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70F" w:rsidRDefault="00FE415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1D470F" w:rsidRDefault="00FE415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:rsidR="001D470F" w:rsidRDefault="001D470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470F">
        <w:tc>
          <w:tcPr>
            <w:tcW w:w="4508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March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D470F">
        <w:tc>
          <w:tcPr>
            <w:tcW w:w="4508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Style w:val="aupe"/>
              </w:rPr>
              <w:t>69a7d88ffa5736d932f66d12</w:t>
            </w:r>
            <w:bookmarkStart w:id="0" w:name="_GoBack"/>
            <w:bookmarkEnd w:id="0"/>
          </w:p>
        </w:tc>
      </w:tr>
      <w:tr w:rsidR="001D470F">
        <w:tc>
          <w:tcPr>
            <w:tcW w:w="4508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1D470F">
        <w:tc>
          <w:tcPr>
            <w:tcW w:w="4508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1D470F" w:rsidRDefault="00FE4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D470F" w:rsidRDefault="001D470F">
      <w:pPr>
        <w:spacing w:after="160" w:line="259" w:lineRule="auto"/>
      </w:pPr>
    </w:p>
    <w:p w:rsidR="001D470F" w:rsidRDefault="001D470F">
      <w:pPr>
        <w:spacing w:after="160" w:line="259" w:lineRule="auto"/>
      </w:pPr>
    </w:p>
    <w:p w:rsidR="001D470F" w:rsidRDefault="00FE415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:rsidR="001D470F" w:rsidRDefault="00FE415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1D470F" w:rsidRDefault="001D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User Registration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User Login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Password Encryption (Hashing)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JWT Token Generation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Create Goal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View All Goals (User-Specific)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Update Goal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Delete Goal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Centralized Error Middleware</w:t>
            </w:r>
          </w:p>
        </w:tc>
      </w:tr>
      <w:tr w:rsidR="001D470F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1D470F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1D470F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Validate Request Body Data</w:t>
            </w:r>
          </w:p>
        </w:tc>
      </w:tr>
    </w:tbl>
    <w:p w:rsidR="001D470F" w:rsidRDefault="001D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1D470F" w:rsidRDefault="001D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1D470F" w:rsidRDefault="001D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1D470F" w:rsidRDefault="00FE415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:rsidR="001D470F" w:rsidRDefault="00FE415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:rsidR="001D470F" w:rsidRDefault="001D470F">
      <w:pPr>
        <w:spacing w:after="160" w:line="259" w:lineRule="auto"/>
        <w:rPr>
          <w:rFonts w:ascii="Calibri" w:eastAsia="Calibri" w:hAnsi="Calibri" w:cs="Calibri"/>
        </w:rPr>
      </w:pPr>
    </w:p>
    <w:p w:rsidR="001D470F" w:rsidRDefault="001D47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1D470F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1D470F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1D470F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1D470F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1D470F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1D470F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1D470F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D470F" w:rsidRDefault="00FE4153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:rsidR="001D470F" w:rsidRDefault="001D470F">
      <w:pPr>
        <w:spacing w:after="160" w:line="259" w:lineRule="auto"/>
        <w:rPr>
          <w:rFonts w:ascii="Calibri" w:eastAsia="Calibri" w:hAnsi="Calibri" w:cs="Calibri"/>
        </w:rPr>
      </w:pPr>
    </w:p>
    <w:sectPr w:rsidR="001D4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C807377-9644-4242-BC68-6C61E7216810}"/>
    <w:embedBold r:id="rId2" w:fontKey="{08D32C66-C0E8-45AF-846C-BB59342B648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357FEB60-C94D-4BED-A1FF-1D5940DB7F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27330C-29E6-4359-92E1-5FBE952A11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70F"/>
    <w:rsid w:val="001D470F"/>
    <w:rsid w:val="00FE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6CCF"/>
  <w15:docId w15:val="{E02EE0C0-ABD5-40C7-836A-202DE89B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aupe">
    <w:name w:val="_aupe"/>
    <w:basedOn w:val="DefaultParagraphFont"/>
    <w:rsid w:val="00FE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2026-03-14T23:39:00Z</dcterms:created>
  <dcterms:modified xsi:type="dcterms:W3CDTF">2026-03-14T23:40:00Z</dcterms:modified>
</cp:coreProperties>
</file>