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40" w:rsidRPr="00B0757F" w:rsidRDefault="004E4240" w:rsidP="00CD1234">
      <w:pPr>
        <w:shd w:val="clear" w:color="auto" w:fill="FFFFFF"/>
        <w:spacing w:before="100" w:beforeAutospacing="1" w:after="100" w:afterAutospacing="1" w:line="480" w:lineRule="auto"/>
        <w:contextualSpacing/>
        <w:jc w:val="center"/>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Number of Sexual Partners and Depression</w:t>
      </w:r>
    </w:p>
    <w:p w:rsidR="004E4240" w:rsidRPr="00B0757F" w:rsidRDefault="004E4240" w:rsidP="00CD1234">
      <w:pPr>
        <w:shd w:val="clear" w:color="auto" w:fill="FFFFFF"/>
        <w:tabs>
          <w:tab w:val="left" w:pos="2220"/>
          <w:tab w:val="center" w:pos="4680"/>
        </w:tabs>
        <w:spacing w:before="100" w:beforeAutospacing="1" w:after="100" w:afterAutospacing="1" w:line="480" w:lineRule="auto"/>
        <w:contextualSpacing/>
        <w:jc w:val="center"/>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Abby Mutic</w:t>
      </w:r>
    </w:p>
    <w:p w:rsidR="00871B04" w:rsidRPr="00B0757F" w:rsidRDefault="009B3AB0" w:rsidP="00CD1234">
      <w:pPr>
        <w:shd w:val="clear" w:color="auto" w:fill="FFFFFF"/>
        <w:tabs>
          <w:tab w:val="left" w:pos="2220"/>
          <w:tab w:val="center" w:pos="4680"/>
        </w:tabs>
        <w:spacing w:before="100" w:beforeAutospacing="1" w:after="100" w:afterAutospacing="1" w:line="480" w:lineRule="auto"/>
        <w:contextualSpacing/>
        <w:jc w:val="center"/>
        <w:rPr>
          <w:rFonts w:ascii="Times New Roman" w:eastAsia="Times New Roman" w:hAnsi="Times New Roman" w:cs="Times New Roman"/>
          <w:sz w:val="24"/>
          <w:szCs w:val="24"/>
        </w:rPr>
      </w:pPr>
      <w:hyperlink r:id="rId5" w:history="1">
        <w:r w:rsidR="00871B04" w:rsidRPr="00B0757F">
          <w:rPr>
            <w:rStyle w:val="Hyperlink"/>
            <w:rFonts w:ascii="Times New Roman" w:eastAsia="Times New Roman" w:hAnsi="Times New Roman" w:cs="Times New Roman"/>
            <w:color w:val="auto"/>
            <w:sz w:val="24"/>
            <w:szCs w:val="24"/>
          </w:rPr>
          <w:t>abby.mutic@emory.edu</w:t>
        </w:r>
      </w:hyperlink>
    </w:p>
    <w:p w:rsidR="00F046BF" w:rsidRP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b/>
          <w:sz w:val="24"/>
          <w:szCs w:val="24"/>
        </w:rPr>
      </w:pPr>
      <w:r w:rsidRPr="00F046BF">
        <w:rPr>
          <w:rFonts w:ascii="Times New Roman" w:eastAsia="Times New Roman" w:hAnsi="Times New Roman" w:cs="Times New Roman"/>
          <w:b/>
          <w:sz w:val="24"/>
          <w:szCs w:val="24"/>
        </w:rPr>
        <w:t>Introduction/Background</w:t>
      </w:r>
    </w:p>
    <w:p w:rsidR="00EC2B57" w:rsidRPr="00B0757F" w:rsidRDefault="009E280C"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 xml:space="preserve">As a PhD student actively involved in the Center for Children’s Health, the Environment, the Microbiome and Metabolomics and a Certified Nurse Midwife practicing in the Grady Teen Clinic, </w:t>
      </w:r>
      <w:r w:rsidR="001A13AF" w:rsidRPr="00B0757F">
        <w:rPr>
          <w:rFonts w:ascii="Times New Roman" w:eastAsia="Times New Roman" w:hAnsi="Times New Roman" w:cs="Times New Roman"/>
          <w:sz w:val="24"/>
          <w:szCs w:val="24"/>
        </w:rPr>
        <w:t xml:space="preserve">I am interested in studies involving children or adolescents, their behaviors, and how their behaviors may influence health outcomes. I am particularly interested in mental health outcomes and </w:t>
      </w:r>
      <w:r w:rsidRPr="00B0757F">
        <w:rPr>
          <w:rFonts w:ascii="Times New Roman" w:eastAsia="Times New Roman" w:hAnsi="Times New Roman" w:cs="Times New Roman"/>
          <w:sz w:val="24"/>
          <w:szCs w:val="24"/>
        </w:rPr>
        <w:t xml:space="preserve">better </w:t>
      </w:r>
      <w:r w:rsidR="001A13AF" w:rsidRPr="00B0757F">
        <w:rPr>
          <w:rFonts w:ascii="Times New Roman" w:eastAsia="Times New Roman" w:hAnsi="Times New Roman" w:cs="Times New Roman"/>
          <w:sz w:val="24"/>
          <w:szCs w:val="24"/>
        </w:rPr>
        <w:t xml:space="preserve">understanding </w:t>
      </w:r>
      <w:r w:rsidR="00B0757F" w:rsidRPr="00B0757F">
        <w:rPr>
          <w:rFonts w:ascii="Times New Roman" w:eastAsia="Times New Roman" w:hAnsi="Times New Roman" w:cs="Times New Roman"/>
          <w:sz w:val="24"/>
          <w:szCs w:val="24"/>
        </w:rPr>
        <w:t xml:space="preserve">specific </w:t>
      </w:r>
      <w:r w:rsidR="001A13AF" w:rsidRPr="00B0757F">
        <w:rPr>
          <w:rFonts w:ascii="Times New Roman" w:eastAsia="Times New Roman" w:hAnsi="Times New Roman" w:cs="Times New Roman"/>
          <w:sz w:val="24"/>
          <w:szCs w:val="24"/>
        </w:rPr>
        <w:t xml:space="preserve">areas to target for </w:t>
      </w:r>
      <w:r w:rsidR="00B0757F" w:rsidRPr="00B0757F">
        <w:rPr>
          <w:rFonts w:ascii="Times New Roman" w:eastAsia="Times New Roman" w:hAnsi="Times New Roman" w:cs="Times New Roman"/>
          <w:sz w:val="24"/>
          <w:szCs w:val="24"/>
        </w:rPr>
        <w:t xml:space="preserve">effective </w:t>
      </w:r>
      <w:r w:rsidR="001A13AF" w:rsidRPr="00B0757F">
        <w:rPr>
          <w:rFonts w:ascii="Times New Roman" w:eastAsia="Times New Roman" w:hAnsi="Times New Roman" w:cs="Times New Roman"/>
          <w:sz w:val="24"/>
          <w:szCs w:val="24"/>
        </w:rPr>
        <w:t>clinical intervention.</w:t>
      </w:r>
    </w:p>
    <w:p w:rsid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w:t>
      </w:r>
    </w:p>
    <w:p w:rsidR="00F046BF" w:rsidRDefault="009E280C"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For this project, I aim to answer the research question:</w:t>
      </w:r>
      <w:r w:rsidR="00DC0097" w:rsidRPr="00B0757F">
        <w:rPr>
          <w:rFonts w:ascii="Times New Roman" w:eastAsia="Times New Roman" w:hAnsi="Times New Roman" w:cs="Times New Roman"/>
          <w:sz w:val="24"/>
          <w:szCs w:val="24"/>
        </w:rPr>
        <w:t xml:space="preserve"> Is the number of sexual partners experienced in adolescence (≤ 12</w:t>
      </w:r>
      <w:r w:rsidR="00DC0097" w:rsidRPr="00B0757F">
        <w:rPr>
          <w:rFonts w:ascii="Times New Roman" w:eastAsia="Times New Roman" w:hAnsi="Times New Roman" w:cs="Times New Roman"/>
          <w:sz w:val="24"/>
          <w:szCs w:val="24"/>
          <w:vertAlign w:val="superscript"/>
        </w:rPr>
        <w:t>th</w:t>
      </w:r>
      <w:r w:rsidR="00DC0097" w:rsidRPr="00B0757F">
        <w:rPr>
          <w:rFonts w:ascii="Times New Roman" w:eastAsia="Times New Roman" w:hAnsi="Times New Roman" w:cs="Times New Roman"/>
          <w:sz w:val="24"/>
          <w:szCs w:val="24"/>
        </w:rPr>
        <w:t xml:space="preserve"> grade) associated with depression</w:t>
      </w:r>
      <w:r w:rsidRPr="00B0757F">
        <w:rPr>
          <w:rFonts w:ascii="Times New Roman" w:eastAsia="Times New Roman" w:hAnsi="Times New Roman" w:cs="Times New Roman"/>
          <w:sz w:val="24"/>
          <w:szCs w:val="24"/>
        </w:rPr>
        <w:t xml:space="preserve"> and/or anxiety in adulthood? I h</w:t>
      </w:r>
      <w:r w:rsidR="00DC0097" w:rsidRPr="00B0757F">
        <w:rPr>
          <w:rFonts w:ascii="Times New Roman" w:eastAsia="Times New Roman" w:hAnsi="Times New Roman" w:cs="Times New Roman"/>
          <w:sz w:val="24"/>
          <w:szCs w:val="24"/>
        </w:rPr>
        <w:t xml:space="preserve">ypothesize that the more sexual partners </w:t>
      </w:r>
      <w:r w:rsidR="00B0757F" w:rsidRPr="00B0757F">
        <w:rPr>
          <w:rFonts w:ascii="Times New Roman" w:eastAsia="Times New Roman" w:hAnsi="Times New Roman" w:cs="Times New Roman"/>
          <w:sz w:val="24"/>
          <w:szCs w:val="24"/>
        </w:rPr>
        <w:t>an individual has a</w:t>
      </w:r>
      <w:r w:rsidR="00DC0097" w:rsidRPr="00B0757F">
        <w:rPr>
          <w:rFonts w:ascii="Times New Roman" w:eastAsia="Times New Roman" w:hAnsi="Times New Roman" w:cs="Times New Roman"/>
          <w:sz w:val="24"/>
          <w:szCs w:val="24"/>
        </w:rPr>
        <w:t>t an early age</w:t>
      </w:r>
      <w:r w:rsidR="00B0757F" w:rsidRPr="00B0757F">
        <w:rPr>
          <w:rFonts w:ascii="Times New Roman" w:eastAsia="Times New Roman" w:hAnsi="Times New Roman" w:cs="Times New Roman"/>
          <w:sz w:val="24"/>
          <w:szCs w:val="24"/>
        </w:rPr>
        <w:t>,</w:t>
      </w:r>
      <w:r w:rsidR="00DC0097" w:rsidRPr="00B0757F">
        <w:rPr>
          <w:rFonts w:ascii="Times New Roman" w:eastAsia="Times New Roman" w:hAnsi="Times New Roman" w:cs="Times New Roman"/>
          <w:sz w:val="24"/>
          <w:szCs w:val="24"/>
        </w:rPr>
        <w:t xml:space="preserve"> </w:t>
      </w:r>
      <w:r w:rsidR="00B0757F" w:rsidRPr="00B0757F">
        <w:rPr>
          <w:rFonts w:ascii="Times New Roman" w:eastAsia="Times New Roman" w:hAnsi="Times New Roman" w:cs="Times New Roman"/>
          <w:sz w:val="24"/>
          <w:szCs w:val="24"/>
        </w:rPr>
        <w:t>the</w:t>
      </w:r>
      <w:r w:rsidR="00DC0097" w:rsidRPr="00B0757F">
        <w:rPr>
          <w:rFonts w:ascii="Times New Roman" w:eastAsia="Times New Roman" w:hAnsi="Times New Roman" w:cs="Times New Roman"/>
          <w:sz w:val="24"/>
          <w:szCs w:val="24"/>
        </w:rPr>
        <w:t xml:space="preserve"> </w:t>
      </w:r>
      <w:r w:rsidR="00B0757F" w:rsidRPr="00B0757F">
        <w:rPr>
          <w:rFonts w:ascii="Times New Roman" w:eastAsia="Times New Roman" w:hAnsi="Times New Roman" w:cs="Times New Roman"/>
          <w:sz w:val="24"/>
          <w:szCs w:val="24"/>
        </w:rPr>
        <w:t>greater</w:t>
      </w:r>
      <w:r w:rsidR="00DC0097" w:rsidRPr="00B0757F">
        <w:rPr>
          <w:rFonts w:ascii="Times New Roman" w:eastAsia="Times New Roman" w:hAnsi="Times New Roman" w:cs="Times New Roman"/>
          <w:sz w:val="24"/>
          <w:szCs w:val="24"/>
        </w:rPr>
        <w:t xml:space="preserve"> amount of depressive </w:t>
      </w:r>
      <w:r w:rsidRPr="00B0757F">
        <w:rPr>
          <w:rFonts w:ascii="Times New Roman" w:eastAsia="Times New Roman" w:hAnsi="Times New Roman" w:cs="Times New Roman"/>
          <w:sz w:val="24"/>
          <w:szCs w:val="24"/>
        </w:rPr>
        <w:t xml:space="preserve">or anxiety </w:t>
      </w:r>
      <w:r w:rsidR="00DC0097" w:rsidRPr="00B0757F">
        <w:rPr>
          <w:rFonts w:ascii="Times New Roman" w:eastAsia="Times New Roman" w:hAnsi="Times New Roman" w:cs="Times New Roman"/>
          <w:sz w:val="24"/>
          <w:szCs w:val="24"/>
        </w:rPr>
        <w:t xml:space="preserve">cases </w:t>
      </w:r>
      <w:r w:rsidR="00B0757F" w:rsidRPr="00B0757F">
        <w:rPr>
          <w:rFonts w:ascii="Times New Roman" w:eastAsia="Times New Roman" w:hAnsi="Times New Roman" w:cs="Times New Roman"/>
          <w:sz w:val="24"/>
          <w:szCs w:val="24"/>
        </w:rPr>
        <w:t xml:space="preserve">they will experience </w:t>
      </w:r>
      <w:r w:rsidR="00DC0097" w:rsidRPr="00B0757F">
        <w:rPr>
          <w:rFonts w:ascii="Times New Roman" w:eastAsia="Times New Roman" w:hAnsi="Times New Roman" w:cs="Times New Roman"/>
          <w:sz w:val="24"/>
          <w:szCs w:val="24"/>
        </w:rPr>
        <w:t>in their adulthood.</w:t>
      </w:r>
      <w:r w:rsidR="00871B04" w:rsidRPr="00B0757F">
        <w:rPr>
          <w:rFonts w:ascii="Times New Roman" w:eastAsia="Times New Roman" w:hAnsi="Times New Roman" w:cs="Times New Roman"/>
          <w:sz w:val="24"/>
          <w:szCs w:val="24"/>
        </w:rPr>
        <w:t xml:space="preserve"> </w:t>
      </w:r>
      <w:r w:rsidR="00871B04" w:rsidRPr="00B211A2">
        <w:rPr>
          <w:rFonts w:ascii="Times New Roman" w:eastAsia="Times New Roman" w:hAnsi="Times New Roman" w:cs="Times New Roman"/>
          <w:sz w:val="24"/>
          <w:szCs w:val="24"/>
          <w:highlight w:val="yellow"/>
        </w:rPr>
        <w:t>As a part of this</w:t>
      </w:r>
      <w:r w:rsidR="001A13AF" w:rsidRPr="00B211A2">
        <w:rPr>
          <w:rFonts w:ascii="Times New Roman" w:eastAsia="Times New Roman" w:hAnsi="Times New Roman" w:cs="Times New Roman"/>
          <w:sz w:val="24"/>
          <w:szCs w:val="24"/>
          <w:highlight w:val="yellow"/>
        </w:rPr>
        <w:t xml:space="preserve"> project I would like to learn how to handle longitudinal data with multiple time points </w:t>
      </w:r>
      <w:r w:rsidR="00871B04" w:rsidRPr="00B211A2">
        <w:rPr>
          <w:rFonts w:ascii="Times New Roman" w:eastAsia="Times New Roman" w:hAnsi="Times New Roman" w:cs="Times New Roman"/>
          <w:sz w:val="24"/>
          <w:szCs w:val="24"/>
          <w:highlight w:val="yellow"/>
        </w:rPr>
        <w:t>and use</w:t>
      </w:r>
      <w:r w:rsidR="001A13AF" w:rsidRPr="00B211A2">
        <w:rPr>
          <w:rFonts w:ascii="Times New Roman" w:eastAsia="Times New Roman" w:hAnsi="Times New Roman" w:cs="Times New Roman"/>
          <w:sz w:val="24"/>
          <w:szCs w:val="24"/>
          <w:highlight w:val="yellow"/>
        </w:rPr>
        <w:t xml:space="preserve"> complex survey weights</w:t>
      </w:r>
      <w:r w:rsidR="00871B04" w:rsidRPr="00B211A2">
        <w:rPr>
          <w:rFonts w:ascii="Times New Roman" w:eastAsia="Times New Roman" w:hAnsi="Times New Roman" w:cs="Times New Roman"/>
          <w:sz w:val="24"/>
          <w:szCs w:val="24"/>
          <w:highlight w:val="yellow"/>
        </w:rPr>
        <w:t xml:space="preserve"> during analysis</w:t>
      </w:r>
      <w:r w:rsidR="001A13AF" w:rsidRPr="00B211A2">
        <w:rPr>
          <w:rFonts w:ascii="Times New Roman" w:eastAsia="Times New Roman" w:hAnsi="Times New Roman" w:cs="Times New Roman"/>
          <w:sz w:val="24"/>
          <w:szCs w:val="24"/>
          <w:highlight w:val="yellow"/>
        </w:rPr>
        <w:t>.</w:t>
      </w:r>
      <w:r w:rsidR="00871B04" w:rsidRPr="00B0757F">
        <w:rPr>
          <w:rFonts w:ascii="Times New Roman" w:eastAsia="Times New Roman" w:hAnsi="Times New Roman" w:cs="Times New Roman"/>
          <w:sz w:val="24"/>
          <w:szCs w:val="24"/>
        </w:rPr>
        <w:t xml:space="preserve"> </w:t>
      </w:r>
    </w:p>
    <w:p w:rsid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b/>
          <w:sz w:val="24"/>
          <w:szCs w:val="24"/>
        </w:rPr>
      </w:pPr>
      <w:r w:rsidRPr="00F046BF">
        <w:rPr>
          <w:rFonts w:ascii="Times New Roman" w:eastAsia="Times New Roman" w:hAnsi="Times New Roman" w:cs="Times New Roman"/>
          <w:b/>
          <w:sz w:val="24"/>
          <w:szCs w:val="24"/>
        </w:rPr>
        <w:t>Methodology/Approach</w:t>
      </w:r>
    </w:p>
    <w:p w:rsidR="00F046BF" w:rsidRP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sidRPr="00F046BF">
        <w:rPr>
          <w:rFonts w:ascii="Times New Roman" w:eastAsia="Times New Roman" w:hAnsi="Times New Roman" w:cs="Times New Roman"/>
          <w:sz w:val="24"/>
          <w:szCs w:val="24"/>
        </w:rPr>
        <w:t>Dataset</w:t>
      </w:r>
    </w:p>
    <w:p w:rsidR="00871B04" w:rsidRPr="00B0757F" w:rsidRDefault="00871B04"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bCs/>
          <w:sz w:val="24"/>
          <w:szCs w:val="24"/>
        </w:rPr>
        <w:t>The</w:t>
      </w:r>
      <w:r w:rsidR="00F25A56" w:rsidRPr="00B0757F">
        <w:rPr>
          <w:rFonts w:ascii="Times New Roman" w:eastAsia="Times New Roman" w:hAnsi="Times New Roman" w:cs="Times New Roman"/>
          <w:bCs/>
          <w:sz w:val="24"/>
          <w:szCs w:val="24"/>
        </w:rPr>
        <w:t xml:space="preserve"> data used </w:t>
      </w:r>
      <w:r w:rsidRPr="00B0757F">
        <w:rPr>
          <w:rFonts w:ascii="Times New Roman" w:eastAsia="Times New Roman" w:hAnsi="Times New Roman" w:cs="Times New Roman"/>
          <w:bCs/>
          <w:sz w:val="24"/>
          <w:szCs w:val="24"/>
        </w:rPr>
        <w:t xml:space="preserve">in this project is pulled </w:t>
      </w:r>
      <w:r w:rsidR="00F25A56" w:rsidRPr="00B0757F">
        <w:rPr>
          <w:rFonts w:ascii="Times New Roman" w:eastAsia="Times New Roman" w:hAnsi="Times New Roman" w:cs="Times New Roman"/>
          <w:bCs/>
          <w:sz w:val="24"/>
          <w:szCs w:val="24"/>
        </w:rPr>
        <w:t xml:space="preserve">from </w:t>
      </w:r>
      <w:r w:rsidR="00F25A56" w:rsidRPr="00B0757F">
        <w:rPr>
          <w:rFonts w:ascii="Times New Roman" w:hAnsi="Times New Roman" w:cs="Times New Roman"/>
          <w:sz w:val="24"/>
          <w:szCs w:val="24"/>
          <w:shd w:val="clear" w:color="auto" w:fill="FFFFFF"/>
        </w:rPr>
        <w:t xml:space="preserve">The National Longitudinal Study of Adolescent to Adult Health (Add Health) public database. It is a longitudinal study of United States adolescents in grades 7-12 during the 1994-95 school year. The Add Health cohort has been followed at various time points with </w:t>
      </w:r>
      <w:r w:rsidR="00F046BF">
        <w:rPr>
          <w:rFonts w:ascii="Times New Roman" w:hAnsi="Times New Roman" w:cs="Times New Roman"/>
          <w:sz w:val="24"/>
          <w:szCs w:val="24"/>
          <w:shd w:val="clear" w:color="auto" w:fill="FFFFFF"/>
        </w:rPr>
        <w:t>the most recent being wave IV in 2008. W</w:t>
      </w:r>
      <w:r w:rsidR="00F25A56" w:rsidRPr="00B0757F">
        <w:rPr>
          <w:rFonts w:ascii="Times New Roman" w:hAnsi="Times New Roman" w:cs="Times New Roman"/>
          <w:sz w:val="24"/>
          <w:szCs w:val="24"/>
          <w:shd w:val="clear" w:color="auto" w:fill="FFFFFF"/>
        </w:rPr>
        <w:t>ave</w:t>
      </w:r>
      <w:r w:rsidR="00F046BF">
        <w:rPr>
          <w:rFonts w:ascii="Times New Roman" w:hAnsi="Times New Roman" w:cs="Times New Roman"/>
          <w:sz w:val="24"/>
          <w:szCs w:val="24"/>
          <w:shd w:val="clear" w:color="auto" w:fill="FFFFFF"/>
        </w:rPr>
        <w:t xml:space="preserve"> IV includes only those who were retained in the study from the original data collection period in 1994-1995. </w:t>
      </w:r>
      <w:r w:rsidR="00E14E9E" w:rsidRPr="00B0757F">
        <w:rPr>
          <w:rFonts w:ascii="Times New Roman" w:hAnsi="Times New Roman" w:cs="Times New Roman"/>
          <w:sz w:val="24"/>
          <w:szCs w:val="24"/>
          <w:shd w:val="clear" w:color="auto" w:fill="FFFFFF"/>
        </w:rPr>
        <w:lastRenderedPageBreak/>
        <w:t>Since the Add Health database is open to the public, the file was easily downloaded and added to my personal repository on GitHub. The repository was then pulled into a new project in R studio in preparation for data wrangling and analysis. The Add Health database can be found at</w:t>
      </w:r>
      <w:r w:rsidR="00B0757F">
        <w:rPr>
          <w:rFonts w:ascii="Times New Roman" w:eastAsia="Times New Roman" w:hAnsi="Times New Roman" w:cs="Times New Roman"/>
          <w:sz w:val="24"/>
          <w:szCs w:val="24"/>
        </w:rPr>
        <w:t xml:space="preserve"> </w:t>
      </w:r>
      <w:r w:rsidR="00DC0097" w:rsidRPr="00B0757F">
        <w:rPr>
          <w:rFonts w:ascii="Times New Roman" w:eastAsia="Times New Roman" w:hAnsi="Times New Roman" w:cs="Times New Roman"/>
          <w:sz w:val="24"/>
          <w:szCs w:val="24"/>
        </w:rPr>
        <w:t>https://dataverse.unc.edu/dataset.xhtml?persistentId=doi:10.15139/S3/11900</w:t>
      </w:r>
      <w:r w:rsidR="00E14E9E" w:rsidRPr="00B0757F">
        <w:rPr>
          <w:rFonts w:ascii="Times New Roman" w:eastAsia="Times New Roman" w:hAnsi="Times New Roman" w:cs="Times New Roman"/>
          <w:sz w:val="24"/>
          <w:szCs w:val="24"/>
        </w:rPr>
        <w:t>.</w:t>
      </w:r>
    </w:p>
    <w:p w:rsidR="009F3783" w:rsidRDefault="009F3783" w:rsidP="009F3783">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Plan</w:t>
      </w:r>
    </w:p>
    <w:p w:rsidR="00871B04" w:rsidRPr="00B0757F" w:rsidRDefault="00F046BF"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The statistical analysis will be pe</w:t>
      </w:r>
      <w:r>
        <w:rPr>
          <w:rFonts w:ascii="Times New Roman" w:eastAsia="Times New Roman" w:hAnsi="Times New Roman" w:cs="Times New Roman"/>
          <w:sz w:val="24"/>
          <w:szCs w:val="24"/>
        </w:rPr>
        <w:t>rformed using R. Implementation of</w:t>
      </w:r>
      <w:r w:rsidRPr="00B0757F">
        <w:rPr>
          <w:rFonts w:ascii="Times New Roman" w:eastAsia="Times New Roman" w:hAnsi="Times New Roman" w:cs="Times New Roman"/>
          <w:sz w:val="24"/>
          <w:szCs w:val="24"/>
        </w:rPr>
        <w:t xml:space="preserve"> basic statistical procedures </w:t>
      </w:r>
      <w:r>
        <w:rPr>
          <w:rFonts w:ascii="Times New Roman" w:eastAsia="Times New Roman" w:hAnsi="Times New Roman" w:cs="Times New Roman"/>
          <w:sz w:val="24"/>
          <w:szCs w:val="24"/>
        </w:rPr>
        <w:t xml:space="preserve">in this platform </w:t>
      </w:r>
      <w:r w:rsidR="009F3783">
        <w:rPr>
          <w:rFonts w:ascii="Times New Roman" w:eastAsia="Times New Roman" w:hAnsi="Times New Roman" w:cs="Times New Roman"/>
          <w:sz w:val="24"/>
          <w:szCs w:val="24"/>
        </w:rPr>
        <w:t>was</w:t>
      </w:r>
      <w:r w:rsidRPr="00B075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central</w:t>
      </w:r>
      <w:r w:rsidRPr="00B0757F">
        <w:rPr>
          <w:rFonts w:ascii="Times New Roman" w:eastAsia="Times New Roman" w:hAnsi="Times New Roman" w:cs="Times New Roman"/>
          <w:sz w:val="24"/>
          <w:szCs w:val="24"/>
        </w:rPr>
        <w:t xml:space="preserve"> to my </w:t>
      </w:r>
      <w:r>
        <w:rPr>
          <w:rFonts w:ascii="Times New Roman" w:eastAsia="Times New Roman" w:hAnsi="Times New Roman" w:cs="Times New Roman"/>
          <w:sz w:val="24"/>
          <w:szCs w:val="24"/>
        </w:rPr>
        <w:t>training</w:t>
      </w:r>
      <w:r w:rsidRPr="00B0757F">
        <w:rPr>
          <w:rFonts w:ascii="Times New Roman" w:eastAsia="Times New Roman" w:hAnsi="Times New Roman" w:cs="Times New Roman"/>
          <w:sz w:val="24"/>
          <w:szCs w:val="24"/>
        </w:rPr>
        <w:t>.</w:t>
      </w:r>
      <w:r w:rsidR="009F3783">
        <w:rPr>
          <w:rFonts w:ascii="Times New Roman" w:eastAsia="Times New Roman" w:hAnsi="Times New Roman" w:cs="Times New Roman"/>
          <w:sz w:val="24"/>
          <w:szCs w:val="24"/>
        </w:rPr>
        <w:t xml:space="preserve"> Before visualizing the data, I </w:t>
      </w:r>
      <w:r w:rsidR="00DE307F" w:rsidRPr="00B0757F">
        <w:rPr>
          <w:rFonts w:ascii="Times New Roman" w:eastAsia="Times New Roman" w:hAnsi="Times New Roman" w:cs="Times New Roman"/>
          <w:sz w:val="24"/>
          <w:szCs w:val="24"/>
        </w:rPr>
        <w:t>organize</w:t>
      </w:r>
      <w:r w:rsidR="009F3783">
        <w:rPr>
          <w:rFonts w:ascii="Times New Roman" w:eastAsia="Times New Roman" w:hAnsi="Times New Roman" w:cs="Times New Roman"/>
          <w:sz w:val="24"/>
          <w:szCs w:val="24"/>
        </w:rPr>
        <w:t>d</w:t>
      </w:r>
      <w:r w:rsidR="00B0757F">
        <w:rPr>
          <w:rFonts w:ascii="Times New Roman" w:eastAsia="Times New Roman" w:hAnsi="Times New Roman" w:cs="Times New Roman"/>
          <w:sz w:val="24"/>
          <w:szCs w:val="24"/>
        </w:rPr>
        <w:t xml:space="preserve"> the data by creating a </w:t>
      </w:r>
      <w:proofErr w:type="spellStart"/>
      <w:r w:rsidR="00B0757F">
        <w:rPr>
          <w:rFonts w:ascii="Times New Roman" w:eastAsia="Times New Roman" w:hAnsi="Times New Roman" w:cs="Times New Roman"/>
          <w:sz w:val="24"/>
          <w:szCs w:val="24"/>
        </w:rPr>
        <w:t>data.</w:t>
      </w:r>
      <w:r w:rsidR="00DE307F" w:rsidRPr="00B0757F">
        <w:rPr>
          <w:rFonts w:ascii="Times New Roman" w:eastAsia="Times New Roman" w:hAnsi="Times New Roman" w:cs="Times New Roman"/>
          <w:sz w:val="24"/>
          <w:szCs w:val="24"/>
        </w:rPr>
        <w:t>frame</w:t>
      </w:r>
      <w:proofErr w:type="spellEnd"/>
      <w:r w:rsidR="00DE307F" w:rsidRPr="00B0757F">
        <w:rPr>
          <w:rFonts w:ascii="Times New Roman" w:eastAsia="Times New Roman" w:hAnsi="Times New Roman" w:cs="Times New Roman"/>
          <w:sz w:val="24"/>
          <w:szCs w:val="24"/>
        </w:rPr>
        <w:t xml:space="preserve"> where the rows represent each individual case and the columns represent the vari</w:t>
      </w:r>
      <w:r w:rsidR="009F3783">
        <w:rPr>
          <w:rFonts w:ascii="Times New Roman" w:eastAsia="Times New Roman" w:hAnsi="Times New Roman" w:cs="Times New Roman"/>
          <w:sz w:val="24"/>
          <w:szCs w:val="24"/>
        </w:rPr>
        <w:t xml:space="preserve">ables of interest. </w:t>
      </w:r>
      <w:r w:rsidR="009F3783" w:rsidRPr="009F3783">
        <w:rPr>
          <w:rFonts w:ascii="Times New Roman" w:eastAsia="Times New Roman" w:hAnsi="Times New Roman" w:cs="Times New Roman"/>
          <w:sz w:val="24"/>
          <w:szCs w:val="24"/>
          <w:highlight w:val="yellow"/>
        </w:rPr>
        <w:t>Next</w:t>
      </w:r>
      <w:r w:rsidR="009F3783">
        <w:rPr>
          <w:rFonts w:ascii="Times New Roman" w:eastAsia="Times New Roman" w:hAnsi="Times New Roman" w:cs="Times New Roman"/>
          <w:sz w:val="24"/>
          <w:szCs w:val="24"/>
        </w:rPr>
        <w:t xml:space="preserve">, I </w:t>
      </w:r>
      <w:r w:rsidR="00DE307F" w:rsidRPr="00B0757F">
        <w:rPr>
          <w:rFonts w:ascii="Times New Roman" w:eastAsia="Times New Roman" w:hAnsi="Times New Roman" w:cs="Times New Roman"/>
          <w:sz w:val="24"/>
          <w:szCs w:val="24"/>
        </w:rPr>
        <w:t>rename</w:t>
      </w:r>
      <w:r w:rsidR="009F3783">
        <w:rPr>
          <w:rFonts w:ascii="Times New Roman" w:eastAsia="Times New Roman" w:hAnsi="Times New Roman" w:cs="Times New Roman"/>
          <w:sz w:val="24"/>
          <w:szCs w:val="24"/>
        </w:rPr>
        <w:t>d</w:t>
      </w:r>
      <w:r w:rsidR="00DE307F" w:rsidRPr="00B0757F">
        <w:rPr>
          <w:rFonts w:ascii="Times New Roman" w:eastAsia="Times New Roman" w:hAnsi="Times New Roman" w:cs="Times New Roman"/>
          <w:sz w:val="24"/>
          <w:szCs w:val="24"/>
        </w:rPr>
        <w:t xml:space="preserve"> the given variable names and choose names that will make coding and interpretation easier. This will be done by running the attributes of the </w:t>
      </w:r>
      <w:proofErr w:type="spellStart"/>
      <w:r w:rsidR="00DE307F" w:rsidRPr="00B0757F">
        <w:rPr>
          <w:rFonts w:ascii="Times New Roman" w:eastAsia="Times New Roman" w:hAnsi="Times New Roman" w:cs="Times New Roman"/>
          <w:sz w:val="24"/>
          <w:szCs w:val="24"/>
        </w:rPr>
        <w:t>data.frame</w:t>
      </w:r>
      <w:proofErr w:type="spellEnd"/>
      <w:r w:rsidR="00DE307F" w:rsidRPr="00B0757F">
        <w:rPr>
          <w:rFonts w:ascii="Times New Roman" w:eastAsia="Times New Roman" w:hAnsi="Times New Roman" w:cs="Times New Roman"/>
          <w:sz w:val="24"/>
          <w:szCs w:val="24"/>
        </w:rPr>
        <w:t xml:space="preserve"> and then recoding the names as desired. </w:t>
      </w:r>
      <w:r w:rsidR="00CD39FF" w:rsidRPr="00B0757F">
        <w:rPr>
          <w:rFonts w:ascii="Times New Roman" w:eastAsia="Times New Roman" w:hAnsi="Times New Roman" w:cs="Times New Roman"/>
          <w:sz w:val="24"/>
          <w:szCs w:val="24"/>
        </w:rPr>
        <w:t xml:space="preserve">The variable I will use for age will need to be recoded to display an age number rather than the year of birth as it is currently given in the dataset. </w:t>
      </w:r>
      <w:r w:rsidR="00871B04" w:rsidRPr="00B0757F">
        <w:rPr>
          <w:rFonts w:ascii="Times New Roman" w:eastAsia="Times New Roman" w:hAnsi="Times New Roman" w:cs="Times New Roman"/>
          <w:sz w:val="24"/>
          <w:szCs w:val="24"/>
        </w:rPr>
        <w:t>The dichotomous dependent variables- depression and anxiety- will need a</w:t>
      </w:r>
      <w:r w:rsidR="009C0C01" w:rsidRPr="00B0757F">
        <w:rPr>
          <w:rFonts w:ascii="Times New Roman" w:eastAsia="Times New Roman" w:hAnsi="Times New Roman" w:cs="Times New Roman"/>
          <w:sz w:val="24"/>
          <w:szCs w:val="24"/>
        </w:rPr>
        <w:t>n additional</w:t>
      </w:r>
      <w:r w:rsidR="00871B04" w:rsidRPr="00B0757F">
        <w:rPr>
          <w:rFonts w:ascii="Times New Roman" w:eastAsia="Times New Roman" w:hAnsi="Times New Roman" w:cs="Times New Roman"/>
          <w:sz w:val="24"/>
          <w:szCs w:val="24"/>
        </w:rPr>
        <w:t xml:space="preserve"> variable</w:t>
      </w:r>
      <w:r w:rsidR="009C0C01" w:rsidRPr="00B0757F">
        <w:rPr>
          <w:rFonts w:ascii="Times New Roman" w:eastAsia="Times New Roman" w:hAnsi="Times New Roman" w:cs="Times New Roman"/>
          <w:sz w:val="24"/>
          <w:szCs w:val="24"/>
        </w:rPr>
        <w:t xml:space="preserve"> that combines</w:t>
      </w:r>
      <w:r w:rsidR="00871B04" w:rsidRPr="00B0757F">
        <w:rPr>
          <w:rFonts w:ascii="Times New Roman" w:eastAsia="Times New Roman" w:hAnsi="Times New Roman" w:cs="Times New Roman"/>
          <w:sz w:val="24"/>
          <w:szCs w:val="24"/>
        </w:rPr>
        <w:t xml:space="preserve"> </w:t>
      </w:r>
      <w:r w:rsidR="009C0C01" w:rsidRPr="00B0757F">
        <w:rPr>
          <w:rFonts w:ascii="Times New Roman" w:eastAsia="Times New Roman" w:hAnsi="Times New Roman" w:cs="Times New Roman"/>
          <w:sz w:val="24"/>
          <w:szCs w:val="24"/>
        </w:rPr>
        <w:t>depression and anxiety showing a person has both mental health disorders. This can be ac</w:t>
      </w:r>
      <w:r w:rsidR="000F2B89" w:rsidRPr="00B0757F">
        <w:rPr>
          <w:rFonts w:ascii="Times New Roman" w:eastAsia="Times New Roman" w:hAnsi="Times New Roman" w:cs="Times New Roman"/>
          <w:sz w:val="24"/>
          <w:szCs w:val="24"/>
        </w:rPr>
        <w:t>complished by creating a vector and manually adding together those who report yes for depression and yes for anxiety.</w:t>
      </w:r>
      <w:r w:rsidR="00DE307F" w:rsidRPr="00B0757F">
        <w:rPr>
          <w:rFonts w:ascii="Times New Roman" w:eastAsia="Times New Roman" w:hAnsi="Times New Roman" w:cs="Times New Roman"/>
          <w:sz w:val="24"/>
          <w:szCs w:val="24"/>
        </w:rPr>
        <w:t xml:space="preserve"> I do not anticipate wrangling the independent variable needed for analysis.</w:t>
      </w:r>
    </w:p>
    <w:p w:rsidR="004E4240" w:rsidRPr="00B0757F" w:rsidRDefault="005975B2"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 xml:space="preserve">After my variables of interest have been renamed for analysis, I plan to look at a subset of the data and print this subset by using </w:t>
      </w:r>
      <w:proofErr w:type="spellStart"/>
      <w:r w:rsidRPr="00B0757F">
        <w:rPr>
          <w:rFonts w:ascii="Times New Roman" w:eastAsia="Times New Roman" w:hAnsi="Times New Roman" w:cs="Times New Roman"/>
          <w:sz w:val="24"/>
          <w:szCs w:val="24"/>
        </w:rPr>
        <w:t>knitr</w:t>
      </w:r>
      <w:proofErr w:type="spellEnd"/>
      <w:r w:rsidRPr="00B0757F">
        <w:rPr>
          <w:rFonts w:ascii="Times New Roman" w:eastAsia="Times New Roman" w:hAnsi="Times New Roman" w:cs="Times New Roman"/>
          <w:sz w:val="24"/>
          <w:szCs w:val="24"/>
        </w:rPr>
        <w:t>::</w:t>
      </w:r>
      <w:proofErr w:type="spellStart"/>
      <w:proofErr w:type="gramStart"/>
      <w:r w:rsidRPr="00B0757F">
        <w:rPr>
          <w:rFonts w:ascii="Times New Roman" w:eastAsia="Times New Roman" w:hAnsi="Times New Roman" w:cs="Times New Roman"/>
          <w:sz w:val="24"/>
          <w:szCs w:val="24"/>
        </w:rPr>
        <w:t>kable</w:t>
      </w:r>
      <w:proofErr w:type="spellEnd"/>
      <w:r w:rsidRPr="00B0757F">
        <w:rPr>
          <w:rFonts w:ascii="Times New Roman" w:eastAsia="Times New Roman" w:hAnsi="Times New Roman" w:cs="Times New Roman"/>
          <w:sz w:val="24"/>
          <w:szCs w:val="24"/>
        </w:rPr>
        <w:t>(</w:t>
      </w:r>
      <w:proofErr w:type="gramEnd"/>
      <w:r w:rsidRPr="00B0757F">
        <w:rPr>
          <w:rFonts w:ascii="Times New Roman" w:eastAsia="Times New Roman" w:hAnsi="Times New Roman" w:cs="Times New Roman"/>
          <w:sz w:val="24"/>
          <w:szCs w:val="24"/>
        </w:rPr>
        <w:t>). Next, I can look at a summary of the numeric statistics and frequencies of the factor variables.</w:t>
      </w:r>
      <w:r w:rsidR="00EC00D4" w:rsidRPr="00B0757F">
        <w:rPr>
          <w:rFonts w:ascii="Times New Roman" w:eastAsia="Times New Roman" w:hAnsi="Times New Roman" w:cs="Times New Roman"/>
          <w:sz w:val="24"/>
          <w:szCs w:val="24"/>
        </w:rPr>
        <w:t xml:space="preserve"> To view summary statistics of factor variables, I will convert the variables to numeric form as needed.</w:t>
      </w:r>
    </w:p>
    <w:p w:rsidR="009F3783" w:rsidRDefault="007B0A35" w:rsidP="00CD1234">
      <w:pPr>
        <w:shd w:val="clear" w:color="auto" w:fill="FFFFFF"/>
        <w:spacing w:before="100" w:beforeAutospacing="1" w:after="100" w:afterAutospacing="1" w:line="480" w:lineRule="auto"/>
        <w:ind w:firstLine="360"/>
        <w:contextualSpacing/>
        <w:rPr>
          <w:rFonts w:ascii="Times New Roman" w:hAnsi="Times New Roman" w:cs="Times New Roman"/>
          <w:sz w:val="24"/>
          <w:szCs w:val="24"/>
        </w:rPr>
      </w:pPr>
      <w:r w:rsidRPr="00B0757F">
        <w:rPr>
          <w:rFonts w:ascii="Times New Roman" w:eastAsia="Times New Roman" w:hAnsi="Times New Roman" w:cs="Times New Roman"/>
          <w:sz w:val="24"/>
          <w:szCs w:val="24"/>
        </w:rPr>
        <w:t xml:space="preserve">The analysis plan will start by summarizing and describing the sample using descriptive statistics in order to visualize the data in a meaningful way. The information will be placed in a </w:t>
      </w:r>
      <w:r w:rsidRPr="00B0757F">
        <w:rPr>
          <w:rFonts w:ascii="Times New Roman" w:eastAsia="Times New Roman" w:hAnsi="Times New Roman" w:cs="Times New Roman"/>
          <w:sz w:val="24"/>
          <w:szCs w:val="24"/>
        </w:rPr>
        <w:lastRenderedPageBreak/>
        <w:t>table similar to the shell labeled Table 1. Next, inferential statistics will be conducted to test the hypotheses.</w:t>
      </w:r>
      <w:r w:rsidR="00B80D32" w:rsidRPr="00B0757F">
        <w:rPr>
          <w:rFonts w:ascii="Times New Roman" w:eastAsia="Times New Roman" w:hAnsi="Times New Roman" w:cs="Times New Roman"/>
          <w:sz w:val="24"/>
          <w:szCs w:val="24"/>
        </w:rPr>
        <w:t xml:space="preserve"> The continuous independent variable</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number of sexual partners</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will be compared to the </w:t>
      </w:r>
      <w:r w:rsidR="00A91B89" w:rsidRPr="00B0757F">
        <w:rPr>
          <w:rFonts w:ascii="Times New Roman" w:eastAsia="Times New Roman" w:hAnsi="Times New Roman" w:cs="Times New Roman"/>
          <w:sz w:val="24"/>
          <w:szCs w:val="24"/>
        </w:rPr>
        <w:t>dependent dichotomous</w:t>
      </w:r>
      <w:r w:rsidR="00B80D32" w:rsidRPr="00B0757F">
        <w:rPr>
          <w:rFonts w:ascii="Times New Roman" w:eastAsia="Times New Roman" w:hAnsi="Times New Roman" w:cs="Times New Roman"/>
          <w:sz w:val="24"/>
          <w:szCs w:val="24"/>
        </w:rPr>
        <w:t xml:space="preserve"> variables</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depression and anxiety</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by using </w:t>
      </w:r>
      <w:r w:rsidR="00195E80" w:rsidRPr="00B0757F">
        <w:rPr>
          <w:rFonts w:ascii="Times New Roman" w:eastAsia="Times New Roman" w:hAnsi="Times New Roman" w:cs="Times New Roman"/>
          <w:sz w:val="24"/>
          <w:szCs w:val="24"/>
        </w:rPr>
        <w:t>multinomial logistic regression. Multinomial l</w:t>
      </w:r>
      <w:r w:rsidR="00B80D32" w:rsidRPr="00B0757F">
        <w:rPr>
          <w:rFonts w:ascii="Times New Roman" w:eastAsia="Times New Roman" w:hAnsi="Times New Roman" w:cs="Times New Roman"/>
          <w:sz w:val="24"/>
          <w:szCs w:val="24"/>
        </w:rPr>
        <w:t xml:space="preserve">ogistic regression will help predict the </w:t>
      </w:r>
      <w:r w:rsidR="00195E80" w:rsidRPr="00B0757F">
        <w:rPr>
          <w:rFonts w:ascii="Times New Roman" w:eastAsia="Times New Roman" w:hAnsi="Times New Roman" w:cs="Times New Roman"/>
          <w:sz w:val="24"/>
          <w:szCs w:val="24"/>
        </w:rPr>
        <w:t>probability</w:t>
      </w:r>
      <w:r w:rsidR="00B80D32" w:rsidRPr="00B0757F">
        <w:rPr>
          <w:rFonts w:ascii="Times New Roman" w:eastAsia="Times New Roman" w:hAnsi="Times New Roman" w:cs="Times New Roman"/>
          <w:sz w:val="24"/>
          <w:szCs w:val="24"/>
        </w:rPr>
        <w:t xml:space="preserve"> of depression</w:t>
      </w:r>
      <w:r w:rsidR="00195E80"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anxiety</w:t>
      </w:r>
      <w:r w:rsidR="00195E80" w:rsidRPr="00B0757F">
        <w:rPr>
          <w:rFonts w:ascii="Times New Roman" w:eastAsia="Times New Roman" w:hAnsi="Times New Roman" w:cs="Times New Roman"/>
          <w:sz w:val="24"/>
          <w:szCs w:val="24"/>
        </w:rPr>
        <w:t>, or both</w:t>
      </w:r>
      <w:r w:rsidR="00B80D32" w:rsidRPr="00B0757F">
        <w:rPr>
          <w:rFonts w:ascii="Times New Roman" w:eastAsia="Times New Roman" w:hAnsi="Times New Roman" w:cs="Times New Roman"/>
          <w:sz w:val="24"/>
          <w:szCs w:val="24"/>
        </w:rPr>
        <w:t xml:space="preserve"> </w:t>
      </w:r>
      <w:r w:rsidR="00A91B89" w:rsidRPr="00B0757F">
        <w:rPr>
          <w:rFonts w:ascii="Times New Roman" w:eastAsia="Times New Roman" w:hAnsi="Times New Roman" w:cs="Times New Roman"/>
          <w:sz w:val="24"/>
          <w:szCs w:val="24"/>
        </w:rPr>
        <w:t xml:space="preserve">(3 outcomes) </w:t>
      </w:r>
      <w:r w:rsidR="00B80D32" w:rsidRPr="00B0757F">
        <w:rPr>
          <w:rFonts w:ascii="Times New Roman" w:eastAsia="Times New Roman" w:hAnsi="Times New Roman" w:cs="Times New Roman"/>
          <w:sz w:val="24"/>
          <w:szCs w:val="24"/>
        </w:rPr>
        <w:t xml:space="preserve">occurring as a result of </w:t>
      </w:r>
      <w:r w:rsidR="00195E80" w:rsidRPr="00B0757F">
        <w:rPr>
          <w:rFonts w:ascii="Times New Roman" w:eastAsia="Times New Roman" w:hAnsi="Times New Roman" w:cs="Times New Roman"/>
          <w:sz w:val="24"/>
          <w:szCs w:val="24"/>
        </w:rPr>
        <w:t xml:space="preserve">the number of sexual partners in adolescence. Odds ratio(s) will be reported and </w:t>
      </w:r>
      <w:r w:rsidR="00B90929" w:rsidRPr="00B0757F">
        <w:rPr>
          <w:rFonts w:ascii="Times New Roman" w:eastAsia="Times New Roman" w:hAnsi="Times New Roman" w:cs="Times New Roman"/>
          <w:sz w:val="24"/>
          <w:szCs w:val="24"/>
        </w:rPr>
        <w:t>used for interpretation. A</w:t>
      </w:r>
      <w:r w:rsidR="00195E80" w:rsidRPr="00B0757F">
        <w:rPr>
          <w:rFonts w:ascii="Times New Roman" w:eastAsia="Times New Roman" w:hAnsi="Times New Roman" w:cs="Times New Roman"/>
          <w:sz w:val="24"/>
          <w:szCs w:val="24"/>
        </w:rPr>
        <w:t xml:space="preserve">n odds ratio &gt;1 </w:t>
      </w:r>
      <w:r w:rsidR="00A91B89" w:rsidRPr="00B0757F">
        <w:rPr>
          <w:rFonts w:ascii="Times New Roman" w:eastAsia="Times New Roman" w:hAnsi="Times New Roman" w:cs="Times New Roman"/>
          <w:sz w:val="24"/>
          <w:szCs w:val="24"/>
        </w:rPr>
        <w:t>indicates</w:t>
      </w:r>
      <w:r w:rsidR="00195E80" w:rsidRPr="00B0757F">
        <w:rPr>
          <w:rFonts w:ascii="Times New Roman" w:eastAsia="Times New Roman" w:hAnsi="Times New Roman" w:cs="Times New Roman"/>
          <w:sz w:val="24"/>
          <w:szCs w:val="24"/>
        </w:rPr>
        <w:t xml:space="preserve"> as the number of sexual partners increases, the odds of depression, anxiety, or both also increases.</w:t>
      </w:r>
      <w:r w:rsidR="00195E80" w:rsidRPr="00B0757F">
        <w:rPr>
          <w:rFonts w:ascii="Times New Roman" w:hAnsi="Times New Roman" w:cs="Times New Roman"/>
          <w:sz w:val="24"/>
          <w:szCs w:val="24"/>
        </w:rPr>
        <w:t xml:space="preserve"> </w:t>
      </w:r>
      <w:r w:rsidR="00B90929" w:rsidRPr="00B0757F">
        <w:rPr>
          <w:rFonts w:ascii="Times New Roman" w:hAnsi="Times New Roman" w:cs="Times New Roman"/>
          <w:sz w:val="24"/>
          <w:szCs w:val="24"/>
        </w:rPr>
        <w:t xml:space="preserve">An odds ratio &lt;1 </w:t>
      </w:r>
      <w:r w:rsidR="00A91B89" w:rsidRPr="00B0757F">
        <w:rPr>
          <w:rFonts w:ascii="Times New Roman" w:hAnsi="Times New Roman" w:cs="Times New Roman"/>
          <w:sz w:val="24"/>
          <w:szCs w:val="24"/>
        </w:rPr>
        <w:t>indicates</w:t>
      </w:r>
      <w:r w:rsidR="00B90929" w:rsidRPr="00B0757F">
        <w:rPr>
          <w:rFonts w:ascii="Times New Roman" w:hAnsi="Times New Roman" w:cs="Times New Roman"/>
          <w:sz w:val="24"/>
          <w:szCs w:val="24"/>
        </w:rPr>
        <w:t xml:space="preserve"> as the number of sexual partners increase, the odds of depression, anxiety, or both decreases.</w:t>
      </w:r>
      <w:r w:rsidR="00752704" w:rsidRPr="00B0757F">
        <w:rPr>
          <w:rFonts w:ascii="Times New Roman" w:hAnsi="Times New Roman" w:cs="Times New Roman"/>
          <w:sz w:val="24"/>
          <w:szCs w:val="24"/>
        </w:rPr>
        <w:t xml:space="preserve"> </w:t>
      </w:r>
      <w:r w:rsidR="00CD1234" w:rsidRPr="00B0757F">
        <w:rPr>
          <w:rFonts w:ascii="Times New Roman" w:hAnsi="Times New Roman" w:cs="Times New Roman"/>
          <w:sz w:val="24"/>
          <w:szCs w:val="24"/>
        </w:rPr>
        <w:t xml:space="preserve">Results of the logistic regression will be displayed in Table 2. </w:t>
      </w:r>
      <w:r w:rsidR="00752704" w:rsidRPr="00B0757F">
        <w:rPr>
          <w:rFonts w:ascii="Times New Roman" w:hAnsi="Times New Roman" w:cs="Times New Roman"/>
          <w:sz w:val="24"/>
          <w:szCs w:val="24"/>
        </w:rPr>
        <w:t xml:space="preserve">Careful consideration of confounding variables will be included in model building. Some confounders identified a priori include personal and/or family history of mental illness, personal and parental socioeconomic status, social support, parental support, </w:t>
      </w:r>
      <w:r w:rsidR="009630A9" w:rsidRPr="00B0757F">
        <w:rPr>
          <w:rFonts w:ascii="Times New Roman" w:hAnsi="Times New Roman" w:cs="Times New Roman"/>
          <w:sz w:val="24"/>
          <w:szCs w:val="24"/>
        </w:rPr>
        <w:t>education, and sexual abuse.</w:t>
      </w:r>
      <w:r w:rsidR="00AE2572" w:rsidRPr="00B0757F">
        <w:rPr>
          <w:rFonts w:ascii="Times New Roman" w:hAnsi="Times New Roman" w:cs="Times New Roman"/>
          <w:sz w:val="24"/>
          <w:szCs w:val="24"/>
        </w:rPr>
        <w:t xml:space="preserve"> </w:t>
      </w:r>
      <w:r w:rsidR="009F3783" w:rsidRPr="009F3783">
        <w:rPr>
          <w:rFonts w:ascii="Times New Roman" w:hAnsi="Times New Roman" w:cs="Times New Roman"/>
          <w:sz w:val="24"/>
          <w:szCs w:val="24"/>
          <w:highlight w:val="yellow"/>
        </w:rPr>
        <w:t>Missing data</w:t>
      </w:r>
    </w:p>
    <w:p w:rsidR="00154C03" w:rsidRPr="009F3783" w:rsidRDefault="009F3783" w:rsidP="009F3783">
      <w:pPr>
        <w:shd w:val="clear" w:color="auto" w:fill="FFFFFF"/>
        <w:spacing w:before="100" w:beforeAutospacing="1" w:after="100" w:afterAutospacing="1" w:line="240" w:lineRule="auto"/>
        <w:contextualSpacing/>
        <w:rPr>
          <w:rFonts w:ascii="Times New Roman" w:hAnsi="Times New Roman" w:cs="Times New Roman"/>
          <w:b/>
          <w:sz w:val="24"/>
          <w:szCs w:val="24"/>
        </w:rPr>
      </w:pPr>
      <w:r w:rsidRPr="009F3783">
        <w:rPr>
          <w:rFonts w:ascii="Times New Roman" w:hAnsi="Times New Roman" w:cs="Times New Roman"/>
          <w:b/>
          <w:sz w:val="24"/>
          <w:szCs w:val="24"/>
        </w:rPr>
        <w:t>Data Summary/Results</w:t>
      </w:r>
    </w:p>
    <w:p w:rsidR="009F3783" w:rsidRPr="009F3783" w:rsidRDefault="009F3783" w:rsidP="009F3783">
      <w:pPr>
        <w:shd w:val="clear" w:color="auto" w:fill="FFFFFF"/>
        <w:spacing w:before="100" w:beforeAutospacing="1" w:after="100" w:afterAutospacing="1" w:line="240" w:lineRule="auto"/>
        <w:contextualSpacing/>
        <w:rPr>
          <w:rFonts w:ascii="Times New Roman" w:hAnsi="Times New Roman" w:cs="Times New Roman"/>
          <w:sz w:val="24"/>
          <w:szCs w:val="24"/>
        </w:rPr>
      </w:pPr>
    </w:p>
    <w:p w:rsidR="00A6036C" w:rsidRPr="00B0757F" w:rsidRDefault="00CD39FF" w:rsidP="00871B04">
      <w:pPr>
        <w:shd w:val="clear" w:color="auto" w:fill="FFFFFF"/>
        <w:spacing w:before="100" w:beforeAutospacing="1" w:after="100" w:afterAutospacing="1" w:line="240" w:lineRule="auto"/>
        <w:contextualSpacing/>
        <w:rPr>
          <w:rFonts w:ascii="Times New Roman" w:hAnsi="Times New Roman" w:cs="Times New Roman"/>
          <w:b/>
        </w:rPr>
      </w:pPr>
      <w:r w:rsidRPr="00B0757F">
        <w:rPr>
          <w:rFonts w:ascii="Times New Roman" w:hAnsi="Times New Roman" w:cs="Times New Roman"/>
          <w:b/>
        </w:rPr>
        <w:t xml:space="preserve">Table 1. </w:t>
      </w:r>
      <w:r w:rsidRPr="00B0757F">
        <w:rPr>
          <w:rFonts w:ascii="Times New Roman" w:hAnsi="Times New Roman" w:cs="Times New Roman"/>
        </w:rPr>
        <w:t xml:space="preserve">Characteristics of The </w:t>
      </w:r>
      <w:r w:rsidRPr="00B0757F">
        <w:rPr>
          <w:rFonts w:ascii="Times New Roman" w:hAnsi="Times New Roman" w:cs="Times New Roman"/>
          <w:shd w:val="clear" w:color="auto" w:fill="FFFFFF"/>
        </w:rPr>
        <w:t>National Longitudinal Study of Adolescent to Adult Health cohort</w:t>
      </w:r>
    </w:p>
    <w:tbl>
      <w:tblPr>
        <w:tblStyle w:val="TableGridLight1"/>
        <w:tblW w:w="81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90"/>
        <w:gridCol w:w="990"/>
        <w:gridCol w:w="990"/>
        <w:gridCol w:w="990"/>
      </w:tblGrid>
      <w:tr w:rsidR="00B0757F" w:rsidRPr="00B0757F" w:rsidTr="00B7788E">
        <w:trPr>
          <w:trHeight w:val="745"/>
        </w:trPr>
        <w:tc>
          <w:tcPr>
            <w:tcW w:w="4140" w:type="dxa"/>
          </w:tcPr>
          <w:p w:rsidR="00B7788E" w:rsidRPr="00696246" w:rsidRDefault="00B7788E" w:rsidP="00C90F8D">
            <w:pPr>
              <w:rPr>
                <w:b/>
                <w:sz w:val="22"/>
              </w:rPr>
            </w:pPr>
          </w:p>
        </w:tc>
        <w:tc>
          <w:tcPr>
            <w:tcW w:w="1980" w:type="dxa"/>
            <w:gridSpan w:val="2"/>
            <w:vAlign w:val="bottom"/>
          </w:tcPr>
          <w:p w:rsidR="00B7788E" w:rsidRPr="00696246" w:rsidRDefault="00B7788E" w:rsidP="00C90F8D">
            <w:pPr>
              <w:rPr>
                <w:b/>
                <w:sz w:val="22"/>
              </w:rPr>
            </w:pPr>
            <w:r w:rsidRPr="00696246">
              <w:rPr>
                <w:b/>
                <w:sz w:val="22"/>
              </w:rPr>
              <w:t xml:space="preserve">Wave I </w:t>
            </w:r>
          </w:p>
          <w:p w:rsidR="00CD39FF" w:rsidRPr="00696246" w:rsidRDefault="00CD39FF" w:rsidP="00C90F8D">
            <w:pPr>
              <w:rPr>
                <w:b/>
                <w:sz w:val="22"/>
              </w:rPr>
            </w:pPr>
            <w:r w:rsidRPr="00696246">
              <w:rPr>
                <w:b/>
                <w:sz w:val="22"/>
              </w:rPr>
              <w:t>1994-95</w:t>
            </w:r>
          </w:p>
          <w:p w:rsidR="00B7788E" w:rsidRPr="00696246" w:rsidRDefault="00B7788E" w:rsidP="00C90F8D">
            <w:pPr>
              <w:rPr>
                <w:b/>
                <w:sz w:val="22"/>
              </w:rPr>
            </w:pPr>
            <w:r w:rsidRPr="00696246">
              <w:rPr>
                <w:b/>
                <w:sz w:val="22"/>
              </w:rPr>
              <w:t xml:space="preserve"> (n = </w:t>
            </w:r>
            <w:r w:rsidR="004F12FD" w:rsidRPr="00696246">
              <w:rPr>
                <w:b/>
                <w:sz w:val="22"/>
              </w:rPr>
              <w:t>6504</w:t>
            </w:r>
            <w:r w:rsidRPr="00696246">
              <w:rPr>
                <w:b/>
                <w:sz w:val="22"/>
              </w:rPr>
              <w:t>)</w:t>
            </w:r>
          </w:p>
        </w:tc>
        <w:tc>
          <w:tcPr>
            <w:tcW w:w="1980" w:type="dxa"/>
            <w:gridSpan w:val="2"/>
            <w:vAlign w:val="bottom"/>
          </w:tcPr>
          <w:p w:rsidR="00B7788E" w:rsidRPr="00696246" w:rsidRDefault="00B7788E" w:rsidP="00C90F8D">
            <w:pPr>
              <w:rPr>
                <w:b/>
                <w:sz w:val="22"/>
              </w:rPr>
            </w:pPr>
            <w:r w:rsidRPr="00696246">
              <w:rPr>
                <w:b/>
                <w:sz w:val="22"/>
              </w:rPr>
              <w:t xml:space="preserve"> Wave IV</w:t>
            </w:r>
          </w:p>
          <w:p w:rsidR="00CD39FF" w:rsidRPr="00696246" w:rsidRDefault="00CD39FF" w:rsidP="00C90F8D">
            <w:pPr>
              <w:rPr>
                <w:b/>
                <w:sz w:val="22"/>
              </w:rPr>
            </w:pPr>
            <w:r w:rsidRPr="00696246">
              <w:rPr>
                <w:b/>
                <w:sz w:val="22"/>
              </w:rPr>
              <w:t>2008</w:t>
            </w:r>
          </w:p>
          <w:p w:rsidR="00B7788E" w:rsidRPr="00696246" w:rsidRDefault="00B7788E" w:rsidP="00C1762F">
            <w:pPr>
              <w:rPr>
                <w:b/>
                <w:sz w:val="22"/>
              </w:rPr>
            </w:pPr>
            <w:r w:rsidRPr="00696246">
              <w:rPr>
                <w:b/>
                <w:sz w:val="22"/>
              </w:rPr>
              <w:t xml:space="preserve"> (n =</w:t>
            </w:r>
            <w:r w:rsidR="00C1762F">
              <w:rPr>
                <w:b/>
                <w:sz w:val="22"/>
              </w:rPr>
              <w:t>5114</w:t>
            </w:r>
            <w:r w:rsidRPr="00696246">
              <w:rPr>
                <w:b/>
                <w:sz w:val="22"/>
              </w:rPr>
              <w:t>)</w:t>
            </w:r>
          </w:p>
        </w:tc>
      </w:tr>
      <w:tr w:rsidR="00B0757F" w:rsidRPr="00B0757F" w:rsidTr="00B7788E">
        <w:trPr>
          <w:trHeight w:val="745"/>
        </w:trPr>
        <w:tc>
          <w:tcPr>
            <w:tcW w:w="4140" w:type="dxa"/>
          </w:tcPr>
          <w:p w:rsidR="00B7788E" w:rsidRPr="00696246" w:rsidRDefault="00B7788E" w:rsidP="00C90F8D">
            <w:pPr>
              <w:jc w:val="left"/>
              <w:rPr>
                <w:b/>
                <w:sz w:val="22"/>
              </w:rPr>
            </w:pPr>
          </w:p>
          <w:p w:rsidR="00B7788E" w:rsidRPr="00696246" w:rsidRDefault="00B7788E" w:rsidP="00C90F8D">
            <w:pPr>
              <w:rPr>
                <w:b/>
                <w:sz w:val="22"/>
              </w:rPr>
            </w:pPr>
          </w:p>
          <w:p w:rsidR="00B7788E" w:rsidRPr="00696246" w:rsidRDefault="00B7788E" w:rsidP="00C90F8D">
            <w:pPr>
              <w:jc w:val="left"/>
              <w:rPr>
                <w:b/>
                <w:sz w:val="22"/>
              </w:rPr>
            </w:pPr>
            <w:r w:rsidRPr="00696246">
              <w:rPr>
                <w:b/>
                <w:sz w:val="22"/>
              </w:rPr>
              <w:t>Characteristics</w:t>
            </w:r>
          </w:p>
        </w:tc>
        <w:tc>
          <w:tcPr>
            <w:tcW w:w="990" w:type="dxa"/>
            <w:vAlign w:val="bottom"/>
          </w:tcPr>
          <w:p w:rsidR="00B7788E" w:rsidRPr="00696246" w:rsidRDefault="00B7788E" w:rsidP="00C90F8D">
            <w:pPr>
              <w:rPr>
                <w:b/>
                <w:sz w:val="22"/>
              </w:rPr>
            </w:pPr>
            <w:r w:rsidRPr="00696246">
              <w:rPr>
                <w:b/>
                <w:sz w:val="22"/>
              </w:rPr>
              <w:t>n</w:t>
            </w:r>
          </w:p>
        </w:tc>
        <w:tc>
          <w:tcPr>
            <w:tcW w:w="990" w:type="dxa"/>
            <w:vAlign w:val="bottom"/>
          </w:tcPr>
          <w:p w:rsidR="00B7788E" w:rsidRPr="00696246" w:rsidRDefault="00B7788E" w:rsidP="00C90F8D">
            <w:pPr>
              <w:rPr>
                <w:b/>
                <w:sz w:val="22"/>
              </w:rPr>
            </w:pPr>
            <w:r w:rsidRPr="00696246">
              <w:rPr>
                <w:b/>
                <w:sz w:val="22"/>
              </w:rPr>
              <w:t>(%)</w:t>
            </w:r>
          </w:p>
        </w:tc>
        <w:tc>
          <w:tcPr>
            <w:tcW w:w="990" w:type="dxa"/>
            <w:vAlign w:val="bottom"/>
          </w:tcPr>
          <w:p w:rsidR="00B7788E" w:rsidRPr="00696246" w:rsidRDefault="00B7788E" w:rsidP="00C90F8D">
            <w:pPr>
              <w:rPr>
                <w:b/>
                <w:sz w:val="22"/>
              </w:rPr>
            </w:pPr>
            <w:r w:rsidRPr="00696246">
              <w:rPr>
                <w:b/>
                <w:sz w:val="22"/>
              </w:rPr>
              <w:t>n</w:t>
            </w:r>
          </w:p>
        </w:tc>
        <w:tc>
          <w:tcPr>
            <w:tcW w:w="990" w:type="dxa"/>
            <w:vAlign w:val="bottom"/>
          </w:tcPr>
          <w:p w:rsidR="00B7788E" w:rsidRPr="00696246" w:rsidRDefault="00B7788E" w:rsidP="00C90F8D">
            <w:pPr>
              <w:rPr>
                <w:b/>
                <w:sz w:val="22"/>
              </w:rPr>
            </w:pPr>
            <w:r w:rsidRPr="00696246">
              <w:rPr>
                <w:b/>
                <w:sz w:val="22"/>
              </w:rPr>
              <w:t>(%)</w:t>
            </w:r>
          </w:p>
        </w:tc>
      </w:tr>
      <w:tr w:rsidR="004F4542" w:rsidRPr="00B0757F" w:rsidTr="003F7048">
        <w:tc>
          <w:tcPr>
            <w:tcW w:w="4140" w:type="dxa"/>
          </w:tcPr>
          <w:p w:rsidR="004F4542" w:rsidRPr="00696246" w:rsidRDefault="004F4542" w:rsidP="00C90F8D">
            <w:pPr>
              <w:jc w:val="left"/>
              <w:rPr>
                <w:sz w:val="22"/>
              </w:rPr>
            </w:pPr>
            <w:r w:rsidRPr="00696246">
              <w:rPr>
                <w:sz w:val="22"/>
              </w:rPr>
              <w:t>Age (mean, range)</w:t>
            </w:r>
            <w:r>
              <w:rPr>
                <w:sz w:val="22"/>
              </w:rPr>
              <w:t xml:space="preserve"> (m=3)</w:t>
            </w:r>
          </w:p>
        </w:tc>
        <w:tc>
          <w:tcPr>
            <w:tcW w:w="1980" w:type="dxa"/>
            <w:gridSpan w:val="2"/>
          </w:tcPr>
          <w:p w:rsidR="004F4542" w:rsidRPr="00696246" w:rsidRDefault="004F4542" w:rsidP="00D924AA">
            <w:pPr>
              <w:rPr>
                <w:sz w:val="22"/>
              </w:rPr>
            </w:pPr>
            <w:r w:rsidRPr="00696246">
              <w:rPr>
                <w:sz w:val="22"/>
              </w:rPr>
              <w:t>(16, 13-21)</w:t>
            </w:r>
          </w:p>
        </w:tc>
        <w:tc>
          <w:tcPr>
            <w:tcW w:w="1980" w:type="dxa"/>
            <w:gridSpan w:val="2"/>
          </w:tcPr>
          <w:p w:rsidR="004F4542" w:rsidRPr="00696246" w:rsidRDefault="00514B98" w:rsidP="00C90F8D">
            <w:pPr>
              <w:rPr>
                <w:sz w:val="22"/>
              </w:rPr>
            </w:pPr>
            <w:r>
              <w:rPr>
                <w:sz w:val="22"/>
              </w:rPr>
              <w:t>(29, 25-34)</w:t>
            </w:r>
          </w:p>
        </w:tc>
      </w:tr>
      <w:tr w:rsidR="00B0757F" w:rsidRPr="00B0757F" w:rsidTr="00B7788E">
        <w:tc>
          <w:tcPr>
            <w:tcW w:w="4140" w:type="dxa"/>
          </w:tcPr>
          <w:p w:rsidR="006161C1" w:rsidRPr="00696246" w:rsidRDefault="00B7788E" w:rsidP="006161C1">
            <w:pPr>
              <w:jc w:val="left"/>
              <w:rPr>
                <w:sz w:val="22"/>
              </w:rPr>
            </w:pPr>
            <w:r w:rsidRPr="00696246">
              <w:rPr>
                <w:sz w:val="22"/>
              </w:rPr>
              <w:t>Gender</w:t>
            </w:r>
            <w:r w:rsidR="00BB45D5" w:rsidRPr="00696246">
              <w:rPr>
                <w:sz w:val="22"/>
              </w:rPr>
              <w:t xml:space="preserve"> </w:t>
            </w:r>
            <w:r w:rsidR="00696246">
              <w:rPr>
                <w:sz w:val="22"/>
              </w:rPr>
              <w:t>(m=1)</w:t>
            </w:r>
          </w:p>
          <w:p w:rsidR="00B7788E" w:rsidRPr="00696246" w:rsidRDefault="00B7788E" w:rsidP="006161C1">
            <w:pPr>
              <w:jc w:val="left"/>
              <w:rPr>
                <w:sz w:val="22"/>
              </w:rPr>
            </w:pPr>
            <w:r w:rsidRPr="00696246">
              <w:rPr>
                <w:sz w:val="22"/>
              </w:rPr>
              <w:t xml:space="preserve">      Male</w:t>
            </w:r>
          </w:p>
        </w:tc>
        <w:tc>
          <w:tcPr>
            <w:tcW w:w="990" w:type="dxa"/>
          </w:tcPr>
          <w:p w:rsidR="00B7788E" w:rsidRPr="00696246" w:rsidRDefault="00B7788E" w:rsidP="00C90F8D">
            <w:pPr>
              <w:rPr>
                <w:sz w:val="22"/>
              </w:rPr>
            </w:pPr>
          </w:p>
          <w:p w:rsidR="00B7788E" w:rsidRPr="00696246" w:rsidRDefault="00BC7299" w:rsidP="00C90F8D">
            <w:pPr>
              <w:rPr>
                <w:sz w:val="22"/>
              </w:rPr>
            </w:pPr>
            <w:r w:rsidRPr="00696246">
              <w:rPr>
                <w:sz w:val="22"/>
              </w:rPr>
              <w:t>3147</w:t>
            </w:r>
          </w:p>
        </w:tc>
        <w:tc>
          <w:tcPr>
            <w:tcW w:w="990" w:type="dxa"/>
          </w:tcPr>
          <w:p w:rsidR="00B7788E" w:rsidRPr="00696246" w:rsidRDefault="00B7788E" w:rsidP="00B7788E">
            <w:pPr>
              <w:jc w:val="left"/>
              <w:rPr>
                <w:sz w:val="22"/>
              </w:rPr>
            </w:pPr>
          </w:p>
          <w:p w:rsidR="00B7788E" w:rsidRPr="00696246" w:rsidRDefault="00BC7299" w:rsidP="00B7788E">
            <w:pPr>
              <w:jc w:val="left"/>
              <w:rPr>
                <w:sz w:val="22"/>
              </w:rPr>
            </w:pPr>
            <w:r w:rsidRPr="00696246">
              <w:rPr>
                <w:sz w:val="22"/>
              </w:rPr>
              <w:t xml:space="preserve">  (48.4)</w:t>
            </w:r>
          </w:p>
        </w:tc>
        <w:tc>
          <w:tcPr>
            <w:tcW w:w="990" w:type="dxa"/>
          </w:tcPr>
          <w:p w:rsidR="00B7788E" w:rsidRDefault="00B7788E" w:rsidP="00C90F8D">
            <w:pPr>
              <w:rPr>
                <w:sz w:val="22"/>
              </w:rPr>
            </w:pPr>
          </w:p>
          <w:p w:rsidR="004F4542" w:rsidRPr="00696246" w:rsidRDefault="004F4542" w:rsidP="00C90F8D">
            <w:pPr>
              <w:rPr>
                <w:sz w:val="22"/>
              </w:rPr>
            </w:pPr>
            <w:r>
              <w:rPr>
                <w:sz w:val="22"/>
              </w:rPr>
              <w:t>NA</w:t>
            </w:r>
          </w:p>
        </w:tc>
        <w:tc>
          <w:tcPr>
            <w:tcW w:w="990" w:type="dxa"/>
          </w:tcPr>
          <w:p w:rsidR="00B7788E" w:rsidRDefault="00B7788E" w:rsidP="00C90F8D">
            <w:pPr>
              <w:rPr>
                <w:sz w:val="22"/>
              </w:rPr>
            </w:pPr>
          </w:p>
          <w:p w:rsidR="004F4542" w:rsidRPr="00696246" w:rsidRDefault="004F4542" w:rsidP="00C90F8D">
            <w:pPr>
              <w:rPr>
                <w:sz w:val="22"/>
              </w:rPr>
            </w:pPr>
            <w:r>
              <w:rPr>
                <w:sz w:val="22"/>
              </w:rPr>
              <w:t>NA</w:t>
            </w:r>
          </w:p>
        </w:tc>
      </w:tr>
      <w:tr w:rsidR="00B0757F" w:rsidRPr="00B0757F" w:rsidTr="00B7788E">
        <w:tc>
          <w:tcPr>
            <w:tcW w:w="4140" w:type="dxa"/>
            <w:shd w:val="clear" w:color="auto" w:fill="auto"/>
            <w:vAlign w:val="bottom"/>
          </w:tcPr>
          <w:p w:rsidR="00B7788E" w:rsidRPr="00696246" w:rsidRDefault="00B7788E" w:rsidP="00B7788E">
            <w:pPr>
              <w:jc w:val="left"/>
              <w:rPr>
                <w:sz w:val="22"/>
              </w:rPr>
            </w:pPr>
            <w:r w:rsidRPr="00696246">
              <w:rPr>
                <w:sz w:val="22"/>
              </w:rPr>
              <w:t xml:space="preserve">      Female</w:t>
            </w:r>
          </w:p>
        </w:tc>
        <w:tc>
          <w:tcPr>
            <w:tcW w:w="990" w:type="dxa"/>
          </w:tcPr>
          <w:p w:rsidR="00B7788E" w:rsidRPr="00696246" w:rsidRDefault="00BC7299" w:rsidP="00B7788E">
            <w:pPr>
              <w:rPr>
                <w:sz w:val="22"/>
              </w:rPr>
            </w:pPr>
            <w:r w:rsidRPr="00696246">
              <w:rPr>
                <w:sz w:val="22"/>
              </w:rPr>
              <w:t>3356</w:t>
            </w:r>
          </w:p>
        </w:tc>
        <w:tc>
          <w:tcPr>
            <w:tcW w:w="990" w:type="dxa"/>
          </w:tcPr>
          <w:p w:rsidR="00B7788E" w:rsidRPr="00696246" w:rsidRDefault="00BC7299" w:rsidP="00B7788E">
            <w:pPr>
              <w:rPr>
                <w:sz w:val="22"/>
              </w:rPr>
            </w:pPr>
            <w:r w:rsidRPr="00696246">
              <w:rPr>
                <w:sz w:val="22"/>
              </w:rPr>
              <w:t>(51.6</w:t>
            </w:r>
            <w:r w:rsidR="00B7788E" w:rsidRPr="00696246">
              <w:rPr>
                <w:sz w:val="22"/>
              </w:rPr>
              <w:t>)</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D924AA" w:rsidRPr="00B0757F" w:rsidTr="00321856">
        <w:tc>
          <w:tcPr>
            <w:tcW w:w="8100" w:type="dxa"/>
            <w:gridSpan w:val="5"/>
            <w:shd w:val="clear" w:color="auto" w:fill="auto"/>
            <w:vAlign w:val="bottom"/>
          </w:tcPr>
          <w:p w:rsidR="00D924AA" w:rsidRPr="00696246" w:rsidRDefault="00D924AA" w:rsidP="00D924AA">
            <w:pPr>
              <w:jc w:val="left"/>
              <w:rPr>
                <w:sz w:val="22"/>
              </w:rPr>
            </w:pPr>
            <w:r w:rsidRPr="00696246">
              <w:rPr>
                <w:sz w:val="22"/>
              </w:rPr>
              <w:t>Race</w:t>
            </w:r>
            <w:r w:rsidR="000A352F" w:rsidRPr="00696246">
              <w:rPr>
                <w:sz w:val="22"/>
              </w:rPr>
              <w:t xml:space="preserve"> (</w:t>
            </w:r>
            <w:r w:rsidR="006161C1" w:rsidRPr="00696246">
              <w:rPr>
                <w:sz w:val="22"/>
              </w:rPr>
              <w:t>check all that apply)</w:t>
            </w:r>
          </w:p>
        </w:tc>
      </w:tr>
      <w:tr w:rsidR="00BB45D5" w:rsidRPr="00B0757F" w:rsidTr="00335148">
        <w:tc>
          <w:tcPr>
            <w:tcW w:w="4140" w:type="dxa"/>
            <w:shd w:val="clear" w:color="auto" w:fill="auto"/>
          </w:tcPr>
          <w:p w:rsidR="00BB45D5" w:rsidRPr="00696246" w:rsidRDefault="00BB45D5" w:rsidP="006161C1">
            <w:pPr>
              <w:jc w:val="left"/>
              <w:rPr>
                <w:sz w:val="22"/>
              </w:rPr>
            </w:pPr>
            <w:r w:rsidRPr="00696246">
              <w:rPr>
                <w:sz w:val="22"/>
              </w:rPr>
              <w:t xml:space="preserve">      Hispanic or Latino </w:t>
            </w:r>
          </w:p>
        </w:tc>
        <w:tc>
          <w:tcPr>
            <w:tcW w:w="990" w:type="dxa"/>
          </w:tcPr>
          <w:p w:rsidR="00BB45D5" w:rsidRPr="00696246" w:rsidRDefault="00BB45D5" w:rsidP="00B7788E">
            <w:pPr>
              <w:rPr>
                <w:sz w:val="22"/>
              </w:rPr>
            </w:pPr>
            <w:r w:rsidRPr="00696246">
              <w:rPr>
                <w:sz w:val="22"/>
              </w:rPr>
              <w:t>743</w:t>
            </w:r>
          </w:p>
        </w:tc>
        <w:tc>
          <w:tcPr>
            <w:tcW w:w="990" w:type="dxa"/>
          </w:tcPr>
          <w:p w:rsidR="00BB45D5" w:rsidRPr="00696246" w:rsidRDefault="00157E8D" w:rsidP="00B7788E">
            <w:pPr>
              <w:rPr>
                <w:sz w:val="22"/>
              </w:rPr>
            </w:pPr>
            <w:r w:rsidRPr="00696246">
              <w:rPr>
                <w:sz w:val="22"/>
              </w:rPr>
              <w:t>(11.4)</w:t>
            </w:r>
          </w:p>
        </w:tc>
        <w:tc>
          <w:tcPr>
            <w:tcW w:w="990" w:type="dxa"/>
          </w:tcPr>
          <w:p w:rsidR="00BB45D5" w:rsidRPr="00696246" w:rsidRDefault="004F4542" w:rsidP="00B7788E">
            <w:pPr>
              <w:rPr>
                <w:sz w:val="22"/>
              </w:rPr>
            </w:pPr>
            <w:r>
              <w:rPr>
                <w:sz w:val="22"/>
              </w:rPr>
              <w:t>NA</w:t>
            </w:r>
          </w:p>
        </w:tc>
        <w:tc>
          <w:tcPr>
            <w:tcW w:w="990" w:type="dxa"/>
          </w:tcPr>
          <w:p w:rsidR="00BB45D5" w:rsidRPr="00696246" w:rsidRDefault="004F4542" w:rsidP="00B7788E">
            <w:pPr>
              <w:rPr>
                <w:sz w:val="22"/>
              </w:rPr>
            </w:pPr>
            <w:r>
              <w:rPr>
                <w:sz w:val="22"/>
              </w:rPr>
              <w:t>NA</w:t>
            </w:r>
          </w:p>
        </w:tc>
      </w:tr>
      <w:tr w:rsidR="00B0757F" w:rsidRPr="00B0757F" w:rsidTr="00335148">
        <w:tc>
          <w:tcPr>
            <w:tcW w:w="4140" w:type="dxa"/>
            <w:shd w:val="clear" w:color="auto" w:fill="auto"/>
          </w:tcPr>
          <w:p w:rsidR="00CD39FF" w:rsidRPr="00696246" w:rsidRDefault="00CD39FF" w:rsidP="00B7788E">
            <w:pPr>
              <w:jc w:val="left"/>
              <w:rPr>
                <w:sz w:val="22"/>
              </w:rPr>
            </w:pPr>
            <w:r w:rsidRPr="00696246">
              <w:rPr>
                <w:sz w:val="22"/>
              </w:rPr>
              <w:t xml:space="preserve">      White</w:t>
            </w:r>
            <w:r w:rsidR="006161C1" w:rsidRPr="00696246">
              <w:rPr>
                <w:sz w:val="22"/>
              </w:rPr>
              <w:t xml:space="preserve"> </w:t>
            </w:r>
          </w:p>
        </w:tc>
        <w:tc>
          <w:tcPr>
            <w:tcW w:w="990" w:type="dxa"/>
          </w:tcPr>
          <w:p w:rsidR="00B7788E" w:rsidRPr="00696246" w:rsidRDefault="000A352F" w:rsidP="00B7788E">
            <w:pPr>
              <w:rPr>
                <w:sz w:val="22"/>
              </w:rPr>
            </w:pPr>
            <w:r w:rsidRPr="00696246">
              <w:rPr>
                <w:sz w:val="22"/>
              </w:rPr>
              <w:t>4294</w:t>
            </w:r>
          </w:p>
        </w:tc>
        <w:tc>
          <w:tcPr>
            <w:tcW w:w="990" w:type="dxa"/>
          </w:tcPr>
          <w:p w:rsidR="00B7788E" w:rsidRPr="00696246" w:rsidRDefault="000A352F" w:rsidP="00B7788E">
            <w:pPr>
              <w:rPr>
                <w:sz w:val="22"/>
              </w:rPr>
            </w:pPr>
            <w:r w:rsidRPr="00696246">
              <w:rPr>
                <w:sz w:val="22"/>
              </w:rPr>
              <w:t>(66.0)</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B0757F" w:rsidRPr="00B0757F" w:rsidTr="00C90F8D">
        <w:tc>
          <w:tcPr>
            <w:tcW w:w="4140" w:type="dxa"/>
            <w:shd w:val="clear" w:color="auto" w:fill="auto"/>
          </w:tcPr>
          <w:p w:rsidR="00CD39FF" w:rsidRPr="00696246" w:rsidRDefault="00CD39FF" w:rsidP="00CD39FF">
            <w:pPr>
              <w:jc w:val="left"/>
              <w:rPr>
                <w:sz w:val="22"/>
              </w:rPr>
            </w:pPr>
            <w:r w:rsidRPr="00696246">
              <w:rPr>
                <w:sz w:val="22"/>
              </w:rPr>
              <w:t xml:space="preserve">      Black or African American</w:t>
            </w:r>
          </w:p>
        </w:tc>
        <w:tc>
          <w:tcPr>
            <w:tcW w:w="990" w:type="dxa"/>
          </w:tcPr>
          <w:p w:rsidR="00CD39FF" w:rsidRPr="00696246" w:rsidRDefault="00157E8D" w:rsidP="00C90F8D">
            <w:pPr>
              <w:rPr>
                <w:sz w:val="22"/>
              </w:rPr>
            </w:pPr>
            <w:r w:rsidRPr="00696246">
              <w:rPr>
                <w:sz w:val="22"/>
              </w:rPr>
              <w:t>1619</w:t>
            </w:r>
          </w:p>
        </w:tc>
        <w:tc>
          <w:tcPr>
            <w:tcW w:w="990" w:type="dxa"/>
          </w:tcPr>
          <w:p w:rsidR="00CD39FF" w:rsidRPr="00696246" w:rsidRDefault="00157E8D" w:rsidP="00C90F8D">
            <w:pPr>
              <w:rPr>
                <w:sz w:val="22"/>
              </w:rPr>
            </w:pPr>
            <w:r w:rsidRPr="00696246">
              <w:rPr>
                <w:sz w:val="22"/>
              </w:rPr>
              <w:t>(24.9</w:t>
            </w:r>
            <w:r w:rsidR="002E07B5" w:rsidRPr="00696246">
              <w:rPr>
                <w:sz w:val="22"/>
              </w:rPr>
              <w:t>)</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C90F8D">
        <w:tc>
          <w:tcPr>
            <w:tcW w:w="4140" w:type="dxa"/>
            <w:shd w:val="clear" w:color="auto" w:fill="auto"/>
          </w:tcPr>
          <w:p w:rsidR="00CD39FF" w:rsidRPr="00696246" w:rsidRDefault="00CD39FF" w:rsidP="00CD39FF">
            <w:pPr>
              <w:jc w:val="left"/>
              <w:rPr>
                <w:sz w:val="22"/>
              </w:rPr>
            </w:pPr>
            <w:r w:rsidRPr="00696246">
              <w:rPr>
                <w:sz w:val="22"/>
              </w:rPr>
              <w:t xml:space="preserve">     American Indian or Native American</w:t>
            </w:r>
          </w:p>
        </w:tc>
        <w:tc>
          <w:tcPr>
            <w:tcW w:w="990" w:type="dxa"/>
          </w:tcPr>
          <w:p w:rsidR="00CD39FF" w:rsidRPr="00696246" w:rsidRDefault="00157E8D" w:rsidP="00C90F8D">
            <w:pPr>
              <w:rPr>
                <w:sz w:val="22"/>
              </w:rPr>
            </w:pPr>
            <w:r w:rsidRPr="00696246">
              <w:rPr>
                <w:sz w:val="22"/>
              </w:rPr>
              <w:t>236</w:t>
            </w:r>
          </w:p>
        </w:tc>
        <w:tc>
          <w:tcPr>
            <w:tcW w:w="990" w:type="dxa"/>
          </w:tcPr>
          <w:p w:rsidR="00CD39FF" w:rsidRPr="00696246" w:rsidRDefault="002E07B5" w:rsidP="00C90F8D">
            <w:pPr>
              <w:rPr>
                <w:sz w:val="22"/>
              </w:rPr>
            </w:pPr>
            <w:r w:rsidRPr="00696246">
              <w:rPr>
                <w:sz w:val="22"/>
              </w:rPr>
              <w:t>(3.6)</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C90F8D">
        <w:tc>
          <w:tcPr>
            <w:tcW w:w="4140" w:type="dxa"/>
            <w:shd w:val="clear" w:color="auto" w:fill="auto"/>
          </w:tcPr>
          <w:p w:rsidR="00CD39FF" w:rsidRPr="00696246" w:rsidRDefault="002E07B5" w:rsidP="002E07B5">
            <w:pPr>
              <w:jc w:val="both"/>
              <w:rPr>
                <w:sz w:val="22"/>
              </w:rPr>
            </w:pPr>
            <w:r w:rsidRPr="00696246">
              <w:rPr>
                <w:sz w:val="22"/>
              </w:rPr>
              <w:t xml:space="preserve">     Asian or Pacific Islander</w:t>
            </w:r>
          </w:p>
        </w:tc>
        <w:tc>
          <w:tcPr>
            <w:tcW w:w="990" w:type="dxa"/>
          </w:tcPr>
          <w:p w:rsidR="00CD39FF" w:rsidRPr="00696246" w:rsidRDefault="00157E8D" w:rsidP="00C90F8D">
            <w:pPr>
              <w:rPr>
                <w:sz w:val="22"/>
              </w:rPr>
            </w:pPr>
            <w:r w:rsidRPr="00696246">
              <w:rPr>
                <w:sz w:val="22"/>
              </w:rPr>
              <w:t>270</w:t>
            </w:r>
          </w:p>
        </w:tc>
        <w:tc>
          <w:tcPr>
            <w:tcW w:w="990" w:type="dxa"/>
          </w:tcPr>
          <w:p w:rsidR="00CD39FF" w:rsidRPr="00696246" w:rsidRDefault="00157E8D" w:rsidP="00C90F8D">
            <w:pPr>
              <w:rPr>
                <w:sz w:val="22"/>
              </w:rPr>
            </w:pPr>
            <w:r w:rsidRPr="00696246">
              <w:rPr>
                <w:sz w:val="22"/>
              </w:rPr>
              <w:t>(4.2</w:t>
            </w:r>
            <w:r w:rsidR="002E07B5" w:rsidRPr="00696246">
              <w:rPr>
                <w:sz w:val="22"/>
              </w:rPr>
              <w:t>)</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335148">
        <w:tc>
          <w:tcPr>
            <w:tcW w:w="4140" w:type="dxa"/>
            <w:shd w:val="clear" w:color="auto" w:fill="auto"/>
          </w:tcPr>
          <w:p w:rsidR="00B7788E" w:rsidRPr="00696246" w:rsidRDefault="00B7788E" w:rsidP="00B7788E">
            <w:pPr>
              <w:ind w:left="288"/>
              <w:jc w:val="left"/>
              <w:rPr>
                <w:sz w:val="22"/>
              </w:rPr>
            </w:pPr>
            <w:r w:rsidRPr="00696246">
              <w:rPr>
                <w:sz w:val="22"/>
              </w:rPr>
              <w:t>Other</w:t>
            </w:r>
          </w:p>
        </w:tc>
        <w:tc>
          <w:tcPr>
            <w:tcW w:w="990" w:type="dxa"/>
          </w:tcPr>
          <w:p w:rsidR="00B7788E" w:rsidRPr="00696246" w:rsidRDefault="00157E8D" w:rsidP="00B7788E">
            <w:pPr>
              <w:rPr>
                <w:sz w:val="22"/>
              </w:rPr>
            </w:pPr>
            <w:r w:rsidRPr="00696246">
              <w:rPr>
                <w:sz w:val="22"/>
              </w:rPr>
              <w:t>425</w:t>
            </w:r>
          </w:p>
        </w:tc>
        <w:tc>
          <w:tcPr>
            <w:tcW w:w="990" w:type="dxa"/>
          </w:tcPr>
          <w:p w:rsidR="00B7788E" w:rsidRPr="00696246" w:rsidRDefault="00157E8D" w:rsidP="00B7788E">
            <w:pPr>
              <w:rPr>
                <w:sz w:val="22"/>
              </w:rPr>
            </w:pPr>
            <w:r w:rsidRPr="00696246">
              <w:rPr>
                <w:sz w:val="22"/>
              </w:rPr>
              <w:t>(6.5</w:t>
            </w:r>
            <w:r w:rsidR="002E07B5" w:rsidRPr="00696246">
              <w:rPr>
                <w:sz w:val="22"/>
              </w:rPr>
              <w:t>)</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4F12FD" w:rsidRPr="00B0757F" w:rsidTr="00335148">
        <w:tc>
          <w:tcPr>
            <w:tcW w:w="4140" w:type="dxa"/>
          </w:tcPr>
          <w:p w:rsidR="004F12FD" w:rsidRPr="00696246" w:rsidRDefault="004F12FD" w:rsidP="004F12FD">
            <w:pPr>
              <w:jc w:val="left"/>
              <w:rPr>
                <w:sz w:val="22"/>
              </w:rPr>
            </w:pPr>
            <w:r w:rsidRPr="00696246">
              <w:rPr>
                <w:sz w:val="22"/>
              </w:rPr>
              <w:t xml:space="preserve">Felt depressed in past week </w:t>
            </w:r>
            <w:r w:rsidR="00696246">
              <w:rPr>
                <w:sz w:val="22"/>
              </w:rPr>
              <w:t>(m=20)</w:t>
            </w:r>
          </w:p>
          <w:p w:rsidR="004F12FD" w:rsidRPr="00696246" w:rsidRDefault="004F12FD" w:rsidP="004F12FD">
            <w:pPr>
              <w:jc w:val="left"/>
              <w:rPr>
                <w:sz w:val="22"/>
              </w:rPr>
            </w:pPr>
            <w:r w:rsidRPr="00696246">
              <w:rPr>
                <w:sz w:val="22"/>
              </w:rPr>
              <w:t xml:space="preserve">     Most/all the time</w:t>
            </w:r>
          </w:p>
          <w:p w:rsidR="004F12FD" w:rsidRPr="00696246" w:rsidRDefault="004F12FD" w:rsidP="004F12FD">
            <w:pPr>
              <w:jc w:val="left"/>
              <w:rPr>
                <w:sz w:val="22"/>
              </w:rPr>
            </w:pPr>
            <w:r w:rsidRPr="00696246">
              <w:rPr>
                <w:sz w:val="22"/>
              </w:rPr>
              <w:lastRenderedPageBreak/>
              <w:t xml:space="preserve">     A lot of the time</w:t>
            </w:r>
          </w:p>
          <w:p w:rsidR="004F12FD" w:rsidRPr="00696246" w:rsidRDefault="004F12FD" w:rsidP="004F12FD">
            <w:pPr>
              <w:jc w:val="left"/>
              <w:rPr>
                <w:sz w:val="22"/>
              </w:rPr>
            </w:pPr>
            <w:r w:rsidRPr="00696246">
              <w:rPr>
                <w:sz w:val="22"/>
              </w:rPr>
              <w:t xml:space="preserve">     Sometimes</w:t>
            </w:r>
          </w:p>
          <w:p w:rsidR="004F12FD" w:rsidRPr="00696246" w:rsidRDefault="004F12FD" w:rsidP="004F12FD">
            <w:pPr>
              <w:jc w:val="left"/>
              <w:rPr>
                <w:sz w:val="22"/>
              </w:rPr>
            </w:pPr>
            <w:r w:rsidRPr="00696246">
              <w:rPr>
                <w:sz w:val="22"/>
              </w:rPr>
              <w:t xml:space="preserve">     Never/rarely</w:t>
            </w:r>
          </w:p>
        </w:tc>
        <w:tc>
          <w:tcPr>
            <w:tcW w:w="990" w:type="dxa"/>
          </w:tcPr>
          <w:p w:rsidR="004F12FD" w:rsidRPr="00696246" w:rsidRDefault="004F12FD" w:rsidP="004F12FD">
            <w:pPr>
              <w:rPr>
                <w:sz w:val="22"/>
              </w:rPr>
            </w:pPr>
          </w:p>
          <w:p w:rsidR="004F12FD" w:rsidRPr="00696246" w:rsidRDefault="004F12FD" w:rsidP="004F12FD">
            <w:pPr>
              <w:rPr>
                <w:sz w:val="22"/>
              </w:rPr>
            </w:pPr>
            <w:r w:rsidRPr="00696246">
              <w:rPr>
                <w:sz w:val="22"/>
              </w:rPr>
              <w:t>193</w:t>
            </w:r>
          </w:p>
          <w:p w:rsidR="004F12FD" w:rsidRPr="00696246" w:rsidRDefault="004F12FD" w:rsidP="004F12FD">
            <w:pPr>
              <w:rPr>
                <w:sz w:val="22"/>
              </w:rPr>
            </w:pPr>
            <w:r w:rsidRPr="00696246">
              <w:rPr>
                <w:sz w:val="22"/>
              </w:rPr>
              <w:lastRenderedPageBreak/>
              <w:t>444</w:t>
            </w:r>
          </w:p>
          <w:p w:rsidR="004F12FD" w:rsidRPr="00696246" w:rsidRDefault="004F12FD" w:rsidP="004F12FD">
            <w:pPr>
              <w:rPr>
                <w:sz w:val="22"/>
              </w:rPr>
            </w:pPr>
            <w:r w:rsidRPr="00696246">
              <w:rPr>
                <w:sz w:val="22"/>
              </w:rPr>
              <w:t>1853</w:t>
            </w:r>
          </w:p>
          <w:p w:rsidR="004F12FD" w:rsidRPr="00696246" w:rsidRDefault="004F12FD" w:rsidP="004F12FD">
            <w:pPr>
              <w:rPr>
                <w:sz w:val="22"/>
              </w:rPr>
            </w:pPr>
            <w:r w:rsidRPr="00696246">
              <w:rPr>
                <w:sz w:val="22"/>
              </w:rPr>
              <w:t>3994</w:t>
            </w:r>
          </w:p>
        </w:tc>
        <w:tc>
          <w:tcPr>
            <w:tcW w:w="990" w:type="dxa"/>
          </w:tcPr>
          <w:p w:rsidR="004F12FD" w:rsidRPr="00696246" w:rsidRDefault="004F12FD" w:rsidP="00B7788E">
            <w:pPr>
              <w:rPr>
                <w:sz w:val="22"/>
              </w:rPr>
            </w:pPr>
          </w:p>
          <w:p w:rsidR="00696246" w:rsidRPr="00696246" w:rsidRDefault="00696246" w:rsidP="00B7788E">
            <w:pPr>
              <w:rPr>
                <w:sz w:val="22"/>
              </w:rPr>
            </w:pPr>
            <w:r>
              <w:rPr>
                <w:sz w:val="22"/>
              </w:rPr>
              <w:t>(3.0</w:t>
            </w:r>
            <w:r w:rsidRPr="00696246">
              <w:rPr>
                <w:sz w:val="22"/>
              </w:rPr>
              <w:t>)</w:t>
            </w:r>
          </w:p>
          <w:p w:rsidR="00696246" w:rsidRPr="00696246" w:rsidRDefault="00696246" w:rsidP="00B7788E">
            <w:pPr>
              <w:rPr>
                <w:sz w:val="22"/>
              </w:rPr>
            </w:pPr>
            <w:r w:rsidRPr="00696246">
              <w:rPr>
                <w:sz w:val="22"/>
              </w:rPr>
              <w:lastRenderedPageBreak/>
              <w:t>(6.8)</w:t>
            </w:r>
          </w:p>
          <w:p w:rsidR="00696246" w:rsidRPr="00696246" w:rsidRDefault="00696246" w:rsidP="00B7788E">
            <w:pPr>
              <w:rPr>
                <w:sz w:val="22"/>
              </w:rPr>
            </w:pPr>
            <w:r w:rsidRPr="00696246">
              <w:rPr>
                <w:sz w:val="22"/>
              </w:rPr>
              <w:t>(28.5)</w:t>
            </w:r>
          </w:p>
          <w:p w:rsidR="00696246" w:rsidRPr="00696246" w:rsidRDefault="00696246" w:rsidP="00B7788E">
            <w:pPr>
              <w:rPr>
                <w:sz w:val="22"/>
              </w:rPr>
            </w:pPr>
            <w:r w:rsidRPr="00696246">
              <w:rPr>
                <w:sz w:val="22"/>
              </w:rPr>
              <w:t>(61.4)</w:t>
            </w:r>
          </w:p>
        </w:tc>
        <w:tc>
          <w:tcPr>
            <w:tcW w:w="990" w:type="dxa"/>
          </w:tcPr>
          <w:p w:rsidR="004F12FD" w:rsidRPr="00696246" w:rsidRDefault="004F12FD" w:rsidP="004F12FD">
            <w:pPr>
              <w:rPr>
                <w:sz w:val="22"/>
              </w:rPr>
            </w:pPr>
          </w:p>
          <w:p w:rsidR="004F12FD" w:rsidRDefault="002E1EBC" w:rsidP="004F12FD">
            <w:pPr>
              <w:rPr>
                <w:sz w:val="22"/>
              </w:rPr>
            </w:pPr>
            <w:r>
              <w:rPr>
                <w:sz w:val="22"/>
              </w:rPr>
              <w:t>108</w:t>
            </w:r>
          </w:p>
          <w:p w:rsidR="002E1EBC" w:rsidRDefault="002E1EBC" w:rsidP="004F12FD">
            <w:pPr>
              <w:rPr>
                <w:sz w:val="22"/>
              </w:rPr>
            </w:pPr>
            <w:r>
              <w:rPr>
                <w:sz w:val="22"/>
              </w:rPr>
              <w:lastRenderedPageBreak/>
              <w:t>211</w:t>
            </w:r>
          </w:p>
          <w:p w:rsidR="002E1EBC" w:rsidRDefault="002E1EBC" w:rsidP="004F12FD">
            <w:pPr>
              <w:rPr>
                <w:sz w:val="22"/>
              </w:rPr>
            </w:pPr>
            <w:r>
              <w:rPr>
                <w:sz w:val="22"/>
              </w:rPr>
              <w:t>1178</w:t>
            </w:r>
          </w:p>
          <w:p w:rsidR="002E1EBC" w:rsidRPr="00696246" w:rsidRDefault="002E1EBC" w:rsidP="004F12FD">
            <w:pPr>
              <w:rPr>
                <w:sz w:val="22"/>
              </w:rPr>
            </w:pPr>
            <w:r>
              <w:rPr>
                <w:sz w:val="22"/>
              </w:rPr>
              <w:t>3616</w:t>
            </w:r>
          </w:p>
        </w:tc>
        <w:tc>
          <w:tcPr>
            <w:tcW w:w="990" w:type="dxa"/>
          </w:tcPr>
          <w:p w:rsidR="004F12FD" w:rsidRPr="00696246" w:rsidRDefault="004F12FD" w:rsidP="004F12FD">
            <w:pPr>
              <w:rPr>
                <w:sz w:val="22"/>
              </w:rPr>
            </w:pPr>
          </w:p>
          <w:p w:rsidR="004F12FD" w:rsidRDefault="002E1EBC" w:rsidP="004F12FD">
            <w:pPr>
              <w:rPr>
                <w:sz w:val="22"/>
              </w:rPr>
            </w:pPr>
            <w:r>
              <w:rPr>
                <w:sz w:val="22"/>
              </w:rPr>
              <w:t>(2.1)</w:t>
            </w:r>
          </w:p>
          <w:p w:rsidR="002E1EBC" w:rsidRDefault="002E1EBC" w:rsidP="004F12FD">
            <w:pPr>
              <w:rPr>
                <w:sz w:val="22"/>
              </w:rPr>
            </w:pPr>
            <w:r>
              <w:rPr>
                <w:sz w:val="22"/>
              </w:rPr>
              <w:lastRenderedPageBreak/>
              <w:t>(4.1)</w:t>
            </w:r>
          </w:p>
          <w:p w:rsidR="002E1EBC" w:rsidRDefault="002E1EBC" w:rsidP="004F12FD">
            <w:pPr>
              <w:rPr>
                <w:sz w:val="22"/>
              </w:rPr>
            </w:pPr>
            <w:r>
              <w:rPr>
                <w:sz w:val="22"/>
              </w:rPr>
              <w:t>(23.0)</w:t>
            </w:r>
          </w:p>
          <w:p w:rsidR="002E1EBC" w:rsidRPr="00696246" w:rsidRDefault="002E1EBC" w:rsidP="004F12FD">
            <w:pPr>
              <w:rPr>
                <w:sz w:val="22"/>
              </w:rPr>
            </w:pPr>
            <w:r>
              <w:rPr>
                <w:sz w:val="22"/>
              </w:rPr>
              <w:t>(70.7)</w:t>
            </w:r>
          </w:p>
        </w:tc>
      </w:tr>
      <w:tr w:rsidR="006161C1" w:rsidRPr="00B0757F" w:rsidTr="00335148">
        <w:tc>
          <w:tcPr>
            <w:tcW w:w="4140" w:type="dxa"/>
          </w:tcPr>
          <w:p w:rsidR="006161C1" w:rsidRPr="00696246" w:rsidRDefault="006161C1" w:rsidP="006161C1">
            <w:pPr>
              <w:jc w:val="left"/>
              <w:rPr>
                <w:sz w:val="22"/>
              </w:rPr>
            </w:pPr>
            <w:r w:rsidRPr="00696246">
              <w:rPr>
                <w:sz w:val="22"/>
              </w:rPr>
              <w:lastRenderedPageBreak/>
              <w:t>Depression diagnosis</w:t>
            </w:r>
            <w:r w:rsidR="002E1EBC">
              <w:rPr>
                <w:sz w:val="22"/>
              </w:rPr>
              <w:t xml:space="preserve"> (m=1)</w:t>
            </w:r>
          </w:p>
          <w:p w:rsidR="006161C1" w:rsidRPr="00696246" w:rsidRDefault="006161C1" w:rsidP="006161C1">
            <w:pPr>
              <w:jc w:val="left"/>
              <w:rPr>
                <w:sz w:val="22"/>
              </w:rPr>
            </w:pPr>
            <w:r w:rsidRPr="00696246">
              <w:rPr>
                <w:sz w:val="22"/>
              </w:rPr>
              <w:t xml:space="preserve">     Ever</w:t>
            </w:r>
          </w:p>
          <w:p w:rsidR="006161C1" w:rsidRPr="00696246" w:rsidRDefault="006161C1" w:rsidP="006161C1">
            <w:pPr>
              <w:jc w:val="left"/>
              <w:rPr>
                <w:sz w:val="22"/>
              </w:rPr>
            </w:pPr>
            <w:r w:rsidRPr="00696246">
              <w:rPr>
                <w:sz w:val="22"/>
              </w:rPr>
              <w:t xml:space="preserve">     Never</w:t>
            </w:r>
          </w:p>
        </w:tc>
        <w:tc>
          <w:tcPr>
            <w:tcW w:w="990" w:type="dxa"/>
          </w:tcPr>
          <w:p w:rsidR="006161C1" w:rsidRPr="00696246" w:rsidRDefault="006161C1" w:rsidP="006161C1">
            <w:pPr>
              <w:rPr>
                <w:sz w:val="22"/>
              </w:rPr>
            </w:pPr>
          </w:p>
          <w:p w:rsidR="006161C1" w:rsidRPr="00696246" w:rsidRDefault="006161C1" w:rsidP="006161C1">
            <w:pPr>
              <w:rPr>
                <w:sz w:val="22"/>
              </w:rPr>
            </w:pPr>
            <w:r w:rsidRPr="00696246">
              <w:rPr>
                <w:sz w:val="22"/>
              </w:rPr>
              <w:t>NA</w:t>
            </w:r>
          </w:p>
          <w:p w:rsidR="006161C1" w:rsidRPr="00696246" w:rsidRDefault="006161C1" w:rsidP="006161C1">
            <w:pPr>
              <w:rPr>
                <w:sz w:val="22"/>
              </w:rPr>
            </w:pPr>
            <w:r w:rsidRPr="00696246">
              <w:rPr>
                <w:sz w:val="22"/>
              </w:rPr>
              <w:t>NA</w:t>
            </w:r>
          </w:p>
        </w:tc>
        <w:tc>
          <w:tcPr>
            <w:tcW w:w="990" w:type="dxa"/>
          </w:tcPr>
          <w:p w:rsidR="006161C1" w:rsidRPr="00696246" w:rsidRDefault="006161C1" w:rsidP="006161C1">
            <w:pPr>
              <w:rPr>
                <w:sz w:val="22"/>
              </w:rPr>
            </w:pPr>
          </w:p>
          <w:p w:rsidR="006161C1" w:rsidRPr="00696246" w:rsidRDefault="006161C1" w:rsidP="006161C1">
            <w:pPr>
              <w:rPr>
                <w:sz w:val="22"/>
              </w:rPr>
            </w:pPr>
            <w:r w:rsidRPr="00696246">
              <w:rPr>
                <w:sz w:val="22"/>
              </w:rPr>
              <w:t>NA</w:t>
            </w:r>
          </w:p>
          <w:p w:rsidR="006161C1" w:rsidRPr="00696246" w:rsidRDefault="006161C1" w:rsidP="006161C1">
            <w:pPr>
              <w:rPr>
                <w:sz w:val="22"/>
              </w:rPr>
            </w:pPr>
            <w:r w:rsidRPr="00696246">
              <w:rPr>
                <w:sz w:val="22"/>
              </w:rPr>
              <w:t>NA</w:t>
            </w:r>
          </w:p>
        </w:tc>
        <w:tc>
          <w:tcPr>
            <w:tcW w:w="990" w:type="dxa"/>
          </w:tcPr>
          <w:p w:rsidR="006161C1" w:rsidRDefault="006161C1" w:rsidP="004F12FD">
            <w:pPr>
              <w:rPr>
                <w:sz w:val="22"/>
              </w:rPr>
            </w:pPr>
          </w:p>
          <w:p w:rsidR="002E1EBC" w:rsidRDefault="002E1EBC" w:rsidP="004F12FD">
            <w:pPr>
              <w:rPr>
                <w:sz w:val="22"/>
              </w:rPr>
            </w:pPr>
            <w:r>
              <w:rPr>
                <w:sz w:val="22"/>
              </w:rPr>
              <w:t>827</w:t>
            </w:r>
          </w:p>
          <w:p w:rsidR="002E1EBC" w:rsidRPr="00696246" w:rsidRDefault="002E1EBC" w:rsidP="004F12FD">
            <w:pPr>
              <w:rPr>
                <w:sz w:val="22"/>
              </w:rPr>
            </w:pPr>
            <w:r>
              <w:rPr>
                <w:sz w:val="22"/>
              </w:rPr>
              <w:t>4286</w:t>
            </w:r>
          </w:p>
        </w:tc>
        <w:tc>
          <w:tcPr>
            <w:tcW w:w="990" w:type="dxa"/>
          </w:tcPr>
          <w:p w:rsidR="006161C1" w:rsidRPr="00696246" w:rsidRDefault="006161C1" w:rsidP="006161C1">
            <w:pPr>
              <w:rPr>
                <w:sz w:val="22"/>
              </w:rPr>
            </w:pPr>
          </w:p>
          <w:p w:rsidR="006161C1" w:rsidRPr="00696246" w:rsidRDefault="002E1EBC" w:rsidP="006161C1">
            <w:pPr>
              <w:rPr>
                <w:sz w:val="22"/>
              </w:rPr>
            </w:pPr>
            <w:r>
              <w:rPr>
                <w:sz w:val="22"/>
              </w:rPr>
              <w:t>(16.2</w:t>
            </w:r>
            <w:r w:rsidR="006161C1" w:rsidRPr="00696246">
              <w:rPr>
                <w:sz w:val="22"/>
              </w:rPr>
              <w:t>)</w:t>
            </w:r>
          </w:p>
          <w:p w:rsidR="006161C1" w:rsidRPr="00696246" w:rsidRDefault="002E1EBC" w:rsidP="006161C1">
            <w:pPr>
              <w:rPr>
                <w:sz w:val="22"/>
              </w:rPr>
            </w:pPr>
            <w:r>
              <w:rPr>
                <w:sz w:val="22"/>
              </w:rPr>
              <w:t>(83.8</w:t>
            </w:r>
            <w:r w:rsidR="006161C1" w:rsidRPr="00696246">
              <w:rPr>
                <w:sz w:val="22"/>
              </w:rPr>
              <w:t>)</w:t>
            </w:r>
          </w:p>
        </w:tc>
      </w:tr>
      <w:tr w:rsidR="002E07B5" w:rsidRPr="00B0757F" w:rsidTr="00335148">
        <w:tc>
          <w:tcPr>
            <w:tcW w:w="4140" w:type="dxa"/>
          </w:tcPr>
          <w:p w:rsidR="002E07B5" w:rsidRPr="00696246" w:rsidRDefault="002E07B5" w:rsidP="00B7788E">
            <w:pPr>
              <w:jc w:val="left"/>
              <w:rPr>
                <w:sz w:val="22"/>
              </w:rPr>
            </w:pPr>
            <w:r w:rsidRPr="00696246">
              <w:rPr>
                <w:sz w:val="22"/>
              </w:rPr>
              <w:t>Anxiety diagnosis</w:t>
            </w:r>
          </w:p>
          <w:p w:rsidR="002E07B5" w:rsidRPr="00696246" w:rsidRDefault="002E07B5" w:rsidP="00B7788E">
            <w:pPr>
              <w:jc w:val="left"/>
              <w:rPr>
                <w:sz w:val="22"/>
              </w:rPr>
            </w:pPr>
            <w:r w:rsidRPr="00696246">
              <w:rPr>
                <w:sz w:val="22"/>
              </w:rPr>
              <w:t xml:space="preserve">     Ever</w:t>
            </w:r>
          </w:p>
          <w:p w:rsidR="002E07B5" w:rsidRPr="00696246" w:rsidRDefault="002E07B5" w:rsidP="00CD39FF">
            <w:pPr>
              <w:jc w:val="left"/>
              <w:rPr>
                <w:sz w:val="22"/>
              </w:rPr>
            </w:pPr>
            <w:r w:rsidRPr="00696246">
              <w:rPr>
                <w:sz w:val="22"/>
              </w:rPr>
              <w:t xml:space="preserve">     Never</w:t>
            </w:r>
          </w:p>
        </w:tc>
        <w:tc>
          <w:tcPr>
            <w:tcW w:w="990" w:type="dxa"/>
          </w:tcPr>
          <w:p w:rsidR="006161C1" w:rsidRPr="00696246" w:rsidRDefault="006161C1" w:rsidP="006161C1">
            <w:pPr>
              <w:rPr>
                <w:sz w:val="22"/>
              </w:rPr>
            </w:pPr>
          </w:p>
          <w:p w:rsidR="002E07B5" w:rsidRPr="00696246" w:rsidRDefault="002E07B5" w:rsidP="006161C1">
            <w:pPr>
              <w:rPr>
                <w:sz w:val="22"/>
              </w:rPr>
            </w:pPr>
            <w:r w:rsidRPr="00696246">
              <w:rPr>
                <w:sz w:val="22"/>
              </w:rPr>
              <w:t>NA</w:t>
            </w:r>
          </w:p>
          <w:p w:rsidR="002E07B5" w:rsidRPr="00696246" w:rsidRDefault="002E07B5" w:rsidP="00B7788E">
            <w:pPr>
              <w:rPr>
                <w:sz w:val="22"/>
              </w:rPr>
            </w:pPr>
            <w:r w:rsidRPr="00696246">
              <w:rPr>
                <w:sz w:val="22"/>
              </w:rPr>
              <w:t>NA</w:t>
            </w:r>
          </w:p>
        </w:tc>
        <w:tc>
          <w:tcPr>
            <w:tcW w:w="990" w:type="dxa"/>
          </w:tcPr>
          <w:p w:rsidR="006161C1" w:rsidRPr="00696246" w:rsidRDefault="006161C1" w:rsidP="00B7788E">
            <w:pPr>
              <w:rPr>
                <w:sz w:val="22"/>
              </w:rPr>
            </w:pPr>
          </w:p>
          <w:p w:rsidR="002E07B5" w:rsidRPr="00696246" w:rsidRDefault="002E07B5" w:rsidP="00B7788E">
            <w:pPr>
              <w:rPr>
                <w:sz w:val="22"/>
              </w:rPr>
            </w:pPr>
            <w:r w:rsidRPr="00696246">
              <w:rPr>
                <w:sz w:val="22"/>
              </w:rPr>
              <w:t>NA</w:t>
            </w:r>
          </w:p>
          <w:p w:rsidR="002E07B5" w:rsidRPr="00696246" w:rsidRDefault="002E07B5" w:rsidP="00B7788E">
            <w:pPr>
              <w:rPr>
                <w:sz w:val="22"/>
              </w:rPr>
            </w:pPr>
            <w:r w:rsidRPr="00696246">
              <w:rPr>
                <w:sz w:val="22"/>
              </w:rPr>
              <w:t>NA</w:t>
            </w:r>
          </w:p>
        </w:tc>
        <w:tc>
          <w:tcPr>
            <w:tcW w:w="990" w:type="dxa"/>
          </w:tcPr>
          <w:p w:rsidR="006161C1" w:rsidRPr="00696246" w:rsidRDefault="006161C1" w:rsidP="00B7788E">
            <w:pPr>
              <w:rPr>
                <w:sz w:val="22"/>
              </w:rPr>
            </w:pPr>
          </w:p>
          <w:p w:rsidR="002E07B5" w:rsidRDefault="002E1EBC" w:rsidP="006161C1">
            <w:pPr>
              <w:rPr>
                <w:sz w:val="22"/>
              </w:rPr>
            </w:pPr>
            <w:r>
              <w:rPr>
                <w:sz w:val="22"/>
              </w:rPr>
              <w:t>639</w:t>
            </w:r>
          </w:p>
          <w:p w:rsidR="002E1EBC" w:rsidRPr="00696246" w:rsidRDefault="002E1EBC" w:rsidP="006161C1">
            <w:pPr>
              <w:rPr>
                <w:sz w:val="22"/>
              </w:rPr>
            </w:pPr>
            <w:r>
              <w:rPr>
                <w:sz w:val="22"/>
              </w:rPr>
              <w:t>4474</w:t>
            </w:r>
          </w:p>
        </w:tc>
        <w:tc>
          <w:tcPr>
            <w:tcW w:w="990" w:type="dxa"/>
          </w:tcPr>
          <w:p w:rsidR="002E07B5" w:rsidRPr="00696246" w:rsidRDefault="002E07B5" w:rsidP="00B7788E">
            <w:pPr>
              <w:rPr>
                <w:sz w:val="22"/>
              </w:rPr>
            </w:pPr>
          </w:p>
          <w:p w:rsidR="002E07B5" w:rsidRPr="00696246" w:rsidRDefault="004F12FD" w:rsidP="006161C1">
            <w:pPr>
              <w:rPr>
                <w:sz w:val="22"/>
              </w:rPr>
            </w:pPr>
            <w:r w:rsidRPr="00696246">
              <w:rPr>
                <w:sz w:val="22"/>
              </w:rPr>
              <w:t xml:space="preserve"> </w:t>
            </w:r>
            <w:r w:rsidR="002E1EBC">
              <w:rPr>
                <w:sz w:val="22"/>
              </w:rPr>
              <w:t>(12.5</w:t>
            </w:r>
            <w:r w:rsidR="002E07B5" w:rsidRPr="00696246">
              <w:rPr>
                <w:sz w:val="22"/>
              </w:rPr>
              <w:t>)</w:t>
            </w:r>
          </w:p>
          <w:p w:rsidR="002E07B5" w:rsidRPr="00696246" w:rsidRDefault="002E1EBC" w:rsidP="00B7788E">
            <w:pPr>
              <w:rPr>
                <w:sz w:val="22"/>
              </w:rPr>
            </w:pPr>
            <w:r>
              <w:rPr>
                <w:sz w:val="22"/>
              </w:rPr>
              <w:t>(87.5</w:t>
            </w:r>
            <w:r w:rsidR="002E07B5" w:rsidRPr="00696246">
              <w:rPr>
                <w:sz w:val="22"/>
              </w:rPr>
              <w:t>)</w:t>
            </w:r>
          </w:p>
          <w:p w:rsidR="002E07B5" w:rsidRPr="00696246" w:rsidRDefault="002E07B5" w:rsidP="00B7788E">
            <w:pPr>
              <w:rPr>
                <w:sz w:val="22"/>
              </w:rPr>
            </w:pPr>
          </w:p>
        </w:tc>
      </w:tr>
      <w:tr w:rsidR="008861F3" w:rsidRPr="00B0757F" w:rsidTr="00335148">
        <w:tc>
          <w:tcPr>
            <w:tcW w:w="4140" w:type="dxa"/>
          </w:tcPr>
          <w:p w:rsidR="008861F3" w:rsidRPr="00696246" w:rsidRDefault="008861F3" w:rsidP="008861F3">
            <w:pPr>
              <w:jc w:val="left"/>
              <w:rPr>
                <w:sz w:val="22"/>
              </w:rPr>
            </w:pPr>
            <w:r w:rsidRPr="00696246">
              <w:rPr>
                <w:sz w:val="22"/>
              </w:rPr>
              <w:t>Ever had sexual intercourse</w:t>
            </w:r>
            <w:r w:rsidR="00696246">
              <w:rPr>
                <w:sz w:val="22"/>
              </w:rPr>
              <w:t xml:space="preserve"> (m=86)</w:t>
            </w:r>
          </w:p>
          <w:p w:rsidR="008861F3" w:rsidRPr="00696246" w:rsidRDefault="008861F3" w:rsidP="008861F3">
            <w:pPr>
              <w:jc w:val="left"/>
              <w:rPr>
                <w:sz w:val="22"/>
              </w:rPr>
            </w:pPr>
            <w:r w:rsidRPr="00696246">
              <w:rPr>
                <w:sz w:val="22"/>
              </w:rPr>
              <w:t xml:space="preserve">     Yes</w:t>
            </w:r>
          </w:p>
          <w:p w:rsidR="008861F3" w:rsidRPr="00696246" w:rsidRDefault="008861F3" w:rsidP="008861F3">
            <w:pPr>
              <w:jc w:val="left"/>
              <w:rPr>
                <w:sz w:val="22"/>
              </w:rPr>
            </w:pPr>
            <w:r w:rsidRPr="00696246">
              <w:rPr>
                <w:sz w:val="22"/>
              </w:rPr>
              <w:t xml:space="preserve">     No</w:t>
            </w:r>
          </w:p>
        </w:tc>
        <w:tc>
          <w:tcPr>
            <w:tcW w:w="990" w:type="dxa"/>
          </w:tcPr>
          <w:p w:rsidR="008861F3" w:rsidRPr="00696246" w:rsidRDefault="008861F3" w:rsidP="00B7788E">
            <w:pPr>
              <w:rPr>
                <w:sz w:val="22"/>
              </w:rPr>
            </w:pPr>
          </w:p>
          <w:p w:rsidR="008861F3" w:rsidRPr="00696246" w:rsidRDefault="008861F3" w:rsidP="00B7788E">
            <w:pPr>
              <w:rPr>
                <w:sz w:val="22"/>
              </w:rPr>
            </w:pPr>
            <w:r w:rsidRPr="00696246">
              <w:rPr>
                <w:sz w:val="22"/>
              </w:rPr>
              <w:t>2565</w:t>
            </w:r>
          </w:p>
          <w:p w:rsidR="008861F3" w:rsidRPr="00696246" w:rsidRDefault="008861F3" w:rsidP="00B7788E">
            <w:pPr>
              <w:rPr>
                <w:sz w:val="22"/>
              </w:rPr>
            </w:pPr>
            <w:r w:rsidRPr="00696246">
              <w:rPr>
                <w:sz w:val="22"/>
              </w:rPr>
              <w:t>3853</w:t>
            </w:r>
          </w:p>
        </w:tc>
        <w:tc>
          <w:tcPr>
            <w:tcW w:w="990" w:type="dxa"/>
          </w:tcPr>
          <w:p w:rsidR="008861F3" w:rsidRDefault="008861F3" w:rsidP="00B7788E">
            <w:pPr>
              <w:rPr>
                <w:sz w:val="22"/>
              </w:rPr>
            </w:pPr>
          </w:p>
          <w:p w:rsidR="00696246" w:rsidRDefault="00696246" w:rsidP="00B7788E">
            <w:pPr>
              <w:rPr>
                <w:sz w:val="22"/>
              </w:rPr>
            </w:pPr>
            <w:r>
              <w:rPr>
                <w:sz w:val="22"/>
              </w:rPr>
              <w:t>39.4</w:t>
            </w:r>
          </w:p>
          <w:p w:rsidR="00696246" w:rsidRPr="00696246" w:rsidRDefault="00696246" w:rsidP="00B7788E">
            <w:pPr>
              <w:rPr>
                <w:sz w:val="22"/>
              </w:rPr>
            </w:pPr>
            <w:r>
              <w:rPr>
                <w:sz w:val="22"/>
              </w:rPr>
              <w:t>59.2</w:t>
            </w:r>
          </w:p>
        </w:tc>
        <w:tc>
          <w:tcPr>
            <w:tcW w:w="990" w:type="dxa"/>
          </w:tcPr>
          <w:p w:rsidR="004F12FD" w:rsidRPr="00696246" w:rsidRDefault="004F12FD" w:rsidP="00B7788E">
            <w:pPr>
              <w:rPr>
                <w:sz w:val="22"/>
              </w:rPr>
            </w:pPr>
          </w:p>
          <w:p w:rsidR="008861F3" w:rsidRPr="00696246" w:rsidRDefault="004F12FD" w:rsidP="00B7788E">
            <w:pPr>
              <w:rPr>
                <w:sz w:val="22"/>
              </w:rPr>
            </w:pPr>
            <w:r w:rsidRPr="00696246">
              <w:rPr>
                <w:sz w:val="22"/>
              </w:rPr>
              <w:t>NA</w:t>
            </w:r>
          </w:p>
          <w:p w:rsidR="004F12FD" w:rsidRPr="00696246" w:rsidRDefault="004F12FD" w:rsidP="00B7788E">
            <w:pPr>
              <w:rPr>
                <w:sz w:val="22"/>
              </w:rPr>
            </w:pPr>
            <w:r w:rsidRPr="00696246">
              <w:rPr>
                <w:sz w:val="22"/>
              </w:rPr>
              <w:t>NA</w:t>
            </w:r>
          </w:p>
        </w:tc>
        <w:tc>
          <w:tcPr>
            <w:tcW w:w="990" w:type="dxa"/>
          </w:tcPr>
          <w:p w:rsidR="004F12FD" w:rsidRPr="00696246" w:rsidRDefault="004F12FD" w:rsidP="00B7788E">
            <w:pPr>
              <w:rPr>
                <w:sz w:val="22"/>
              </w:rPr>
            </w:pPr>
          </w:p>
          <w:p w:rsidR="008861F3" w:rsidRPr="00696246" w:rsidRDefault="004F12FD" w:rsidP="00B7788E">
            <w:pPr>
              <w:rPr>
                <w:sz w:val="22"/>
              </w:rPr>
            </w:pPr>
            <w:r w:rsidRPr="00696246">
              <w:rPr>
                <w:sz w:val="22"/>
              </w:rPr>
              <w:t>NA</w:t>
            </w:r>
          </w:p>
          <w:p w:rsidR="004F12FD" w:rsidRPr="00696246" w:rsidRDefault="004F12FD" w:rsidP="004F12FD">
            <w:pPr>
              <w:rPr>
                <w:sz w:val="22"/>
              </w:rPr>
            </w:pPr>
            <w:r w:rsidRPr="00696246">
              <w:rPr>
                <w:sz w:val="22"/>
              </w:rPr>
              <w:t>NA</w:t>
            </w:r>
          </w:p>
        </w:tc>
      </w:tr>
      <w:tr w:rsidR="00D924AA" w:rsidRPr="00B0757F" w:rsidTr="00CD4040">
        <w:tc>
          <w:tcPr>
            <w:tcW w:w="4140" w:type="dxa"/>
          </w:tcPr>
          <w:p w:rsidR="00D924AA" w:rsidRPr="00696246" w:rsidRDefault="004F12FD" w:rsidP="006161C1">
            <w:pPr>
              <w:jc w:val="both"/>
              <w:rPr>
                <w:sz w:val="22"/>
              </w:rPr>
            </w:pPr>
            <w:r w:rsidRPr="00696246">
              <w:rPr>
                <w:sz w:val="22"/>
              </w:rPr>
              <w:t>Sexual partners (mean, range</w:t>
            </w:r>
            <w:r w:rsidR="00D924AA" w:rsidRPr="00696246">
              <w:rPr>
                <w:sz w:val="22"/>
              </w:rPr>
              <w:t xml:space="preserve">) </w:t>
            </w:r>
            <w:r w:rsidR="00696246">
              <w:rPr>
                <w:sz w:val="22"/>
              </w:rPr>
              <w:t>(</w:t>
            </w:r>
            <w:r w:rsidR="006161C1" w:rsidRPr="00696246">
              <w:rPr>
                <w:sz w:val="22"/>
              </w:rPr>
              <w:t>m</w:t>
            </w:r>
            <w:r w:rsidR="00D924AA" w:rsidRPr="00696246">
              <w:rPr>
                <w:sz w:val="22"/>
              </w:rPr>
              <w:t>=4874</w:t>
            </w:r>
            <w:r w:rsidR="00696246">
              <w:rPr>
                <w:sz w:val="22"/>
              </w:rPr>
              <w:t>)</w:t>
            </w:r>
          </w:p>
        </w:tc>
        <w:tc>
          <w:tcPr>
            <w:tcW w:w="1980" w:type="dxa"/>
            <w:gridSpan w:val="2"/>
          </w:tcPr>
          <w:p w:rsidR="00D924AA" w:rsidRPr="00696246" w:rsidRDefault="00D924AA" w:rsidP="00D924AA">
            <w:pPr>
              <w:rPr>
                <w:sz w:val="22"/>
              </w:rPr>
            </w:pPr>
            <w:r w:rsidRPr="00696246">
              <w:rPr>
                <w:sz w:val="22"/>
              </w:rPr>
              <w:t>(6.4, 1-500)</w:t>
            </w:r>
          </w:p>
        </w:tc>
        <w:tc>
          <w:tcPr>
            <w:tcW w:w="1980" w:type="dxa"/>
            <w:gridSpan w:val="2"/>
          </w:tcPr>
          <w:p w:rsidR="00D924AA" w:rsidRPr="00696246" w:rsidRDefault="004F4542" w:rsidP="004F4542">
            <w:pPr>
              <w:rPr>
                <w:sz w:val="22"/>
              </w:rPr>
            </w:pPr>
            <w:r>
              <w:rPr>
                <w:sz w:val="22"/>
              </w:rPr>
              <w:t>NA</w:t>
            </w:r>
          </w:p>
        </w:tc>
      </w:tr>
    </w:tbl>
    <w:p w:rsidR="008861F3" w:rsidRDefault="008861F3" w:rsidP="008861F3">
      <w:pPr>
        <w:spacing w:before="100" w:beforeAutospacing="1" w:line="240" w:lineRule="auto"/>
        <w:contextualSpacing/>
        <w:rPr>
          <w:rFonts w:ascii="Times New Roman" w:hAnsi="Times New Roman" w:cs="Times New Roman"/>
          <w:sz w:val="24"/>
          <w:szCs w:val="24"/>
        </w:rPr>
      </w:pPr>
    </w:p>
    <w:p w:rsidR="009F3783" w:rsidRDefault="009F3783" w:rsidP="008861F3">
      <w:pPr>
        <w:spacing w:before="100" w:beforeAutospacing="1" w:line="240" w:lineRule="auto"/>
        <w:contextualSpacing/>
        <w:rPr>
          <w:rFonts w:ascii="Times New Roman" w:eastAsia="Times New Roman" w:hAnsi="Times New Roman" w:cs="Times New Roman"/>
          <w:sz w:val="24"/>
          <w:szCs w:val="24"/>
        </w:rPr>
      </w:pPr>
      <w:r w:rsidRPr="004F12FD">
        <w:rPr>
          <w:rFonts w:ascii="Times New Roman" w:hAnsi="Times New Roman" w:cs="Times New Roman"/>
          <w:b/>
          <w:sz w:val="24"/>
          <w:szCs w:val="24"/>
        </w:rPr>
        <w:t>Table 2:</w:t>
      </w:r>
      <w:r>
        <w:rPr>
          <w:rFonts w:ascii="Times New Roman" w:hAnsi="Times New Roman" w:cs="Times New Roman"/>
          <w:sz w:val="24"/>
          <w:szCs w:val="24"/>
        </w:rPr>
        <w:t xml:space="preserve"> Characteristics associated with Depression Diagnosis</w:t>
      </w:r>
    </w:p>
    <w:p w:rsidR="009F3783" w:rsidRDefault="009F3783" w:rsidP="008861F3">
      <w:pPr>
        <w:spacing w:before="100" w:beforeAutospacing="1" w:line="240" w:lineRule="auto"/>
        <w:contextualSpacing/>
        <w:rPr>
          <w:rFonts w:ascii="Times New Roman" w:eastAsia="Times New Roman" w:hAnsi="Times New Roman" w:cs="Times New Roman"/>
          <w:sz w:val="24"/>
          <w:szCs w:val="24"/>
        </w:rPr>
      </w:pPr>
    </w:p>
    <w:tbl>
      <w:tblPr>
        <w:tblpPr w:leftFromText="180" w:rightFromText="180" w:vertAnchor="page" w:horzAnchor="margin" w:tblpY="5871"/>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20"/>
        <w:gridCol w:w="1952"/>
        <w:gridCol w:w="2267"/>
        <w:gridCol w:w="1492"/>
      </w:tblGrid>
      <w:tr w:rsidR="009F3783" w:rsidRPr="00B0757F" w:rsidTr="009F3783">
        <w:trPr>
          <w:trHeight w:val="451"/>
        </w:trPr>
        <w:tc>
          <w:tcPr>
            <w:tcW w:w="4120"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 xml:space="preserve">Characteristic </w:t>
            </w:r>
          </w:p>
        </w:tc>
        <w:tc>
          <w:tcPr>
            <w:tcW w:w="1952"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Odds Ratio</w:t>
            </w:r>
          </w:p>
        </w:tc>
        <w:tc>
          <w:tcPr>
            <w:tcW w:w="2267"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CI</w:t>
            </w:r>
          </w:p>
        </w:tc>
        <w:tc>
          <w:tcPr>
            <w:tcW w:w="1492"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p-value</w:t>
            </w:r>
          </w:p>
        </w:tc>
      </w:tr>
      <w:tr w:rsidR="009F3783" w:rsidRPr="00B0757F" w:rsidTr="009F3783">
        <w:trPr>
          <w:trHeight w:val="451"/>
        </w:trPr>
        <w:tc>
          <w:tcPr>
            <w:tcW w:w="4120"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Female Gender</w:t>
            </w:r>
          </w:p>
        </w:tc>
        <w:tc>
          <w:tcPr>
            <w:tcW w:w="1952"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1.3</w:t>
            </w:r>
            <w:r>
              <w:rPr>
                <w:rFonts w:ascii="Times New Roman" w:eastAsia="Times New Roman" w:hAnsi="Times New Roman" w:cs="Times New Roman"/>
              </w:rPr>
              <w:t>3</w:t>
            </w:r>
          </w:p>
        </w:tc>
        <w:tc>
          <w:tcPr>
            <w:tcW w:w="2267"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(0.97, 1.70)</w:t>
            </w:r>
          </w:p>
        </w:tc>
        <w:tc>
          <w:tcPr>
            <w:tcW w:w="1492" w:type="dxa"/>
            <w:shd w:val="clear" w:color="auto" w:fill="auto"/>
            <w:tcMar>
              <w:top w:w="15" w:type="dxa"/>
              <w:left w:w="240" w:type="dxa"/>
              <w:bottom w:w="0" w:type="dxa"/>
              <w:right w:w="240" w:type="dxa"/>
            </w:tcMar>
            <w:hideMark/>
          </w:tcPr>
          <w:p w:rsidR="009F3783" w:rsidRPr="00E37812" w:rsidRDefault="009F3783" w:rsidP="009F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tLeast"/>
              <w:rPr>
                <w:rFonts w:ascii="Times New Roman" w:eastAsia="Times New Roman" w:hAnsi="Times New Roman" w:cs="Times New Roman"/>
                <w:color w:val="000000"/>
              </w:rPr>
            </w:pPr>
            <w:r w:rsidRPr="00E37812">
              <w:rPr>
                <w:rFonts w:ascii="Times New Roman" w:eastAsia="Times New Roman" w:hAnsi="Times New Roman" w:cs="Times New Roman"/>
                <w:color w:val="000000"/>
              </w:rPr>
              <w:t>1.27e-12</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p>
        </w:tc>
      </w:tr>
      <w:tr w:rsidR="009F3783" w:rsidRPr="00B0757F" w:rsidTr="009F3783">
        <w:trPr>
          <w:trHeight w:val="451"/>
        </w:trPr>
        <w:tc>
          <w:tcPr>
            <w:tcW w:w="4120"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Feeling depressed in past week</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Most or all the time</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A lot of the time</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Sometimes</w:t>
            </w:r>
          </w:p>
        </w:tc>
        <w:tc>
          <w:tcPr>
            <w:tcW w:w="1952" w:type="dxa"/>
            <w:shd w:val="clear" w:color="auto" w:fill="auto"/>
            <w:tcMar>
              <w:top w:w="15" w:type="dxa"/>
              <w:left w:w="240" w:type="dxa"/>
              <w:bottom w:w="0" w:type="dxa"/>
              <w:right w:w="240" w:type="dxa"/>
            </w:tcMar>
            <w:hideMark/>
          </w:tcPr>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2.37</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1.97</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1.2</w:t>
            </w:r>
            <w:r>
              <w:rPr>
                <w:rFonts w:ascii="Times New Roman" w:eastAsia="Times New Roman" w:hAnsi="Times New Roman" w:cs="Times New Roman"/>
              </w:rPr>
              <w:t>5</w:t>
            </w:r>
          </w:p>
        </w:tc>
        <w:tc>
          <w:tcPr>
            <w:tcW w:w="2267" w:type="dxa"/>
            <w:shd w:val="clear" w:color="auto" w:fill="auto"/>
            <w:tcMar>
              <w:top w:w="15" w:type="dxa"/>
              <w:left w:w="240" w:type="dxa"/>
              <w:bottom w:w="0" w:type="dxa"/>
              <w:right w:w="240" w:type="dxa"/>
            </w:tcMar>
            <w:hideMark/>
          </w:tcPr>
          <w:p w:rsidR="009F3783"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p>
          <w:p w:rsidR="009F3783"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(1.55, 3.21)</w:t>
            </w:r>
          </w:p>
          <w:p w:rsidR="009F3783"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(1.32, 2.63)</w:t>
            </w:r>
          </w:p>
          <w:p w:rsidR="009F3783" w:rsidRPr="00E37812" w:rsidRDefault="009F3783" w:rsidP="009F3783">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(0.88, 1.61)</w:t>
            </w:r>
          </w:p>
        </w:tc>
        <w:tc>
          <w:tcPr>
            <w:tcW w:w="1492" w:type="dxa"/>
            <w:shd w:val="clear" w:color="auto" w:fill="auto"/>
            <w:tcMar>
              <w:top w:w="15" w:type="dxa"/>
              <w:left w:w="240" w:type="dxa"/>
              <w:bottom w:w="0" w:type="dxa"/>
              <w:right w:w="240" w:type="dxa"/>
            </w:tcMar>
            <w:hideMark/>
          </w:tcPr>
          <w:p w:rsidR="009F3783" w:rsidRPr="00E37812" w:rsidRDefault="009F3783" w:rsidP="009F3783">
            <w:pPr>
              <w:pStyle w:val="HTMLPreformatted"/>
              <w:shd w:val="clear" w:color="auto" w:fill="FFFFFF"/>
              <w:spacing w:line="237" w:lineRule="atLeast"/>
              <w:rPr>
                <w:rFonts w:ascii="Times New Roman" w:hAnsi="Times New Roman" w:cs="Times New Roman"/>
                <w:color w:val="000000"/>
                <w:sz w:val="22"/>
                <w:szCs w:val="22"/>
              </w:rPr>
            </w:pPr>
          </w:p>
          <w:p w:rsidR="009F3783" w:rsidRPr="00E37812" w:rsidRDefault="009F3783" w:rsidP="009F3783">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1.66e-08</w:t>
            </w:r>
          </w:p>
          <w:p w:rsidR="009F3783" w:rsidRPr="00E37812" w:rsidRDefault="009F3783" w:rsidP="009F3783">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2.87e-09</w:t>
            </w:r>
          </w:p>
          <w:p w:rsidR="009F3783" w:rsidRPr="00E37812" w:rsidRDefault="009F3783" w:rsidP="009F3783">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3.05e-11</w:t>
            </w:r>
          </w:p>
        </w:tc>
      </w:tr>
    </w:tbl>
    <w:p w:rsidR="009F3783" w:rsidRDefault="009F3783" w:rsidP="008861F3">
      <w:pPr>
        <w:spacing w:before="100" w:beforeAutospacing="1" w:line="240" w:lineRule="auto"/>
        <w:contextualSpacing/>
        <w:rPr>
          <w:rFonts w:ascii="Times New Roman" w:eastAsia="Times New Roman" w:hAnsi="Times New Roman" w:cs="Times New Roman"/>
          <w:sz w:val="24"/>
          <w:szCs w:val="24"/>
        </w:rPr>
      </w:pPr>
    </w:p>
    <w:p w:rsidR="009F3783" w:rsidRDefault="009F3783" w:rsidP="009F3783">
      <w:pPr>
        <w:spacing w:before="100" w:beforeAutospacing="1" w:line="240" w:lineRule="auto"/>
        <w:contextualSpacing/>
        <w:rPr>
          <w:rFonts w:ascii="Times New Roman" w:hAnsi="Times New Roman" w:cs="Times New Roman"/>
          <w:sz w:val="24"/>
          <w:szCs w:val="24"/>
        </w:rPr>
      </w:pPr>
      <w:r>
        <w:rPr>
          <w:rFonts w:ascii="Times New Roman" w:hAnsi="Times New Roman" w:cs="Times New Roman"/>
          <w:sz w:val="24"/>
          <w:szCs w:val="24"/>
        </w:rPr>
        <w:t>Graphs:</w:t>
      </w:r>
    </w:p>
    <w:p w:rsidR="009F3783" w:rsidRDefault="009F3783" w:rsidP="009F3783">
      <w:pPr>
        <w:pStyle w:val="ListParagraph"/>
        <w:numPr>
          <w:ilvl w:val="0"/>
          <w:numId w:val="2"/>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A bar graph could be used to display the relationship between number of sexual partners (x axis) and depression, anxiety, or both categories (y axis). Further, each bar could show the differences between male and female if interesting.</w:t>
      </w:r>
    </w:p>
    <w:p w:rsidR="009F3783" w:rsidRDefault="009F3783" w:rsidP="009F3783">
      <w:pPr>
        <w:pStyle w:val="ListParagraph"/>
        <w:numPr>
          <w:ilvl w:val="0"/>
          <w:numId w:val="4"/>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A bar graph was produced but the distribution shown was not what I hoped it would look like.</w:t>
      </w:r>
    </w:p>
    <w:p w:rsidR="009F3783" w:rsidRPr="00A643A7" w:rsidRDefault="009F3783" w:rsidP="009F3783">
      <w:pPr>
        <w:pStyle w:val="ListParagraph"/>
        <w:numPr>
          <w:ilvl w:val="0"/>
          <w:numId w:val="2"/>
        </w:numPr>
        <w:spacing w:before="100" w:beforeAutospacing="1" w:line="240" w:lineRule="auto"/>
        <w:rPr>
          <w:rFonts w:ascii="Times New Roman" w:hAnsi="Times New Roman" w:cs="Times New Roman"/>
          <w:sz w:val="24"/>
          <w:szCs w:val="24"/>
        </w:rPr>
      </w:pPr>
      <w:r w:rsidRPr="00A643A7">
        <w:rPr>
          <w:rFonts w:ascii="Times New Roman" w:hAnsi="Times New Roman" w:cs="Times New Roman"/>
          <w:sz w:val="24"/>
          <w:szCs w:val="24"/>
        </w:rPr>
        <w:t xml:space="preserve">A histogram may be used to display the distribution of number of sexual </w:t>
      </w:r>
      <w:proofErr w:type="gramStart"/>
      <w:r w:rsidRPr="00A643A7">
        <w:rPr>
          <w:rFonts w:ascii="Times New Roman" w:hAnsi="Times New Roman" w:cs="Times New Roman"/>
          <w:sz w:val="24"/>
          <w:szCs w:val="24"/>
        </w:rPr>
        <w:t>partners</w:t>
      </w:r>
      <w:proofErr w:type="gramEnd"/>
      <w:r w:rsidRPr="00A643A7">
        <w:rPr>
          <w:rFonts w:ascii="Times New Roman" w:hAnsi="Times New Roman" w:cs="Times New Roman"/>
          <w:sz w:val="24"/>
          <w:szCs w:val="24"/>
        </w:rPr>
        <w:t xml:space="preserve"> variable.</w:t>
      </w:r>
    </w:p>
    <w:p w:rsidR="009F3783" w:rsidRPr="00A643A7" w:rsidRDefault="009F3783" w:rsidP="009F3783">
      <w:pPr>
        <w:pStyle w:val="ListParagraph"/>
        <w:rPr>
          <w:rFonts w:ascii="Times New Roman" w:hAnsi="Times New Roman" w:cs="Times New Roman"/>
          <w:sz w:val="24"/>
          <w:szCs w:val="24"/>
        </w:rPr>
      </w:pPr>
    </w:p>
    <w:p w:rsidR="009F3783" w:rsidRPr="00A643A7" w:rsidRDefault="009F3783" w:rsidP="009F3783">
      <w:pPr>
        <w:pStyle w:val="ListParagraph"/>
        <w:numPr>
          <w:ilvl w:val="0"/>
          <w:numId w:val="4"/>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This histogram was not very helpful in looking at the distribution of number of sexual partners.</w:t>
      </w:r>
    </w:p>
    <w:p w:rsidR="009F3783" w:rsidRDefault="009F3783" w:rsidP="008861F3">
      <w:pPr>
        <w:spacing w:before="100" w:beforeAutospacing="1" w:line="240" w:lineRule="auto"/>
        <w:contextualSpacing/>
        <w:rPr>
          <w:rFonts w:ascii="Times New Roman" w:eastAsia="Times New Roman" w:hAnsi="Times New Roman" w:cs="Times New Roman"/>
          <w:b/>
          <w:sz w:val="24"/>
          <w:szCs w:val="24"/>
        </w:rPr>
      </w:pPr>
    </w:p>
    <w:p w:rsidR="009F3783" w:rsidRPr="009F3783" w:rsidRDefault="009F3783" w:rsidP="008861F3">
      <w:pPr>
        <w:spacing w:before="100" w:beforeAutospacing="1" w:line="240" w:lineRule="auto"/>
        <w:contextualSpacing/>
        <w:rPr>
          <w:rFonts w:ascii="Times New Roman" w:eastAsia="Times New Roman" w:hAnsi="Times New Roman" w:cs="Times New Roman"/>
          <w:b/>
          <w:sz w:val="24"/>
          <w:szCs w:val="24"/>
        </w:rPr>
      </w:pPr>
      <w:r w:rsidRPr="009F3783">
        <w:rPr>
          <w:rFonts w:ascii="Times New Roman" w:eastAsia="Times New Roman" w:hAnsi="Times New Roman" w:cs="Times New Roman"/>
          <w:b/>
          <w:sz w:val="24"/>
          <w:szCs w:val="24"/>
        </w:rPr>
        <w:t>Interpretation, Limitations, and Conclusions</w:t>
      </w:r>
    </w:p>
    <w:p w:rsidR="009F3783" w:rsidRDefault="009F3783" w:rsidP="008861F3">
      <w:pPr>
        <w:spacing w:before="100" w:beforeAutospacing="1" w:line="240" w:lineRule="auto"/>
        <w:contextualSpacing/>
        <w:rPr>
          <w:rFonts w:ascii="Times New Roman" w:eastAsia="Times New Roman" w:hAnsi="Times New Roman" w:cs="Times New Roman"/>
          <w:sz w:val="24"/>
          <w:szCs w:val="24"/>
        </w:rPr>
      </w:pPr>
    </w:p>
    <w:p w:rsidR="00667376" w:rsidRDefault="00667376" w:rsidP="00667376">
      <w:pPr>
        <w:spacing w:before="100" w:beforeAutospacing="1" w:line="240" w:lineRule="auto"/>
        <w:contextualSpacing/>
        <w:rPr>
          <w:rFonts w:ascii="Times New Roman" w:hAnsi="Times New Roman" w:cs="Times New Roman"/>
          <w:sz w:val="24"/>
          <w:szCs w:val="24"/>
        </w:rPr>
      </w:pPr>
    </w:p>
    <w:p w:rsidR="004F12FD" w:rsidRDefault="004F12FD" w:rsidP="004F12FD">
      <w:pPr>
        <w:pStyle w:val="ListParagraph"/>
        <w:spacing w:before="100" w:beforeAutospacing="1" w:line="240" w:lineRule="auto"/>
        <w:ind w:left="0"/>
        <w:rPr>
          <w:rFonts w:ascii="Times New Roman" w:hAnsi="Times New Roman" w:cs="Times New Roman"/>
          <w:sz w:val="24"/>
          <w:szCs w:val="24"/>
        </w:rPr>
      </w:pPr>
    </w:p>
    <w:p w:rsidR="004F12FD" w:rsidRDefault="004F12FD" w:rsidP="004F12FD">
      <w:pPr>
        <w:pStyle w:val="ListParagraph"/>
        <w:spacing w:before="100" w:beforeAutospacing="1" w:line="240" w:lineRule="auto"/>
        <w:ind w:left="0"/>
        <w:rPr>
          <w:rFonts w:ascii="Times New Roman" w:hAnsi="Times New Roman" w:cs="Times New Roman"/>
          <w:sz w:val="24"/>
          <w:szCs w:val="24"/>
        </w:rPr>
      </w:pPr>
    </w:p>
    <w:p w:rsidR="00CD1234" w:rsidRDefault="00CD1234" w:rsidP="004F12FD">
      <w:pPr>
        <w:pStyle w:val="ListParagraph"/>
        <w:spacing w:before="100" w:beforeAutospacing="1" w:line="240" w:lineRule="auto"/>
        <w:ind w:left="0"/>
        <w:rPr>
          <w:rFonts w:ascii="Times New Roman" w:hAnsi="Times New Roman" w:cs="Times New Roman"/>
          <w:sz w:val="24"/>
          <w:szCs w:val="24"/>
        </w:rPr>
      </w:pPr>
    </w:p>
    <w:p w:rsidR="00154C03" w:rsidRDefault="00154C03" w:rsidP="004F12FD">
      <w:pPr>
        <w:pStyle w:val="ListParagraph"/>
        <w:spacing w:before="100" w:beforeAutospacing="1" w:line="240" w:lineRule="auto"/>
        <w:ind w:left="0"/>
        <w:rPr>
          <w:rFonts w:ascii="Times New Roman" w:hAnsi="Times New Roman" w:cs="Times New Roman"/>
          <w:sz w:val="24"/>
          <w:szCs w:val="24"/>
        </w:rPr>
      </w:pPr>
    </w:p>
    <w:p w:rsidR="00A643A7" w:rsidRPr="00A643A7" w:rsidRDefault="00A643A7" w:rsidP="00A643A7">
      <w:pPr>
        <w:pStyle w:val="ListParagraph"/>
        <w:numPr>
          <w:ilvl w:val="0"/>
          <w:numId w:val="4"/>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Females are </w:t>
      </w:r>
      <w:r w:rsidRPr="00A643A7">
        <w:rPr>
          <w:rFonts w:ascii="Times New Roman" w:hAnsi="Times New Roman" w:cs="Times New Roman"/>
          <w:sz w:val="24"/>
          <w:szCs w:val="24"/>
        </w:rPr>
        <w:t xml:space="preserve">1.3x </w:t>
      </w:r>
      <w:proofErr w:type="gramStart"/>
      <w:r w:rsidRPr="00A643A7">
        <w:rPr>
          <w:rFonts w:ascii="Times New Roman" w:hAnsi="Times New Roman" w:cs="Times New Roman"/>
          <w:sz w:val="24"/>
          <w:szCs w:val="24"/>
        </w:rPr>
        <w:t>as likely to be diagnosed with depression than</w:t>
      </w:r>
      <w:proofErr w:type="gramEnd"/>
      <w:r w:rsidRPr="00A643A7">
        <w:rPr>
          <w:rFonts w:ascii="Times New Roman" w:hAnsi="Times New Roman" w:cs="Times New Roman"/>
          <w:sz w:val="24"/>
          <w:szCs w:val="24"/>
        </w:rPr>
        <w:t xml:space="preserve"> males.</w:t>
      </w:r>
    </w:p>
    <w:p w:rsidR="00A643A7" w:rsidRPr="00A643A7" w:rsidRDefault="00A643A7" w:rsidP="00A643A7">
      <w:pPr>
        <w:pStyle w:val="ListParagraph"/>
        <w:numPr>
          <w:ilvl w:val="0"/>
          <w:numId w:val="4"/>
        </w:numPr>
        <w:spacing w:before="100" w:beforeAutospacing="1" w:line="240" w:lineRule="auto"/>
        <w:rPr>
          <w:rFonts w:ascii="Times New Roman" w:hAnsi="Times New Roman" w:cs="Times New Roman"/>
          <w:sz w:val="24"/>
          <w:szCs w:val="24"/>
        </w:rPr>
      </w:pPr>
      <w:r w:rsidRPr="00A643A7">
        <w:rPr>
          <w:rFonts w:ascii="Times New Roman" w:hAnsi="Times New Roman" w:cs="Times New Roman"/>
          <w:sz w:val="24"/>
          <w:szCs w:val="24"/>
        </w:rPr>
        <w:t>For every unit change in being depressed in the past week, the log odds of depression increases by 2.4 (most or all the time), 2.0 (a lot of time), 1.2 (sometimes)</w:t>
      </w:r>
    </w:p>
    <w:p w:rsidR="00A643A7" w:rsidRDefault="00A643A7" w:rsidP="00A643A7">
      <w:pPr>
        <w:pStyle w:val="ListParagraph"/>
        <w:numPr>
          <w:ilvl w:val="0"/>
          <w:numId w:val="4"/>
        </w:numPr>
        <w:spacing w:before="100" w:beforeAutospacing="1" w:line="240" w:lineRule="auto"/>
        <w:rPr>
          <w:rFonts w:ascii="Times New Roman" w:hAnsi="Times New Roman" w:cs="Times New Roman"/>
          <w:sz w:val="24"/>
          <w:szCs w:val="24"/>
        </w:rPr>
      </w:pPr>
      <w:r w:rsidRPr="00A643A7">
        <w:rPr>
          <w:rFonts w:ascii="Times New Roman" w:hAnsi="Times New Roman" w:cs="Times New Roman"/>
          <w:sz w:val="24"/>
          <w:szCs w:val="24"/>
        </w:rPr>
        <w:t>Number of sexual partners doesn't seem to be associated in model 1</w:t>
      </w:r>
    </w:p>
    <w:p w:rsidR="00154C03" w:rsidRDefault="00154C03" w:rsidP="00A643A7">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From this point, I can:</w:t>
      </w:r>
    </w:p>
    <w:p w:rsidR="00154C03" w:rsidRPr="00154C03" w:rsidRDefault="00154C03" w:rsidP="00154C03">
      <w:pPr>
        <w:pStyle w:val="ListParagraph"/>
        <w:numPr>
          <w:ilvl w:val="0"/>
          <w:numId w:val="4"/>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Make more models to compare fit.</w:t>
      </w:r>
    </w:p>
    <w:p w:rsidR="00A643A7" w:rsidRDefault="00154C03" w:rsidP="00154C03">
      <w:pPr>
        <w:pStyle w:val="ListParagraph"/>
        <w:numPr>
          <w:ilvl w:val="0"/>
          <w:numId w:val="4"/>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U</w:t>
      </w:r>
      <w:r w:rsidR="00A643A7" w:rsidRPr="00154C03">
        <w:rPr>
          <w:rFonts w:ascii="Times New Roman" w:hAnsi="Times New Roman" w:cs="Times New Roman"/>
          <w:sz w:val="24"/>
          <w:szCs w:val="24"/>
        </w:rPr>
        <w:t xml:space="preserve">se the </w:t>
      </w:r>
      <w:r w:rsidRPr="00154C03">
        <w:rPr>
          <w:rFonts w:ascii="Times New Roman" w:hAnsi="Times New Roman" w:cs="Times New Roman"/>
          <w:sz w:val="24"/>
          <w:szCs w:val="24"/>
        </w:rPr>
        <w:t xml:space="preserve">train and </w:t>
      </w:r>
      <w:r w:rsidR="00A643A7" w:rsidRPr="00154C03">
        <w:rPr>
          <w:rFonts w:ascii="Times New Roman" w:hAnsi="Times New Roman" w:cs="Times New Roman"/>
          <w:sz w:val="24"/>
          <w:szCs w:val="24"/>
        </w:rPr>
        <w:t>test dataset</w:t>
      </w:r>
      <w:r w:rsidRPr="00154C03">
        <w:rPr>
          <w:rFonts w:ascii="Times New Roman" w:hAnsi="Times New Roman" w:cs="Times New Roman"/>
          <w:sz w:val="24"/>
          <w:szCs w:val="24"/>
        </w:rPr>
        <w:t>s</w:t>
      </w:r>
      <w:r>
        <w:rPr>
          <w:rFonts w:ascii="Times New Roman" w:hAnsi="Times New Roman" w:cs="Times New Roman"/>
          <w:sz w:val="24"/>
          <w:szCs w:val="24"/>
        </w:rPr>
        <w:t xml:space="preserve"> I made</w:t>
      </w:r>
      <w:r w:rsidRPr="00154C03">
        <w:rPr>
          <w:rFonts w:ascii="Times New Roman" w:hAnsi="Times New Roman" w:cs="Times New Roman"/>
          <w:sz w:val="24"/>
          <w:szCs w:val="24"/>
        </w:rPr>
        <w:t xml:space="preserve"> to make</w:t>
      </w:r>
      <w:r w:rsidR="00A643A7" w:rsidRPr="00154C03">
        <w:rPr>
          <w:rFonts w:ascii="Times New Roman" w:hAnsi="Times New Roman" w:cs="Times New Roman"/>
          <w:sz w:val="24"/>
          <w:szCs w:val="24"/>
        </w:rPr>
        <w:t xml:space="preserve"> </w:t>
      </w:r>
      <w:r>
        <w:rPr>
          <w:rFonts w:ascii="Times New Roman" w:hAnsi="Times New Roman" w:cs="Times New Roman"/>
          <w:sz w:val="24"/>
          <w:szCs w:val="24"/>
        </w:rPr>
        <w:t>predictions</w:t>
      </w:r>
      <w:r w:rsidRPr="00154C03">
        <w:rPr>
          <w:rFonts w:ascii="Times New Roman" w:hAnsi="Times New Roman" w:cs="Times New Roman"/>
          <w:sz w:val="24"/>
          <w:szCs w:val="24"/>
        </w:rPr>
        <w:t xml:space="preserve"> using the</w:t>
      </w:r>
      <w:r w:rsidR="00A643A7" w:rsidRPr="00154C03">
        <w:rPr>
          <w:rFonts w:ascii="Times New Roman" w:hAnsi="Times New Roman" w:cs="Times New Roman"/>
          <w:sz w:val="24"/>
          <w:szCs w:val="24"/>
        </w:rPr>
        <w:t xml:space="preserve"> </w:t>
      </w:r>
      <w:r w:rsidRPr="00154C03">
        <w:rPr>
          <w:rFonts w:ascii="Times New Roman" w:hAnsi="Times New Roman" w:cs="Times New Roman"/>
          <w:sz w:val="24"/>
          <w:szCs w:val="24"/>
        </w:rPr>
        <w:t>model</w:t>
      </w:r>
      <w:r>
        <w:rPr>
          <w:rFonts w:ascii="Times New Roman" w:hAnsi="Times New Roman" w:cs="Times New Roman"/>
          <w:sz w:val="24"/>
          <w:szCs w:val="24"/>
        </w:rPr>
        <w:t xml:space="preserve"> of best fit</w:t>
      </w:r>
      <w:r w:rsidR="00A643A7" w:rsidRPr="00154C03">
        <w:rPr>
          <w:rFonts w:ascii="Times New Roman" w:hAnsi="Times New Roman" w:cs="Times New Roman"/>
          <w:sz w:val="24"/>
          <w:szCs w:val="24"/>
        </w:rPr>
        <w:t>.</w:t>
      </w:r>
    </w:p>
    <w:p w:rsidR="009F3783" w:rsidRDefault="009F3783" w:rsidP="009F3783">
      <w:pPr>
        <w:spacing w:before="100" w:beforeAutospacing="1" w:line="240" w:lineRule="auto"/>
        <w:rPr>
          <w:rFonts w:ascii="Times New Roman" w:hAnsi="Times New Roman" w:cs="Times New Roman"/>
          <w:sz w:val="24"/>
          <w:szCs w:val="24"/>
        </w:rPr>
      </w:pPr>
    </w:p>
    <w:p w:rsidR="009F3783" w:rsidRPr="009F3783" w:rsidRDefault="009F3783" w:rsidP="009F3783">
      <w:pPr>
        <w:spacing w:before="100" w:beforeAutospacing="1" w:line="240" w:lineRule="auto"/>
        <w:rPr>
          <w:rFonts w:ascii="Times New Roman" w:hAnsi="Times New Roman" w:cs="Times New Roman"/>
          <w:b/>
          <w:sz w:val="24"/>
          <w:szCs w:val="24"/>
        </w:rPr>
      </w:pPr>
      <w:r w:rsidRPr="009F3783">
        <w:rPr>
          <w:rFonts w:ascii="Times New Roman" w:hAnsi="Times New Roman" w:cs="Times New Roman"/>
          <w:b/>
          <w:sz w:val="24"/>
          <w:szCs w:val="24"/>
        </w:rPr>
        <w:t xml:space="preserve">Code, Associated Data and Files, and </w:t>
      </w:r>
      <w:proofErr w:type="spellStart"/>
      <w:r w:rsidRPr="009F3783">
        <w:rPr>
          <w:rFonts w:ascii="Times New Roman" w:hAnsi="Times New Roman" w:cs="Times New Roman"/>
          <w:b/>
          <w:sz w:val="24"/>
          <w:szCs w:val="24"/>
        </w:rPr>
        <w:t>Github</w:t>
      </w:r>
      <w:proofErr w:type="spellEnd"/>
      <w:r w:rsidRPr="009F3783">
        <w:rPr>
          <w:rFonts w:ascii="Times New Roman" w:hAnsi="Times New Roman" w:cs="Times New Roman"/>
          <w:b/>
          <w:sz w:val="24"/>
          <w:szCs w:val="24"/>
        </w:rPr>
        <w:t xml:space="preserve"> Repository</w:t>
      </w:r>
    </w:p>
    <w:p w:rsidR="009F3783" w:rsidRPr="00B0757F" w:rsidRDefault="009F3783" w:rsidP="009F3783">
      <w:pPr>
        <w:spacing w:before="100" w:beforeAutospacing="1" w:line="240" w:lineRule="auto"/>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My repository can be found at the following link.</w:t>
      </w:r>
    </w:p>
    <w:p w:rsidR="009F3783" w:rsidRDefault="009F3783" w:rsidP="009F3783">
      <w:pPr>
        <w:spacing w:before="100" w:beforeAutospacing="1" w:line="240" w:lineRule="auto"/>
        <w:contextualSpacing/>
        <w:rPr>
          <w:rStyle w:val="Hyperlink"/>
          <w:rFonts w:ascii="Times New Roman" w:hAnsi="Times New Roman" w:cs="Times New Roman"/>
          <w:color w:val="auto"/>
          <w:sz w:val="24"/>
          <w:szCs w:val="24"/>
        </w:rPr>
      </w:pPr>
      <w:r w:rsidRPr="00B0757F">
        <w:rPr>
          <w:rFonts w:ascii="Times New Roman" w:hAnsi="Times New Roman" w:cs="Times New Roman"/>
          <w:sz w:val="24"/>
          <w:szCs w:val="24"/>
        </w:rPr>
        <w:t xml:space="preserve"> </w:t>
      </w:r>
      <w:hyperlink r:id="rId6" w:history="1">
        <w:r w:rsidRPr="00B0757F">
          <w:rPr>
            <w:rStyle w:val="Hyperlink"/>
            <w:rFonts w:ascii="Times New Roman" w:hAnsi="Times New Roman" w:cs="Times New Roman"/>
            <w:color w:val="auto"/>
            <w:sz w:val="24"/>
            <w:szCs w:val="24"/>
          </w:rPr>
          <w:t>https://github.com/amutic/AddHealth</w:t>
        </w:r>
      </w:hyperlink>
    </w:p>
    <w:p w:rsidR="009F3783" w:rsidRPr="00A643A7" w:rsidRDefault="009F3783" w:rsidP="009F3783">
      <w:pPr>
        <w:spacing w:before="100" w:beforeAutospacing="1" w:line="240" w:lineRule="auto"/>
        <w:contextualSpacing/>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My </w:t>
      </w:r>
      <w:proofErr w:type="spellStart"/>
      <w:r>
        <w:rPr>
          <w:rStyle w:val="Hyperlink"/>
          <w:rFonts w:ascii="Times New Roman" w:hAnsi="Times New Roman" w:cs="Times New Roman"/>
          <w:color w:val="auto"/>
          <w:sz w:val="24"/>
          <w:szCs w:val="24"/>
          <w:u w:val="none"/>
        </w:rPr>
        <w:t>rmd</w:t>
      </w:r>
      <w:proofErr w:type="spellEnd"/>
      <w:r>
        <w:rPr>
          <w:rStyle w:val="Hyperlink"/>
          <w:rFonts w:ascii="Times New Roman" w:hAnsi="Times New Roman" w:cs="Times New Roman"/>
          <w:color w:val="auto"/>
          <w:sz w:val="24"/>
          <w:szCs w:val="24"/>
          <w:u w:val="none"/>
        </w:rPr>
        <w:t xml:space="preserve"> file can be found at </w:t>
      </w:r>
      <w:r w:rsidRPr="00A643A7">
        <w:rPr>
          <w:rStyle w:val="Hyperlink"/>
          <w:rFonts w:ascii="Times New Roman" w:hAnsi="Times New Roman" w:cs="Times New Roman"/>
          <w:color w:val="auto"/>
          <w:sz w:val="24"/>
          <w:szCs w:val="24"/>
          <w:u w:val="none"/>
        </w:rPr>
        <w:t>https://github.</w:t>
      </w:r>
      <w:r>
        <w:rPr>
          <w:rStyle w:val="Hyperlink"/>
          <w:rFonts w:ascii="Times New Roman" w:hAnsi="Times New Roman" w:cs="Times New Roman"/>
          <w:color w:val="auto"/>
          <w:sz w:val="24"/>
          <w:szCs w:val="24"/>
          <w:u w:val="none"/>
        </w:rPr>
        <w:t>com/amutic/AddHealth</w:t>
      </w:r>
      <w:r w:rsidRPr="00A643A7">
        <w:rPr>
          <w:rStyle w:val="Hyperlink"/>
          <w:rFonts w:ascii="Times New Roman" w:hAnsi="Times New Roman" w:cs="Times New Roman"/>
          <w:color w:val="auto"/>
          <w:sz w:val="24"/>
          <w:szCs w:val="24"/>
          <w:u w:val="none"/>
        </w:rPr>
        <w:t>/Milestone2_Mutic/Addhealthproject03_28.Rmd</w:t>
      </w:r>
    </w:p>
    <w:p w:rsidR="009F3783" w:rsidRDefault="009F3783" w:rsidP="009F3783">
      <w:pPr>
        <w:spacing w:before="100" w:beforeAutospacing="1" w:line="240" w:lineRule="auto"/>
        <w:rPr>
          <w:rFonts w:ascii="Times New Roman" w:hAnsi="Times New Roman" w:cs="Times New Roman"/>
          <w:sz w:val="24"/>
          <w:szCs w:val="24"/>
        </w:rPr>
      </w:pPr>
      <w:r w:rsidRPr="009B3AB0">
        <w:rPr>
          <w:rFonts w:ascii="Times New Roman" w:hAnsi="Times New Roman" w:cs="Times New Roman"/>
          <w:sz w:val="24"/>
          <w:szCs w:val="24"/>
          <w:highlight w:val="yellow"/>
        </w:rPr>
        <w:t>Code book or data dictionary</w:t>
      </w:r>
    </w:p>
    <w:p w:rsidR="009B3AB0" w:rsidRPr="009F3783" w:rsidRDefault="009B3AB0" w:rsidP="009F3783">
      <w:pPr>
        <w:spacing w:before="100" w:beforeAutospacing="1" w:line="240" w:lineRule="auto"/>
        <w:rPr>
          <w:rFonts w:ascii="Times New Roman" w:hAnsi="Times New Roman" w:cs="Times New Roman"/>
          <w:sz w:val="24"/>
          <w:szCs w:val="24"/>
        </w:rPr>
      </w:pPr>
      <w:r w:rsidRPr="009B3AB0">
        <w:rPr>
          <w:rFonts w:ascii="Times New Roman" w:hAnsi="Times New Roman" w:cs="Times New Roman"/>
          <w:sz w:val="24"/>
          <w:szCs w:val="24"/>
          <w:highlight w:val="yellow"/>
        </w:rPr>
        <w:t>Record of data from raw to tidy</w:t>
      </w:r>
      <w:bookmarkStart w:id="0" w:name="_GoBack"/>
      <w:bookmarkEnd w:id="0"/>
    </w:p>
    <w:sectPr w:rsidR="009B3AB0" w:rsidRPr="009F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B4E7A"/>
    <w:multiLevelType w:val="hybridMultilevel"/>
    <w:tmpl w:val="281E8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C79C7"/>
    <w:multiLevelType w:val="hybridMultilevel"/>
    <w:tmpl w:val="281E8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7644E"/>
    <w:multiLevelType w:val="hybridMultilevel"/>
    <w:tmpl w:val="1CB23CBC"/>
    <w:lvl w:ilvl="0" w:tplc="26169CE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F914E4"/>
    <w:multiLevelType w:val="multilevel"/>
    <w:tmpl w:val="4A42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40"/>
    <w:rsid w:val="00093251"/>
    <w:rsid w:val="000A352F"/>
    <w:rsid w:val="000F2B89"/>
    <w:rsid w:val="00154C03"/>
    <w:rsid w:val="00157E8D"/>
    <w:rsid w:val="00195E80"/>
    <w:rsid w:val="001A13AF"/>
    <w:rsid w:val="001B6C7B"/>
    <w:rsid w:val="002B522F"/>
    <w:rsid w:val="002E07B5"/>
    <w:rsid w:val="002E1EBC"/>
    <w:rsid w:val="003154AF"/>
    <w:rsid w:val="0045650C"/>
    <w:rsid w:val="00477709"/>
    <w:rsid w:val="004E4240"/>
    <w:rsid w:val="004F12FD"/>
    <w:rsid w:val="004F4542"/>
    <w:rsid w:val="00514B98"/>
    <w:rsid w:val="005975B2"/>
    <w:rsid w:val="006161C1"/>
    <w:rsid w:val="00667376"/>
    <w:rsid w:val="00696246"/>
    <w:rsid w:val="006B5CC1"/>
    <w:rsid w:val="006D78E6"/>
    <w:rsid w:val="00733902"/>
    <w:rsid w:val="00752704"/>
    <w:rsid w:val="007B0A35"/>
    <w:rsid w:val="007F1777"/>
    <w:rsid w:val="008175AA"/>
    <w:rsid w:val="00871B04"/>
    <w:rsid w:val="008861F3"/>
    <w:rsid w:val="009630A9"/>
    <w:rsid w:val="009B3AB0"/>
    <w:rsid w:val="009C0C01"/>
    <w:rsid w:val="009E280C"/>
    <w:rsid w:val="009F3783"/>
    <w:rsid w:val="00A6036C"/>
    <w:rsid w:val="00A643A7"/>
    <w:rsid w:val="00A91B89"/>
    <w:rsid w:val="00AE2572"/>
    <w:rsid w:val="00B0757F"/>
    <w:rsid w:val="00B211A2"/>
    <w:rsid w:val="00B7788E"/>
    <w:rsid w:val="00B80D32"/>
    <w:rsid w:val="00B90929"/>
    <w:rsid w:val="00BB45D5"/>
    <w:rsid w:val="00BC7299"/>
    <w:rsid w:val="00C03983"/>
    <w:rsid w:val="00C1762F"/>
    <w:rsid w:val="00C45941"/>
    <w:rsid w:val="00CD1234"/>
    <w:rsid w:val="00CD39FF"/>
    <w:rsid w:val="00D27674"/>
    <w:rsid w:val="00D410A7"/>
    <w:rsid w:val="00D924AA"/>
    <w:rsid w:val="00DC0097"/>
    <w:rsid w:val="00DE307F"/>
    <w:rsid w:val="00E14E9E"/>
    <w:rsid w:val="00E37812"/>
    <w:rsid w:val="00E631E1"/>
    <w:rsid w:val="00EC00D4"/>
    <w:rsid w:val="00EC2B57"/>
    <w:rsid w:val="00F046BF"/>
    <w:rsid w:val="00F2099F"/>
    <w:rsid w:val="00F25A56"/>
    <w:rsid w:val="00FE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FC5F-30EC-465C-AA10-198C7065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4240"/>
  </w:style>
  <w:style w:type="character" w:styleId="Strong">
    <w:name w:val="Strong"/>
    <w:basedOn w:val="DefaultParagraphFont"/>
    <w:uiPriority w:val="22"/>
    <w:qFormat/>
    <w:rsid w:val="004E4240"/>
    <w:rPr>
      <w:b/>
      <w:bCs/>
    </w:rPr>
  </w:style>
  <w:style w:type="paragraph" w:styleId="ListParagraph">
    <w:name w:val="List Paragraph"/>
    <w:basedOn w:val="Normal"/>
    <w:uiPriority w:val="34"/>
    <w:qFormat/>
    <w:rsid w:val="009E280C"/>
    <w:pPr>
      <w:ind w:left="720"/>
      <w:contextualSpacing/>
    </w:pPr>
  </w:style>
  <w:style w:type="character" w:styleId="Hyperlink">
    <w:name w:val="Hyperlink"/>
    <w:basedOn w:val="DefaultParagraphFont"/>
    <w:uiPriority w:val="99"/>
    <w:unhideWhenUsed/>
    <w:rsid w:val="00871B04"/>
    <w:rPr>
      <w:color w:val="0563C1" w:themeColor="hyperlink"/>
      <w:u w:val="single"/>
    </w:rPr>
  </w:style>
  <w:style w:type="table" w:customStyle="1" w:styleId="TableGridLight1">
    <w:name w:val="Table Grid Light1"/>
    <w:basedOn w:val="TableNormal"/>
    <w:uiPriority w:val="40"/>
    <w:rsid w:val="009630A9"/>
    <w:pPr>
      <w:spacing w:after="0" w:line="240" w:lineRule="auto"/>
      <w:jc w:val="center"/>
    </w:pPr>
    <w:rPr>
      <w:rFonts w:ascii="Times New Roman" w:hAnsi="Times New Roman" w:cs="Times New Roman"/>
      <w:sz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9630A9"/>
    <w:rPr>
      <w:sz w:val="16"/>
      <w:szCs w:val="16"/>
    </w:rPr>
  </w:style>
  <w:style w:type="paragraph" w:styleId="CommentText">
    <w:name w:val="annotation text"/>
    <w:basedOn w:val="Normal"/>
    <w:link w:val="CommentTextChar"/>
    <w:uiPriority w:val="99"/>
    <w:semiHidden/>
    <w:unhideWhenUsed/>
    <w:rsid w:val="009630A9"/>
    <w:pPr>
      <w:spacing w:after="0" w:line="240" w:lineRule="auto"/>
      <w:ind w:left="720"/>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630A9"/>
    <w:rPr>
      <w:rFonts w:ascii="Times New Roman" w:hAnsi="Times New Roman" w:cs="Times New Roman"/>
      <w:sz w:val="20"/>
      <w:szCs w:val="20"/>
    </w:rPr>
  </w:style>
  <w:style w:type="table" w:styleId="TableGrid">
    <w:name w:val="Table Grid"/>
    <w:basedOn w:val="TableNormal"/>
    <w:uiPriority w:val="39"/>
    <w:rsid w:val="00AE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7376"/>
    <w:pPr>
      <w:spacing w:after="0" w:line="240" w:lineRule="auto"/>
    </w:pPr>
  </w:style>
  <w:style w:type="paragraph" w:styleId="HTMLPreformatted">
    <w:name w:val="HTML Preformatted"/>
    <w:basedOn w:val="Normal"/>
    <w:link w:val="HTMLPreformattedChar"/>
    <w:uiPriority w:val="99"/>
    <w:unhideWhenUsed/>
    <w:rsid w:val="00E3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0262">
      <w:bodyDiv w:val="1"/>
      <w:marLeft w:val="0"/>
      <w:marRight w:val="0"/>
      <w:marTop w:val="0"/>
      <w:marBottom w:val="0"/>
      <w:divBdr>
        <w:top w:val="none" w:sz="0" w:space="0" w:color="auto"/>
        <w:left w:val="none" w:sz="0" w:space="0" w:color="auto"/>
        <w:bottom w:val="none" w:sz="0" w:space="0" w:color="auto"/>
        <w:right w:val="none" w:sz="0" w:space="0" w:color="auto"/>
      </w:divBdr>
    </w:div>
    <w:div w:id="536428643">
      <w:bodyDiv w:val="1"/>
      <w:marLeft w:val="0"/>
      <w:marRight w:val="0"/>
      <w:marTop w:val="0"/>
      <w:marBottom w:val="0"/>
      <w:divBdr>
        <w:top w:val="none" w:sz="0" w:space="0" w:color="auto"/>
        <w:left w:val="none" w:sz="0" w:space="0" w:color="auto"/>
        <w:bottom w:val="none" w:sz="0" w:space="0" w:color="auto"/>
        <w:right w:val="none" w:sz="0" w:space="0" w:color="auto"/>
      </w:divBdr>
    </w:div>
    <w:div w:id="926033510">
      <w:bodyDiv w:val="1"/>
      <w:marLeft w:val="0"/>
      <w:marRight w:val="0"/>
      <w:marTop w:val="0"/>
      <w:marBottom w:val="0"/>
      <w:divBdr>
        <w:top w:val="none" w:sz="0" w:space="0" w:color="auto"/>
        <w:left w:val="none" w:sz="0" w:space="0" w:color="auto"/>
        <w:bottom w:val="none" w:sz="0" w:space="0" w:color="auto"/>
        <w:right w:val="none" w:sz="0" w:space="0" w:color="auto"/>
      </w:divBdr>
    </w:div>
    <w:div w:id="1300109100">
      <w:bodyDiv w:val="1"/>
      <w:marLeft w:val="0"/>
      <w:marRight w:val="0"/>
      <w:marTop w:val="0"/>
      <w:marBottom w:val="0"/>
      <w:divBdr>
        <w:top w:val="none" w:sz="0" w:space="0" w:color="auto"/>
        <w:left w:val="none" w:sz="0" w:space="0" w:color="auto"/>
        <w:bottom w:val="none" w:sz="0" w:space="0" w:color="auto"/>
        <w:right w:val="none" w:sz="0" w:space="0" w:color="auto"/>
      </w:divBdr>
    </w:div>
    <w:div w:id="1928880439">
      <w:bodyDiv w:val="1"/>
      <w:marLeft w:val="0"/>
      <w:marRight w:val="0"/>
      <w:marTop w:val="0"/>
      <w:marBottom w:val="0"/>
      <w:divBdr>
        <w:top w:val="none" w:sz="0" w:space="0" w:color="auto"/>
        <w:left w:val="none" w:sz="0" w:space="0" w:color="auto"/>
        <w:bottom w:val="none" w:sz="0" w:space="0" w:color="auto"/>
        <w:right w:val="none" w:sz="0" w:space="0" w:color="auto"/>
      </w:divBdr>
    </w:div>
    <w:div w:id="2021617725">
      <w:bodyDiv w:val="1"/>
      <w:marLeft w:val="0"/>
      <w:marRight w:val="0"/>
      <w:marTop w:val="0"/>
      <w:marBottom w:val="0"/>
      <w:divBdr>
        <w:top w:val="none" w:sz="0" w:space="0" w:color="auto"/>
        <w:left w:val="none" w:sz="0" w:space="0" w:color="auto"/>
        <w:bottom w:val="none" w:sz="0" w:space="0" w:color="auto"/>
        <w:right w:val="none" w:sz="0" w:space="0" w:color="auto"/>
      </w:divBdr>
    </w:div>
    <w:div w:id="21012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utic/AddHealth" TargetMode="External"/><Relationship Id="rId5" Type="http://schemas.openxmlformats.org/officeDocument/2006/relationships/hyperlink" Target="mailto:abby.mutic@emor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Mutic, Abby</dc:creator>
  <cp:keywords/>
  <dc:description/>
  <cp:lastModifiedBy>Mutic, Abby</cp:lastModifiedBy>
  <cp:revision>2</cp:revision>
  <dcterms:created xsi:type="dcterms:W3CDTF">2017-04-25T16:16:00Z</dcterms:created>
  <dcterms:modified xsi:type="dcterms:W3CDTF">2017-04-25T16:16:00Z</dcterms:modified>
</cp:coreProperties>
</file>