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6062" w14:textId="07EE14C0" w:rsidR="00242D28" w:rsidRDefault="001975B7">
      <w:pPr>
        <w:rPr>
          <w:rFonts w:ascii="Calibri" w:hAnsi="Calibri" w:cs="Calibri"/>
          <w:b/>
          <w:bCs/>
        </w:rPr>
      </w:pPr>
      <w:r w:rsidRPr="001975B7">
        <w:rPr>
          <w:rFonts w:ascii="Calibri" w:hAnsi="Calibri" w:cs="Calibri"/>
          <w:b/>
          <w:bCs/>
        </w:rPr>
        <w:t>Home Assignment :Jira Integration</w:t>
      </w:r>
    </w:p>
    <w:p w14:paraId="68F6E68B" w14:textId="4953D596" w:rsidR="00AC1150" w:rsidRPr="00AC1150" w:rsidRDefault="00AC1150">
      <w:pPr>
        <w:rPr>
          <w:rFonts w:ascii="Calibri" w:hAnsi="Calibri" w:cs="Calibri"/>
        </w:rPr>
      </w:pPr>
      <w:r w:rsidRPr="00AC1150">
        <w:rPr>
          <w:rFonts w:ascii="Calibri" w:hAnsi="Calibri" w:cs="Calibri"/>
        </w:rPr>
        <w:t xml:space="preserve">Open VS code </w:t>
      </w:r>
    </w:p>
    <w:p w14:paraId="1A34D021" w14:textId="30C72995" w:rsidR="00AC1150" w:rsidRPr="00AC1150" w:rsidRDefault="00AC1150">
      <w:pPr>
        <w:rPr>
          <w:rFonts w:ascii="Calibri" w:hAnsi="Calibri" w:cs="Calibri"/>
        </w:rPr>
      </w:pPr>
      <w:r w:rsidRPr="00AC1150">
        <w:rPr>
          <w:rFonts w:ascii="Calibri" w:hAnsi="Calibri" w:cs="Calibri"/>
        </w:rPr>
        <w:t>File -New Window</w:t>
      </w:r>
    </w:p>
    <w:p w14:paraId="18467411" w14:textId="566D429D" w:rsidR="00AC1150" w:rsidRDefault="00AC1150">
      <w:pPr>
        <w:rPr>
          <w:rFonts w:ascii="Calibri" w:hAnsi="Calibri" w:cs="Calibri"/>
        </w:rPr>
      </w:pPr>
      <w:r w:rsidRPr="00AC1150">
        <w:rPr>
          <w:rFonts w:ascii="Calibri" w:hAnsi="Calibri" w:cs="Calibri"/>
        </w:rPr>
        <w:t>File-Open Folder</w:t>
      </w:r>
    </w:p>
    <w:p w14:paraId="03966EE2" w14:textId="68E281FD" w:rsidR="000D6B2B" w:rsidRPr="00AC1150" w:rsidRDefault="000D6B2B">
      <w:pPr>
        <w:rPr>
          <w:rFonts w:ascii="Calibri" w:hAnsi="Calibri" w:cs="Calibri"/>
        </w:rPr>
      </w:pPr>
      <w:r w:rsidRPr="000D6B2B">
        <w:rPr>
          <w:rFonts w:ascii="Calibri" w:hAnsi="Calibri" w:cs="Calibri"/>
        </w:rPr>
        <w:t>E:\Vidhya_Assignment link\August 23rd\rag-mongo-demo-v12\rag-mongo-demo-v9</w:t>
      </w:r>
    </w:p>
    <w:p w14:paraId="23EB353C" w14:textId="77777777" w:rsidR="00AC1150" w:rsidRDefault="00AC1150">
      <w:pPr>
        <w:rPr>
          <w:rFonts w:ascii="Calibri" w:hAnsi="Calibri" w:cs="Calibri"/>
          <w:b/>
          <w:bCs/>
        </w:rPr>
      </w:pPr>
    </w:p>
    <w:p w14:paraId="23B06430" w14:textId="47EDB047" w:rsidR="00E4586F" w:rsidRDefault="00E4586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Give the below Prompt in copilot inside VS code</w:t>
      </w:r>
    </w:p>
    <w:p w14:paraId="0602BE03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Act as a Senior Architect</w:t>
      </w:r>
    </w:p>
    <w:p w14:paraId="3240290C" w14:textId="77777777" w:rsidR="00DD38F8" w:rsidRPr="00DD38F8" w:rsidRDefault="00DD38F8" w:rsidP="00DD38F8">
      <w:pPr>
        <w:rPr>
          <w:rFonts w:ascii="Calibri" w:hAnsi="Calibri" w:cs="Calibri"/>
        </w:rPr>
      </w:pPr>
    </w:p>
    <w:p w14:paraId="62736E6D" w14:textId="7A2D39CB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Currently the existing application has ingested the test cases and userstories into Mongo DB.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Test cases file and userstories file were converted to JSON file in 'Convert to JSON' section in the application.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 xml:space="preserve">The converted </w:t>
      </w:r>
      <w:r w:rsidR="007C2C2E" w:rsidRPr="00DD38F8">
        <w:rPr>
          <w:rFonts w:ascii="Calibri" w:hAnsi="Calibri" w:cs="Calibri"/>
        </w:rPr>
        <w:t>Json</w:t>
      </w:r>
      <w:r w:rsidRPr="00DD38F8">
        <w:rPr>
          <w:rFonts w:ascii="Calibri" w:hAnsi="Calibri" w:cs="Calibri"/>
        </w:rPr>
        <w:t xml:space="preserve"> file checkbox was selected under 'Embeddings &amp; Store' section in application and when 'Create Embeddings' button was clicked,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the test cases and User stories were injected to Mongo DB.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Test cases are getting generated for the user stories in the application.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 xml:space="preserve">Now we need to integrate Jira with </w:t>
      </w:r>
      <w:r w:rsidR="003F0E8A" w:rsidRPr="00DD38F8">
        <w:rPr>
          <w:rFonts w:ascii="Calibri" w:hAnsi="Calibri" w:cs="Calibri"/>
        </w:rPr>
        <w:t>the</w:t>
      </w:r>
      <w:r w:rsidRPr="00DD38F8">
        <w:rPr>
          <w:rFonts w:ascii="Calibri" w:hAnsi="Calibri" w:cs="Calibri"/>
        </w:rPr>
        <w:t xml:space="preserve"> existing application,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fetch the user from Jira,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Ingest into MongoDB,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Retrieve existing context,</w:t>
      </w:r>
      <w:r w:rsidR="003F0E8A">
        <w:rPr>
          <w:rFonts w:ascii="Calibri" w:hAnsi="Calibri" w:cs="Calibri"/>
        </w:rPr>
        <w:t xml:space="preserve"> </w:t>
      </w:r>
      <w:r w:rsidRPr="00DD38F8">
        <w:rPr>
          <w:rFonts w:ascii="Calibri" w:hAnsi="Calibri" w:cs="Calibri"/>
        </w:rPr>
        <w:t>generate test cases and display results.</w:t>
      </w:r>
    </w:p>
    <w:p w14:paraId="016026DD" w14:textId="77777777" w:rsidR="00DD38F8" w:rsidRPr="00DD38F8" w:rsidRDefault="00DD38F8" w:rsidP="00DD38F8">
      <w:pPr>
        <w:rPr>
          <w:rFonts w:ascii="Calibri" w:hAnsi="Calibri" w:cs="Calibri"/>
        </w:rPr>
      </w:pPr>
    </w:p>
    <w:p w14:paraId="60BFA8E7" w14:textId="77777777" w:rsidR="00DD38F8" w:rsidRPr="00DD38F8" w:rsidRDefault="00DD38F8" w:rsidP="00DD38F8">
      <w:pPr>
        <w:rPr>
          <w:rFonts w:ascii="Calibri" w:hAnsi="Calibri" w:cs="Calibri"/>
        </w:rPr>
      </w:pPr>
    </w:p>
    <w:p w14:paraId="33BF7DBC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[Mandatory] Integrate ‘Jira’ with existing application</w:t>
      </w:r>
    </w:p>
    <w:p w14:paraId="5447761A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[Mandatory] Fetch the ‘User story’ from Jira</w:t>
      </w:r>
    </w:p>
    <w:p w14:paraId="548AB75C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[Mandatory] Ingest the fetched user story into ‘MongoDB’</w:t>
      </w:r>
    </w:p>
    <w:p w14:paraId="68A91E2F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[Mandatory] Retrieve the existing/relevant context from MongoDB</w:t>
      </w:r>
    </w:p>
    <w:p w14:paraId="3AF7E224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[Mandatory] Use the Jira user story along with the retrieved context to generate test cases using the existing functionality</w:t>
      </w:r>
    </w:p>
    <w:p w14:paraId="52AB5C96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[Mandatory] Display the generated test cases in frontend</w:t>
      </w:r>
    </w:p>
    <w:p w14:paraId="130BDAB6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[Do not] Don’t rebuild the existing ingestion,retrieval,or test case generation functionality.</w:t>
      </w:r>
    </w:p>
    <w:p w14:paraId="48D22107" w14:textId="211E9F93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 xml:space="preserve">[Strict] Focus on the Jira </w:t>
      </w:r>
      <w:r w:rsidR="007C2C2E" w:rsidRPr="00DD38F8">
        <w:rPr>
          <w:rFonts w:ascii="Calibri" w:hAnsi="Calibri" w:cs="Calibri"/>
        </w:rPr>
        <w:t>integration</w:t>
      </w:r>
      <w:r w:rsidRPr="00DD38F8">
        <w:rPr>
          <w:rFonts w:ascii="Calibri" w:hAnsi="Calibri" w:cs="Calibri"/>
        </w:rPr>
        <w:t xml:space="preserve"> and connecting it with the existing flow</w:t>
      </w:r>
    </w:p>
    <w:p w14:paraId="4049EA20" w14:textId="77777777" w:rsidR="00DD38F8" w:rsidRPr="00DD38F8" w:rsidRDefault="00DD38F8" w:rsidP="00DD38F8">
      <w:pPr>
        <w:rPr>
          <w:rFonts w:ascii="Calibri" w:hAnsi="Calibri" w:cs="Calibri"/>
        </w:rPr>
      </w:pPr>
    </w:p>
    <w:p w14:paraId="6EA7ACA2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lastRenderedPageBreak/>
        <w:t>Convert to Json section in aplication:</w:t>
      </w:r>
    </w:p>
    <w:p w14:paraId="3196A8FB" w14:textId="161D3F6C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 xml:space="preserve">The data type dropdown should be displayed with 'Jira' along with the existing drop-down values 'Test Cases' and 'User </w:t>
      </w:r>
      <w:r w:rsidR="007C2C2E" w:rsidRPr="00DD38F8">
        <w:rPr>
          <w:rFonts w:ascii="Calibri" w:hAnsi="Calibri" w:cs="Calibri"/>
        </w:rPr>
        <w:t>Stories’. On</w:t>
      </w:r>
      <w:r w:rsidRPr="00DD38F8">
        <w:rPr>
          <w:rFonts w:ascii="Calibri" w:hAnsi="Calibri" w:cs="Calibri"/>
        </w:rPr>
        <w:t xml:space="preserve"> selecting the Jira story and clicking on 'Convert Jira' </w:t>
      </w:r>
      <w:r w:rsidR="007C2C2E" w:rsidRPr="00DD38F8">
        <w:rPr>
          <w:rFonts w:ascii="Calibri" w:hAnsi="Calibri" w:cs="Calibri"/>
        </w:rPr>
        <w:t>button, the</w:t>
      </w:r>
      <w:r w:rsidRPr="00DD38F8">
        <w:rPr>
          <w:rFonts w:ascii="Calibri" w:hAnsi="Calibri" w:cs="Calibri"/>
        </w:rPr>
        <w:t xml:space="preserve"> selected user story in Jira should be converted to Json format.</w:t>
      </w:r>
    </w:p>
    <w:p w14:paraId="7BDD6ED6" w14:textId="77777777" w:rsidR="00DD38F8" w:rsidRPr="00DD38F8" w:rsidRDefault="00DD38F8" w:rsidP="00DD38F8">
      <w:pPr>
        <w:rPr>
          <w:rFonts w:ascii="Calibri" w:hAnsi="Calibri" w:cs="Calibri"/>
        </w:rPr>
      </w:pPr>
    </w:p>
    <w:p w14:paraId="78F1F6C8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Embeddings &amp; Store section in application :</w:t>
      </w:r>
    </w:p>
    <w:p w14:paraId="75955E59" w14:textId="6C3AA6BE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 xml:space="preserve">The converted </w:t>
      </w:r>
      <w:r w:rsidR="007C2C2E" w:rsidRPr="00DD38F8">
        <w:rPr>
          <w:rFonts w:ascii="Calibri" w:hAnsi="Calibri" w:cs="Calibri"/>
        </w:rPr>
        <w:t>Json</w:t>
      </w:r>
      <w:r w:rsidRPr="00DD38F8">
        <w:rPr>
          <w:rFonts w:ascii="Calibri" w:hAnsi="Calibri" w:cs="Calibri"/>
        </w:rPr>
        <w:t xml:space="preserve"> file of Jira userstory should be </w:t>
      </w:r>
      <w:r w:rsidR="007C2C2E" w:rsidRPr="00DD38F8">
        <w:rPr>
          <w:rFonts w:ascii="Calibri" w:hAnsi="Calibri" w:cs="Calibri"/>
        </w:rPr>
        <w:t>listed. On</w:t>
      </w:r>
      <w:r w:rsidRPr="00DD38F8">
        <w:rPr>
          <w:rFonts w:ascii="Calibri" w:hAnsi="Calibri" w:cs="Calibri"/>
        </w:rPr>
        <w:t xml:space="preserve"> selecting the checkbox against the </w:t>
      </w:r>
      <w:r w:rsidR="007C2C2E" w:rsidRPr="00DD38F8">
        <w:rPr>
          <w:rFonts w:ascii="Calibri" w:hAnsi="Calibri" w:cs="Calibri"/>
        </w:rPr>
        <w:t>Json</w:t>
      </w:r>
      <w:r w:rsidRPr="00DD38F8">
        <w:rPr>
          <w:rFonts w:ascii="Calibri" w:hAnsi="Calibri" w:cs="Calibri"/>
        </w:rPr>
        <w:t xml:space="preserve"> file and clicking on 'Create </w:t>
      </w:r>
      <w:r w:rsidR="007C2C2E" w:rsidRPr="00DD38F8">
        <w:rPr>
          <w:rFonts w:ascii="Calibri" w:hAnsi="Calibri" w:cs="Calibri"/>
        </w:rPr>
        <w:t>Embeddings’, the</w:t>
      </w:r>
      <w:r w:rsidRPr="00DD38F8">
        <w:rPr>
          <w:rFonts w:ascii="Calibri" w:hAnsi="Calibri" w:cs="Calibri"/>
        </w:rPr>
        <w:t xml:space="preserve"> Jira story should be uploaded in the Mongo </w:t>
      </w:r>
      <w:r w:rsidR="007C2C2E" w:rsidRPr="00DD38F8">
        <w:rPr>
          <w:rFonts w:ascii="Calibri" w:hAnsi="Calibri" w:cs="Calibri"/>
        </w:rPr>
        <w:t>db.</w:t>
      </w:r>
    </w:p>
    <w:p w14:paraId="7E517ABC" w14:textId="77777777" w:rsidR="00DD38F8" w:rsidRPr="00DD38F8" w:rsidRDefault="00DD38F8" w:rsidP="00DD38F8">
      <w:pPr>
        <w:rPr>
          <w:rFonts w:ascii="Calibri" w:hAnsi="Calibri" w:cs="Calibri"/>
        </w:rPr>
      </w:pPr>
    </w:p>
    <w:p w14:paraId="16DE689F" w14:textId="77777777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Jira test case generation(Create this section newly in the application)'</w:t>
      </w:r>
    </w:p>
    <w:p w14:paraId="6D606C02" w14:textId="6960CC1D" w:rsidR="00DD38F8" w:rsidRPr="00DD38F8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 xml:space="preserve">The user stories available in Jira should be </w:t>
      </w:r>
      <w:r w:rsidR="007C2C2E" w:rsidRPr="00DD38F8">
        <w:rPr>
          <w:rFonts w:ascii="Calibri" w:hAnsi="Calibri" w:cs="Calibri"/>
        </w:rPr>
        <w:t>displayed. On</w:t>
      </w:r>
      <w:r w:rsidRPr="00DD38F8">
        <w:rPr>
          <w:rFonts w:ascii="Calibri" w:hAnsi="Calibri" w:cs="Calibri"/>
        </w:rPr>
        <w:t xml:space="preserve"> selecting a user story and clicking on generate </w:t>
      </w:r>
      <w:r w:rsidR="007C2C2E" w:rsidRPr="00DD38F8">
        <w:rPr>
          <w:rFonts w:ascii="Calibri" w:hAnsi="Calibri" w:cs="Calibri"/>
        </w:rPr>
        <w:t>testcases, the</w:t>
      </w:r>
      <w:r w:rsidRPr="00DD38F8">
        <w:rPr>
          <w:rFonts w:ascii="Calibri" w:hAnsi="Calibri" w:cs="Calibri"/>
        </w:rPr>
        <w:t xml:space="preserve"> test cases should be generated for the selected user story from Jira</w:t>
      </w:r>
    </w:p>
    <w:p w14:paraId="271C772C" w14:textId="77777777" w:rsidR="00DD38F8" w:rsidRPr="00DD38F8" w:rsidRDefault="00DD38F8" w:rsidP="00DD38F8">
      <w:pPr>
        <w:rPr>
          <w:rFonts w:ascii="Calibri" w:hAnsi="Calibri" w:cs="Calibri"/>
        </w:rPr>
      </w:pPr>
    </w:p>
    <w:p w14:paraId="4570B62A" w14:textId="77777777" w:rsidR="00110946" w:rsidRDefault="00DD38F8" w:rsidP="00DD38F8">
      <w:pPr>
        <w:rPr>
          <w:rFonts w:ascii="Calibri" w:hAnsi="Calibri" w:cs="Calibri"/>
        </w:rPr>
      </w:pPr>
      <w:r w:rsidRPr="00DD38F8">
        <w:rPr>
          <w:rFonts w:ascii="Calibri" w:hAnsi="Calibri" w:cs="Calibri"/>
        </w:rPr>
        <w:t>Need to create test case to technically validate the functionality</w:t>
      </w:r>
    </w:p>
    <w:p w14:paraId="39C6A140" w14:textId="6241070D" w:rsidR="000D6B2B" w:rsidRPr="000D6B2B" w:rsidRDefault="000D6B2B" w:rsidP="00DD38F8">
      <w:pPr>
        <w:rPr>
          <w:rFonts w:ascii="Calibri" w:hAnsi="Calibri" w:cs="Calibri"/>
          <w:b/>
          <w:bCs/>
        </w:rPr>
      </w:pPr>
      <w:r w:rsidRPr="000D6B2B">
        <w:rPr>
          <w:rFonts w:ascii="Calibri" w:hAnsi="Calibri" w:cs="Calibri"/>
          <w:b/>
          <w:bCs/>
        </w:rPr>
        <w:t xml:space="preserve">Step 2 : </w:t>
      </w:r>
    </w:p>
    <w:p w14:paraId="79D13E46" w14:textId="33B7402B" w:rsidR="00110946" w:rsidRPr="000D6B2B" w:rsidRDefault="00110946" w:rsidP="00DD38F8">
      <w:pPr>
        <w:rPr>
          <w:rFonts w:ascii="Calibri" w:hAnsi="Calibri" w:cs="Calibri"/>
        </w:rPr>
      </w:pPr>
      <w:r w:rsidRPr="000D6B2B">
        <w:rPr>
          <w:rFonts w:ascii="Calibri" w:hAnsi="Calibri" w:cs="Calibri"/>
        </w:rPr>
        <w:t>Create Jira API Key in Jira and make a note of it</w:t>
      </w:r>
      <w:r w:rsidR="00AC1150" w:rsidRPr="000D6B2B">
        <w:rPr>
          <w:rFonts w:ascii="Calibri" w:hAnsi="Calibri" w:cs="Calibri"/>
        </w:rPr>
        <w:t>(Refer July 19</w:t>
      </w:r>
      <w:r w:rsidR="00AC1150" w:rsidRPr="000D6B2B">
        <w:rPr>
          <w:rFonts w:ascii="Calibri" w:hAnsi="Calibri" w:cs="Calibri"/>
          <w:vertAlign w:val="superscript"/>
        </w:rPr>
        <w:t>th</w:t>
      </w:r>
      <w:r w:rsidR="00AC1150" w:rsidRPr="000D6B2B">
        <w:rPr>
          <w:rFonts w:ascii="Calibri" w:hAnsi="Calibri" w:cs="Calibri"/>
        </w:rPr>
        <w:t xml:space="preserve"> folder </w:t>
      </w:r>
      <w:r w:rsidR="00912E03" w:rsidRPr="000D6B2B">
        <w:rPr>
          <w:rFonts w:ascii="Calibri" w:hAnsi="Calibri" w:cs="Calibri"/>
        </w:rPr>
        <w:t>to refer</w:t>
      </w:r>
      <w:r w:rsidR="00AC1150" w:rsidRPr="000D6B2B">
        <w:rPr>
          <w:rFonts w:ascii="Calibri" w:hAnsi="Calibri" w:cs="Calibri"/>
        </w:rPr>
        <w:t xml:space="preserve"> steps)</w:t>
      </w:r>
    </w:p>
    <w:p w14:paraId="565A0B8A" w14:textId="77777777" w:rsidR="00110946" w:rsidRDefault="00110946" w:rsidP="00110946">
      <w:pPr>
        <w:rPr>
          <w:rFonts w:ascii="Calibri" w:hAnsi="Calibri" w:cs="Calibri"/>
          <w:b/>
          <w:bCs/>
        </w:rPr>
      </w:pPr>
      <w:r w:rsidRPr="00110946">
        <w:rPr>
          <w:rFonts w:ascii="Calibri" w:hAnsi="Calibri" w:cs="Calibri"/>
          <w:b/>
          <w:bCs/>
        </w:rPr>
        <w:t>Prompt 2 :</w:t>
      </w:r>
    </w:p>
    <w:p w14:paraId="153D73E3" w14:textId="7B0EF951" w:rsidR="005C724B" w:rsidRDefault="005C724B" w:rsidP="0011094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Plan mode :</w:t>
      </w:r>
    </w:p>
    <w:p w14:paraId="602F5EC3" w14:textId="77777777" w:rsidR="00F701DD" w:rsidRPr="009D7318" w:rsidRDefault="00F701DD" w:rsidP="00F701DD">
      <w:pPr>
        <w:rPr>
          <w:rFonts w:ascii="Calibri" w:hAnsi="Calibri" w:cs="Calibri"/>
          <w:sz w:val="22"/>
          <w:szCs w:val="22"/>
        </w:rPr>
      </w:pPr>
      <w:r w:rsidRPr="009D7318">
        <w:rPr>
          <w:rFonts w:ascii="Calibri" w:hAnsi="Calibri" w:cs="Calibri"/>
          <w:sz w:val="22"/>
          <w:szCs w:val="22"/>
        </w:rPr>
        <w:t>Need to add "Connect Jira" button to establish the connection</w:t>
      </w:r>
    </w:p>
    <w:p w14:paraId="145354B4" w14:textId="68B28465" w:rsidR="00F701DD" w:rsidRDefault="00F701DD" w:rsidP="00F701DD">
      <w:r w:rsidRPr="00E92883">
        <w:rPr>
          <w:rFonts w:ascii="Calibri" w:hAnsi="Calibri" w:cs="Calibri"/>
          <w:sz w:val="22"/>
          <w:szCs w:val="22"/>
        </w:rPr>
        <w:t xml:space="preserve">Base </w:t>
      </w:r>
      <w:r w:rsidR="007C2C2E" w:rsidRPr="00E92883">
        <w:rPr>
          <w:rFonts w:ascii="Calibri" w:hAnsi="Calibri" w:cs="Calibri"/>
          <w:sz w:val="22"/>
          <w:szCs w:val="22"/>
        </w:rPr>
        <w:t>URL</w:t>
      </w:r>
      <w:r w:rsidRPr="00E92883">
        <w:rPr>
          <w:rFonts w:ascii="Calibri" w:hAnsi="Calibri" w:cs="Calibri"/>
          <w:sz w:val="22"/>
          <w:szCs w:val="22"/>
        </w:rPr>
        <w:t xml:space="preserve"> :</w:t>
      </w:r>
      <w:r w:rsidRPr="00E92883">
        <w:t xml:space="preserve"> </w:t>
      </w:r>
      <w:r w:rsidRPr="00E82213">
        <w:t>https://amvidhya1.atlassian.net/jira/software/projects/KAN/list?jql=project%20%3D%20KAN%20ORDER%20BY%20cf%5B10019%5D%20ASC</w:t>
      </w:r>
    </w:p>
    <w:p w14:paraId="5BE54C83" w14:textId="77777777" w:rsidR="00F701DD" w:rsidRPr="00E92883" w:rsidRDefault="00F701DD" w:rsidP="00F701DD"/>
    <w:p w14:paraId="06B5369A" w14:textId="77777777" w:rsidR="00F701DD" w:rsidRDefault="00F701DD" w:rsidP="00F701DD">
      <w:r w:rsidRPr="00E92883">
        <w:rPr>
          <w:rFonts w:ascii="Calibri" w:hAnsi="Calibri" w:cs="Calibri"/>
          <w:sz w:val="22"/>
          <w:szCs w:val="22"/>
        </w:rPr>
        <w:t>Email id</w:t>
      </w:r>
      <w:r w:rsidRPr="00E92883">
        <w:t xml:space="preserve">: </w:t>
      </w:r>
      <w:r>
        <w:t>amvidhya1@gmail.com</w:t>
      </w:r>
    </w:p>
    <w:p w14:paraId="70FC72D5" w14:textId="77777777" w:rsidR="00F701DD" w:rsidRPr="00E92883" w:rsidRDefault="00F701DD" w:rsidP="00F701DD"/>
    <w:p w14:paraId="1FCE3AC2" w14:textId="77777777" w:rsidR="00F701DD" w:rsidRDefault="00F701DD" w:rsidP="00F701DD">
      <w:r w:rsidRPr="00E92883">
        <w:rPr>
          <w:rFonts w:ascii="Calibri" w:hAnsi="Calibri" w:cs="Calibri"/>
          <w:sz w:val="22"/>
          <w:szCs w:val="22"/>
        </w:rPr>
        <w:t>Jira API key</w:t>
      </w:r>
      <w:r w:rsidRPr="00E92883">
        <w:t xml:space="preserve"> : </w:t>
      </w:r>
    </w:p>
    <w:p w14:paraId="45B0F52D" w14:textId="77777777" w:rsidR="00F701DD" w:rsidRPr="00E92883" w:rsidRDefault="00F701DD" w:rsidP="00F701DD">
      <w:r w:rsidRPr="00525DA4">
        <w:lastRenderedPageBreak/>
        <w:t>ATATT3xFfGF09RgL7D1GT6PSP1gVblz1Z9hjHdrUidNJ_jGcRJ5N_b_VmME-d74zvpd8lOjdwrtstmjxyBZM30OgNHdJt5CKjP1Z4JtSALg1OaAEGEKtLrFVVseeqqNGNlgzucPZY0oiJcyA94XfE3Zz9Hc2I50zQT9cn8twEWmOf0TSiwxoGPY=AB8A0E7C</w:t>
      </w:r>
    </w:p>
    <w:p w14:paraId="30BA8AE0" w14:textId="77777777" w:rsidR="00F701DD" w:rsidRDefault="00F701DD" w:rsidP="00F701DD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t>Add the variables in .env file</w:t>
      </w:r>
    </w:p>
    <w:p w14:paraId="2A455895" w14:textId="77777777" w:rsidR="005C724B" w:rsidRPr="002D18DE" w:rsidRDefault="005C724B" w:rsidP="005C724B">
      <w:pPr>
        <w:rPr>
          <w:rFonts w:ascii="Calibri" w:hAnsi="Calibri" w:cs="Calibri"/>
          <w:b/>
          <w:bCs/>
          <w:sz w:val="22"/>
          <w:szCs w:val="22"/>
        </w:rPr>
      </w:pPr>
      <w:r w:rsidRPr="002D18DE">
        <w:rPr>
          <w:rFonts w:ascii="Calibri" w:hAnsi="Calibri" w:cs="Calibri"/>
          <w:b/>
          <w:bCs/>
          <w:sz w:val="22"/>
          <w:szCs w:val="22"/>
        </w:rPr>
        <w:t>Give the below prompt in agent mode</w:t>
      </w:r>
    </w:p>
    <w:p w14:paraId="7023D8E9" w14:textId="133DFC77" w:rsidR="005C724B" w:rsidRDefault="005C724B" w:rsidP="00F701DD">
      <w:pPr>
        <w:rPr>
          <w:rFonts w:ascii="Calibri" w:hAnsi="Calibri" w:cs="Calibri"/>
          <w:sz w:val="22"/>
          <w:szCs w:val="22"/>
        </w:rPr>
      </w:pPr>
      <w:r w:rsidRPr="002D18DE">
        <w:rPr>
          <w:rFonts w:ascii="Calibri" w:hAnsi="Calibri" w:cs="Calibri"/>
          <w:sz w:val="22"/>
          <w:szCs w:val="22"/>
        </w:rPr>
        <w:t>Go ahead with the implementation</w:t>
      </w:r>
    </w:p>
    <w:p w14:paraId="447B1046" w14:textId="77777777" w:rsidR="00F701DD" w:rsidRPr="00110946" w:rsidRDefault="00F701DD" w:rsidP="00110946">
      <w:pPr>
        <w:rPr>
          <w:rFonts w:ascii="Calibri" w:hAnsi="Calibri" w:cs="Calibri"/>
          <w:b/>
          <w:bCs/>
        </w:rPr>
      </w:pPr>
    </w:p>
    <w:p w14:paraId="7C9C8F6D" w14:textId="10094F3D" w:rsidR="001975B7" w:rsidRDefault="001975B7" w:rsidP="00DD38F8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376FEC5" wp14:editId="49C01D8E">
            <wp:extent cx="5943600" cy="3173095"/>
            <wp:effectExtent l="0" t="0" r="0" b="8255"/>
            <wp:docPr id="5842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1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D31" w14:textId="714F551C" w:rsidR="00606C4A" w:rsidRPr="00606C4A" w:rsidRDefault="00606C4A" w:rsidP="00DD38F8">
      <w:pPr>
        <w:rPr>
          <w:rFonts w:ascii="Calibri" w:hAnsi="Calibri" w:cs="Calibri"/>
        </w:rPr>
      </w:pPr>
      <w:r w:rsidRPr="00606C4A">
        <w:rPr>
          <w:rFonts w:ascii="Calibri" w:hAnsi="Calibri" w:cs="Calibri"/>
        </w:rPr>
        <w:t>Click on  ‘Connect to Jira’ . Select a user story from the drop-down option displayed with Jira user stories.</w:t>
      </w:r>
    </w:p>
    <w:p w14:paraId="63061451" w14:textId="154E4E81" w:rsidR="00606C4A" w:rsidRDefault="00606C4A" w:rsidP="00DD38F8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782662C2" wp14:editId="45A3087C">
            <wp:extent cx="5943600" cy="3049270"/>
            <wp:effectExtent l="0" t="0" r="0" b="0"/>
            <wp:docPr id="15574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7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7AEB" w14:textId="60A51E6C" w:rsidR="00606C4A" w:rsidRPr="00606C4A" w:rsidRDefault="00606C4A" w:rsidP="00DD38F8">
      <w:pPr>
        <w:rPr>
          <w:rFonts w:ascii="Calibri" w:hAnsi="Calibri" w:cs="Calibri"/>
        </w:rPr>
      </w:pPr>
      <w:r w:rsidRPr="00606C4A">
        <w:rPr>
          <w:rFonts w:ascii="Calibri" w:hAnsi="Calibri" w:cs="Calibri"/>
        </w:rPr>
        <w:t>Select one Jira User story</w:t>
      </w:r>
      <w:r w:rsidR="00EA1FBD">
        <w:rPr>
          <w:rFonts w:ascii="Calibri" w:hAnsi="Calibri" w:cs="Calibri"/>
        </w:rPr>
        <w:t xml:space="preserve"> and click on ‘Convert Jira’.</w:t>
      </w:r>
      <w:r w:rsidR="00EA49C2">
        <w:rPr>
          <w:rFonts w:ascii="Calibri" w:hAnsi="Calibri" w:cs="Calibri"/>
        </w:rPr>
        <w:t xml:space="preserve"> </w:t>
      </w:r>
      <w:r w:rsidR="00EA1FBD">
        <w:rPr>
          <w:rFonts w:ascii="Calibri" w:hAnsi="Calibri" w:cs="Calibri"/>
        </w:rPr>
        <w:t>Conversion will be successful.</w:t>
      </w:r>
    </w:p>
    <w:p w14:paraId="6FE4235E" w14:textId="77777777" w:rsidR="006B13E4" w:rsidRDefault="006B13E4" w:rsidP="00DD38F8">
      <w:pPr>
        <w:rPr>
          <w:rFonts w:ascii="Calibri" w:hAnsi="Calibri" w:cs="Calibri"/>
          <w:b/>
          <w:bCs/>
        </w:rPr>
      </w:pPr>
    </w:p>
    <w:p w14:paraId="5CF2759D" w14:textId="68EAC565" w:rsidR="006B13E4" w:rsidRDefault="006B13E4" w:rsidP="00DD38F8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11A3A609" wp14:editId="320DAEEB">
            <wp:extent cx="5943600" cy="3081655"/>
            <wp:effectExtent l="0" t="0" r="0" b="4445"/>
            <wp:docPr id="9644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0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9EA1" w14:textId="04911D49" w:rsidR="00EA1FBD" w:rsidRPr="00EA49C2" w:rsidRDefault="00EA49C2" w:rsidP="00DD38F8">
      <w:pPr>
        <w:rPr>
          <w:rFonts w:ascii="Calibri" w:hAnsi="Calibri" w:cs="Calibri"/>
        </w:rPr>
      </w:pPr>
      <w:r w:rsidRPr="00EA49C2">
        <w:rPr>
          <w:rFonts w:ascii="Calibri" w:hAnsi="Calibri" w:cs="Calibri"/>
        </w:rPr>
        <w:t xml:space="preserve">Select the checkbox against the converted </w:t>
      </w:r>
      <w:r w:rsidR="007C2C2E" w:rsidRPr="00EA49C2">
        <w:rPr>
          <w:rFonts w:ascii="Calibri" w:hAnsi="Calibri" w:cs="Calibri"/>
        </w:rPr>
        <w:t>Json</w:t>
      </w:r>
      <w:r w:rsidRPr="00EA49C2">
        <w:rPr>
          <w:rFonts w:ascii="Calibri" w:hAnsi="Calibri" w:cs="Calibri"/>
        </w:rPr>
        <w:t xml:space="preserve"> </w:t>
      </w:r>
      <w:r w:rsidR="007C2C2E" w:rsidRPr="00EA49C2">
        <w:rPr>
          <w:rFonts w:ascii="Calibri" w:hAnsi="Calibri" w:cs="Calibri"/>
        </w:rPr>
        <w:t>Jira</w:t>
      </w:r>
      <w:r w:rsidRPr="00EA49C2">
        <w:rPr>
          <w:rFonts w:ascii="Calibri" w:hAnsi="Calibri" w:cs="Calibri"/>
        </w:rPr>
        <w:t xml:space="preserve"> user story</w:t>
      </w:r>
    </w:p>
    <w:p w14:paraId="0F062D66" w14:textId="4A9CFCB8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03980AE5" wp14:editId="1B197352">
            <wp:extent cx="5943600" cy="3098800"/>
            <wp:effectExtent l="0" t="0" r="0" b="6350"/>
            <wp:docPr id="1946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AFB6" w14:textId="27EF5C2E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24B00B4F" wp14:editId="2D0C34C4">
            <wp:extent cx="5943600" cy="3036570"/>
            <wp:effectExtent l="0" t="0" r="0" b="0"/>
            <wp:docPr id="29541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0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216D" w14:textId="4DF57F99" w:rsidR="00EA49C2" w:rsidRPr="00EA49C2" w:rsidRDefault="00EA49C2">
      <w:pPr>
        <w:rPr>
          <w:rFonts w:ascii="Calibri" w:hAnsi="Calibri" w:cs="Calibri"/>
        </w:rPr>
      </w:pPr>
      <w:r w:rsidRPr="00EA49C2">
        <w:rPr>
          <w:rFonts w:ascii="Calibri" w:hAnsi="Calibri" w:cs="Calibri"/>
        </w:rPr>
        <w:t xml:space="preserve">Navigate to ‘Jira Test Cases’ and select the </w:t>
      </w:r>
      <w:r w:rsidR="007C2C2E" w:rsidRPr="00EA49C2">
        <w:rPr>
          <w:rFonts w:ascii="Calibri" w:hAnsi="Calibri" w:cs="Calibri"/>
        </w:rPr>
        <w:t>Jira</w:t>
      </w:r>
      <w:r w:rsidRPr="00EA49C2">
        <w:rPr>
          <w:rFonts w:ascii="Calibri" w:hAnsi="Calibri" w:cs="Calibri"/>
        </w:rPr>
        <w:t xml:space="preserve"> user story</w:t>
      </w:r>
      <w:r>
        <w:rPr>
          <w:rFonts w:ascii="Calibri" w:hAnsi="Calibri" w:cs="Calibri"/>
        </w:rPr>
        <w:t xml:space="preserve"> and click on Generate test cases.</w:t>
      </w:r>
    </w:p>
    <w:p w14:paraId="6A022A1B" w14:textId="6791F664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65A637E9" wp14:editId="1C3B8017">
            <wp:extent cx="5943600" cy="3042920"/>
            <wp:effectExtent l="0" t="0" r="0" b="5080"/>
            <wp:docPr id="16889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07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68F1" w14:textId="3336C100" w:rsidR="00AC648E" w:rsidRPr="00AC648E" w:rsidRDefault="00AC648E">
      <w:pPr>
        <w:rPr>
          <w:rFonts w:ascii="Calibri" w:hAnsi="Calibri" w:cs="Calibri"/>
        </w:rPr>
      </w:pPr>
      <w:r w:rsidRPr="00AC648E">
        <w:rPr>
          <w:rFonts w:ascii="Calibri" w:hAnsi="Calibri" w:cs="Calibri"/>
        </w:rPr>
        <w:t>Select the number of test cases the need to be generated</w:t>
      </w:r>
    </w:p>
    <w:p w14:paraId="71464571" w14:textId="190EC0F2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60CBDD5" wp14:editId="12D72C00">
            <wp:extent cx="5943600" cy="3042920"/>
            <wp:effectExtent l="0" t="0" r="0" b="5080"/>
            <wp:docPr id="152297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2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AA4A" w14:textId="490103C7" w:rsidR="00AC648E" w:rsidRPr="00AC648E" w:rsidRDefault="00AC648E">
      <w:pPr>
        <w:rPr>
          <w:rFonts w:ascii="Calibri" w:hAnsi="Calibri" w:cs="Calibri"/>
        </w:rPr>
      </w:pPr>
      <w:r w:rsidRPr="00AC648E">
        <w:rPr>
          <w:rFonts w:ascii="Calibri" w:hAnsi="Calibri" w:cs="Calibri"/>
        </w:rPr>
        <w:t>Click on Generate Test cases</w:t>
      </w:r>
      <w:r>
        <w:rPr>
          <w:rFonts w:ascii="Calibri" w:hAnsi="Calibri" w:cs="Calibri"/>
        </w:rPr>
        <w:t>. Test cases will be generated for the selected Jira user story</w:t>
      </w:r>
    </w:p>
    <w:p w14:paraId="4B59F164" w14:textId="4615229A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33DD4264" wp14:editId="5D55756E">
            <wp:extent cx="5943600" cy="3067685"/>
            <wp:effectExtent l="0" t="0" r="0" b="0"/>
            <wp:docPr id="211463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8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3796" w14:textId="1B10060F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50C52CC3" wp14:editId="0E71BDB3">
            <wp:extent cx="5943600" cy="3092450"/>
            <wp:effectExtent l="0" t="0" r="0" b="0"/>
            <wp:docPr id="5615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2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5384" w14:textId="72BD718D" w:rsid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68BA1745" wp14:editId="6D476691">
            <wp:extent cx="5943600" cy="3080385"/>
            <wp:effectExtent l="0" t="0" r="0" b="5715"/>
            <wp:docPr id="3406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6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886" w14:textId="02DA1777" w:rsidR="001975B7" w:rsidRPr="001975B7" w:rsidRDefault="001975B7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03C2F10C" wp14:editId="5CB115B7">
            <wp:extent cx="5943600" cy="3058795"/>
            <wp:effectExtent l="0" t="0" r="0" b="8255"/>
            <wp:docPr id="15541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5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5B7" w:rsidRPr="00197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B7"/>
    <w:rsid w:val="000D6B2B"/>
    <w:rsid w:val="00110946"/>
    <w:rsid w:val="001975B7"/>
    <w:rsid w:val="00242D28"/>
    <w:rsid w:val="003F0E8A"/>
    <w:rsid w:val="004A1DD7"/>
    <w:rsid w:val="005C724B"/>
    <w:rsid w:val="00603054"/>
    <w:rsid w:val="00606C4A"/>
    <w:rsid w:val="006B13E4"/>
    <w:rsid w:val="007C2C2E"/>
    <w:rsid w:val="00912E03"/>
    <w:rsid w:val="00A20D35"/>
    <w:rsid w:val="00AC1150"/>
    <w:rsid w:val="00AC648E"/>
    <w:rsid w:val="00C80223"/>
    <w:rsid w:val="00DD38F8"/>
    <w:rsid w:val="00E4586F"/>
    <w:rsid w:val="00EA1FBD"/>
    <w:rsid w:val="00EA49C2"/>
    <w:rsid w:val="00F7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7A84"/>
  <w15:chartTrackingRefBased/>
  <w15:docId w15:val="{1C4651AE-EC08-41FC-99B6-1C15F384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23</cp:revision>
  <dcterms:created xsi:type="dcterms:W3CDTF">2026-08-28T17:31:00Z</dcterms:created>
  <dcterms:modified xsi:type="dcterms:W3CDTF">2026-08-28T18:26:00Z</dcterms:modified>
</cp:coreProperties>
</file>