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9D5A485" w:rsidR="001F5855" w:rsidRPr="0073026F" w:rsidRDefault="00B56238" w:rsidP="00C924BA">
      <w:pPr>
        <w:pStyle w:val="Heading1"/>
      </w:pPr>
      <w:r w:rsidRPr="0073026F">
        <w:t>CS 255 Business Requirements Document</w:t>
      </w:r>
      <w:r w:rsidR="008F277B">
        <w:t xml:space="preserve"> </w:t>
      </w:r>
    </w:p>
    <w:p w14:paraId="691D7D57" w14:textId="12697C96" w:rsidR="0073026F" w:rsidRPr="00C924BA" w:rsidRDefault="005E2763" w:rsidP="00C924BA">
      <w:pPr>
        <w:suppressAutoHyphens/>
        <w:spacing w:after="0" w:line="240" w:lineRule="auto"/>
        <w:rPr>
          <w:rFonts w:ascii="Calibri" w:hAnsi="Calibri" w:cs="Calibri"/>
        </w:rPr>
      </w:pPr>
      <w:r>
        <w:rPr>
          <w:rFonts w:ascii="Calibri" w:hAnsi="Calibri" w:cs="Calibri"/>
        </w:rPr>
        <w:t>Ambren Cavazos</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4F97E67" w14:textId="2F70FCED" w:rsidR="009B0997" w:rsidRDefault="009B099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centralized, web-based system for DriverPass that supports online driver education and on-the-road driving instruction.</w:t>
      </w:r>
    </w:p>
    <w:p w14:paraId="5EBA3F94" w14:textId="4B8494C8" w:rsidR="001F5855" w:rsidRDefault="009B099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client, DriverPass, wants a system that helps students better prepare for DMV driving tests through online practice exams and scheduled driving lessons.</w:t>
      </w:r>
    </w:p>
    <w:p w14:paraId="0529ABB2" w14:textId="58E55254" w:rsidR="00EC2C17" w:rsidRDefault="00EC2C1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intended to improve student success rates while allowing DriverPass to manage scheduling, users, vehicles, and training packages efficiently</w:t>
      </w:r>
    </w:p>
    <w:p w14:paraId="2A25F8FE" w14:textId="71CDC29F" w:rsidR="001F5855" w:rsidRDefault="00EC2C17" w:rsidP="00A018C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support both customer-facing and administrative functions in a single platform. </w:t>
      </w:r>
    </w:p>
    <w:p w14:paraId="6F7810CD" w14:textId="77777777" w:rsidR="00A018CD" w:rsidRPr="00A018CD" w:rsidRDefault="00A018CD" w:rsidP="00A018C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17E3F094" w:rsidR="001F5855" w:rsidRDefault="00EC2C17"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identified a problem where a large number of students fail their DMV Driving test due to insufficient preparation.</w:t>
      </w:r>
    </w:p>
    <w:p w14:paraId="4273F979" w14:textId="467B5697" w:rsidR="00652544" w:rsidRDefault="00652544"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company wants to address this problem by offering structured training that combines online practice exams with in-person driving lessons.</w:t>
      </w:r>
    </w:p>
    <w:p w14:paraId="3D9CEA00" w14:textId="48422FF1" w:rsidR="00652544" w:rsidRDefault="00652544"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students to register, access practice tests, and schedule driving lessons online.</w:t>
      </w:r>
    </w:p>
    <w:p w14:paraId="6BB4DEED" w14:textId="00C9A14C" w:rsidR="00652544" w:rsidRDefault="00652544"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support multiple user roles, including students, instructors, a secretary, an IT administrator, and the business owner. </w:t>
      </w:r>
    </w:p>
    <w:p w14:paraId="1C368665" w14:textId="059287FD" w:rsidR="00652544" w:rsidRDefault="00652544"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Key system components include user</w:t>
      </w:r>
      <w:r w:rsidR="00146D3E">
        <w:rPr>
          <w:rFonts w:ascii="Calibri" w:eastAsia="Calibri" w:hAnsi="Calibri" w:cs="Calibri"/>
          <w:color w:val="000000"/>
        </w:rPr>
        <w:t xml:space="preserve"> account management, lesson scheduling, practice test management, reporting, and role-based access control.</w:t>
      </w:r>
    </w:p>
    <w:p w14:paraId="44FCC13A" w14:textId="0155C935" w:rsidR="00146D3E" w:rsidRDefault="00146D3E" w:rsidP="0065254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support updates to practice exam content when DMV rules or policies change. </w:t>
      </w:r>
    </w:p>
    <w:p w14:paraId="72E17F5D" w14:textId="77777777" w:rsidR="00652544" w:rsidRDefault="00652544" w:rsidP="00652544">
      <w:pPr>
        <w:pBdr>
          <w:top w:val="nil"/>
          <w:left w:val="nil"/>
          <w:bottom w:val="nil"/>
          <w:right w:val="nil"/>
          <w:between w:val="nil"/>
        </w:pBdr>
        <w:suppressAutoHyphens/>
        <w:spacing w:after="0" w:line="240" w:lineRule="auto"/>
        <w:rPr>
          <w:rFonts w:ascii="Calibri" w:eastAsia="Calibri" w:hAnsi="Calibri" w:cs="Calibri"/>
          <w:color w:val="000000"/>
        </w:rPr>
      </w:pPr>
    </w:p>
    <w:p w14:paraId="6222C735" w14:textId="77777777" w:rsidR="00652544" w:rsidRPr="00652544" w:rsidRDefault="00652544" w:rsidP="00652544">
      <w:pPr>
        <w:pBdr>
          <w:top w:val="nil"/>
          <w:left w:val="nil"/>
          <w:bottom w:val="nil"/>
          <w:right w:val="nil"/>
          <w:between w:val="nil"/>
        </w:pBdr>
        <w:suppressAutoHyphens/>
        <w:spacing w:after="0" w:line="240" w:lineRule="auto"/>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183D586" w:rsidR="001F5855" w:rsidRDefault="00EC11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Enable students to create accounts, log in securely, and manage their personal information. </w:t>
      </w:r>
    </w:p>
    <w:p w14:paraId="2A00498D" w14:textId="0CA38623" w:rsidR="00EC116F" w:rsidRDefault="00AF456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online practice exams that align with current DMV standards. </w:t>
      </w:r>
    </w:p>
    <w:p w14:paraId="3BBA5F42" w14:textId="41B8933B" w:rsidR="00AF4560" w:rsidRDefault="00AF456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and staff to schedule, modify, and cancel driving lesson appointments.</w:t>
      </w:r>
    </w:p>
    <w:p w14:paraId="0124079A" w14:textId="0F39F228" w:rsidR="00AF4560" w:rsidRDefault="00AF456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Ensure each driving lesson is linked to a specific student, instructor, vehicle, data, and time. </w:t>
      </w:r>
    </w:p>
    <w:p w14:paraId="376BB330" w14:textId="011F9577" w:rsidR="00AF4560" w:rsidRDefault="00AF456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student progress, including test scores, lesson completion, and instructor notes.</w:t>
      </w:r>
    </w:p>
    <w:p w14:paraId="6627C33F" w14:textId="75E1F493" w:rsidR="000D6749" w:rsidRDefault="000D67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Support </w:t>
      </w:r>
      <w:r w:rsidR="00031927">
        <w:rPr>
          <w:rFonts w:ascii="Calibri" w:eastAsia="Calibri" w:hAnsi="Calibri" w:cs="Calibri"/>
          <w:color w:val="000000"/>
        </w:rPr>
        <w:t xml:space="preserve">predefined training packages and allow administrators to disable packages when needed. </w:t>
      </w:r>
    </w:p>
    <w:p w14:paraId="772B4AEB" w14:textId="4D914BC2" w:rsidR="001F5855" w:rsidRPr="003B68D2" w:rsidRDefault="00031927" w:rsidP="00927DCE">
      <w:pPr>
        <w:numPr>
          <w:ilvl w:val="0"/>
          <w:numId w:val="5"/>
        </w:numPr>
        <w:pBdr>
          <w:top w:val="nil"/>
          <w:left w:val="nil"/>
          <w:bottom w:val="nil"/>
          <w:right w:val="nil"/>
          <w:between w:val="nil"/>
        </w:pBdr>
        <w:suppressAutoHyphens/>
        <w:spacing w:after="240" w:line="240" w:lineRule="auto"/>
        <w:rPr>
          <w:rFonts w:ascii="Calibri" w:hAnsi="Calibri" w:cs="Calibri"/>
        </w:rPr>
      </w:pPr>
      <w:r w:rsidRPr="003B68D2">
        <w:rPr>
          <w:rFonts w:ascii="Calibri" w:eastAsia="Calibri" w:hAnsi="Calibri" w:cs="Calibri"/>
          <w:color w:val="000000"/>
        </w:rPr>
        <w:t xml:space="preserve">Generate activity and </w:t>
      </w:r>
      <w:r w:rsidR="003B68D2">
        <w:rPr>
          <w:rFonts w:ascii="Calibri" w:eastAsia="Calibri" w:hAnsi="Calibri" w:cs="Calibri"/>
          <w:color w:val="000000"/>
        </w:rPr>
        <w:t xml:space="preserve">reservation reports for administrative review. </w:t>
      </w:r>
    </w:p>
    <w:p w14:paraId="54ABBEA1" w14:textId="6CE674F5" w:rsidR="003B68D2" w:rsidRPr="003B68D2" w:rsidRDefault="003B68D2"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Enforce role-based permissions so users can only access features appropriate to their role. </w:t>
      </w:r>
    </w:p>
    <w:p w14:paraId="52E62171" w14:textId="77777777" w:rsidR="001F5855" w:rsidRPr="0073026F" w:rsidRDefault="00B56238" w:rsidP="009462E1">
      <w:pPr>
        <w:pStyle w:val="Heading2"/>
        <w:spacing w:after="240"/>
      </w:pPr>
      <w:r w:rsidRPr="0073026F">
        <w:lastRenderedPageBreak/>
        <w:t>Requirements</w:t>
      </w:r>
    </w:p>
    <w:p w14:paraId="0B1C78C4" w14:textId="6021BA76" w:rsidR="00C924BA" w:rsidRPr="00927DCE" w:rsidRDefault="00C924BA" w:rsidP="003B68D2">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FB90195" w:rsidR="001F5855" w:rsidRDefault="003B68D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web-based application accessible through modern web browsers on desktop and mobile devices.</w:t>
      </w:r>
    </w:p>
    <w:p w14:paraId="593052BB" w14:textId="65AE74BC" w:rsidR="00E0261F" w:rsidRDefault="00E0261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timely responses to user actions such as login, scheduling, and report generation.</w:t>
      </w:r>
    </w:p>
    <w:p w14:paraId="3DE7A47A" w14:textId="293C1CA1" w:rsidR="00E0261F" w:rsidRDefault="00E0261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regular updates to online practice tests when DMV rules or policies change.</w:t>
      </w:r>
    </w:p>
    <w:p w14:paraId="196B373A" w14:textId="4EAF4D37" w:rsidR="00E0261F" w:rsidRDefault="00E0261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download reports for offline use without impacting live system data.</w:t>
      </w:r>
    </w:p>
    <w:p w14:paraId="7B44454F" w14:textId="4AADCF18" w:rsidR="00E0261F" w:rsidRPr="00E358DC" w:rsidRDefault="00E0261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updates shall be </w:t>
      </w:r>
      <w:r w:rsidR="00000A5D">
        <w:rPr>
          <w:rFonts w:ascii="Calibri" w:eastAsia="Calibri" w:hAnsi="Calibri" w:cs="Calibri"/>
          <w:color w:val="000000"/>
        </w:rPr>
        <w:t>applied</w:t>
      </w:r>
      <w:r>
        <w:rPr>
          <w:rFonts w:ascii="Calibri" w:eastAsia="Calibri" w:hAnsi="Calibri" w:cs="Calibri"/>
          <w:color w:val="000000"/>
        </w:rPr>
        <w:t xml:space="preserve"> centrally to ensure consistency and prevent data redundancy.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A739779" w:rsidR="001F5855" w:rsidRDefault="00000A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web-based application accessible through modern web browsers.</w:t>
      </w:r>
    </w:p>
    <w:p w14:paraId="3E2578BF" w14:textId="58561005" w:rsidR="00000A5D" w:rsidRDefault="00000A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support access from both desktop and mobile devices. </w:t>
      </w:r>
    </w:p>
    <w:p w14:paraId="4B1AAD97" w14:textId="60A60D92" w:rsidR="00000A5D" w:rsidRDefault="00000A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on cloud-hosted infrastructure to reduce local maintenance and backup requirements.</w:t>
      </w:r>
    </w:p>
    <w:p w14:paraId="4D1BFC7E" w14:textId="2E06A86A" w:rsidR="00000A5D" w:rsidRDefault="00000A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B478AE">
        <w:rPr>
          <w:rFonts w:ascii="Calibri" w:eastAsia="Calibri" w:hAnsi="Calibri" w:cs="Calibri"/>
          <w:color w:val="000000"/>
        </w:rPr>
        <w:t xml:space="preserve">back end shall use a centralized database to store user accounts, </w:t>
      </w:r>
      <w:r w:rsidR="0003287E">
        <w:rPr>
          <w:rFonts w:ascii="Calibri" w:eastAsia="Calibri" w:hAnsi="Calibri" w:cs="Calibri"/>
          <w:color w:val="000000"/>
        </w:rPr>
        <w:t>reservations, lesson data, practice test results, and reports.</w:t>
      </w:r>
    </w:p>
    <w:p w14:paraId="1C4FEC0B" w14:textId="0A2EB2D6" w:rsidR="0003287E" w:rsidRPr="004D28C8" w:rsidRDefault="0003287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rely on server-side tools for authentication, data storage, and role management.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959C6C7" w:rsidR="001F5855" w:rsidRDefault="0003287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distinguish users based on assigned roles, including student, instructor, secretary, IT administrator, and owner.</w:t>
      </w:r>
    </w:p>
    <w:p w14:paraId="7865D4C7" w14:textId="5609F0D1" w:rsidR="0003287E" w:rsidRDefault="006F45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require unique user credentials for login.</w:t>
      </w:r>
    </w:p>
    <w:p w14:paraId="00A01152" w14:textId="32814473" w:rsidR="006F459D" w:rsidRDefault="006F45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input such as username and password shall be case-sensitive for security purposes. </w:t>
      </w:r>
    </w:p>
    <w:p w14:paraId="3FB45AA1" w14:textId="49874A6B" w:rsidR="006F459D" w:rsidRDefault="006F45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and log all reservation actions, including creation, modification, and cancelled. </w:t>
      </w:r>
    </w:p>
    <w:p w14:paraId="0FA5FBF5" w14:textId="41459BFA" w:rsidR="006F459D" w:rsidRPr="004D28C8" w:rsidRDefault="006F459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notify administrators when suspicious activity occurs, such as repeated failed login attempts or data inconsistencies. </w:t>
      </w:r>
    </w:p>
    <w:p w14:paraId="61150377" w14:textId="77777777" w:rsidR="001F5855" w:rsidRDefault="001F5855" w:rsidP="004D28C8">
      <w:pPr>
        <w:suppressAutoHyphens/>
        <w:spacing w:after="360" w:line="240" w:lineRule="auto"/>
        <w:rPr>
          <w:rFonts w:ascii="Calibri" w:hAnsi="Calibri" w:cs="Calibri"/>
        </w:rPr>
      </w:pPr>
    </w:p>
    <w:p w14:paraId="11085F9D" w14:textId="77777777" w:rsidR="00A018CD" w:rsidRPr="0073026F" w:rsidRDefault="00A018CD"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CEFBB4A" w:rsidR="001F5855" w:rsidRDefault="002B20E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administrators to add, remove or modify user accounts without changing system code. </w:t>
      </w:r>
    </w:p>
    <w:p w14:paraId="34B91375" w14:textId="6ABDC04A" w:rsidR="002B20E1" w:rsidRDefault="002B20E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support disabling training packages without requiring system redeployment. </w:t>
      </w:r>
    </w:p>
    <w:p w14:paraId="30C94840" w14:textId="0A6D9663" w:rsidR="002B20E1" w:rsidRDefault="002B20E1" w:rsidP="002B20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A7185">
        <w:rPr>
          <w:rFonts w:ascii="Calibri" w:eastAsia="Calibri" w:hAnsi="Calibri" w:cs="Calibri"/>
          <w:color w:val="000000"/>
        </w:rPr>
        <w:t>adapt to</w:t>
      </w:r>
      <w:r>
        <w:rPr>
          <w:rFonts w:ascii="Calibri" w:eastAsia="Calibri" w:hAnsi="Calibri" w:cs="Calibri"/>
          <w:color w:val="000000"/>
        </w:rPr>
        <w:t xml:space="preserve"> platform updates </w:t>
      </w:r>
      <w:r w:rsidR="007A7185">
        <w:rPr>
          <w:rFonts w:ascii="Calibri" w:eastAsia="Calibri" w:hAnsi="Calibri" w:cs="Calibri"/>
          <w:color w:val="000000"/>
        </w:rPr>
        <w:t>through</w:t>
      </w:r>
      <w:r>
        <w:rPr>
          <w:rFonts w:ascii="Calibri" w:eastAsia="Calibri" w:hAnsi="Calibri" w:cs="Calibri"/>
          <w:color w:val="000000"/>
        </w:rPr>
        <w:t xml:space="preserve"> centralized cloud updates.</w:t>
      </w:r>
    </w:p>
    <w:p w14:paraId="7B4C1881" w14:textId="20D1BD9A" w:rsidR="002B20E1" w:rsidRDefault="007A7185" w:rsidP="002B20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administrator shall have full access to user accounts, permissions, password resets, and system monitoring tools. </w:t>
      </w:r>
    </w:p>
    <w:p w14:paraId="30D14F2F" w14:textId="1C8FDF33" w:rsidR="007A7185" w:rsidRPr="002B20E1" w:rsidRDefault="007A7185" w:rsidP="002B20E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support future enhancements without disrupting existing functionality.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2369DA6" w:rsidR="001F5855" w:rsidRDefault="007A71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980B04">
        <w:rPr>
          <w:rFonts w:ascii="Calibri" w:eastAsia="Calibri" w:hAnsi="Calibri" w:cs="Calibri"/>
          <w:color w:val="000000"/>
        </w:rPr>
        <w:t>system</w:t>
      </w:r>
      <w:r>
        <w:rPr>
          <w:rFonts w:ascii="Calibri" w:eastAsia="Calibri" w:hAnsi="Calibri" w:cs="Calibri"/>
          <w:color w:val="000000"/>
        </w:rPr>
        <w:t xml:space="preserve"> </w:t>
      </w:r>
      <w:r w:rsidR="00980B04">
        <w:rPr>
          <w:rFonts w:ascii="Calibri" w:eastAsia="Calibri" w:hAnsi="Calibri" w:cs="Calibri"/>
          <w:color w:val="000000"/>
        </w:rPr>
        <w:t xml:space="preserve">shall </w:t>
      </w:r>
      <w:r>
        <w:rPr>
          <w:rFonts w:ascii="Calibri" w:eastAsia="Calibri" w:hAnsi="Calibri" w:cs="Calibri"/>
          <w:color w:val="000000"/>
        </w:rPr>
        <w:t xml:space="preserve">require a valid username and password for user authentication. </w:t>
      </w:r>
    </w:p>
    <w:p w14:paraId="0F7E9138" w14:textId="231BC96C" w:rsidR="007A7185" w:rsidRDefault="00980B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use encrypted connections to secure data exchanged between the client and the server.</w:t>
      </w:r>
    </w:p>
    <w:p w14:paraId="41FA424B" w14:textId="77777777" w:rsidR="00980B04" w:rsidRDefault="00980B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limit repeated failed login attempts and temporarily lock account after multiple failures.</w:t>
      </w:r>
    </w:p>
    <w:p w14:paraId="32EB92CF" w14:textId="77777777" w:rsidR="00980B04" w:rsidRDefault="00980B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log all authentication attempts for auditing purposes. </w:t>
      </w:r>
    </w:p>
    <w:p w14:paraId="442C2195" w14:textId="77777777" w:rsidR="00980B04" w:rsidRDefault="00980B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reset forgotten passwords through an automated recovery process. </w:t>
      </w:r>
    </w:p>
    <w:p w14:paraId="4C33C296" w14:textId="1BEF4BBD" w:rsidR="00980B04" w:rsidRPr="004D28C8" w:rsidRDefault="00980B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administrator shall have the ability to reset or disable accounts when necessary.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8BC38DB" w:rsidR="001F5855" w:rsidRDefault="001B61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and manage user accounts.</w:t>
      </w:r>
    </w:p>
    <w:p w14:paraId="2E824BB5" w14:textId="243F6EC9" w:rsidR="001B61C1" w:rsidRDefault="001B61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during login.</w:t>
      </w:r>
    </w:p>
    <w:p w14:paraId="3594CB7E" w14:textId="7B8B273E" w:rsidR="001B61C1" w:rsidRDefault="00C1664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1B61C1">
        <w:rPr>
          <w:rFonts w:ascii="Calibri" w:eastAsia="Calibri" w:hAnsi="Calibri" w:cs="Calibri"/>
          <w:color w:val="000000"/>
        </w:rPr>
        <w:t xml:space="preserve">he system shall students to schedule, modify, and cancel driving lesson appointments. </w:t>
      </w:r>
    </w:p>
    <w:p w14:paraId="44526D2F" w14:textId="74BA434F" w:rsidR="001B61C1" w:rsidRDefault="00C1664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associate each lesson with a student, instructor, vehicle, date, and time.</w:t>
      </w:r>
    </w:p>
    <w:p w14:paraId="46141241" w14:textId="451F4E7A" w:rsidR="00C16644" w:rsidRDefault="00C1664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exams aligned with current DMV rules.</w:t>
      </w:r>
    </w:p>
    <w:p w14:paraId="743E0282" w14:textId="667B03C8" w:rsidR="00C16644" w:rsidRDefault="00C1664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3E0C93">
        <w:rPr>
          <w:rFonts w:ascii="Calibri" w:eastAsia="Calibri" w:hAnsi="Calibri" w:cs="Calibri"/>
          <w:color w:val="000000"/>
        </w:rPr>
        <w:t>system shall track student test progress and lesson completion.</w:t>
      </w:r>
    </w:p>
    <w:p w14:paraId="5D66939D" w14:textId="6B4CB91D" w:rsidR="003E0C93" w:rsidRDefault="003E0C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administrators to enable or disable training packages. </w:t>
      </w:r>
    </w:p>
    <w:p w14:paraId="6D360A8B" w14:textId="1D083D8B" w:rsidR="003E0C93" w:rsidRDefault="003E0C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reports related to reservations, activity, and user actions.</w:t>
      </w:r>
    </w:p>
    <w:p w14:paraId="5352B8FB" w14:textId="684224EB" w:rsidR="003E0C93" w:rsidRPr="004D28C8" w:rsidRDefault="003E0C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log all changes made to reservations and user data. </w:t>
      </w:r>
    </w:p>
    <w:p w14:paraId="6B61F7AA" w14:textId="77777777" w:rsidR="001F5855" w:rsidRDefault="001F5855" w:rsidP="00927DCE">
      <w:pPr>
        <w:suppressAutoHyphens/>
        <w:spacing w:after="240" w:line="240" w:lineRule="auto"/>
        <w:rPr>
          <w:rFonts w:ascii="Calibri" w:hAnsi="Calibri" w:cs="Calibri"/>
        </w:rPr>
      </w:pPr>
    </w:p>
    <w:p w14:paraId="48BD43B1" w14:textId="77777777" w:rsidR="00A018CD" w:rsidRDefault="00A018CD" w:rsidP="00927DCE">
      <w:pPr>
        <w:suppressAutoHyphens/>
        <w:spacing w:after="240" w:line="240" w:lineRule="auto"/>
        <w:rPr>
          <w:rFonts w:ascii="Calibri" w:hAnsi="Calibri" w:cs="Calibri"/>
        </w:rPr>
      </w:pPr>
    </w:p>
    <w:p w14:paraId="2243CDB0" w14:textId="77777777" w:rsidR="00A018CD" w:rsidRPr="0073026F" w:rsidRDefault="00A018CD"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BD1B158" w:rsidR="001F5855" w:rsidRDefault="006B46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be web-based and accessible through standard browsers on desktop and mobile devices. </w:t>
      </w:r>
    </w:p>
    <w:p w14:paraId="4E57FA98" w14:textId="20CEC43F" w:rsidR="00E97EB9" w:rsidRDefault="00E97E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shall be able to view test progress, schedule lessons and update personal information. </w:t>
      </w:r>
    </w:p>
    <w:p w14:paraId="6532A3C9" w14:textId="17BBD738" w:rsidR="00E97EB9" w:rsidRDefault="00E97E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Instructors shall be able to view assigned lessons and enter driver notes. </w:t>
      </w:r>
    </w:p>
    <w:p w14:paraId="5047C7FD" w14:textId="7378D28D" w:rsidR="00E97EB9" w:rsidRDefault="00E97E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shall be able to create and manage reservations on behalf of students.</w:t>
      </w:r>
    </w:p>
    <w:p w14:paraId="10FFB58E" w14:textId="7CFEBE93" w:rsidR="00E97EB9" w:rsidRDefault="00E97EB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shall be able to manage users, view reports, and monitor system activity. </w:t>
      </w:r>
    </w:p>
    <w:p w14:paraId="70311E5D" w14:textId="6948A060" w:rsidR="002947F3" w:rsidRPr="004D28C8" w:rsidRDefault="002947F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present information clearly using tables, forms, and status indicators.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05AE5F1" w:rsidR="001F5855" w:rsidRDefault="002947F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reliable internet access when interacting with the system. </w:t>
      </w:r>
    </w:p>
    <w:p w14:paraId="07C01DE9" w14:textId="69746E69" w:rsidR="002947F3" w:rsidRDefault="002947F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a modern web browser on a computer or mobile device.</w:t>
      </w:r>
    </w:p>
    <w:p w14:paraId="09F257F3" w14:textId="3DF5ECCD" w:rsidR="002947F3" w:rsidRDefault="002947F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provide accurate personal and payment information during registration. </w:t>
      </w:r>
    </w:p>
    <w:p w14:paraId="3B07E371" w14:textId="44500F56" w:rsidR="002947F3" w:rsidRDefault="00B071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updates are available through a reliable external source. </w:t>
      </w:r>
    </w:p>
    <w:p w14:paraId="339D305B" w14:textId="20B4C034" w:rsidR="00B071DE" w:rsidRPr="004D28C8" w:rsidRDefault="00B071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staff are trained on how to use the system.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1A3B85E" w14:textId="77777777" w:rsidR="005F381E" w:rsidRPr="005F381E" w:rsidRDefault="00B071DE" w:rsidP="005F381E">
      <w:pPr>
        <w:pStyle w:val="ListParagraph"/>
        <w:numPr>
          <w:ilvl w:val="0"/>
          <w:numId w:val="3"/>
        </w:numPr>
        <w:suppressAutoHyphens/>
        <w:spacing w:after="240" w:line="240" w:lineRule="auto"/>
        <w:rPr>
          <w:rFonts w:ascii="Calibri" w:hAnsi="Calibri" w:cs="Calibri"/>
        </w:rPr>
      </w:pPr>
      <w:r w:rsidRPr="00B071DE">
        <w:rPr>
          <w:rFonts w:ascii="Calibri" w:eastAsia="Calibri" w:hAnsi="Calibri" w:cs="Calibri"/>
          <w:color w:val="000000"/>
        </w:rPr>
        <w:t>The system will not allow non-</w:t>
      </w:r>
      <w:r w:rsidR="005F381E" w:rsidRPr="00B071DE">
        <w:rPr>
          <w:rFonts w:ascii="Calibri" w:eastAsia="Calibri" w:hAnsi="Calibri" w:cs="Calibri"/>
          <w:color w:val="000000"/>
        </w:rPr>
        <w:t>technical</w:t>
      </w:r>
      <w:r w:rsidRPr="00B071DE">
        <w:rPr>
          <w:rFonts w:ascii="Calibri" w:eastAsia="Calibri" w:hAnsi="Calibri" w:cs="Calibri"/>
          <w:color w:val="000000"/>
        </w:rPr>
        <w:t xml:space="preserve"> users to create or modify system modules. </w:t>
      </w:r>
    </w:p>
    <w:p w14:paraId="08A78906" w14:textId="7452D0AA" w:rsidR="005F381E" w:rsidRPr="005F381E" w:rsidRDefault="00B071DE" w:rsidP="005F381E">
      <w:pPr>
        <w:pStyle w:val="ListParagraph"/>
        <w:numPr>
          <w:ilvl w:val="0"/>
          <w:numId w:val="3"/>
        </w:numPr>
        <w:suppressAutoHyphens/>
        <w:spacing w:after="240" w:line="240" w:lineRule="auto"/>
        <w:rPr>
          <w:rFonts w:ascii="Calibri" w:hAnsi="Calibri" w:cs="Calibri"/>
        </w:rPr>
      </w:pPr>
      <w:r w:rsidRPr="005F381E">
        <w:rPr>
          <w:rFonts w:ascii="Calibri" w:eastAsia="Calibri" w:hAnsi="Calibri" w:cs="Calibri"/>
          <w:color w:val="000000"/>
        </w:rPr>
        <w:t xml:space="preserve">The system depends on external DMV updates for practice test accuracy. </w:t>
      </w:r>
    </w:p>
    <w:p w14:paraId="56273A94" w14:textId="4154F0DA" w:rsidR="005F381E" w:rsidRPr="005F381E" w:rsidRDefault="005F381E" w:rsidP="005F381E">
      <w:pPr>
        <w:pStyle w:val="ListParagraph"/>
        <w:numPr>
          <w:ilvl w:val="0"/>
          <w:numId w:val="3"/>
        </w:numPr>
        <w:suppressAutoHyphens/>
        <w:spacing w:after="240" w:line="240" w:lineRule="auto"/>
        <w:rPr>
          <w:rFonts w:ascii="Calibri" w:hAnsi="Calibri" w:cs="Calibri"/>
        </w:rPr>
      </w:pPr>
      <w:r>
        <w:rPr>
          <w:rFonts w:ascii="Calibri" w:eastAsia="Calibri" w:hAnsi="Calibri" w:cs="Calibri"/>
          <w:color w:val="000000"/>
        </w:rPr>
        <w:t xml:space="preserve">The system requires internet access to function properly. </w:t>
      </w:r>
    </w:p>
    <w:p w14:paraId="4B16A462" w14:textId="1F72D534" w:rsidR="005F381E" w:rsidRPr="005F381E" w:rsidRDefault="005F381E" w:rsidP="005F381E">
      <w:pPr>
        <w:pStyle w:val="ListParagraph"/>
        <w:numPr>
          <w:ilvl w:val="0"/>
          <w:numId w:val="3"/>
        </w:numPr>
        <w:suppressAutoHyphens/>
        <w:spacing w:after="240" w:line="240" w:lineRule="auto"/>
        <w:rPr>
          <w:rFonts w:ascii="Calibri" w:hAnsi="Calibri" w:cs="Calibri"/>
        </w:rPr>
      </w:pPr>
      <w:r>
        <w:rPr>
          <w:rFonts w:ascii="Calibri" w:eastAsia="Calibri" w:hAnsi="Calibri" w:cs="Calibri"/>
          <w:color w:val="000000"/>
        </w:rPr>
        <w:t xml:space="preserve">The system scope does not include offline data modification. </w:t>
      </w:r>
    </w:p>
    <w:p w14:paraId="6082811F" w14:textId="54A7E4DC" w:rsidR="005F381E" w:rsidRPr="005F381E" w:rsidRDefault="005F381E" w:rsidP="005F381E">
      <w:pPr>
        <w:pStyle w:val="ListParagraph"/>
        <w:numPr>
          <w:ilvl w:val="0"/>
          <w:numId w:val="3"/>
        </w:numPr>
        <w:suppressAutoHyphens/>
        <w:spacing w:after="240" w:line="240" w:lineRule="auto"/>
        <w:rPr>
          <w:rFonts w:ascii="Calibri" w:hAnsi="Calibri" w:cs="Calibri"/>
        </w:rPr>
      </w:pPr>
      <w:r>
        <w:rPr>
          <w:rFonts w:ascii="Calibri" w:eastAsia="Calibri" w:hAnsi="Calibri" w:cs="Calibri"/>
          <w:color w:val="000000"/>
        </w:rPr>
        <w:t xml:space="preserve">Time and budget constraints limit advanced customization features in the initial release. </w:t>
      </w:r>
    </w:p>
    <w:p w14:paraId="3C22BA79" w14:textId="2ECF4382" w:rsidR="00A018CD" w:rsidRDefault="00A018CD">
      <w:pPr>
        <w:rPr>
          <w:rFonts w:ascii="Calibri" w:hAnsi="Calibri" w:cs="Calibri"/>
        </w:rPr>
      </w:pPr>
      <w:r>
        <w:rPr>
          <w:rFonts w:ascii="Calibri" w:hAnsi="Calibri" w:cs="Calibri"/>
        </w:rPr>
        <w:br w:type="page"/>
      </w:r>
    </w:p>
    <w:p w14:paraId="605D9762" w14:textId="77777777" w:rsidR="001F5855" w:rsidRPr="0073026F" w:rsidRDefault="001F5855" w:rsidP="00927DCE">
      <w:pPr>
        <w:suppressAutoHyphens/>
        <w:spacing w:after="240" w:line="240" w:lineRule="auto"/>
        <w:rPr>
          <w:rFonts w:ascii="Calibri" w:hAnsi="Calibri" w:cs="Calibri"/>
        </w:rPr>
      </w:pPr>
    </w:p>
    <w:p w14:paraId="3AE19B19" w14:textId="1E3693C2" w:rsidR="001F5855" w:rsidRDefault="00B56238" w:rsidP="00A018CD">
      <w:pPr>
        <w:pStyle w:val="Heading3"/>
        <w:keepNext w:val="0"/>
        <w:keepLines w:val="0"/>
        <w:suppressAutoHyphens/>
      </w:pPr>
      <w:r w:rsidRPr="0073026F">
        <w:t xml:space="preserve">Gantt </w:t>
      </w:r>
      <w:r w:rsidR="009462E1">
        <w:t>C</w:t>
      </w:r>
      <w:r w:rsidR="009462E1" w:rsidRPr="0073026F">
        <w:t>hart</w:t>
      </w:r>
    </w:p>
    <w:p w14:paraId="578F8C70" w14:textId="6171AF10" w:rsidR="00927DCE" w:rsidRPr="0073026F" w:rsidRDefault="00A018CD" w:rsidP="00C924BA">
      <w:pPr>
        <w:suppressAutoHyphens/>
        <w:spacing w:after="0" w:line="240" w:lineRule="auto"/>
        <w:rPr>
          <w:rFonts w:ascii="Calibri" w:hAnsi="Calibri" w:cs="Calibri"/>
        </w:rPr>
      </w:pPr>
      <w:r>
        <w:rPr>
          <w:rFonts w:ascii="Calibri" w:hAnsi="Calibri" w:cs="Calibri"/>
          <w:noProof/>
        </w:rPr>
        <w:drawing>
          <wp:inline distT="0" distB="0" distL="0" distR="0" wp14:anchorId="6155DF8A" wp14:editId="01857D8C">
            <wp:extent cx="5943600" cy="4446270"/>
            <wp:effectExtent l="0" t="0" r="0" b="0"/>
            <wp:docPr id="159536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3066" name="Picture 15953630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46270"/>
                    </a:xfrm>
                    <a:prstGeom prst="rect">
                      <a:avLst/>
                    </a:prstGeom>
                  </pic:spPr>
                </pic:pic>
              </a:graphicData>
            </a:graphic>
          </wp:inline>
        </w:drawing>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4994F" w14:textId="77777777" w:rsidR="00044106" w:rsidRDefault="00044106">
      <w:pPr>
        <w:spacing w:after="0" w:line="240" w:lineRule="auto"/>
      </w:pPr>
      <w:r>
        <w:separator/>
      </w:r>
    </w:p>
  </w:endnote>
  <w:endnote w:type="continuationSeparator" w:id="0">
    <w:p w14:paraId="4BA536BD" w14:textId="77777777" w:rsidR="00044106" w:rsidRDefault="00044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41A2" w14:textId="77777777" w:rsidR="00044106" w:rsidRDefault="00044106">
      <w:pPr>
        <w:spacing w:after="0" w:line="240" w:lineRule="auto"/>
      </w:pPr>
      <w:r>
        <w:separator/>
      </w:r>
    </w:p>
  </w:footnote>
  <w:footnote w:type="continuationSeparator" w:id="0">
    <w:p w14:paraId="00A46BC4" w14:textId="77777777" w:rsidR="00044106" w:rsidRDefault="00044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0F4A05"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A5D"/>
    <w:rsid w:val="00031927"/>
    <w:rsid w:val="0003287E"/>
    <w:rsid w:val="00044106"/>
    <w:rsid w:val="000B78EB"/>
    <w:rsid w:val="000D6749"/>
    <w:rsid w:val="0014411C"/>
    <w:rsid w:val="00146D3E"/>
    <w:rsid w:val="001B61C1"/>
    <w:rsid w:val="001F5855"/>
    <w:rsid w:val="0027235C"/>
    <w:rsid w:val="002947F3"/>
    <w:rsid w:val="002B20E1"/>
    <w:rsid w:val="002E01B8"/>
    <w:rsid w:val="003B68D2"/>
    <w:rsid w:val="003E0C93"/>
    <w:rsid w:val="004A24BF"/>
    <w:rsid w:val="004D28C8"/>
    <w:rsid w:val="0059341E"/>
    <w:rsid w:val="005E2763"/>
    <w:rsid w:val="005F381E"/>
    <w:rsid w:val="00652544"/>
    <w:rsid w:val="006B4640"/>
    <w:rsid w:val="006F459D"/>
    <w:rsid w:val="0073026F"/>
    <w:rsid w:val="007A7185"/>
    <w:rsid w:val="0087013E"/>
    <w:rsid w:val="008F277B"/>
    <w:rsid w:val="009231F4"/>
    <w:rsid w:val="00927DCE"/>
    <w:rsid w:val="009462E1"/>
    <w:rsid w:val="00980B04"/>
    <w:rsid w:val="009B0997"/>
    <w:rsid w:val="00A018CD"/>
    <w:rsid w:val="00AE38B2"/>
    <w:rsid w:val="00AF4560"/>
    <w:rsid w:val="00AF6495"/>
    <w:rsid w:val="00B071DE"/>
    <w:rsid w:val="00B478AE"/>
    <w:rsid w:val="00B56238"/>
    <w:rsid w:val="00C16644"/>
    <w:rsid w:val="00C4115E"/>
    <w:rsid w:val="00C865DB"/>
    <w:rsid w:val="00C924BA"/>
    <w:rsid w:val="00E0261F"/>
    <w:rsid w:val="00E358DC"/>
    <w:rsid w:val="00E97EB9"/>
    <w:rsid w:val="00EC116F"/>
    <w:rsid w:val="00EC2C17"/>
    <w:rsid w:val="00EE0638"/>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316585D60EA6A4185FECD87DA6FD9D2" ma:contentTypeVersion="9" ma:contentTypeDescription="Create a new document." ma:contentTypeScope="" ma:versionID="b8b2ff71b90f26376c807d5b54b322cf">
  <xsd:schema xmlns:xsd="http://www.w3.org/2001/XMLSchema" xmlns:xs="http://www.w3.org/2001/XMLSchema" xmlns:p="http://schemas.microsoft.com/office/2006/metadata/properties" xmlns:ns3="f33272f2-a936-414f-98ae-81a20cbae6ac" targetNamespace="http://schemas.microsoft.com/office/2006/metadata/properties" ma:root="true" ma:fieldsID="72b1130698ef4d2c44abc713c6ff963c" ns3:_="">
    <xsd:import namespace="f33272f2-a936-414f-98ae-81a20cbae6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272f2-a936-414f-98ae-81a20cbae6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88F33A3-B2B4-45A6-B9E3-7A0089B2D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272f2-a936-414f-98ae-81a20cbae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37CCF2-2C0F-44CF-A1F6-A60C3C13E60E}">
  <ds:schemaRefs>
    <ds:schemaRef ds:uri="http://schemas.microsoft.com/sharepoint/v3/contenttype/forms"/>
  </ds:schemaRefs>
</ds:datastoreItem>
</file>

<file path=customXml/itemProps4.xml><?xml version="1.0" encoding="utf-8"?>
<ds:datastoreItem xmlns:ds="http://schemas.openxmlformats.org/officeDocument/2006/customXml" ds:itemID="{8CCCB387-C458-490D-98CC-74718F16049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Cavazos, Ambren</cp:lastModifiedBy>
  <cp:revision>12</cp:revision>
  <dcterms:created xsi:type="dcterms:W3CDTF">2026-02-08T04:46:00Z</dcterms:created>
  <dcterms:modified xsi:type="dcterms:W3CDTF">2026-02-09T03:16:00Z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0x0101006316585D60EA6A4185FECD87DA6FD9D2</vt:lpwstr>
  </property>
</Properties>
</file>