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EBCA" w14:textId="1529A2A5" w:rsidR="002A613B" w:rsidRDefault="00032AC5" w:rsidP="00032AC5">
      <w:pPr>
        <w:pStyle w:val="Ttulo"/>
        <w:rPr>
          <w:rFonts w:ascii="Arial Black" w:hAnsi="Arial Black"/>
          <w:color w:val="A8D08D" w:themeColor="accent6" w:themeTint="99"/>
        </w:rPr>
      </w:pPr>
      <w:r>
        <w:rPr>
          <w:rFonts w:ascii="Arial Black" w:hAnsi="Arial Black"/>
          <w:color w:val="A8D08D" w:themeColor="accent6" w:themeTint="99"/>
        </w:rPr>
        <w:t xml:space="preserve">        </w:t>
      </w:r>
      <w:r w:rsidRPr="00032AC5">
        <w:rPr>
          <w:rFonts w:ascii="Arial Black" w:hAnsi="Arial Black"/>
          <w:color w:val="A8D08D" w:themeColor="accent6" w:themeTint="99"/>
        </w:rPr>
        <w:t xml:space="preserve">Algoritmo </w:t>
      </w:r>
      <w:proofErr w:type="spellStart"/>
      <w:r w:rsidRPr="00032AC5">
        <w:rPr>
          <w:rFonts w:ascii="Arial Black" w:hAnsi="Arial Black"/>
          <w:color w:val="A8D08D" w:themeColor="accent6" w:themeTint="99"/>
        </w:rPr>
        <w:t>Diario</w:t>
      </w:r>
      <w:proofErr w:type="spellEnd"/>
      <w:r w:rsidRPr="00032AC5">
        <w:rPr>
          <w:rFonts w:ascii="Arial Black" w:hAnsi="Arial Black"/>
          <w:color w:val="A8D08D" w:themeColor="accent6" w:themeTint="99"/>
        </w:rPr>
        <w:t xml:space="preserve"> </w:t>
      </w:r>
    </w:p>
    <w:p w14:paraId="79513ECC" w14:textId="3CE3146A" w:rsidR="00032AC5" w:rsidRDefault="00032AC5" w:rsidP="00032AC5"/>
    <w:p w14:paraId="7494F7CD" w14:textId="4ECBA65A" w:rsidR="00032AC5" w:rsidRPr="00032AC5" w:rsidRDefault="00032AC5" w:rsidP="00032AC5">
      <w:pPr>
        <w:rPr>
          <w:b/>
          <w:i/>
          <w:sz w:val="28"/>
          <w:szCs w:val="28"/>
        </w:rPr>
      </w:pPr>
      <w:bookmarkStart w:id="0" w:name="_GoBack"/>
      <w:r w:rsidRPr="00032AC5">
        <w:rPr>
          <w:b/>
          <w:i/>
          <w:sz w:val="28"/>
          <w:szCs w:val="28"/>
        </w:rPr>
        <w:t>-</w:t>
      </w:r>
      <w:r w:rsidRPr="00032AC5">
        <w:rPr>
          <w:b/>
          <w:i/>
          <w:sz w:val="28"/>
          <w:szCs w:val="28"/>
        </w:rPr>
        <w:t>Verificar se está na hora de sair.</w:t>
      </w:r>
    </w:p>
    <w:p w14:paraId="11F363F1" w14:textId="6E4BA90B" w:rsidR="00032AC5" w:rsidRPr="00032AC5" w:rsidRDefault="00032AC5" w:rsidP="00032AC5">
      <w:pPr>
        <w:rPr>
          <w:b/>
          <w:i/>
          <w:sz w:val="28"/>
          <w:szCs w:val="28"/>
        </w:rPr>
      </w:pPr>
      <w:r w:rsidRPr="00032AC5">
        <w:rPr>
          <w:b/>
          <w:i/>
          <w:sz w:val="28"/>
          <w:szCs w:val="28"/>
        </w:rPr>
        <w:t>-</w:t>
      </w:r>
      <w:r w:rsidRPr="00032AC5">
        <w:rPr>
          <w:b/>
          <w:i/>
          <w:sz w:val="28"/>
          <w:szCs w:val="28"/>
        </w:rPr>
        <w:t>Ir até a porta de saída.</w:t>
      </w:r>
    </w:p>
    <w:p w14:paraId="414DE0C1" w14:textId="2466213F" w:rsidR="00032AC5" w:rsidRPr="00032AC5" w:rsidRDefault="00032AC5" w:rsidP="00032AC5">
      <w:pPr>
        <w:rPr>
          <w:b/>
          <w:i/>
          <w:sz w:val="28"/>
          <w:szCs w:val="28"/>
        </w:rPr>
      </w:pPr>
      <w:r w:rsidRPr="00032AC5">
        <w:rPr>
          <w:b/>
          <w:i/>
          <w:sz w:val="28"/>
          <w:szCs w:val="28"/>
        </w:rPr>
        <w:t>-</w:t>
      </w:r>
      <w:r w:rsidRPr="00032AC5">
        <w:rPr>
          <w:b/>
          <w:i/>
          <w:sz w:val="28"/>
          <w:szCs w:val="28"/>
        </w:rPr>
        <w:t>Checar os itens essenciais:</w:t>
      </w:r>
    </w:p>
    <w:p w14:paraId="63B41B89" w14:textId="77777777" w:rsidR="00032AC5" w:rsidRPr="00032AC5" w:rsidRDefault="00032AC5" w:rsidP="00032AC5">
      <w:pPr>
        <w:rPr>
          <w:b/>
          <w:i/>
          <w:sz w:val="28"/>
          <w:szCs w:val="28"/>
        </w:rPr>
      </w:pPr>
      <w:r w:rsidRPr="00032AC5">
        <w:rPr>
          <w:b/>
          <w:i/>
          <w:sz w:val="28"/>
          <w:szCs w:val="28"/>
        </w:rPr>
        <w:t xml:space="preserve">   - Se a chave está no bolso ou na bolsa.</w:t>
      </w:r>
    </w:p>
    <w:p w14:paraId="0F91454B" w14:textId="03DE3F28" w:rsidR="00032AC5" w:rsidRPr="00032AC5" w:rsidRDefault="00032AC5" w:rsidP="00032AC5">
      <w:pPr>
        <w:rPr>
          <w:b/>
          <w:i/>
          <w:sz w:val="28"/>
          <w:szCs w:val="28"/>
        </w:rPr>
      </w:pPr>
      <w:r w:rsidRPr="00032AC5">
        <w:rPr>
          <w:b/>
          <w:i/>
          <w:sz w:val="28"/>
          <w:szCs w:val="28"/>
        </w:rPr>
        <w:t xml:space="preserve">   - Se a carteira está com você.</w:t>
      </w:r>
    </w:p>
    <w:p w14:paraId="531BFEA6" w14:textId="77777777" w:rsidR="00032AC5" w:rsidRPr="00032AC5" w:rsidRDefault="00032AC5" w:rsidP="00032AC5">
      <w:pPr>
        <w:rPr>
          <w:b/>
          <w:i/>
          <w:sz w:val="28"/>
          <w:szCs w:val="28"/>
        </w:rPr>
      </w:pPr>
      <w:r w:rsidRPr="00032AC5">
        <w:rPr>
          <w:b/>
          <w:i/>
          <w:sz w:val="28"/>
          <w:szCs w:val="28"/>
        </w:rPr>
        <w:t xml:space="preserve">   - Se o celular está com bateria e em mãos.</w:t>
      </w:r>
    </w:p>
    <w:p w14:paraId="00D7869D" w14:textId="1A280D4E" w:rsidR="00032AC5" w:rsidRPr="00032AC5" w:rsidRDefault="00032AC5" w:rsidP="00032AC5">
      <w:pPr>
        <w:rPr>
          <w:b/>
          <w:i/>
          <w:sz w:val="28"/>
          <w:szCs w:val="28"/>
        </w:rPr>
      </w:pPr>
      <w:r w:rsidRPr="00032AC5">
        <w:rPr>
          <w:b/>
          <w:i/>
          <w:sz w:val="28"/>
          <w:szCs w:val="28"/>
        </w:rPr>
        <w:t xml:space="preserve">   - Se está com dinheiro ou cartão</w:t>
      </w:r>
    </w:p>
    <w:p w14:paraId="6753F3E6" w14:textId="5907308C" w:rsidR="00032AC5" w:rsidRPr="00032AC5" w:rsidRDefault="00032AC5" w:rsidP="00032AC5">
      <w:pPr>
        <w:rPr>
          <w:b/>
          <w:i/>
          <w:sz w:val="28"/>
          <w:szCs w:val="28"/>
        </w:rPr>
      </w:pPr>
      <w:r w:rsidRPr="00032AC5">
        <w:rPr>
          <w:b/>
          <w:i/>
          <w:sz w:val="28"/>
          <w:szCs w:val="28"/>
        </w:rPr>
        <w:t>-</w:t>
      </w:r>
      <w:r w:rsidRPr="00032AC5">
        <w:rPr>
          <w:b/>
          <w:i/>
          <w:sz w:val="28"/>
          <w:szCs w:val="28"/>
        </w:rPr>
        <w:t>Conferir se as janelas e portas da casa estão fechadas.</w:t>
      </w:r>
    </w:p>
    <w:p w14:paraId="1AC0A79C" w14:textId="63CD1ACE" w:rsidR="00032AC5" w:rsidRPr="00032AC5" w:rsidRDefault="00032AC5" w:rsidP="00032AC5">
      <w:pPr>
        <w:rPr>
          <w:b/>
          <w:i/>
          <w:sz w:val="28"/>
          <w:szCs w:val="28"/>
        </w:rPr>
      </w:pPr>
      <w:r w:rsidRPr="00032AC5">
        <w:rPr>
          <w:b/>
          <w:i/>
          <w:sz w:val="28"/>
          <w:szCs w:val="28"/>
        </w:rPr>
        <w:t>-</w:t>
      </w:r>
      <w:r w:rsidRPr="00032AC5">
        <w:rPr>
          <w:b/>
          <w:i/>
          <w:sz w:val="28"/>
          <w:szCs w:val="28"/>
        </w:rPr>
        <w:t>Desligar luzes e aparelhos eletrônicos desnecessários.</w:t>
      </w:r>
    </w:p>
    <w:p w14:paraId="6BEABD92" w14:textId="2803C475" w:rsidR="00032AC5" w:rsidRPr="00032AC5" w:rsidRDefault="00032AC5" w:rsidP="00032AC5">
      <w:pPr>
        <w:rPr>
          <w:b/>
          <w:i/>
          <w:sz w:val="28"/>
          <w:szCs w:val="28"/>
        </w:rPr>
      </w:pPr>
      <w:r w:rsidRPr="00032AC5">
        <w:rPr>
          <w:b/>
          <w:i/>
          <w:sz w:val="28"/>
          <w:szCs w:val="28"/>
        </w:rPr>
        <w:t>-</w:t>
      </w:r>
      <w:r w:rsidRPr="00032AC5">
        <w:rPr>
          <w:b/>
          <w:i/>
          <w:sz w:val="28"/>
          <w:szCs w:val="28"/>
        </w:rPr>
        <w:t>Calçar os sapatos.</w:t>
      </w:r>
    </w:p>
    <w:p w14:paraId="2FD70015" w14:textId="647E34FA" w:rsidR="00032AC5" w:rsidRPr="00032AC5" w:rsidRDefault="00032AC5" w:rsidP="00032AC5">
      <w:pPr>
        <w:rPr>
          <w:b/>
          <w:i/>
          <w:sz w:val="28"/>
          <w:szCs w:val="28"/>
        </w:rPr>
      </w:pPr>
      <w:r w:rsidRPr="00032AC5">
        <w:rPr>
          <w:b/>
          <w:i/>
          <w:sz w:val="28"/>
          <w:szCs w:val="28"/>
        </w:rPr>
        <w:t>-</w:t>
      </w:r>
      <w:r w:rsidRPr="00032AC5">
        <w:rPr>
          <w:b/>
          <w:i/>
          <w:sz w:val="28"/>
          <w:szCs w:val="28"/>
        </w:rPr>
        <w:t>Trancar a porta.</w:t>
      </w:r>
    </w:p>
    <w:p w14:paraId="6E930D88" w14:textId="7675A4A7" w:rsidR="00032AC5" w:rsidRPr="00032AC5" w:rsidRDefault="00032AC5" w:rsidP="00032AC5">
      <w:pPr>
        <w:rPr>
          <w:b/>
          <w:i/>
          <w:sz w:val="28"/>
          <w:szCs w:val="28"/>
        </w:rPr>
      </w:pPr>
      <w:r w:rsidRPr="00032AC5">
        <w:rPr>
          <w:b/>
          <w:i/>
          <w:sz w:val="28"/>
          <w:szCs w:val="28"/>
        </w:rPr>
        <w:t>-</w:t>
      </w:r>
      <w:r w:rsidRPr="00032AC5">
        <w:rPr>
          <w:b/>
          <w:i/>
          <w:sz w:val="28"/>
          <w:szCs w:val="28"/>
        </w:rPr>
        <w:t xml:space="preserve">Sair de casa </w:t>
      </w:r>
    </w:p>
    <w:bookmarkEnd w:id="0"/>
    <w:p w14:paraId="0F3D4B0D" w14:textId="77777777" w:rsidR="00032AC5" w:rsidRPr="00032AC5" w:rsidRDefault="00032AC5">
      <w:pPr>
        <w:pStyle w:val="Ttulo"/>
        <w:rPr>
          <w:rFonts w:ascii="Arial Black" w:hAnsi="Arial Black"/>
        </w:rPr>
      </w:pPr>
    </w:p>
    <w:sectPr w:rsidR="00032AC5" w:rsidRPr="00032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FB"/>
    <w:rsid w:val="00032AC5"/>
    <w:rsid w:val="001A7FFB"/>
    <w:rsid w:val="002A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AB9B"/>
  <w15:chartTrackingRefBased/>
  <w15:docId w15:val="{B1535DFC-D74C-40CF-9DFF-69B15E51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32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375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LEE REBEKA DE SOUZA SANTOS</dc:creator>
  <cp:keywords/>
  <dc:description/>
  <cp:lastModifiedBy>AMY LEE REBEKA DE SOUZA SANTOS</cp:lastModifiedBy>
  <cp:revision>2</cp:revision>
  <dcterms:created xsi:type="dcterms:W3CDTF">2025-04-10T19:08:00Z</dcterms:created>
  <dcterms:modified xsi:type="dcterms:W3CDTF">2025-04-10T19:11:00Z</dcterms:modified>
</cp:coreProperties>
</file>