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C964E7D" w14:textId="77777777" w:rsidR="00AD55C8" w:rsidRPr="007A6DBB" w:rsidRDefault="00AD55C8" w:rsidP="00AD55C8">
      <w:pPr>
        <w:spacing w:before="240" w:after="240"/>
        <w:jc w:val="center"/>
        <w:rPr>
          <w:rFonts w:ascii="Times New Roman" w:eastAsia="Times New Roman" w:hAnsi="Times New Roman" w:cs="Times New Roman"/>
          <w:lang w:eastAsia="en-GB"/>
        </w:rPr>
      </w:pPr>
      <w:bookmarkStart w:id="0" w:name="_GoBack"/>
      <w:r w:rsidRPr="007A6DBB">
        <w:rPr>
          <w:rFonts w:eastAsia="Times New Roman"/>
          <w:b/>
          <w:bCs/>
          <w:color w:val="000000"/>
          <w:sz w:val="22"/>
          <w:szCs w:val="22"/>
          <w:lang w:eastAsia="en-GB"/>
        </w:rPr>
        <w:t>Part 2 - Participant 16 - Male, 24, Hackney</w:t>
      </w:r>
    </w:p>
    <w:bookmarkEnd w:id="0"/>
    <w:p w14:paraId="1D4DCF61" w14:textId="77777777" w:rsidR="00AD55C8" w:rsidRPr="007A6DBB" w:rsidRDefault="00AD55C8" w:rsidP="00AD55C8">
      <w:pPr>
        <w:rPr>
          <w:rFonts w:ascii="Times New Roman" w:eastAsia="Times New Roman" w:hAnsi="Times New Roman" w:cs="Times New Roman"/>
          <w:lang w:eastAsia="en-GB"/>
        </w:rPr>
      </w:pPr>
    </w:p>
    <w:p w14:paraId="4D197808"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I: So</w:t>
      </w:r>
      <w:r>
        <w:rPr>
          <w:rFonts w:eastAsia="Times New Roman"/>
          <w:color w:val="000000"/>
          <w:sz w:val="22"/>
          <w:szCs w:val="22"/>
          <w:lang w:eastAsia="en-GB"/>
        </w:rPr>
        <w:t>, c</w:t>
      </w:r>
      <w:r w:rsidRPr="007A6DBB">
        <w:rPr>
          <w:rFonts w:eastAsia="Times New Roman"/>
          <w:color w:val="000000"/>
          <w:sz w:val="22"/>
          <w:szCs w:val="22"/>
          <w:lang w:eastAsia="en-GB"/>
        </w:rPr>
        <w:t>an we talk about what you put first?  </w:t>
      </w:r>
    </w:p>
    <w:p w14:paraId="651EA2CC"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w:t>
      </w:r>
    </w:p>
    <w:p w14:paraId="6358486B"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xml:space="preserve">R: I put socially connected. I put, for me on a personal level, and probably the majority of people watching like this simple, the simplicity of things as like a, obviously depends on company all of these depends on companies as well. But social events such as like a barbecue or gathering or a dinner. </w:t>
      </w:r>
      <w:proofErr w:type="gramStart"/>
      <w:r w:rsidRPr="007A6DBB">
        <w:rPr>
          <w:rFonts w:eastAsia="Times New Roman"/>
          <w:color w:val="000000"/>
          <w:sz w:val="22"/>
          <w:szCs w:val="22"/>
          <w:lang w:eastAsia="en-GB"/>
        </w:rPr>
        <w:t>So</w:t>
      </w:r>
      <w:proofErr w:type="gramEnd"/>
      <w:r w:rsidRPr="007A6DBB">
        <w:rPr>
          <w:rFonts w:eastAsia="Times New Roman"/>
          <w:color w:val="000000"/>
          <w:sz w:val="22"/>
          <w:szCs w:val="22"/>
          <w:lang w:eastAsia="en-GB"/>
        </w:rPr>
        <w:t xml:space="preserve"> something simple as that. Socially connected people obviously depends on company, I feel like a lot of time you don't really get yourselves involved in those intimate situations if you're not comfortable around those people. And so, I feel like that in itself is a good incentive for people to be open and expressive and genuine with people. Some of my favourite times, me and my friends when we're just not at the party, but after the party, we just sat there talking, you know, just comfortable. Great. Those are meaningful times I guess. And then we feeling like on that same level connectivity. You can go to something slightly bigger like a party or a concert, it’s just people you know and it's like something you can relate to people on. But like, you feel that level of social connectedness especially when you go to the heightened of it or being in a concert situation and you’re with close friends or people or family or whatever, and you're watching an artist or performance or anything which you love and then there's a mass amount of people with that same feeling. It brings a very connectedness together feeling for everyone. You can feel the energy because of it. And then I just put things which means stuff to me, like exhibitions or shows or skate parks or something like that. You know those sorts of situations I feel very connected with it, because it's something I'm educated, experienced and passionate about. And of those free things alone, that's enough for me to not be disconnected from it.</w:t>
      </w:r>
    </w:p>
    <w:p w14:paraId="4CDF28AE"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For the image, I just drew a sofa with a barbecue with four friends sat on it because I often find myself in those situations with that genuine feeling I've been like, I have this problem to deal with. I had this problem to deal with. But right now, I feel genuinely happy and I feel connected and included. Um, did you want to ask questions about that?</w:t>
      </w:r>
    </w:p>
    <w:p w14:paraId="2828860F"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w:t>
      </w:r>
    </w:p>
    <w:p w14:paraId="35ABC80A"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I: No, no. It’s okay.</w:t>
      </w:r>
    </w:p>
    <w:p w14:paraId="1A25F244"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w:t>
      </w:r>
    </w:p>
    <w:p w14:paraId="3CCBCAE2"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lastRenderedPageBreak/>
        <w:t xml:space="preserve">R: Okay, and for the lone, most lonely place, places for me. I'm sure you probably think of me from my description are trains and the underground and buses and doctors waiting rooms and basically non-interactive social situations. Unknown social gatherings for example what I mean by that is meetings or first days on jobs, being out of touch of the concept or crowd of a situation. For me personally, that’s probably the </w:t>
      </w:r>
      <w:proofErr w:type="gramStart"/>
      <w:r w:rsidRPr="007A6DBB">
        <w:rPr>
          <w:rFonts w:eastAsia="Times New Roman"/>
          <w:color w:val="000000"/>
          <w:sz w:val="22"/>
          <w:szCs w:val="22"/>
          <w:lang w:eastAsia="en-GB"/>
        </w:rPr>
        <w:t>most lonely</w:t>
      </w:r>
      <w:proofErr w:type="gramEnd"/>
      <w:r w:rsidRPr="007A6DBB">
        <w:rPr>
          <w:rFonts w:eastAsia="Times New Roman"/>
          <w:color w:val="000000"/>
          <w:sz w:val="22"/>
          <w:szCs w:val="22"/>
          <w:lang w:eastAsia="en-GB"/>
        </w:rPr>
        <w:t xml:space="preserve"> thing. But again what we're saying about the environment of London, it's a very rare recurring issue. The image I've drawn down the bottom is a train and I draw four characters, three of which got their phones glued to their faces with unaware of what’s going on. And then the last faces, it has no faces, the emotion on his face basically, just portraying </w:t>
      </w:r>
      <w:proofErr w:type="gramStart"/>
      <w:r w:rsidRPr="007A6DBB">
        <w:rPr>
          <w:rFonts w:eastAsia="Times New Roman"/>
          <w:color w:val="000000"/>
          <w:sz w:val="22"/>
          <w:szCs w:val="22"/>
          <w:lang w:eastAsia="en-GB"/>
        </w:rPr>
        <w:t>the disconnects</w:t>
      </w:r>
      <w:proofErr w:type="gramEnd"/>
      <w:r w:rsidRPr="007A6DBB">
        <w:rPr>
          <w:rFonts w:eastAsia="Times New Roman"/>
          <w:color w:val="000000"/>
          <w:sz w:val="22"/>
          <w:szCs w:val="22"/>
          <w:lang w:eastAsia="en-GB"/>
        </w:rPr>
        <w:t xml:space="preserve"> from genuine </w:t>
      </w:r>
      <w:proofErr w:type="spellStart"/>
      <w:r w:rsidRPr="007A6DBB">
        <w:rPr>
          <w:rFonts w:eastAsia="Times New Roman"/>
          <w:color w:val="000000"/>
          <w:sz w:val="22"/>
          <w:szCs w:val="22"/>
          <w:lang w:eastAsia="en-GB"/>
        </w:rPr>
        <w:t>interactiveness</w:t>
      </w:r>
      <w:proofErr w:type="spellEnd"/>
      <w:r w:rsidRPr="007A6DBB">
        <w:rPr>
          <w:rFonts w:eastAsia="Times New Roman"/>
          <w:color w:val="000000"/>
          <w:sz w:val="22"/>
          <w:szCs w:val="22"/>
          <w:lang w:eastAsia="en-GB"/>
        </w:rPr>
        <w:t xml:space="preserve"> between each other and connection promotions rather than interactions and connecting through phones and social media etc. And I kind of tried to make this person look a bit more in a state of a situation a bit of despair and the fact that they're all completely ignorant, completely just in their own worlds about it. Whereas these are, I try to tried to draw two things very similar but very different from each end of the spectrum. Yes. Yeah.</w:t>
      </w:r>
    </w:p>
    <w:p w14:paraId="71331212"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w:t>
      </w:r>
    </w:p>
    <w:p w14:paraId="4F4931CD"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I: So, when you say trains and places like that where you can’t connect, make you lonely?</w:t>
      </w:r>
    </w:p>
    <w:p w14:paraId="460869A7"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xml:space="preserve">R: Yeah. Yeah. I feel, I </w:t>
      </w:r>
      <w:proofErr w:type="spellStart"/>
      <w:r w:rsidRPr="007A6DBB">
        <w:rPr>
          <w:rFonts w:eastAsia="Times New Roman"/>
          <w:color w:val="000000"/>
          <w:sz w:val="22"/>
          <w:szCs w:val="22"/>
          <w:lang w:eastAsia="en-GB"/>
        </w:rPr>
        <w:t>put</w:t>
      </w:r>
      <w:proofErr w:type="gramStart"/>
      <w:r w:rsidRPr="007A6DBB">
        <w:rPr>
          <w:rFonts w:eastAsia="Times New Roman"/>
          <w:color w:val="000000"/>
          <w:sz w:val="22"/>
          <w:szCs w:val="22"/>
          <w:lang w:eastAsia="en-GB"/>
        </w:rPr>
        <w:t>..um</w:t>
      </w:r>
      <w:proofErr w:type="spellEnd"/>
      <w:proofErr w:type="gramEnd"/>
      <w:r w:rsidRPr="007A6DBB">
        <w:rPr>
          <w:rFonts w:eastAsia="Times New Roman"/>
          <w:color w:val="000000"/>
          <w:sz w:val="22"/>
          <w:szCs w:val="22"/>
          <w:lang w:eastAsia="en-GB"/>
        </w:rPr>
        <w:t>… I mean I give them more of which I didn't really want to put. It's like your bedroom at times. I don't spend that much time in my room anyways, so that doesn't really relate to this point. But the reason why I say trains are lonely again because that idea of that theory you shouldn't be lonely at all at this point. There's plenty to talk about with anyone on this train or the situation or whatever, but we're so caught up in our own lives and we're, we’re s too proud or too stubborn or too scared to connect and share genuine thoughts and feelings and ideas with one another. Instead we scroll through the Internet and do the exact same of what we were doing but without using the genuine emotion that the true emotions, instead would put in a ‘thumbs up’ or a ‘laughing face’, you’re not even laughing when you’re putting that face, you didn’t find that funny,</w:t>
      </w:r>
      <w:r w:rsidRPr="007A6DBB">
        <w:rPr>
          <w:rFonts w:eastAsia="Times New Roman"/>
          <w:color w:val="FF0000"/>
          <w:sz w:val="22"/>
          <w:szCs w:val="22"/>
          <w:lang w:eastAsia="en-GB"/>
        </w:rPr>
        <w:t xml:space="preserve"> </w:t>
      </w:r>
      <w:r w:rsidRPr="007A6DBB">
        <w:rPr>
          <w:rFonts w:eastAsia="Times New Roman"/>
          <w:color w:val="000000"/>
          <w:sz w:val="22"/>
          <w:szCs w:val="22"/>
          <w:lang w:eastAsia="en-GB"/>
        </w:rPr>
        <w:t xml:space="preserve">you put that ‘laughing face’ on that situation, on that conversation with that person because you knew you would relate and you knew you could connect and you wouldn't be lonely in that sense. You know like, people don't acknowledge that, they're even lonely these days because of technology, because they're not in a sense lonely on that platform. You hear people with kids and their kids have no real friends but they're very popular online. Look at influencers for example, and social media influencer - probably doesn't even have time to have a genuine real friend, because they have to make a facade. They have to make it seen in the same way you know? In a way that loneliness doesn't…  It's like a different, it’s like two different games now, isn't it? Like social media is like, you can be popular as hell on social media, you can be everything and have no genuine friends in real life, whereas someone like myself, for example, I've probably less than average if not average following on social media and </w:t>
      </w:r>
      <w:r w:rsidRPr="007A6DBB">
        <w:rPr>
          <w:rFonts w:eastAsia="Times New Roman"/>
          <w:color w:val="000000"/>
          <w:sz w:val="22"/>
          <w:szCs w:val="22"/>
          <w:lang w:eastAsia="en-GB"/>
        </w:rPr>
        <w:lastRenderedPageBreak/>
        <w:t xml:space="preserve">interactive, um, activity on it. But I know that I’ve got genuine friends and in that sense I won't be lonely. I often find myself lonely in the opposite when I'm on social media, because you see so much of people making these statements of interaction with each other like following certain someone, tweeting, posting a picture of that person, shouting this person's name out or whatever. This is different, like, it's a different game of interaction now but for me I do still feel ridiculously lonely in it because of the fact that the highlighting point of it, it's not real, like that is not real, like, you can make a real friends with someone, probably like interactively, like free social media but unless you're making that connection on a physical level when you're meeting or speaking on the phone, it literally takes from coming out the phone and using your vocal cords or your physical being or your energy or whatever, until you use your physical attributes, it is not genuine and so for me, that's, I'm never, I'm, I can't really dive down that bit but I guess it comes  to a generation thing as well. But for me I can't dive down. So, for me to add to this list I would add one of the </w:t>
      </w:r>
      <w:proofErr w:type="gramStart"/>
      <w:r w:rsidRPr="007A6DBB">
        <w:rPr>
          <w:rFonts w:eastAsia="Times New Roman"/>
          <w:color w:val="000000"/>
          <w:sz w:val="22"/>
          <w:szCs w:val="22"/>
          <w:lang w:eastAsia="en-GB"/>
        </w:rPr>
        <w:t>most lonely</w:t>
      </w:r>
      <w:proofErr w:type="gramEnd"/>
      <w:r w:rsidRPr="007A6DBB">
        <w:rPr>
          <w:rFonts w:eastAsia="Times New Roman"/>
          <w:color w:val="000000"/>
          <w:sz w:val="22"/>
          <w:szCs w:val="22"/>
          <w:lang w:eastAsia="en-GB"/>
        </w:rPr>
        <w:t xml:space="preserve"> places is social media. So, literally take it from the time where you feel most socially connected, that literally is almost the title of social activities and its social connectivity. But in fact I feel like it's the opposite </w:t>
      </w:r>
      <w:proofErr w:type="gramStart"/>
      <w:r w:rsidRPr="007A6DBB">
        <w:rPr>
          <w:rFonts w:eastAsia="Times New Roman"/>
          <w:color w:val="000000"/>
          <w:sz w:val="22"/>
          <w:szCs w:val="22"/>
          <w:lang w:eastAsia="en-GB"/>
        </w:rPr>
        <w:t>to</w:t>
      </w:r>
      <w:proofErr w:type="gramEnd"/>
      <w:r w:rsidRPr="007A6DBB">
        <w:rPr>
          <w:rFonts w:eastAsia="Times New Roman"/>
          <w:color w:val="000000"/>
          <w:sz w:val="22"/>
          <w:szCs w:val="22"/>
          <w:lang w:eastAsia="en-GB"/>
        </w:rPr>
        <w:t xml:space="preserve"> that, because it's not genuine. It’s not. You will end up somewhat lonely because of that person you've met on the Internet is not </w:t>
      </w:r>
      <w:proofErr w:type="spellStart"/>
      <w:r w:rsidRPr="007A6DBB">
        <w:rPr>
          <w:rFonts w:eastAsia="Times New Roman"/>
          <w:color w:val="000000"/>
          <w:sz w:val="22"/>
          <w:szCs w:val="22"/>
          <w:lang w:eastAsia="en-GB"/>
        </w:rPr>
        <w:t>gonna</w:t>
      </w:r>
      <w:proofErr w:type="spellEnd"/>
      <w:r w:rsidRPr="007A6DBB">
        <w:rPr>
          <w:rFonts w:eastAsia="Times New Roman"/>
          <w:color w:val="FF0000"/>
          <w:sz w:val="22"/>
          <w:szCs w:val="22"/>
          <w:lang w:eastAsia="en-GB"/>
        </w:rPr>
        <w:t xml:space="preserve"> </w:t>
      </w:r>
      <w:r w:rsidRPr="007A6DBB">
        <w:rPr>
          <w:rFonts w:eastAsia="Times New Roman"/>
          <w:color w:val="000000"/>
          <w:sz w:val="22"/>
          <w:szCs w:val="22"/>
          <w:lang w:eastAsia="en-GB"/>
        </w:rPr>
        <w:t>reassure you with those things and stuff so much like... as an impactful level as someone sat next to your bed, telling you, I'm sure it can make a difference when you're down in the dumps and someone goes ‘hey’ whatever, of course it does but if that person rings you up and says those words to you, it's much more impactful, so much more meaningful.</w:t>
      </w:r>
    </w:p>
    <w:p w14:paraId="4BC9FFE3"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I: Is there anything else you want to say? </w:t>
      </w:r>
    </w:p>
    <w:p w14:paraId="1F6A879A"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R: No, cool.</w:t>
      </w:r>
    </w:p>
    <w:p w14:paraId="54E0D425"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I: Thank you.</w:t>
      </w:r>
    </w:p>
    <w:p w14:paraId="503767EE"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w:t>
      </w:r>
    </w:p>
    <w:p w14:paraId="789B0327" w14:textId="77777777" w:rsidR="00AD55C8" w:rsidRPr="007A6DBB" w:rsidRDefault="00AD55C8" w:rsidP="00AD55C8">
      <w:pPr>
        <w:spacing w:before="240" w:after="240"/>
        <w:rPr>
          <w:rFonts w:ascii="Times New Roman" w:eastAsia="Times New Roman" w:hAnsi="Times New Roman" w:cs="Times New Roman"/>
          <w:lang w:eastAsia="en-GB"/>
        </w:rPr>
      </w:pPr>
      <w:r w:rsidRPr="007A6DBB">
        <w:rPr>
          <w:rFonts w:eastAsia="Times New Roman"/>
          <w:color w:val="000000"/>
          <w:sz w:val="22"/>
          <w:szCs w:val="22"/>
          <w:lang w:eastAsia="en-GB"/>
        </w:rPr>
        <w:t> </w:t>
      </w:r>
    </w:p>
    <w:p w14:paraId="6DD4EC5F" w14:textId="77777777" w:rsidR="00AD55C8" w:rsidRDefault="00AD55C8" w:rsidP="00AD55C8"/>
    <w:p w14:paraId="3435406B" w14:textId="77777777" w:rsidR="002C30FE" w:rsidRPr="00AD55C8" w:rsidRDefault="002C30FE" w:rsidP="00AD55C8"/>
    <w:sectPr w:rsidR="002C30FE" w:rsidRPr="00AD55C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CF073" w14:textId="77777777" w:rsidR="00CB0A7A" w:rsidRDefault="00CB0A7A" w:rsidP="00D27F7E">
      <w:pPr>
        <w:spacing w:line="240" w:lineRule="auto"/>
      </w:pPr>
      <w:r>
        <w:separator/>
      </w:r>
    </w:p>
  </w:endnote>
  <w:endnote w:type="continuationSeparator" w:id="0">
    <w:p w14:paraId="583B18EB" w14:textId="77777777" w:rsidR="00CB0A7A" w:rsidRDefault="00CB0A7A" w:rsidP="00D27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Palatino">
    <w:altName w:val="Book Antiqua"/>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CBF3D" w14:textId="77777777" w:rsidR="00D27F7E" w:rsidRDefault="00D27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B0224" w14:textId="77777777" w:rsidR="00D27F7E" w:rsidRDefault="00D27F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C0701" w14:textId="77777777" w:rsidR="00D27F7E" w:rsidRDefault="00D27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EF097" w14:textId="77777777" w:rsidR="00CB0A7A" w:rsidRDefault="00CB0A7A" w:rsidP="00D27F7E">
      <w:pPr>
        <w:spacing w:line="240" w:lineRule="auto"/>
      </w:pPr>
      <w:r>
        <w:separator/>
      </w:r>
    </w:p>
  </w:footnote>
  <w:footnote w:type="continuationSeparator" w:id="0">
    <w:p w14:paraId="74C933CE" w14:textId="77777777" w:rsidR="00CB0A7A" w:rsidRDefault="00CB0A7A" w:rsidP="00D27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2F04D" w14:textId="77777777" w:rsidR="00D27F7E" w:rsidRDefault="00D27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4A42" w14:textId="77777777" w:rsidR="00D27F7E" w:rsidRDefault="00D27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6FFA" w14:textId="77777777" w:rsidR="00D27F7E" w:rsidRDefault="00D27F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FE"/>
    <w:rsid w:val="00171756"/>
    <w:rsid w:val="002C30FE"/>
    <w:rsid w:val="0034779F"/>
    <w:rsid w:val="006862F7"/>
    <w:rsid w:val="0072311F"/>
    <w:rsid w:val="0074485E"/>
    <w:rsid w:val="00AD55C8"/>
    <w:rsid w:val="00CB0A7A"/>
    <w:rsid w:val="00D27F7E"/>
    <w:rsid w:val="00E111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5C71E"/>
  <w15:docId w15:val="{910BEEC9-A8FF-DE46-A6D5-6E495825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GB" w:eastAsia="zh-CN"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27F7E"/>
    <w:pPr>
      <w:tabs>
        <w:tab w:val="center" w:pos="4680"/>
        <w:tab w:val="right" w:pos="9360"/>
      </w:tabs>
      <w:spacing w:line="240" w:lineRule="auto"/>
    </w:pPr>
  </w:style>
  <w:style w:type="character" w:customStyle="1" w:styleId="HeaderChar">
    <w:name w:val="Header Char"/>
    <w:basedOn w:val="DefaultParagraphFont"/>
    <w:link w:val="Header"/>
    <w:uiPriority w:val="99"/>
    <w:rsid w:val="00D27F7E"/>
  </w:style>
  <w:style w:type="paragraph" w:styleId="Footer">
    <w:name w:val="footer"/>
    <w:basedOn w:val="Normal"/>
    <w:link w:val="FooterChar"/>
    <w:uiPriority w:val="99"/>
    <w:unhideWhenUsed/>
    <w:rsid w:val="00D27F7E"/>
    <w:pPr>
      <w:tabs>
        <w:tab w:val="center" w:pos="4680"/>
        <w:tab w:val="right" w:pos="9360"/>
      </w:tabs>
      <w:spacing w:line="240" w:lineRule="auto"/>
    </w:pPr>
  </w:style>
  <w:style w:type="character" w:customStyle="1" w:styleId="FooterChar">
    <w:name w:val="Footer Char"/>
    <w:basedOn w:val="DefaultParagraphFont"/>
    <w:link w:val="Footer"/>
    <w:uiPriority w:val="99"/>
    <w:rsid w:val="00D2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Sam Fardghassemi</cp:lastModifiedBy>
  <cp:revision>3</cp:revision>
  <dcterms:created xsi:type="dcterms:W3CDTF">2019-10-27T23:30:00Z</dcterms:created>
  <dcterms:modified xsi:type="dcterms:W3CDTF">2019-10-31T10:56:00Z</dcterms:modified>
</cp:coreProperties>
</file>