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924" w:rsidRPr="00905924" w:rsidRDefault="00905924">
      <w:pPr>
        <w:rPr>
          <w:b/>
          <w:sz w:val="32"/>
        </w:rPr>
      </w:pPr>
      <w:bookmarkStart w:id="0" w:name="_GoBack"/>
      <w:r w:rsidRPr="00905924">
        <w:rPr>
          <w:b/>
          <w:sz w:val="32"/>
        </w:rPr>
        <w:t xml:space="preserve">Interview 4 – </w:t>
      </w:r>
      <w:r w:rsidR="00D96222">
        <w:rPr>
          <w:b/>
          <w:sz w:val="32"/>
        </w:rPr>
        <w:t xml:space="preserve">Male, 24, Newham - </w:t>
      </w:r>
      <w:r w:rsidRPr="00905924">
        <w:rPr>
          <w:b/>
          <w:sz w:val="32"/>
        </w:rPr>
        <w:t>part 2</w:t>
      </w:r>
    </w:p>
    <w:tbl>
      <w:tblPr>
        <w:tblStyle w:val="TableGrid"/>
        <w:tblW w:w="0" w:type="auto"/>
        <w:tblLook w:val="04A0" w:firstRow="1" w:lastRow="0" w:firstColumn="1" w:lastColumn="0" w:noHBand="0" w:noVBand="1"/>
      </w:tblPr>
      <w:tblGrid>
        <w:gridCol w:w="2252"/>
        <w:gridCol w:w="6758"/>
      </w:tblGrid>
      <w:tr w:rsidR="00905924" w:rsidTr="00905924">
        <w:tc>
          <w:tcPr>
            <w:tcW w:w="2252" w:type="dxa"/>
            <w:tcBorders>
              <w:top w:val="nil"/>
              <w:left w:val="nil"/>
              <w:bottom w:val="nil"/>
              <w:right w:val="nil"/>
            </w:tcBorders>
          </w:tcPr>
          <w:p w:rsidR="00905924" w:rsidRDefault="00905924">
            <w:r>
              <w:t>Interviewer</w:t>
            </w:r>
          </w:p>
          <w:p w:rsidR="00905924" w:rsidRDefault="00905924"/>
          <w:p w:rsidR="00905924" w:rsidRDefault="00905924">
            <w:r>
              <w:t>Interviewee</w:t>
            </w:r>
          </w:p>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r>
              <w:t>Interviewer</w:t>
            </w:r>
          </w:p>
          <w:p w:rsidR="00905924" w:rsidRDefault="00905924"/>
          <w:p w:rsidR="00905924" w:rsidRDefault="00905924"/>
          <w:p w:rsidR="00905924" w:rsidRDefault="00905924"/>
          <w:p w:rsidR="00905924" w:rsidRDefault="00905924">
            <w:r>
              <w:t>Interviewee</w:t>
            </w:r>
          </w:p>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r>
              <w:t>Interviewer</w:t>
            </w:r>
          </w:p>
          <w:p w:rsidR="00905924" w:rsidRDefault="00905924"/>
          <w:p w:rsidR="00905924" w:rsidRDefault="00905924"/>
          <w:p w:rsidR="00905924" w:rsidRDefault="00905924">
            <w:r>
              <w:t>Interviewee</w:t>
            </w:r>
          </w:p>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r>
              <w:t>Interviewer</w:t>
            </w:r>
          </w:p>
          <w:p w:rsidR="00905924" w:rsidRDefault="00905924"/>
          <w:p w:rsidR="00905924" w:rsidRDefault="00905924">
            <w:r>
              <w:t>Interviewee</w:t>
            </w:r>
          </w:p>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p w:rsidR="00905924" w:rsidRDefault="00905924">
            <w:r>
              <w:t>Interviewer</w:t>
            </w:r>
          </w:p>
          <w:p w:rsidR="00905924" w:rsidRDefault="00905924"/>
          <w:p w:rsidR="00905924" w:rsidRDefault="00905924">
            <w:r>
              <w:t>Interviewee</w:t>
            </w:r>
          </w:p>
        </w:tc>
        <w:tc>
          <w:tcPr>
            <w:tcW w:w="6758" w:type="dxa"/>
            <w:tcBorders>
              <w:top w:val="nil"/>
              <w:left w:val="nil"/>
              <w:bottom w:val="nil"/>
              <w:right w:val="nil"/>
            </w:tcBorders>
          </w:tcPr>
          <w:p w:rsidR="00905924" w:rsidRDefault="00905924" w:rsidP="00905924">
            <w:r>
              <w:lastRenderedPageBreak/>
              <w:t>So, can we start by talking about what you’ve put first please?</w:t>
            </w:r>
          </w:p>
          <w:p w:rsidR="00905924" w:rsidRDefault="00905924" w:rsidP="00905924"/>
          <w:p w:rsidR="00905924" w:rsidRDefault="00905924" w:rsidP="00905924">
            <w:r>
              <w:t xml:space="preserve">Right, so the first thing that sprung to mind was a pub, only because I feel like pub culture is a dying culture, particularly in East London, and that my, </w:t>
            </w:r>
            <w:proofErr w:type="spellStart"/>
            <w:r>
              <w:t>uhh</w:t>
            </w:r>
            <w:proofErr w:type="spellEnd"/>
            <w:r>
              <w:t xml:space="preserve"> I can remember, I think one of my earliest memories, I can remember sitting on a pool table in a pub just rolling the balls around, because my dad loves the pub, he loves the pub, my dad is the type person you can go out in the city of London, and he will take you to a different pub each time and tell you a different story about it. So, growing up in pubs, obviously, if I go into a pub now that I'm old enough people probably know my dad, know my family, definitely know me, they’ve known me since I was a little kid, so the social connectedness there is like I don’t know, it’s like being in another home. Humm, obviously everything in moderation, I don't love pubs though my dad does, I just appreciate them. And you know, if you are feeling quite lonely you might go down to the pub, I guarantee someone will have you laughing or there’s someone to laugh at, at the pub and umm, if you're laughing at someone or with someone, you're probably doing it not on your own, you're probably doing it with someone else, so that's one place and then um one big place I said. Actually, you know what? I'm going to change this one *draws a line on it*, I'll put shopping centre, like a mall, as one, but I actually think now that I've read that again, I think a shopping centre is possibly, maybe a place, where you would be, where you would feel lonely because you've got so many people there that you don't know. Like, that's not socially connected whatsoever, it's not, it's just people browsing and purchasing things without having any, without having any real human interaction because you're out shopping, you're putting on a... facade, like when you go shopping with your mom or if you've ever been shopping with your mum and your mom will see someone and say something *laughs*, this may be a social connection between you two, but that's not socially connection between anyone else. But yeah, I've just changed that one, but let's go back to...</w:t>
            </w:r>
          </w:p>
          <w:p w:rsidR="00905924" w:rsidRDefault="00905924" w:rsidP="00905924"/>
          <w:p w:rsidR="00905924" w:rsidRDefault="00905924" w:rsidP="00905924">
            <w:r>
              <w:t xml:space="preserve">Before going to the next one, I wondered, </w:t>
            </w:r>
            <w:proofErr w:type="spellStart"/>
            <w:r>
              <w:t>‘</w:t>
            </w:r>
            <w:proofErr w:type="gramStart"/>
            <w:r>
              <w:t>cause</w:t>
            </w:r>
            <w:proofErr w:type="spellEnd"/>
            <w:proofErr w:type="gramEnd"/>
            <w:r>
              <w:t xml:space="preserve"> you mentioned that going to a pub, you know, the laughter and things make you quickly feel more socially connected. </w:t>
            </w:r>
          </w:p>
          <w:p w:rsidR="00905924" w:rsidRDefault="00905924" w:rsidP="00905924"/>
          <w:p w:rsidR="00905924" w:rsidRDefault="00905924" w:rsidP="00905924">
            <w:r>
              <w:t xml:space="preserve">Oh, absolutely, because laughter is the best medicine. So, umm, particularly with pubs, people are there to kind of forget, you don't bring your problems into a pup, I mean, there's some people I could go with maybe down for a drink and they might be upset </w:t>
            </w:r>
            <w:r>
              <w:lastRenderedPageBreak/>
              <w:t xml:space="preserve">from a breakup per se, he needs to sit down and drink something, but once you've all mopped and you’ve made him listen to all other stuff, he's going to be ‘all right, c’mon, pick yourself up, c’mon let’s go and get the other rounding, look, there’s some girls over there, let's go and have a chat to them’ and then all of a sudden, a certain girl tells you that she likes your smile, she likes your teeth and then you’re happy again, so, yeah, that's the social connection that can come from there and it springs out of nowhere in pubs as well, I think maybe it is to do with the Dutch courage from people having one or two pints, people are a bit more, they're more open minded, aren't they? More open to social interaction as well, whereas if you try to speak to someone on the commute to work in the morning, nobody's trying to talk to you. Um, so yeah, that's awesome. Yeah, pubs, pubs are good man, pubs are good and I don't think you can have a proper pub without a pub drunk in there, like you always have to have that one guy that is always in there, always drinking because otherwise, I mean to me that's what I can call a traditional pub. Um, but yes, aside from pups , I’ve then put parks, because right let me go to the park, there might be someone that you just know from playing football, not particularly your friend or anything like that, like an associate, like an acquaintance that you know, just from kinds of parks, just like the gym as well, there’s people that I know in the gym that I can have really kind of good deep conversations with, but I would never, I wouldn't tend to come out with me or anything like that. So, um so yeah, um then obviously, I've got my own home and friends’ houses, like I said, I come from quite a connected family, at home, so yeah, very big sort of connection, I think if someone, if you was a fly on the wall, you'd say we were a mad family because we’re quite open, we can say whatever we like, not um with, with, with limitations obviously like take that with a pinch of salt ‘we can say whatever we like’, like my mom doesn't </w:t>
            </w:r>
            <w:proofErr w:type="spellStart"/>
            <w:r>
              <w:t>sh</w:t>
            </w:r>
            <w:proofErr w:type="spellEnd"/>
            <w:r>
              <w:t xml:space="preserve">-, shy away from any type of conversation we want to have with her, particularly, yeah, like my dad not so much, like my dad, you can't really, like my dad, yeah, he’s quite open-minded, yeah, but there's things that I wouldn't talk to my dad about and then I would talk to my mum about. But, apart from them, quite a very open, very open family. </w:t>
            </w:r>
          </w:p>
          <w:p w:rsidR="00905924" w:rsidRDefault="00905924" w:rsidP="00905924"/>
          <w:p w:rsidR="00905924" w:rsidRDefault="00905924" w:rsidP="00905924">
            <w:r>
              <w:t>Do you feel like being open to a family member can actually get you more socially connected?</w:t>
            </w:r>
          </w:p>
          <w:p w:rsidR="00905924" w:rsidRDefault="00905924" w:rsidP="00905924"/>
          <w:p w:rsidR="00905924" w:rsidRDefault="00905924" w:rsidP="00905924">
            <w:r>
              <w:t xml:space="preserve">Yes, because you need to have someone that actually, generally, knows how you are, you can't, you can't hide away from your mum and dad, c’mon they get, they get, your mom gave birth to you, like you can't, like, I mean, ugh I think everyone does this, like every teenager growing up, you don’t want, you don’t want your </w:t>
            </w:r>
            <w:r>
              <w:lastRenderedPageBreak/>
              <w:t xml:space="preserve">mum to know what you're actually up to until, everything, until like something bad happens and then like she finds out *laughs* so she’s </w:t>
            </w:r>
            <w:proofErr w:type="spellStart"/>
            <w:r>
              <w:t>gonna</w:t>
            </w:r>
            <w:proofErr w:type="spellEnd"/>
            <w:r>
              <w:t xml:space="preserve"> find out anyway, but I think being more open, definitely gives you a sense of, I don’t know, it gives you like a sense of satisfaction, man. I mean you can get satisfaction from lying to someone and knowing that you've got away with it, but it's a different sort of satisfaction, it's like the difference between dopamine and serotonin, dopamine is an instant gratification, serotonin is like long, long, for the long haul type of thing, so I think being honest enough with your parents, you get more satisfaction in the long run, because yeah, you might be one person one day, but as you get older and you get past that stage, you're going to understand why mum and dad have done and said certain things. </w:t>
            </w:r>
          </w:p>
          <w:p w:rsidR="00905924" w:rsidRDefault="00905924" w:rsidP="00905924"/>
          <w:p w:rsidR="00905924" w:rsidRDefault="00905924" w:rsidP="00905924">
            <w:r>
              <w:t>Thank you, what about in the other box, you mentioned…</w:t>
            </w:r>
          </w:p>
          <w:p w:rsidR="00905924" w:rsidRDefault="00905924" w:rsidP="00905924"/>
          <w:p w:rsidR="00905924" w:rsidRDefault="00905924" w:rsidP="00905924">
            <w:r>
              <w:t xml:space="preserve">Yeah, in the other box I said shopping centre. So, that's, this is, it's not very socially connected, I think, it’s more socially connected for younger people because I think with a lot of Americanization and a lot of American TV that young kids have been watching over here, everything surrounded in the mall, in the mall, all the kids go to the mall, ah, he kissed her in the mall. So yeah, I think now for younger kids, for the younger generation, maybe is a place where they feel more socially connected, but I think as you get older and those people that you do kind of chill with when your 13, 14, 15, 16 years old and then when you get older, when you’re 18, 19, you'll only see one or two of them. So, then yeah, then you can go back to that place where you felt so socially connected and you don't feel socially connected at all. So, that's why at first it was in, it was in a socially connected place, but now I’ve put it in most lonely because now if I go to the shopping centre, I won’t talk to anyone, no, I just want to get my shit, I </w:t>
            </w:r>
            <w:proofErr w:type="spellStart"/>
            <w:r>
              <w:t>wanna</w:t>
            </w:r>
            <w:proofErr w:type="spellEnd"/>
            <w:r>
              <w:t xml:space="preserve"> get my shopping and I want to go. </w:t>
            </w:r>
          </w:p>
          <w:p w:rsidR="00905924" w:rsidRDefault="00905924" w:rsidP="00905924"/>
          <w:p w:rsidR="00905924" w:rsidRDefault="00905924" w:rsidP="00905924">
            <w:r>
              <w:t>Thank you. Okay, is there anything else you want to say?</w:t>
            </w:r>
          </w:p>
          <w:p w:rsidR="00905924" w:rsidRDefault="00905924" w:rsidP="00905924"/>
          <w:p w:rsidR="00905924" w:rsidRDefault="00905924" w:rsidP="00905924">
            <w:r>
              <w:t>No, no, no.</w:t>
            </w:r>
          </w:p>
          <w:p w:rsidR="00905924" w:rsidRDefault="00905924"/>
        </w:tc>
      </w:tr>
      <w:bookmarkEnd w:id="0"/>
    </w:tbl>
    <w:p w:rsidR="00445665" w:rsidRDefault="00D96222"/>
    <w:sectPr w:rsidR="00445665"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924"/>
    <w:rsid w:val="002C34F1"/>
    <w:rsid w:val="004D123B"/>
    <w:rsid w:val="00796FE5"/>
    <w:rsid w:val="00905924"/>
    <w:rsid w:val="00D8630F"/>
    <w:rsid w:val="00D96222"/>
    <w:rsid w:val="00EC7DF3"/>
    <w:rsid w:val="00F96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D064"/>
  <w15:chartTrackingRefBased/>
  <w15:docId w15:val="{B15D7E71-FD6E-284E-B352-380601C4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924"/>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1164</Words>
  <Characters>6637</Characters>
  <Application>Microsoft Office Word</Application>
  <DocSecurity>0</DocSecurity>
  <Lines>55</Lines>
  <Paragraphs>15</Paragraphs>
  <ScaleCrop>false</ScaleCrop>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Sam Fardghassemi</cp:lastModifiedBy>
  <cp:revision>2</cp:revision>
  <dcterms:created xsi:type="dcterms:W3CDTF">2019-07-22T09:07:00Z</dcterms:created>
  <dcterms:modified xsi:type="dcterms:W3CDTF">2019-10-30T09:32:00Z</dcterms:modified>
</cp:coreProperties>
</file>