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47A9" w:rsidRDefault="007415F7">
      <w:pPr>
        <w:rPr>
          <w:rFonts w:ascii="Calibri" w:eastAsia="Calibri" w:hAnsi="Calibri" w:cs="Calibri"/>
        </w:rPr>
      </w:pPr>
      <w:r>
        <w:rPr>
          <w:rFonts w:ascii="Calibri" w:eastAsia="Calibri" w:hAnsi="Calibri" w:cs="Calibri"/>
        </w:rPr>
        <w:t>Amy Biasella</w:t>
      </w:r>
    </w:p>
    <w:p w:rsidR="004F47A9" w:rsidRDefault="007415F7">
      <w:pPr>
        <w:rPr>
          <w:rFonts w:ascii="Calibri" w:eastAsia="Calibri" w:hAnsi="Calibri" w:cs="Calibri"/>
        </w:rPr>
      </w:pPr>
      <w:r>
        <w:rPr>
          <w:rFonts w:ascii="Calibri" w:eastAsia="Calibri" w:hAnsi="Calibri" w:cs="Calibri"/>
        </w:rPr>
        <w:t>CSCI</w:t>
      </w:r>
      <w:r w:rsidR="00477852">
        <w:rPr>
          <w:rFonts w:ascii="Calibri" w:eastAsia="Calibri" w:hAnsi="Calibri" w:cs="Calibri"/>
        </w:rPr>
        <w:t xml:space="preserve"> </w:t>
      </w:r>
      <w:r>
        <w:rPr>
          <w:rFonts w:ascii="Calibri" w:eastAsia="Calibri" w:hAnsi="Calibri" w:cs="Calibri"/>
        </w:rPr>
        <w:t>E</w:t>
      </w:r>
      <w:r>
        <w:rPr>
          <w:rFonts w:ascii="Calibri" w:eastAsia="Calibri" w:hAnsi="Calibri" w:cs="Calibri"/>
        </w:rPr>
        <w:t xml:space="preserve">10B Graduate Final Project </w:t>
      </w:r>
      <w:proofErr w:type="spellStart"/>
      <w:r>
        <w:rPr>
          <w:rFonts w:ascii="Calibri" w:eastAsia="Calibri" w:hAnsi="Calibri" w:cs="Calibri"/>
        </w:rPr>
        <w:t>Writeup</w:t>
      </w:r>
      <w:proofErr w:type="spellEnd"/>
    </w:p>
    <w:p w:rsidR="004F47A9" w:rsidRDefault="007415F7">
      <w:pPr>
        <w:rPr>
          <w:rFonts w:ascii="Calibri" w:eastAsia="Calibri" w:hAnsi="Calibri" w:cs="Calibri"/>
        </w:rPr>
      </w:pPr>
      <w:r>
        <w:rPr>
          <w:rFonts w:ascii="Calibri" w:eastAsia="Calibri" w:hAnsi="Calibri" w:cs="Calibri"/>
        </w:rPr>
        <w:t>May 4,</w:t>
      </w:r>
      <w:bookmarkStart w:id="0" w:name="_GoBack"/>
      <w:bookmarkEnd w:id="0"/>
      <w:r>
        <w:rPr>
          <w:rFonts w:ascii="Calibri" w:eastAsia="Calibri" w:hAnsi="Calibri" w:cs="Calibri"/>
        </w:rPr>
        <w:t xml:space="preserve"> 2018 (Spring 2018 semester)</w:t>
      </w:r>
    </w:p>
    <w:p w:rsidR="004F47A9" w:rsidRDefault="007415F7">
      <w:pPr>
        <w:rPr>
          <w:rFonts w:ascii="Calibri" w:eastAsia="Calibri" w:hAnsi="Calibri" w:cs="Calibri"/>
        </w:rPr>
      </w:pPr>
      <w:r>
        <w:rPr>
          <w:rFonts w:ascii="Calibri" w:eastAsia="Calibri" w:hAnsi="Calibri" w:cs="Calibri"/>
        </w:rPr>
        <w:t xml:space="preserve">TA: David </w:t>
      </w:r>
      <w:proofErr w:type="spellStart"/>
      <w:r>
        <w:rPr>
          <w:rFonts w:ascii="Calibri" w:eastAsia="Calibri" w:hAnsi="Calibri" w:cs="Calibri"/>
        </w:rPr>
        <w:t>Habermehl</w:t>
      </w:r>
      <w:proofErr w:type="spellEnd"/>
    </w:p>
    <w:p w:rsidR="004F47A9" w:rsidRDefault="007415F7">
      <w:pPr>
        <w:rPr>
          <w:rFonts w:ascii="Calibri" w:eastAsia="Calibri" w:hAnsi="Calibri" w:cs="Calibri"/>
          <w:b/>
        </w:rPr>
      </w:pPr>
      <w:r>
        <w:rPr>
          <w:rFonts w:ascii="Calibri" w:eastAsia="Calibri" w:hAnsi="Calibri" w:cs="Calibri"/>
        </w:rPr>
        <w:t>Files included:</w:t>
      </w:r>
    </w:p>
    <w:p w:rsidR="004F47A9" w:rsidRDefault="007415F7">
      <w:pPr>
        <w:rPr>
          <w:rFonts w:ascii="Calibri" w:eastAsia="Calibri" w:hAnsi="Calibri" w:cs="Calibri"/>
          <w:i/>
        </w:rPr>
      </w:pPr>
      <w:proofErr w:type="gramStart"/>
      <w:r>
        <w:rPr>
          <w:rFonts w:ascii="Calibri" w:eastAsia="Calibri" w:hAnsi="Calibri" w:cs="Calibri"/>
          <w:b/>
        </w:rPr>
        <w:t xml:space="preserve">DotsAndBoxes.java  </w:t>
      </w:r>
      <w:r>
        <w:rPr>
          <w:rFonts w:ascii="Calibri" w:eastAsia="Calibri" w:hAnsi="Calibri" w:cs="Calibri"/>
          <w:i/>
        </w:rPr>
        <w:t>(</w:t>
      </w:r>
      <w:proofErr w:type="gramEnd"/>
      <w:r>
        <w:rPr>
          <w:rFonts w:ascii="Calibri" w:eastAsia="Calibri" w:hAnsi="Calibri" w:cs="Calibri"/>
          <w:i/>
        </w:rPr>
        <w:t>run this one)</w:t>
      </w:r>
    </w:p>
    <w:p w:rsidR="004F47A9" w:rsidRDefault="007415F7">
      <w:pPr>
        <w:rPr>
          <w:rFonts w:ascii="Calibri" w:eastAsia="Calibri" w:hAnsi="Calibri" w:cs="Calibri"/>
          <w:b/>
        </w:rPr>
      </w:pPr>
      <w:r>
        <w:rPr>
          <w:rFonts w:ascii="Calibri" w:eastAsia="Calibri" w:hAnsi="Calibri" w:cs="Calibri"/>
          <w:b/>
        </w:rPr>
        <w:t>Cell.java</w:t>
      </w:r>
    </w:p>
    <w:p w:rsidR="004F47A9" w:rsidRDefault="007415F7">
      <w:pPr>
        <w:rPr>
          <w:rFonts w:ascii="Calibri" w:eastAsia="Calibri" w:hAnsi="Calibri" w:cs="Calibri"/>
        </w:rPr>
        <w:sectPr w:rsidR="004F47A9">
          <w:pgSz w:w="12240" w:h="15840"/>
          <w:pgMar w:top="288" w:right="288" w:bottom="288" w:left="288" w:header="0" w:footer="720" w:gutter="0"/>
          <w:pgNumType w:start="1"/>
          <w:cols w:num="2" w:space="720" w:equalWidth="0">
            <w:col w:w="5472" w:space="720"/>
            <w:col w:w="5472" w:space="0"/>
          </w:cols>
        </w:sectPr>
      </w:pPr>
      <w:r>
        <w:rPr>
          <w:rFonts w:ascii="Calibri" w:eastAsia="Calibri" w:hAnsi="Calibri" w:cs="Calibri"/>
          <w:b/>
        </w:rPr>
        <w:t>Player.java</w:t>
      </w:r>
    </w:p>
    <w:p w:rsidR="004F47A9" w:rsidRDefault="004F47A9">
      <w:pPr>
        <w:rPr>
          <w:rFonts w:ascii="Calibri" w:eastAsia="Calibri" w:hAnsi="Calibri" w:cs="Calibri"/>
        </w:rPr>
      </w:pPr>
    </w:p>
    <w:p w:rsidR="004F47A9" w:rsidRDefault="007415F7">
      <w:pPr>
        <w:rPr>
          <w:rFonts w:ascii="Calibri" w:eastAsia="Calibri" w:hAnsi="Calibri" w:cs="Calibri"/>
          <w:b/>
          <w:u w:val="single"/>
        </w:rPr>
      </w:pPr>
      <w:r>
        <w:rPr>
          <w:rFonts w:ascii="Calibri" w:eastAsia="Calibri" w:hAnsi="Calibri" w:cs="Calibri"/>
          <w:b/>
          <w:u w:val="single"/>
        </w:rPr>
        <w:t>Background and Rules</w:t>
      </w:r>
    </w:p>
    <w:p w:rsidR="004F47A9" w:rsidRDefault="007415F7">
      <w:pPr>
        <w:spacing w:after="160" w:line="259" w:lineRule="auto"/>
        <w:rPr>
          <w:rFonts w:ascii="Calibri" w:eastAsia="Calibri" w:hAnsi="Calibri" w:cs="Calibri"/>
        </w:rPr>
      </w:pPr>
      <w:r>
        <w:rPr>
          <w:rFonts w:ascii="Calibri" w:eastAsia="Calibri" w:hAnsi="Calibri" w:cs="Calibri"/>
        </w:rPr>
        <w:t xml:space="preserve">The objective of this two player “pen and pencil game” is for an opponent to capture as many boxes as possible. The playing area starts as an empty grid of dots, and </w:t>
      </w:r>
      <w:proofErr w:type="gramStart"/>
      <w:r>
        <w:rPr>
          <w:rFonts w:ascii="Calibri" w:eastAsia="Calibri" w:hAnsi="Calibri" w:cs="Calibri"/>
        </w:rPr>
        <w:t>players</w:t>
      </w:r>
      <w:proofErr w:type="gramEnd"/>
      <w:r>
        <w:rPr>
          <w:rFonts w:ascii="Calibri" w:eastAsia="Calibri" w:hAnsi="Calibri" w:cs="Calibri"/>
        </w:rPr>
        <w:t xml:space="preserve"> alternate turns placing a single line segment between two orthogonal dots. If a li</w:t>
      </w:r>
      <w:r>
        <w:rPr>
          <w:rFonts w:ascii="Calibri" w:eastAsia="Calibri" w:hAnsi="Calibri" w:cs="Calibri"/>
        </w:rPr>
        <w:t>ne segment completes the fourth side of an individual cell, the player that placed that segment gets a point, and the chance to place another line segment. Once a terminal position is reached (all possible 1x1 boxes have been enclosed), the player with the</w:t>
      </w:r>
      <w:r>
        <w:rPr>
          <w:rFonts w:ascii="Calibri" w:eastAsia="Calibri" w:hAnsi="Calibri" w:cs="Calibri"/>
        </w:rPr>
        <w:t xml:space="preserve"> most points wins.</w:t>
      </w:r>
    </w:p>
    <w:p w:rsidR="004F47A9" w:rsidRDefault="007415F7">
      <w:pPr>
        <w:spacing w:after="160" w:line="259" w:lineRule="auto"/>
        <w:rPr>
          <w:rFonts w:ascii="Calibri" w:eastAsia="Calibri" w:hAnsi="Calibri" w:cs="Calibri"/>
        </w:rPr>
      </w:pPr>
      <w:r>
        <w:rPr>
          <w:rFonts w:ascii="Calibri" w:eastAsia="Calibri" w:hAnsi="Calibri" w:cs="Calibri"/>
          <w:b/>
          <w:u w:val="single"/>
        </w:rPr>
        <w:t>Implementation Notes</w:t>
      </w:r>
      <w:r>
        <w:rPr>
          <w:rFonts w:ascii="Calibri" w:eastAsia="Calibri" w:hAnsi="Calibri" w:cs="Calibri"/>
          <w:b/>
        </w:rPr>
        <w:br/>
      </w:r>
      <w:proofErr w:type="gramStart"/>
      <w:r>
        <w:rPr>
          <w:rFonts w:ascii="Calibri" w:eastAsia="Calibri" w:hAnsi="Calibri" w:cs="Calibri"/>
        </w:rPr>
        <w:t>To</w:t>
      </w:r>
      <w:proofErr w:type="gramEnd"/>
      <w:r>
        <w:rPr>
          <w:rFonts w:ascii="Calibri" w:eastAsia="Calibri" w:hAnsi="Calibri" w:cs="Calibri"/>
        </w:rPr>
        <w:t xml:space="preserve"> use: compile and run </w:t>
      </w:r>
      <w:r>
        <w:rPr>
          <w:rFonts w:ascii="Calibri" w:eastAsia="Calibri" w:hAnsi="Calibri" w:cs="Calibri"/>
          <w:b/>
        </w:rPr>
        <w:t>DotsAndBoxes.java</w:t>
      </w:r>
      <w:r>
        <w:rPr>
          <w:rFonts w:ascii="Calibri" w:eastAsia="Calibri" w:hAnsi="Calibri" w:cs="Calibri"/>
          <w:b/>
        </w:rPr>
        <w:br/>
      </w:r>
      <w:r>
        <w:rPr>
          <w:rFonts w:ascii="Calibri" w:eastAsia="Calibri" w:hAnsi="Calibri" w:cs="Calibri"/>
        </w:rPr>
        <w:t>This project does not use AI - two players will alternate turns.</w:t>
      </w:r>
      <w:r>
        <w:rPr>
          <w:rFonts w:ascii="Calibri" w:eastAsia="Calibri" w:hAnsi="Calibri" w:cs="Calibri"/>
          <w:b/>
        </w:rPr>
        <w:br/>
      </w:r>
      <w:r>
        <w:rPr>
          <w:rFonts w:ascii="Calibri" w:eastAsia="Calibri" w:hAnsi="Calibri" w:cs="Calibri"/>
        </w:rPr>
        <w:t>The main program (</w:t>
      </w:r>
      <w:proofErr w:type="spellStart"/>
      <w:r>
        <w:rPr>
          <w:rFonts w:ascii="Calibri" w:eastAsia="Calibri" w:hAnsi="Calibri" w:cs="Calibri"/>
        </w:rPr>
        <w:t>DotsAndBoxes</w:t>
      </w:r>
      <w:proofErr w:type="spellEnd"/>
      <w:r>
        <w:rPr>
          <w:rFonts w:ascii="Calibri" w:eastAsia="Calibri" w:hAnsi="Calibri" w:cs="Calibri"/>
        </w:rPr>
        <w:t>) is responsible for initializing a game board, initializing Players, and initi</w:t>
      </w:r>
      <w:r>
        <w:rPr>
          <w:rFonts w:ascii="Calibri" w:eastAsia="Calibri" w:hAnsi="Calibri" w:cs="Calibri"/>
        </w:rPr>
        <w:t xml:space="preserve">alizing the 16 individual cells that make up the grid. Each cell is an object - cell borders are activated when a user clicks it (see </w:t>
      </w:r>
      <w:r>
        <w:rPr>
          <w:rFonts w:ascii="Calibri" w:eastAsia="Calibri" w:hAnsi="Calibri" w:cs="Calibri"/>
          <w:b/>
        </w:rPr>
        <w:t>Border Activation</w:t>
      </w:r>
      <w:r>
        <w:rPr>
          <w:rFonts w:ascii="Calibri" w:eastAsia="Calibri" w:hAnsi="Calibri" w:cs="Calibri"/>
        </w:rPr>
        <w:t xml:space="preserve"> below). A “line” is created when a border </w:t>
      </w:r>
      <w:r>
        <w:rPr>
          <w:rFonts w:ascii="Calibri" w:eastAsia="Calibri" w:hAnsi="Calibri" w:cs="Calibri"/>
          <w:i/>
        </w:rPr>
        <w:t>and its neighbor’s border</w:t>
      </w:r>
      <w:r>
        <w:rPr>
          <w:rFonts w:ascii="Calibri" w:eastAsia="Calibri" w:hAnsi="Calibri" w:cs="Calibri"/>
        </w:rPr>
        <w:t xml:space="preserve"> are both activated. This requires th</w:t>
      </w:r>
      <w:r>
        <w:rPr>
          <w:rFonts w:ascii="Calibri" w:eastAsia="Calibri" w:hAnsi="Calibri" w:cs="Calibri"/>
        </w:rPr>
        <w:t>e main program to facilitate communication between clicked and neighboring cells.</w:t>
      </w:r>
    </w:p>
    <w:p w:rsidR="004F47A9" w:rsidRDefault="007415F7">
      <w:pPr>
        <w:spacing w:after="160" w:line="259" w:lineRule="auto"/>
        <w:rPr>
          <w:rFonts w:ascii="Calibri" w:eastAsia="Calibri" w:hAnsi="Calibri" w:cs="Calibri"/>
        </w:rPr>
      </w:pPr>
      <w:r>
        <w:rPr>
          <w:rFonts w:ascii="Calibri" w:eastAsia="Calibri" w:hAnsi="Calibri" w:cs="Calibri"/>
        </w:rPr>
        <w:t xml:space="preserve">The main program is also responsible for maintaining turn order. P1 is automatically set as first player. Play switches when a cell is NOT enclosed. Whether or not a cell is </w:t>
      </w:r>
      <w:r>
        <w:rPr>
          <w:rFonts w:ascii="Calibri" w:eastAsia="Calibri" w:hAnsi="Calibri" w:cs="Calibri"/>
        </w:rPr>
        <w:t xml:space="preserve">closed is determined by the Cell itself. </w:t>
      </w:r>
    </w:p>
    <w:p w:rsidR="004F47A9" w:rsidRDefault="007415F7">
      <w:pPr>
        <w:rPr>
          <w:rFonts w:ascii="Calibri" w:eastAsia="Calibri" w:hAnsi="Calibri" w:cs="Calibri"/>
          <w:b/>
        </w:rPr>
      </w:pPr>
      <w:r>
        <w:rPr>
          <w:rFonts w:ascii="Calibri" w:eastAsia="Calibri" w:hAnsi="Calibri" w:cs="Calibri"/>
          <w:b/>
        </w:rPr>
        <w:t>Template class 1 of 2:</w:t>
      </w:r>
      <w:r>
        <w:rPr>
          <w:rFonts w:ascii="Calibri" w:eastAsia="Calibri" w:hAnsi="Calibri" w:cs="Calibri"/>
        </w:rPr>
        <w:t xml:space="preserve"> </w:t>
      </w:r>
      <w:r>
        <w:rPr>
          <w:rFonts w:ascii="Calibri" w:eastAsia="Calibri" w:hAnsi="Calibri" w:cs="Calibri"/>
          <w:b/>
        </w:rPr>
        <w:t>Player.java</w:t>
      </w:r>
    </w:p>
    <w:p w:rsidR="004F47A9" w:rsidRDefault="007415F7">
      <w:pPr>
        <w:rPr>
          <w:rFonts w:ascii="Calibri" w:eastAsia="Calibri" w:hAnsi="Calibri" w:cs="Calibri"/>
        </w:rPr>
      </w:pPr>
      <w:r>
        <w:rPr>
          <w:rFonts w:ascii="Calibri" w:eastAsia="Calibri" w:hAnsi="Calibri" w:cs="Calibri"/>
        </w:rPr>
        <w:t>Players are simple. Each Player has two fields - ID and Points. The id is passed in from the main program to create players P1 and P2. Methods include a private ID setter and a pu</w:t>
      </w:r>
      <w:r>
        <w:rPr>
          <w:rFonts w:ascii="Calibri" w:eastAsia="Calibri" w:hAnsi="Calibri" w:cs="Calibri"/>
        </w:rPr>
        <w:t xml:space="preserve">blic setter for being able to alter points when a cell is enclosed, as well as publically being able to reset Player point data. </w:t>
      </w:r>
    </w:p>
    <w:p w:rsidR="004F47A9" w:rsidRDefault="004F47A9">
      <w:pPr>
        <w:rPr>
          <w:rFonts w:ascii="Calibri" w:eastAsia="Calibri" w:hAnsi="Calibri" w:cs="Calibri"/>
        </w:rPr>
      </w:pPr>
    </w:p>
    <w:p w:rsidR="004F47A9" w:rsidRDefault="007415F7">
      <w:pPr>
        <w:rPr>
          <w:rFonts w:ascii="Calibri" w:eastAsia="Calibri" w:hAnsi="Calibri" w:cs="Calibri"/>
          <w:b/>
        </w:rPr>
      </w:pPr>
      <w:r>
        <w:rPr>
          <w:rFonts w:ascii="Calibri" w:eastAsia="Calibri" w:hAnsi="Calibri" w:cs="Calibri"/>
          <w:b/>
        </w:rPr>
        <w:t>Template class 2 of 2: Cell.java</w:t>
      </w:r>
    </w:p>
    <w:p w:rsidR="004F47A9" w:rsidRDefault="007415F7">
      <w:pPr>
        <w:rPr>
          <w:rFonts w:ascii="Calibri" w:eastAsia="Calibri" w:hAnsi="Calibri" w:cs="Calibri"/>
        </w:rPr>
      </w:pPr>
      <w:r>
        <w:rPr>
          <w:rFonts w:ascii="Calibri" w:eastAsia="Calibri" w:hAnsi="Calibri" w:cs="Calibri"/>
          <w:i/>
        </w:rPr>
        <w:t>Representation of a single cell.</w:t>
      </w:r>
    </w:p>
    <w:p w:rsidR="004F47A9" w:rsidRDefault="001C38B5">
      <w:pPr>
        <w:rPr>
          <w:rFonts w:ascii="Calibri" w:eastAsia="Calibri" w:hAnsi="Calibri" w:cs="Calibri"/>
        </w:rPr>
      </w:pPr>
      <w:r>
        <w:rPr>
          <w:noProof/>
          <w:lang w:val="en-US"/>
        </w:rPr>
        <w:drawing>
          <wp:anchor distT="114300" distB="114300" distL="114300" distR="114300" simplePos="0" relativeHeight="251657216" behindDoc="0" locked="0" layoutInCell="1" hidden="0" allowOverlap="1">
            <wp:simplePos x="0" y="0"/>
            <wp:positionH relativeFrom="margin">
              <wp:posOffset>-18415</wp:posOffset>
            </wp:positionH>
            <wp:positionV relativeFrom="paragraph">
              <wp:posOffset>165735</wp:posOffset>
            </wp:positionV>
            <wp:extent cx="1882257" cy="1469707"/>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1882257" cy="1469707"/>
                    </a:xfrm>
                    <a:prstGeom prst="rect">
                      <a:avLst/>
                    </a:prstGeom>
                    <a:ln/>
                  </pic:spPr>
                </pic:pic>
              </a:graphicData>
            </a:graphic>
          </wp:anchor>
        </w:drawing>
      </w:r>
      <w:r w:rsidR="007415F7">
        <w:rPr>
          <w:rFonts w:ascii="Calibri" w:eastAsia="Calibri" w:hAnsi="Calibri" w:cs="Calibri"/>
        </w:rPr>
        <w:t xml:space="preserve">A cell object is a modified </w:t>
      </w:r>
      <w:proofErr w:type="spellStart"/>
      <w:r w:rsidR="007415F7">
        <w:rPr>
          <w:rFonts w:ascii="Calibri" w:eastAsia="Calibri" w:hAnsi="Calibri" w:cs="Calibri"/>
        </w:rPr>
        <w:t>JPanel</w:t>
      </w:r>
      <w:proofErr w:type="spellEnd"/>
      <w:r w:rsidR="007415F7">
        <w:rPr>
          <w:rFonts w:ascii="Calibri" w:eastAsia="Calibri" w:hAnsi="Calibri" w:cs="Calibri"/>
        </w:rPr>
        <w:t>. It has four borders th</w:t>
      </w:r>
      <w:r w:rsidR="007415F7">
        <w:rPr>
          <w:rFonts w:ascii="Calibri" w:eastAsia="Calibri" w:hAnsi="Calibri" w:cs="Calibri"/>
        </w:rPr>
        <w:t>at are toggled on during gameplay to represent enclosing the cell. Colors are just for demonstration and not seen in game.</w:t>
      </w:r>
    </w:p>
    <w:p w:rsidR="004F47A9" w:rsidRDefault="004F47A9">
      <w:pPr>
        <w:rPr>
          <w:rFonts w:ascii="Calibri" w:eastAsia="Calibri" w:hAnsi="Calibri" w:cs="Calibri"/>
        </w:rPr>
      </w:pPr>
    </w:p>
    <w:p w:rsidR="004F47A9" w:rsidRDefault="007415F7">
      <w:pPr>
        <w:rPr>
          <w:rFonts w:ascii="Calibri" w:eastAsia="Calibri" w:hAnsi="Calibri" w:cs="Calibri"/>
        </w:rPr>
      </w:pPr>
      <w:r>
        <w:rPr>
          <w:rFonts w:ascii="Calibri" w:eastAsia="Calibri" w:hAnsi="Calibri" w:cs="Calibri"/>
        </w:rPr>
        <w:t xml:space="preserve">It is also drawn with four black corners, that when grouped in the main game’s </w:t>
      </w:r>
      <w:proofErr w:type="spellStart"/>
      <w:r>
        <w:rPr>
          <w:rFonts w:ascii="Calibri" w:eastAsia="Calibri" w:hAnsi="Calibri" w:cs="Calibri"/>
        </w:rPr>
        <w:t>GridLayout</w:t>
      </w:r>
      <w:proofErr w:type="spellEnd"/>
      <w:r>
        <w:rPr>
          <w:rFonts w:ascii="Calibri" w:eastAsia="Calibri" w:hAnsi="Calibri" w:cs="Calibri"/>
        </w:rPr>
        <w:t xml:space="preserve"> will form the “Dots” of the main GUI grid.</w:t>
      </w:r>
      <w:r>
        <w:rPr>
          <w:rFonts w:ascii="Calibri" w:eastAsia="Calibri" w:hAnsi="Calibri" w:cs="Calibri"/>
        </w:rPr>
        <w:t xml:space="preserve"> (See note in Startup and Gameplay that acknowledges a shortcoming with this approach.) </w:t>
      </w:r>
    </w:p>
    <w:p w:rsidR="004F47A9" w:rsidRDefault="004F47A9">
      <w:pPr>
        <w:rPr>
          <w:rFonts w:ascii="Calibri" w:eastAsia="Calibri" w:hAnsi="Calibri" w:cs="Calibri"/>
        </w:rPr>
      </w:pPr>
    </w:p>
    <w:p w:rsidR="004F47A9" w:rsidRDefault="007415F7">
      <w:pPr>
        <w:rPr>
          <w:rFonts w:ascii="Calibri" w:eastAsia="Calibri" w:hAnsi="Calibri" w:cs="Calibri"/>
        </w:rPr>
      </w:pPr>
      <w:r>
        <w:rPr>
          <w:rFonts w:ascii="Calibri" w:eastAsia="Calibri" w:hAnsi="Calibri" w:cs="Calibri"/>
        </w:rPr>
        <w:t>Each border has a TRUE/FALSE state that is set as TRUE when clicked. This is needed to prevent borders from being redrawn and gaining points if a user clicks the same</w:t>
      </w:r>
      <w:r>
        <w:rPr>
          <w:rFonts w:ascii="Calibri" w:eastAsia="Calibri" w:hAnsi="Calibri" w:cs="Calibri"/>
        </w:rPr>
        <w:t xml:space="preserve"> area twice. </w:t>
      </w:r>
    </w:p>
    <w:p w:rsidR="004F47A9" w:rsidRDefault="004F47A9">
      <w:pPr>
        <w:rPr>
          <w:rFonts w:ascii="Calibri" w:eastAsia="Calibri" w:hAnsi="Calibri" w:cs="Calibri"/>
        </w:rPr>
      </w:pPr>
    </w:p>
    <w:p w:rsidR="004F47A9" w:rsidRDefault="007415F7">
      <w:pPr>
        <w:rPr>
          <w:rFonts w:ascii="Calibri" w:eastAsia="Calibri" w:hAnsi="Calibri" w:cs="Calibri"/>
        </w:rPr>
      </w:pPr>
      <w:r>
        <w:rPr>
          <w:rFonts w:ascii="Calibri" w:eastAsia="Calibri" w:hAnsi="Calibri" w:cs="Calibri"/>
        </w:rPr>
        <w:t>When the user clicks, the main program registers the Cell clicked, X coordinate, and Y coordinate and passes the coordinates to the clicked Cell. Cells are responsible for determining if a user’s click is in a valid hitbox, and which one. (G</w:t>
      </w:r>
      <w:r>
        <w:rPr>
          <w:rFonts w:ascii="Calibri" w:eastAsia="Calibri" w:hAnsi="Calibri" w:cs="Calibri"/>
        </w:rPr>
        <w:t>ritty details in “Border Activation” below). The main program is responsible for finding out if the clicked cell has a neighbor, and if one exists, sends in what border should be activated to that neighbor.</w:t>
      </w:r>
    </w:p>
    <w:p w:rsidR="004F47A9" w:rsidRDefault="004F47A9">
      <w:pPr>
        <w:rPr>
          <w:rFonts w:ascii="Calibri" w:eastAsia="Calibri" w:hAnsi="Calibri" w:cs="Calibri"/>
        </w:rPr>
      </w:pPr>
    </w:p>
    <w:p w:rsidR="004F47A9" w:rsidRDefault="007415F7">
      <w:pPr>
        <w:rPr>
          <w:rFonts w:ascii="Calibri" w:eastAsia="Calibri" w:hAnsi="Calibri" w:cs="Calibri"/>
        </w:rPr>
      </w:pPr>
      <w:r>
        <w:rPr>
          <w:rFonts w:ascii="Calibri" w:eastAsia="Calibri" w:hAnsi="Calibri" w:cs="Calibri"/>
        </w:rPr>
        <w:t xml:space="preserve">A cell also has </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isEnclosed</w:t>
      </w:r>
      <w:proofErr w:type="spellEnd"/>
      <w:r>
        <w:rPr>
          <w:rFonts w:ascii="Calibri" w:eastAsia="Calibri" w:hAnsi="Calibri" w:cs="Calibri"/>
        </w:rPr>
        <w:t xml:space="preserve"> field that is set as TRUE when all four border objects are TRUE. When this happens, the active player gains a point and the cell background is changed to a player’s identifying color. </w:t>
      </w:r>
    </w:p>
    <w:p w:rsidR="004F47A9" w:rsidRDefault="004F47A9">
      <w:pPr>
        <w:rPr>
          <w:rFonts w:ascii="Calibri" w:eastAsia="Calibri" w:hAnsi="Calibri" w:cs="Calibri"/>
        </w:rPr>
      </w:pPr>
    </w:p>
    <w:p w:rsidR="004F47A9" w:rsidRDefault="007415F7">
      <w:pPr>
        <w:rPr>
          <w:rFonts w:ascii="Calibri" w:eastAsia="Calibri" w:hAnsi="Calibri" w:cs="Calibri"/>
          <w:b/>
        </w:rPr>
      </w:pPr>
      <w:r>
        <w:rPr>
          <w:rFonts w:ascii="Calibri" w:eastAsia="Calibri" w:hAnsi="Calibri" w:cs="Calibri"/>
        </w:rPr>
        <w:t>A cell has a reset function that will reset all borders to false, set enclosed as false, clear background, clear borders, and reset the player value that represents who captured it.</w:t>
      </w:r>
    </w:p>
    <w:p w:rsidR="00FF5086" w:rsidRDefault="00FF5086">
      <w:pPr>
        <w:rPr>
          <w:rFonts w:ascii="Calibri" w:eastAsia="Calibri" w:hAnsi="Calibri" w:cs="Calibri"/>
          <w:b/>
        </w:rPr>
      </w:pPr>
    </w:p>
    <w:p w:rsidR="004F47A9" w:rsidRDefault="007415F7">
      <w:pPr>
        <w:rPr>
          <w:rFonts w:ascii="Calibri" w:eastAsia="Calibri" w:hAnsi="Calibri" w:cs="Calibri"/>
          <w:u w:val="single"/>
        </w:rPr>
      </w:pPr>
      <w:r>
        <w:rPr>
          <w:rFonts w:ascii="Calibri" w:eastAsia="Calibri" w:hAnsi="Calibri" w:cs="Calibri"/>
          <w:b/>
          <w:u w:val="single"/>
        </w:rPr>
        <w:lastRenderedPageBreak/>
        <w:t>Border activation</w:t>
      </w:r>
    </w:p>
    <w:p w:rsidR="004F47A9" w:rsidRDefault="007415F7">
      <w:pPr>
        <w:rPr>
          <w:rFonts w:ascii="Calibri" w:eastAsia="Calibri" w:hAnsi="Calibri" w:cs="Calibri"/>
        </w:rPr>
      </w:pPr>
      <w:r>
        <w:rPr>
          <w:rFonts w:ascii="Calibri" w:eastAsia="Calibri" w:hAnsi="Calibri" w:cs="Calibri"/>
        </w:rPr>
        <w:t>The logic of border activation is diagrammed as follow</w:t>
      </w:r>
      <w:r>
        <w:rPr>
          <w:rFonts w:ascii="Calibri" w:eastAsia="Calibri" w:hAnsi="Calibri" w:cs="Calibri"/>
        </w:rPr>
        <w:t>s. The colored borders in each cell represent a directional (</w:t>
      </w:r>
      <w:r>
        <w:rPr>
          <w:rFonts w:ascii="Calibri" w:eastAsia="Calibri" w:hAnsi="Calibri" w:cs="Calibri"/>
          <w:b/>
          <w:color w:val="8E7CC3"/>
        </w:rPr>
        <w:t>top</w:t>
      </w:r>
      <w:r>
        <w:rPr>
          <w:rFonts w:ascii="Calibri" w:eastAsia="Calibri" w:hAnsi="Calibri" w:cs="Calibri"/>
        </w:rPr>
        <w:t xml:space="preserve">, </w:t>
      </w:r>
      <w:r>
        <w:rPr>
          <w:rFonts w:ascii="Calibri" w:eastAsia="Calibri" w:hAnsi="Calibri" w:cs="Calibri"/>
          <w:b/>
          <w:color w:val="70AD47"/>
        </w:rPr>
        <w:t>bottom</w:t>
      </w:r>
      <w:r>
        <w:rPr>
          <w:rFonts w:ascii="Calibri" w:eastAsia="Calibri" w:hAnsi="Calibri" w:cs="Calibri"/>
        </w:rPr>
        <w:t xml:space="preserve">, </w:t>
      </w:r>
      <w:r>
        <w:rPr>
          <w:rFonts w:ascii="Calibri" w:eastAsia="Calibri" w:hAnsi="Calibri" w:cs="Calibri"/>
          <w:b/>
          <w:color w:val="EA9999"/>
        </w:rPr>
        <w:t>left</w:t>
      </w:r>
      <w:r>
        <w:rPr>
          <w:rFonts w:ascii="Calibri" w:eastAsia="Calibri" w:hAnsi="Calibri" w:cs="Calibri"/>
        </w:rPr>
        <w:t xml:space="preserve">, </w:t>
      </w:r>
      <w:r>
        <w:rPr>
          <w:rFonts w:ascii="Calibri" w:eastAsia="Calibri" w:hAnsi="Calibri" w:cs="Calibri"/>
          <w:b/>
          <w:color w:val="6FA8DC"/>
        </w:rPr>
        <w:t>right</w:t>
      </w:r>
      <w:r>
        <w:rPr>
          <w:rFonts w:ascii="Calibri" w:eastAsia="Calibri" w:hAnsi="Calibri" w:cs="Calibri"/>
        </w:rPr>
        <w:t>) hitbox that will activate that border. Clicking in either the center of a cell or in the black grid markers in the corners will do nothing.</w:t>
      </w:r>
    </w:p>
    <w:p w:rsidR="004F47A9" w:rsidRDefault="007415F7">
      <w:pPr>
        <w:rPr>
          <w:rFonts w:ascii="Calibri" w:eastAsia="Calibri" w:hAnsi="Calibri" w:cs="Calibri"/>
        </w:rPr>
      </w:pPr>
      <w:r>
        <w:rPr>
          <w:rFonts w:ascii="Calibri" w:eastAsia="Calibri" w:hAnsi="Calibri" w:cs="Calibri"/>
        </w:rPr>
        <w:t>Activation means setting that</w:t>
      </w:r>
      <w:r>
        <w:rPr>
          <w:rFonts w:ascii="Calibri" w:eastAsia="Calibri" w:hAnsi="Calibri" w:cs="Calibri"/>
        </w:rPr>
        <w:t xml:space="preserve"> cell border to be visible, as well as setting its related </w:t>
      </w:r>
      <w:proofErr w:type="spellStart"/>
      <w:proofErr w:type="gramStart"/>
      <w:r>
        <w:rPr>
          <w:rFonts w:ascii="Calibri" w:eastAsia="Calibri" w:hAnsi="Calibri" w:cs="Calibri"/>
        </w:rPr>
        <w:t>boolean</w:t>
      </w:r>
      <w:proofErr w:type="spellEnd"/>
      <w:proofErr w:type="gramEnd"/>
      <w:r>
        <w:rPr>
          <w:rFonts w:ascii="Calibri" w:eastAsia="Calibri" w:hAnsi="Calibri" w:cs="Calibri"/>
        </w:rPr>
        <w:t xml:space="preserve"> value to TRUE. If a user clicks again in the same spot, nothing will happen.</w:t>
      </w:r>
    </w:p>
    <w:p w:rsidR="00F558AE" w:rsidRDefault="00F558AE">
      <w:pPr>
        <w:rPr>
          <w:rFonts w:ascii="Calibri" w:eastAsia="Calibri" w:hAnsi="Calibri" w:cs="Calibri"/>
        </w:rPr>
      </w:pPr>
    </w:p>
    <w:p w:rsidR="00F558AE" w:rsidRDefault="00F558AE">
      <w:pPr>
        <w:rPr>
          <w:rFonts w:ascii="Calibri" w:eastAsia="Calibri" w:hAnsi="Calibri" w:cs="Calibri"/>
        </w:rPr>
      </w:pPr>
    </w:p>
    <w:p w:rsidR="004F47A9" w:rsidRDefault="004F47A9">
      <w:pPr>
        <w:rPr>
          <w:rFonts w:ascii="Calibri" w:eastAsia="Calibri" w:hAnsi="Calibri" w:cs="Calibri"/>
        </w:rPr>
      </w:pPr>
    </w:p>
    <w:p w:rsidR="004F47A9" w:rsidRDefault="007415F7">
      <w:pPr>
        <w:ind w:left="720" w:firstLine="720"/>
        <w:rPr>
          <w:rFonts w:ascii="Calibri" w:eastAsia="Calibri" w:hAnsi="Calibri" w:cs="Calibri"/>
        </w:rPr>
      </w:pPr>
      <w:r>
        <w:rPr>
          <w:noProof/>
          <w:lang w:val="en-US"/>
        </w:rPr>
        <w:drawing>
          <wp:anchor distT="114300" distB="114300" distL="114300" distR="114300" simplePos="0" relativeHeight="251657216" behindDoc="0" locked="0" layoutInCell="1" hidden="0" allowOverlap="1">
            <wp:simplePos x="0" y="0"/>
            <wp:positionH relativeFrom="margin">
              <wp:posOffset>-114299</wp:posOffset>
            </wp:positionH>
            <wp:positionV relativeFrom="paragraph">
              <wp:posOffset>0</wp:posOffset>
            </wp:positionV>
            <wp:extent cx="5067300" cy="436245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067300" cy="4362450"/>
                    </a:xfrm>
                    <a:prstGeom prst="rect">
                      <a:avLst/>
                    </a:prstGeom>
                    <a:ln/>
                  </pic:spPr>
                </pic:pic>
              </a:graphicData>
            </a:graphic>
          </wp:anchor>
        </w:drawing>
      </w:r>
    </w:p>
    <w:p w:rsidR="004F47A9" w:rsidRDefault="007415F7" w:rsidP="00175891">
      <w:pPr>
        <w:rPr>
          <w:rFonts w:ascii="Calibri" w:eastAsia="Calibri" w:hAnsi="Calibri" w:cs="Calibri"/>
        </w:rPr>
      </w:pPr>
      <w:r>
        <w:rPr>
          <w:rFonts w:ascii="Calibri" w:eastAsia="Calibri" w:hAnsi="Calibri" w:cs="Calibri"/>
        </w:rPr>
        <w:t>Click (●) at:</w:t>
      </w:r>
    </w:p>
    <w:p w:rsidR="004F47A9" w:rsidRDefault="007415F7" w:rsidP="00175891">
      <w:pPr>
        <w:rPr>
          <w:rFonts w:ascii="Calibri" w:eastAsia="Calibri" w:hAnsi="Calibri" w:cs="Calibri"/>
        </w:rPr>
      </w:pPr>
      <w:r>
        <w:rPr>
          <w:rFonts w:ascii="Calibri" w:eastAsia="Calibri" w:hAnsi="Calibri" w:cs="Calibri"/>
        </w:rPr>
        <w:t>Cell [3] at x= 60, y=70</w:t>
      </w:r>
    </w:p>
    <w:p w:rsidR="004F47A9" w:rsidRDefault="004F47A9">
      <w:pPr>
        <w:ind w:left="720" w:firstLine="720"/>
        <w:rPr>
          <w:rFonts w:ascii="Calibri" w:eastAsia="Calibri" w:hAnsi="Calibri" w:cs="Calibri"/>
        </w:rPr>
      </w:pPr>
    </w:p>
    <w:p w:rsidR="004F47A9" w:rsidRDefault="007415F7" w:rsidP="00175891">
      <w:pPr>
        <w:ind w:left="720"/>
        <w:rPr>
          <w:rFonts w:ascii="Calibri" w:eastAsia="Calibri" w:hAnsi="Calibri" w:cs="Calibri"/>
        </w:rPr>
      </w:pPr>
      <w:r>
        <w:rPr>
          <w:rFonts w:ascii="Calibri" w:eastAsia="Calibri" w:hAnsi="Calibri" w:cs="Calibri"/>
        </w:rPr>
        <w:t>- This activates the</w:t>
      </w:r>
      <w:r>
        <w:rPr>
          <w:rFonts w:ascii="Calibri" w:eastAsia="Calibri" w:hAnsi="Calibri" w:cs="Calibri"/>
          <w:color w:val="6AA84F"/>
        </w:rPr>
        <w:t xml:space="preserve"> </w:t>
      </w:r>
      <w:r>
        <w:rPr>
          <w:rFonts w:ascii="Calibri" w:eastAsia="Calibri" w:hAnsi="Calibri" w:cs="Calibri"/>
          <w:b/>
          <w:color w:val="6AA84F"/>
        </w:rPr>
        <w:t>bottom border</w:t>
      </w:r>
      <w:r>
        <w:rPr>
          <w:rFonts w:ascii="Calibri" w:eastAsia="Calibri" w:hAnsi="Calibri" w:cs="Calibri"/>
          <w:color w:val="6AA84F"/>
        </w:rPr>
        <w:t xml:space="preserve"> </w:t>
      </w:r>
      <w:r>
        <w:rPr>
          <w:rFonts w:ascii="Calibri" w:eastAsia="Calibri" w:hAnsi="Calibri" w:cs="Calibri"/>
        </w:rPr>
        <w:t>of element [3] in the array.</w:t>
      </w:r>
      <w:r>
        <w:rPr>
          <w:rFonts w:ascii="Calibri" w:eastAsia="Calibri" w:hAnsi="Calibri" w:cs="Calibri"/>
        </w:rPr>
        <w:br/>
      </w:r>
      <w:r>
        <w:rPr>
          <w:rFonts w:ascii="Calibri" w:eastAsia="Calibri" w:hAnsi="Calibri" w:cs="Calibri"/>
        </w:rPr>
        <w:br/>
        <w:t>It wi</w:t>
      </w:r>
      <w:r>
        <w:rPr>
          <w:rFonts w:ascii="Calibri" w:eastAsia="Calibri" w:hAnsi="Calibri" w:cs="Calibri"/>
        </w:rPr>
        <w:t xml:space="preserve">ll also activate the </w:t>
      </w:r>
      <w:r>
        <w:rPr>
          <w:rFonts w:ascii="Calibri" w:eastAsia="Calibri" w:hAnsi="Calibri" w:cs="Calibri"/>
          <w:b/>
          <w:color w:val="8E7CC3"/>
        </w:rPr>
        <w:t>top border</w:t>
      </w:r>
      <w:r>
        <w:rPr>
          <w:rFonts w:ascii="Calibri" w:eastAsia="Calibri" w:hAnsi="Calibri" w:cs="Calibri"/>
        </w:rPr>
        <w:t xml:space="preserve"> of Cell [7] - see </w:t>
      </w:r>
      <w:proofErr w:type="spellStart"/>
      <w:proofErr w:type="gramStart"/>
      <w:r>
        <w:rPr>
          <w:rFonts w:ascii="Calibri" w:eastAsia="Calibri" w:hAnsi="Calibri" w:cs="Calibri"/>
        </w:rPr>
        <w:t>getAdj</w:t>
      </w:r>
      <w:proofErr w:type="spellEnd"/>
      <w:r>
        <w:rPr>
          <w:rFonts w:ascii="Calibri" w:eastAsia="Calibri" w:hAnsi="Calibri" w:cs="Calibri"/>
        </w:rPr>
        <w:t>(</w:t>
      </w:r>
      <w:proofErr w:type="gramEnd"/>
      <w:r>
        <w:rPr>
          <w:rFonts w:ascii="Calibri" w:eastAsia="Calibri" w:hAnsi="Calibri" w:cs="Calibri"/>
        </w:rPr>
        <w:t xml:space="preserve">) method in the main </w:t>
      </w:r>
      <w:proofErr w:type="spellStart"/>
      <w:r>
        <w:rPr>
          <w:rFonts w:ascii="Calibri" w:eastAsia="Calibri" w:hAnsi="Calibri" w:cs="Calibri"/>
        </w:rPr>
        <w:t>DotsAndBoxes</w:t>
      </w:r>
      <w:proofErr w:type="spellEnd"/>
      <w:r>
        <w:rPr>
          <w:rFonts w:ascii="Calibri" w:eastAsia="Calibri" w:hAnsi="Calibri" w:cs="Calibri"/>
        </w:rPr>
        <w:t xml:space="preserve"> program. These borders are then both rendered by setting the border. Border setting involves saving the old border object and combining it with the new border that w</w:t>
      </w:r>
      <w:r>
        <w:rPr>
          <w:rFonts w:ascii="Calibri" w:eastAsia="Calibri" w:hAnsi="Calibri" w:cs="Calibri"/>
        </w:rPr>
        <w:t xml:space="preserve">as just clicked. </w:t>
      </w:r>
    </w:p>
    <w:p w:rsidR="004F47A9" w:rsidRDefault="004F47A9">
      <w:pPr>
        <w:ind w:left="720" w:firstLine="720"/>
        <w:rPr>
          <w:rFonts w:ascii="Calibri" w:eastAsia="Calibri" w:hAnsi="Calibri" w:cs="Calibri"/>
        </w:rPr>
      </w:pPr>
    </w:p>
    <w:p w:rsidR="004F47A9" w:rsidRDefault="007415F7">
      <w:pPr>
        <w:ind w:left="720" w:firstLine="720"/>
        <w:rPr>
          <w:rFonts w:ascii="Calibri" w:eastAsia="Calibri" w:hAnsi="Calibri" w:cs="Calibri"/>
        </w:rPr>
      </w:pPr>
      <w:r>
        <w:rPr>
          <w:rFonts w:ascii="Calibri" w:eastAsia="Calibri" w:hAnsi="Calibri" w:cs="Calibri"/>
        </w:rPr>
        <w:t xml:space="preserve">After a border is set, the Cell (both the clicked cell and neighboring cell, if one exists) asks “Are </w:t>
      </w:r>
      <w:r>
        <w:rPr>
          <w:rFonts w:ascii="Calibri" w:eastAsia="Calibri" w:hAnsi="Calibri" w:cs="Calibri"/>
          <w:i/>
        </w:rPr>
        <w:t xml:space="preserve">all </w:t>
      </w:r>
      <w:r>
        <w:rPr>
          <w:rFonts w:ascii="Calibri" w:eastAsia="Calibri" w:hAnsi="Calibri" w:cs="Calibri"/>
        </w:rPr>
        <w:t xml:space="preserve">of my borders activated?” If so, the cell is considered enclosed, </w:t>
      </w:r>
      <w:r w:rsidR="00175891">
        <w:rPr>
          <w:rFonts w:ascii="Calibri" w:eastAsia="Calibri" w:hAnsi="Calibri" w:cs="Calibri"/>
        </w:rPr>
        <w:t xml:space="preserve">the cell is colored, </w:t>
      </w:r>
      <w:r>
        <w:rPr>
          <w:rFonts w:ascii="Calibri" w:eastAsia="Calibri" w:hAnsi="Calibri" w:cs="Calibri"/>
        </w:rPr>
        <w:t>and a point is awarded to the active player.</w:t>
      </w:r>
      <w:r>
        <w:rPr>
          <w:rFonts w:ascii="Calibri" w:eastAsia="Calibri" w:hAnsi="Calibri" w:cs="Calibri"/>
        </w:rPr>
        <w:br/>
      </w:r>
    </w:p>
    <w:p w:rsidR="004F47A9" w:rsidRDefault="004F47A9">
      <w:pPr>
        <w:ind w:left="720" w:firstLine="720"/>
        <w:rPr>
          <w:rFonts w:ascii="Calibri" w:eastAsia="Calibri" w:hAnsi="Calibri" w:cs="Calibri"/>
        </w:rPr>
      </w:pPr>
    </w:p>
    <w:p w:rsidR="004F47A9" w:rsidRDefault="004F47A9">
      <w:pPr>
        <w:ind w:left="720" w:firstLine="720"/>
        <w:rPr>
          <w:rFonts w:ascii="Calibri" w:eastAsia="Calibri" w:hAnsi="Calibri" w:cs="Calibri"/>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4F47A9">
      <w:pPr>
        <w:rPr>
          <w:rFonts w:ascii="Calibri" w:eastAsia="Calibri" w:hAnsi="Calibri" w:cs="Calibri"/>
          <w:b/>
          <w:u w:val="single"/>
        </w:rPr>
      </w:pPr>
    </w:p>
    <w:p w:rsidR="004F47A9" w:rsidRDefault="007415F7">
      <w:pPr>
        <w:rPr>
          <w:rFonts w:ascii="Calibri" w:eastAsia="Calibri" w:hAnsi="Calibri" w:cs="Calibri"/>
          <w:b/>
          <w:u w:val="single"/>
        </w:rPr>
      </w:pPr>
      <w:r>
        <w:rPr>
          <w:rFonts w:ascii="Calibri" w:eastAsia="Calibri" w:hAnsi="Calibri" w:cs="Calibri"/>
          <w:b/>
          <w:u w:val="single"/>
        </w:rPr>
        <w:lastRenderedPageBreak/>
        <w:t>Startup and Gameplay</w:t>
      </w:r>
    </w:p>
    <w:p w:rsidR="004F47A9" w:rsidRDefault="007415F7">
      <w:pPr>
        <w:rPr>
          <w:rFonts w:ascii="Calibri" w:eastAsia="Calibri" w:hAnsi="Calibri" w:cs="Calibri"/>
        </w:rPr>
      </w:pPr>
      <w:r>
        <w:rPr>
          <w:rFonts w:ascii="Calibri" w:eastAsia="Calibri" w:hAnsi="Calibri" w:cs="Calibri"/>
        </w:rPr>
        <w:t>Below are screenshots for what the user will see when launching</w:t>
      </w:r>
      <w:r>
        <w:rPr>
          <w:rFonts w:ascii="Courier New" w:eastAsia="Courier New" w:hAnsi="Courier New" w:cs="Courier New"/>
        </w:rPr>
        <w:t xml:space="preserve"> DotsAndBoxes.java</w:t>
      </w:r>
      <w:r>
        <w:rPr>
          <w:rFonts w:ascii="Calibri" w:eastAsia="Calibri" w:hAnsi="Calibri" w:cs="Calibri"/>
        </w:rPr>
        <w:t xml:space="preserve"> as well as other various gameplay screens. The initially loaded black squares are grid marks and users will click between these dots to set a line.</w:t>
      </w:r>
    </w:p>
    <w:p w:rsidR="004F47A9" w:rsidRDefault="004F47A9">
      <w:pPr>
        <w:rPr>
          <w:rFonts w:ascii="Calibri" w:eastAsia="Calibri" w:hAnsi="Calibri" w:cs="Calibri"/>
        </w:rPr>
      </w:pPr>
    </w:p>
    <w:p w:rsidR="004F47A9" w:rsidRDefault="007415F7">
      <w:pPr>
        <w:rPr>
          <w:rFonts w:ascii="Calibri" w:eastAsia="Calibri" w:hAnsi="Calibri" w:cs="Calibri"/>
          <w:i/>
        </w:rPr>
      </w:pPr>
      <w:r>
        <w:rPr>
          <w:rFonts w:ascii="Calibri" w:eastAsia="Calibri" w:hAnsi="Calibri" w:cs="Calibri"/>
          <w:i/>
        </w:rPr>
        <w:t>Vie</w:t>
      </w:r>
      <w:r>
        <w:rPr>
          <w:rFonts w:ascii="Calibri" w:eastAsia="Calibri" w:hAnsi="Calibri" w:cs="Calibri"/>
          <w:i/>
        </w:rPr>
        <w:t>w at start:</w:t>
      </w:r>
    </w:p>
    <w:p w:rsidR="004F47A9" w:rsidRDefault="00616D63">
      <w:pPr>
        <w:rPr>
          <w:rFonts w:ascii="Calibri" w:eastAsia="Calibri" w:hAnsi="Calibri" w:cs="Calibri"/>
          <w:b/>
        </w:rPr>
      </w:pPr>
      <w:r>
        <w:rPr>
          <w:noProof/>
          <w:lang w:val="en-US"/>
        </w:rPr>
        <w:drawing>
          <wp:anchor distT="114300" distB="114300" distL="114300" distR="114300" simplePos="0" relativeHeight="251654144" behindDoc="0" locked="0" layoutInCell="1" hidden="0" allowOverlap="1">
            <wp:simplePos x="0" y="0"/>
            <wp:positionH relativeFrom="margin">
              <wp:posOffset>-182880</wp:posOffset>
            </wp:positionH>
            <wp:positionV relativeFrom="paragraph">
              <wp:posOffset>146685</wp:posOffset>
            </wp:positionV>
            <wp:extent cx="2921271" cy="2317432"/>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921271" cy="2317432"/>
                    </a:xfrm>
                    <a:prstGeom prst="rect">
                      <a:avLst/>
                    </a:prstGeom>
                    <a:ln/>
                  </pic:spPr>
                </pic:pic>
              </a:graphicData>
            </a:graphic>
          </wp:anchor>
        </w:drawing>
      </w:r>
    </w:p>
    <w:p w:rsidR="004F47A9" w:rsidRDefault="007415F7">
      <w:pPr>
        <w:rPr>
          <w:rFonts w:ascii="Calibri" w:eastAsia="Calibri" w:hAnsi="Calibri" w:cs="Calibri"/>
        </w:rPr>
      </w:pPr>
      <w:r>
        <w:rPr>
          <w:rFonts w:ascii="Calibri" w:eastAsia="Calibri" w:hAnsi="Calibri" w:cs="Calibri"/>
          <w:b/>
        </w:rPr>
        <w:t xml:space="preserve">Note </w:t>
      </w:r>
      <w:r>
        <w:rPr>
          <w:rFonts w:ascii="Calibri" w:eastAsia="Calibri" w:hAnsi="Calibri" w:cs="Calibri"/>
        </w:rPr>
        <w:t>that the corner and border dots are smaller than middle dots. I made the Cell objects responsible for drawing boxes in their corners but was not able to figure out how to make the dots appear uniform.</w:t>
      </w:r>
    </w:p>
    <w:p w:rsidR="004F47A9" w:rsidRDefault="007415F7">
      <w:pPr>
        <w:rPr>
          <w:rFonts w:ascii="Calibri" w:eastAsia="Calibri" w:hAnsi="Calibri" w:cs="Calibri"/>
        </w:rPr>
      </w:pPr>
      <w:r>
        <w:rPr>
          <w:noProof/>
          <w:lang w:val="en-US"/>
        </w:rPr>
        <w:drawing>
          <wp:anchor distT="114300" distB="114300" distL="114300" distR="114300" simplePos="0" relativeHeight="251658240" behindDoc="0" locked="0" layoutInCell="1" hidden="0" allowOverlap="1">
            <wp:simplePos x="0" y="0"/>
            <wp:positionH relativeFrom="margin">
              <wp:posOffset>5149215</wp:posOffset>
            </wp:positionH>
            <wp:positionV relativeFrom="paragraph">
              <wp:posOffset>76200</wp:posOffset>
            </wp:positionV>
            <wp:extent cx="2146667" cy="966887"/>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146667" cy="966887"/>
                    </a:xfrm>
                    <a:prstGeom prst="rect">
                      <a:avLst/>
                    </a:prstGeom>
                    <a:ln/>
                  </pic:spPr>
                </pic:pic>
              </a:graphicData>
            </a:graphic>
          </wp:anchor>
        </w:drawing>
      </w:r>
    </w:p>
    <w:p w:rsidR="004F47A9" w:rsidRDefault="007415F7">
      <w:pPr>
        <w:rPr>
          <w:rFonts w:ascii="Calibri" w:eastAsia="Calibri" w:hAnsi="Calibri" w:cs="Calibri"/>
        </w:rPr>
      </w:pPr>
      <w:r>
        <w:rPr>
          <w:rFonts w:ascii="Calibri" w:eastAsia="Calibri" w:hAnsi="Calibri" w:cs="Calibri"/>
        </w:rPr>
        <w:t>Therefore the hitboxes are unfortu</w:t>
      </w:r>
      <w:r>
        <w:rPr>
          <w:rFonts w:ascii="Calibri" w:eastAsia="Calibri" w:hAnsi="Calibri" w:cs="Calibri"/>
        </w:rPr>
        <w:t>nately smaller along the edges and slightly more fiddly to click, but are still functional. Note the example to the right, showing the hitboxes to activate respective borders in Cell [3].</w:t>
      </w:r>
    </w:p>
    <w:p w:rsidR="004F47A9" w:rsidRDefault="007415F7">
      <w:pPr>
        <w:ind w:left="1440" w:firstLine="720"/>
        <w:rPr>
          <w:rFonts w:ascii="Calibri" w:eastAsia="Calibri" w:hAnsi="Calibri" w:cs="Calibri"/>
        </w:rPr>
      </w:pPr>
      <w:r>
        <w:rPr>
          <w:rFonts w:ascii="Calibri" w:eastAsia="Calibri" w:hAnsi="Calibri" w:cs="Calibri"/>
        </w:rPr>
        <w:t xml:space="preserve">                                           </w:t>
      </w:r>
    </w:p>
    <w:p w:rsidR="004F47A9" w:rsidRDefault="004F47A9">
      <w:pPr>
        <w:rPr>
          <w:rFonts w:ascii="Calibri" w:eastAsia="Calibri" w:hAnsi="Calibri" w:cs="Calibri"/>
          <w:i/>
        </w:rPr>
      </w:pPr>
    </w:p>
    <w:p w:rsidR="00616D63" w:rsidRDefault="00616D63">
      <w:pPr>
        <w:rPr>
          <w:rFonts w:ascii="Calibri" w:eastAsia="Calibri" w:hAnsi="Calibri" w:cs="Calibri"/>
          <w:i/>
        </w:rPr>
      </w:pPr>
    </w:p>
    <w:p w:rsidR="004F47A9" w:rsidRDefault="007415F7">
      <w:pPr>
        <w:rPr>
          <w:rFonts w:ascii="Calibri" w:eastAsia="Calibri" w:hAnsi="Calibri" w:cs="Calibri"/>
        </w:rPr>
      </w:pPr>
      <w:r>
        <w:rPr>
          <w:rFonts w:ascii="Calibri" w:eastAsia="Calibri" w:hAnsi="Calibri" w:cs="Calibri"/>
          <w:i/>
        </w:rPr>
        <w:t>View after P1 clicks t</w:t>
      </w:r>
      <w:r>
        <w:rPr>
          <w:rFonts w:ascii="Calibri" w:eastAsia="Calibri" w:hAnsi="Calibri" w:cs="Calibri"/>
          <w:i/>
        </w:rPr>
        <w:t>he top border of Cell 3</w:t>
      </w:r>
      <w:r>
        <w:rPr>
          <w:rFonts w:ascii="Calibri" w:eastAsia="Calibri" w:hAnsi="Calibri" w:cs="Calibri"/>
        </w:rPr>
        <w:t>:</w:t>
      </w:r>
    </w:p>
    <w:p w:rsidR="004F47A9" w:rsidRDefault="007415F7">
      <w:pPr>
        <w:rPr>
          <w:rFonts w:ascii="Calibri" w:eastAsia="Calibri" w:hAnsi="Calibri" w:cs="Calibri"/>
        </w:rPr>
      </w:pPr>
      <w:r>
        <w:rPr>
          <w:noProof/>
          <w:lang w:val="en-US"/>
        </w:rPr>
        <w:drawing>
          <wp:anchor distT="114300" distB="114300" distL="114300" distR="114300" simplePos="0" relativeHeight="251659264" behindDoc="0" locked="0" layoutInCell="1" hidden="0" allowOverlap="1">
            <wp:simplePos x="0" y="0"/>
            <wp:positionH relativeFrom="margin">
              <wp:posOffset>-185685</wp:posOffset>
            </wp:positionH>
            <wp:positionV relativeFrom="paragraph">
              <wp:posOffset>152400</wp:posOffset>
            </wp:positionV>
            <wp:extent cx="2924175" cy="2318043"/>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924175" cy="2318043"/>
                    </a:xfrm>
                    <a:prstGeom prst="rect">
                      <a:avLst/>
                    </a:prstGeom>
                    <a:ln/>
                  </pic:spPr>
                </pic:pic>
              </a:graphicData>
            </a:graphic>
          </wp:anchor>
        </w:drawing>
      </w:r>
    </w:p>
    <w:p w:rsidR="004F47A9" w:rsidRDefault="007415F7">
      <w:pPr>
        <w:rPr>
          <w:rFonts w:ascii="Calibri" w:eastAsia="Calibri" w:hAnsi="Calibri" w:cs="Calibri"/>
        </w:rPr>
      </w:pPr>
      <w:r>
        <w:rPr>
          <w:rFonts w:ascii="Calibri" w:eastAsia="Calibri" w:hAnsi="Calibri" w:cs="Calibri"/>
        </w:rPr>
        <w:t xml:space="preserve">After P1 clicks the top border of cell 3, a line appears. </w:t>
      </w:r>
    </w:p>
    <w:p w:rsidR="004F47A9" w:rsidRDefault="004F47A9">
      <w:pPr>
        <w:rPr>
          <w:rFonts w:ascii="Calibri" w:eastAsia="Calibri" w:hAnsi="Calibri" w:cs="Calibri"/>
        </w:rPr>
      </w:pPr>
    </w:p>
    <w:p w:rsidR="004F47A9" w:rsidRDefault="007415F7">
      <w:pPr>
        <w:rPr>
          <w:rFonts w:ascii="Calibri" w:eastAsia="Calibri" w:hAnsi="Calibri" w:cs="Calibri"/>
        </w:rPr>
      </w:pPr>
      <w:r>
        <w:rPr>
          <w:rFonts w:ascii="Calibri" w:eastAsia="Calibri" w:hAnsi="Calibri" w:cs="Calibri"/>
        </w:rPr>
        <w:t>Play passes to P2.</w:t>
      </w: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7415F7">
      <w:pPr>
        <w:rPr>
          <w:rFonts w:ascii="Calibri" w:eastAsia="Calibri" w:hAnsi="Calibri" w:cs="Calibri"/>
          <w:i/>
        </w:rPr>
      </w:pPr>
      <w:r>
        <w:rPr>
          <w:rFonts w:ascii="Calibri" w:eastAsia="Calibri" w:hAnsi="Calibri" w:cs="Calibri"/>
          <w:i/>
        </w:rPr>
        <w:t>Not shown - P2 clicks Cell 3, right border. Play passes to P1.</w:t>
      </w:r>
    </w:p>
    <w:p w:rsidR="004F47A9" w:rsidRDefault="007415F7">
      <w:pPr>
        <w:rPr>
          <w:rFonts w:ascii="Calibri" w:eastAsia="Calibri" w:hAnsi="Calibri" w:cs="Calibri"/>
          <w:i/>
        </w:rPr>
      </w:pPr>
      <w:r>
        <w:rPr>
          <w:rFonts w:ascii="Calibri" w:eastAsia="Calibri" w:hAnsi="Calibri" w:cs="Calibri"/>
          <w:i/>
        </w:rPr>
        <w:t>Not shown - P1 clicks Cell 3, left border. Play passes to P2.</w:t>
      </w:r>
    </w:p>
    <w:p w:rsidR="004F47A9" w:rsidRDefault="007415F7">
      <w:pPr>
        <w:rPr>
          <w:rFonts w:ascii="Calibri" w:eastAsia="Calibri" w:hAnsi="Calibri" w:cs="Calibri"/>
          <w:i/>
        </w:rPr>
      </w:pPr>
      <w:r>
        <w:rPr>
          <w:rFonts w:ascii="Calibri" w:eastAsia="Calibri" w:hAnsi="Calibri" w:cs="Calibri"/>
          <w:i/>
        </w:rPr>
        <w:t>P2 clicks the bottom border, closing Cell 3:</w:t>
      </w:r>
    </w:p>
    <w:p w:rsidR="004F47A9" w:rsidRDefault="0099675E">
      <w:pPr>
        <w:rPr>
          <w:rFonts w:ascii="Calibri" w:eastAsia="Calibri" w:hAnsi="Calibri" w:cs="Calibri"/>
          <w:i/>
        </w:rPr>
      </w:pPr>
      <w:r>
        <w:rPr>
          <w:noProof/>
          <w:lang w:val="en-US"/>
        </w:rPr>
        <w:drawing>
          <wp:anchor distT="114300" distB="114300" distL="114300" distR="114300" simplePos="0" relativeHeight="251661312" behindDoc="0" locked="0" layoutInCell="1" hidden="0" allowOverlap="1">
            <wp:simplePos x="0" y="0"/>
            <wp:positionH relativeFrom="margin">
              <wp:posOffset>-8255</wp:posOffset>
            </wp:positionH>
            <wp:positionV relativeFrom="paragraph">
              <wp:posOffset>203200</wp:posOffset>
            </wp:positionV>
            <wp:extent cx="2924175" cy="2333625"/>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924175" cy="2333625"/>
                    </a:xfrm>
                    <a:prstGeom prst="rect">
                      <a:avLst/>
                    </a:prstGeom>
                    <a:ln/>
                  </pic:spPr>
                </pic:pic>
              </a:graphicData>
            </a:graphic>
          </wp:anchor>
        </w:drawing>
      </w:r>
    </w:p>
    <w:p w:rsidR="004F47A9" w:rsidRDefault="007415F7">
      <w:pPr>
        <w:rPr>
          <w:rFonts w:ascii="Calibri" w:eastAsia="Calibri" w:hAnsi="Calibri" w:cs="Calibri"/>
        </w:rPr>
      </w:pPr>
      <w:r>
        <w:rPr>
          <w:rFonts w:ascii="Calibri" w:eastAsia="Calibri" w:hAnsi="Calibri" w:cs="Calibri"/>
        </w:rPr>
        <w:t>After P2 clicks:</w:t>
      </w:r>
    </w:p>
    <w:p w:rsidR="004F47A9" w:rsidRDefault="007415F7">
      <w:pPr>
        <w:rPr>
          <w:rFonts w:ascii="Calibri" w:eastAsia="Calibri" w:hAnsi="Calibri" w:cs="Calibri"/>
        </w:rPr>
      </w:pPr>
      <w:r>
        <w:rPr>
          <w:rFonts w:ascii="Calibri" w:eastAsia="Calibri" w:hAnsi="Calibri" w:cs="Calibri"/>
        </w:rPr>
        <w:t>- The border is set at the bottom of the cell.</w:t>
      </w:r>
    </w:p>
    <w:p w:rsidR="004F47A9" w:rsidRDefault="007415F7">
      <w:pPr>
        <w:rPr>
          <w:rFonts w:ascii="Calibri" w:eastAsia="Calibri" w:hAnsi="Calibri" w:cs="Calibri"/>
        </w:rPr>
      </w:pPr>
      <w:r>
        <w:rPr>
          <w:rFonts w:ascii="Calibri" w:eastAsia="Calibri" w:hAnsi="Calibri" w:cs="Calibri"/>
        </w:rPr>
        <w:t>- The cell takes P2’s color.</w:t>
      </w:r>
    </w:p>
    <w:p w:rsidR="004F47A9" w:rsidRDefault="007415F7">
      <w:pPr>
        <w:rPr>
          <w:rFonts w:ascii="Calibri" w:eastAsia="Calibri" w:hAnsi="Calibri" w:cs="Calibri"/>
        </w:rPr>
      </w:pPr>
      <w:r>
        <w:rPr>
          <w:rFonts w:ascii="Calibri" w:eastAsia="Calibri" w:hAnsi="Calibri" w:cs="Calibri"/>
        </w:rPr>
        <w:t>- P2 gains a point</w:t>
      </w:r>
    </w:p>
    <w:p w:rsidR="004F47A9" w:rsidRDefault="007415F7">
      <w:pPr>
        <w:rPr>
          <w:rFonts w:ascii="Calibri" w:eastAsia="Calibri" w:hAnsi="Calibri" w:cs="Calibri"/>
        </w:rPr>
      </w:pPr>
      <w:r>
        <w:rPr>
          <w:rFonts w:ascii="Calibri" w:eastAsia="Calibri" w:hAnsi="Calibri" w:cs="Calibri"/>
        </w:rPr>
        <w:t>- P2 is still the active player and must make another move.</w:t>
      </w:r>
    </w:p>
    <w:p w:rsidR="004F47A9" w:rsidRDefault="004F47A9">
      <w:pPr>
        <w:rPr>
          <w:rFonts w:ascii="Calibri" w:eastAsia="Calibri" w:hAnsi="Calibri" w:cs="Calibri"/>
        </w:rPr>
      </w:pPr>
    </w:p>
    <w:p w:rsidR="004F47A9" w:rsidRDefault="004F47A9">
      <w:pPr>
        <w:rPr>
          <w:rFonts w:ascii="Calibri" w:eastAsia="Calibri" w:hAnsi="Calibri" w:cs="Calibri"/>
        </w:rPr>
      </w:pPr>
    </w:p>
    <w:p w:rsidR="004F47A9" w:rsidRDefault="004F47A9">
      <w:pPr>
        <w:rPr>
          <w:rFonts w:ascii="Calibri" w:eastAsia="Calibri" w:hAnsi="Calibri" w:cs="Calibri"/>
        </w:rPr>
      </w:pPr>
    </w:p>
    <w:p w:rsidR="006E719F" w:rsidRDefault="006E719F">
      <w:pPr>
        <w:rPr>
          <w:rFonts w:ascii="Calibri" w:eastAsia="Calibri" w:hAnsi="Calibri" w:cs="Calibri"/>
          <w:b/>
          <w:u w:val="single"/>
        </w:rPr>
      </w:pPr>
    </w:p>
    <w:p w:rsidR="006E719F" w:rsidRDefault="006E719F">
      <w:pPr>
        <w:rPr>
          <w:rFonts w:ascii="Calibri" w:eastAsia="Calibri" w:hAnsi="Calibri" w:cs="Calibri"/>
          <w:b/>
          <w:u w:val="single"/>
        </w:rPr>
      </w:pPr>
    </w:p>
    <w:p w:rsidR="006E719F" w:rsidRDefault="006E719F">
      <w:pPr>
        <w:rPr>
          <w:rFonts w:ascii="Calibri" w:eastAsia="Calibri" w:hAnsi="Calibri" w:cs="Calibri"/>
          <w:b/>
          <w:u w:val="single"/>
        </w:rPr>
      </w:pPr>
    </w:p>
    <w:p w:rsidR="004F47A9" w:rsidRDefault="007415F7">
      <w:pPr>
        <w:rPr>
          <w:rFonts w:ascii="Calibri" w:eastAsia="Calibri" w:hAnsi="Calibri" w:cs="Calibri"/>
          <w:b/>
          <w:u w:val="single"/>
        </w:rPr>
      </w:pPr>
      <w:r>
        <w:rPr>
          <w:rFonts w:ascii="Calibri" w:eastAsia="Calibri" w:hAnsi="Calibri" w:cs="Calibri"/>
          <w:b/>
          <w:u w:val="single"/>
        </w:rPr>
        <w:lastRenderedPageBreak/>
        <w:t>Game End</w:t>
      </w:r>
    </w:p>
    <w:p w:rsidR="004F47A9" w:rsidRDefault="004F47A9">
      <w:pPr>
        <w:rPr>
          <w:rFonts w:ascii="Calibri" w:eastAsia="Calibri" w:hAnsi="Calibri" w:cs="Calibri"/>
          <w:b/>
        </w:rPr>
      </w:pPr>
    </w:p>
    <w:p w:rsidR="004F47A9" w:rsidRDefault="007415F7">
      <w:pPr>
        <w:rPr>
          <w:rFonts w:ascii="Calibri" w:eastAsia="Calibri" w:hAnsi="Calibri" w:cs="Calibri"/>
        </w:rPr>
      </w:pPr>
      <w:r>
        <w:rPr>
          <w:rFonts w:ascii="Calibri" w:eastAsia="Calibri" w:hAnsi="Calibri" w:cs="Calibri"/>
        </w:rPr>
        <w:t>Example showing nearly complete board with P2 having the last valid move:</w:t>
      </w:r>
    </w:p>
    <w:p w:rsidR="004F47A9" w:rsidRDefault="007415F7">
      <w:pPr>
        <w:rPr>
          <w:rFonts w:ascii="Calibri" w:eastAsia="Calibri" w:hAnsi="Calibri" w:cs="Calibri"/>
        </w:rPr>
      </w:pPr>
      <w:r>
        <w:rPr>
          <w:rFonts w:ascii="Calibri" w:eastAsia="Calibri" w:hAnsi="Calibri" w:cs="Calibri"/>
          <w:noProof/>
          <w:lang w:val="en-US"/>
        </w:rPr>
        <w:drawing>
          <wp:inline distT="114300" distB="114300" distL="114300" distR="114300">
            <wp:extent cx="3222307" cy="252225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22307" cy="2522253"/>
                    </a:xfrm>
                    <a:prstGeom prst="rect">
                      <a:avLst/>
                    </a:prstGeom>
                    <a:ln/>
                  </pic:spPr>
                </pic:pic>
              </a:graphicData>
            </a:graphic>
          </wp:inline>
        </w:drawing>
      </w:r>
    </w:p>
    <w:p w:rsidR="004F47A9" w:rsidRDefault="004F47A9">
      <w:pPr>
        <w:rPr>
          <w:rFonts w:ascii="Calibri" w:eastAsia="Calibri" w:hAnsi="Calibri" w:cs="Calibri"/>
        </w:rPr>
      </w:pPr>
    </w:p>
    <w:p w:rsidR="004F47A9" w:rsidRDefault="007415F7">
      <w:pPr>
        <w:rPr>
          <w:rFonts w:ascii="Calibri" w:eastAsia="Calibri" w:hAnsi="Calibri" w:cs="Calibri"/>
        </w:rPr>
      </w:pPr>
      <w:r>
        <w:rPr>
          <w:rFonts w:ascii="Calibri" w:eastAsia="Calibri" w:hAnsi="Calibri" w:cs="Calibri"/>
        </w:rPr>
        <w:t>After the last move is made, P2 encloses both cells and therefore gains two points at once.</w:t>
      </w:r>
    </w:p>
    <w:p w:rsidR="004F47A9" w:rsidRDefault="007415F7">
      <w:pPr>
        <w:rPr>
          <w:rFonts w:ascii="Calibri" w:eastAsia="Calibri" w:hAnsi="Calibri" w:cs="Calibri"/>
        </w:rPr>
      </w:pPr>
      <w:r>
        <w:rPr>
          <w:rFonts w:ascii="Calibri" w:eastAsia="Calibri" w:hAnsi="Calibri" w:cs="Calibri"/>
        </w:rPr>
        <w:t>A prompt is shown congratulating the winner (or announces a tie). The game board is not</w:t>
      </w:r>
      <w:r>
        <w:rPr>
          <w:rFonts w:ascii="Calibri" w:eastAsia="Calibri" w:hAnsi="Calibri" w:cs="Calibri"/>
        </w:rPr>
        <w:t xml:space="preserve"> reset when the user clicks OK. The Restart button must be clicked for a new game.</w:t>
      </w:r>
    </w:p>
    <w:p w:rsidR="004F47A9" w:rsidRDefault="007415F7">
      <w:pPr>
        <w:rPr>
          <w:rFonts w:ascii="Calibri" w:eastAsia="Calibri" w:hAnsi="Calibri" w:cs="Calibri"/>
        </w:rPr>
      </w:pPr>
      <w:r>
        <w:rPr>
          <w:rFonts w:ascii="Calibri" w:eastAsia="Calibri" w:hAnsi="Calibri" w:cs="Calibri"/>
          <w:noProof/>
          <w:lang w:val="en-US"/>
        </w:rPr>
        <w:drawing>
          <wp:inline distT="114300" distB="114300" distL="114300" distR="114300">
            <wp:extent cx="3281556" cy="245078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281556" cy="2450783"/>
                    </a:xfrm>
                    <a:prstGeom prst="rect">
                      <a:avLst/>
                    </a:prstGeom>
                    <a:ln/>
                  </pic:spPr>
                </pic:pic>
              </a:graphicData>
            </a:graphic>
          </wp:inline>
        </w:drawing>
      </w:r>
    </w:p>
    <w:sectPr w:rsidR="004F47A9">
      <w:type w:val="continuous"/>
      <w:pgSz w:w="12240" w:h="15840"/>
      <w:pgMar w:top="288" w:right="288" w:bottom="288" w:left="288"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F47A9"/>
    <w:rsid w:val="00175891"/>
    <w:rsid w:val="001C38B5"/>
    <w:rsid w:val="001C4B0D"/>
    <w:rsid w:val="002F1F0D"/>
    <w:rsid w:val="00477852"/>
    <w:rsid w:val="004F47A9"/>
    <w:rsid w:val="00616D63"/>
    <w:rsid w:val="006E719F"/>
    <w:rsid w:val="007415F7"/>
    <w:rsid w:val="0099675E"/>
    <w:rsid w:val="009D1824"/>
    <w:rsid w:val="00B3139E"/>
    <w:rsid w:val="00F558AE"/>
    <w:rsid w:val="00FF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563F3-0D5C-4859-AEA8-E0BA405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905</Words>
  <Characters>5164</Characters>
  <Application>Microsoft Office Word</Application>
  <DocSecurity>0</DocSecurity>
  <Lines>43</Lines>
  <Paragraphs>12</Paragraphs>
  <ScaleCrop>false</ScaleCrop>
  <Company>The Broad Institute</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Biasella</cp:lastModifiedBy>
  <cp:revision>14</cp:revision>
  <dcterms:created xsi:type="dcterms:W3CDTF">2018-05-04T18:55:00Z</dcterms:created>
  <dcterms:modified xsi:type="dcterms:W3CDTF">2018-05-04T18:58:00Z</dcterms:modified>
</cp:coreProperties>
</file>