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0059" w:rsidRDefault="00B1746A">
      <w:bookmarkStart w:id="0" w:name="_GoBack"/>
      <w:r>
        <w:t>Henry, Alan. (2014, October 8.).</w:t>
      </w:r>
      <w:r w:rsidRPr="00B1746A">
        <w:t xml:space="preserve"> </w:t>
      </w:r>
      <w:r w:rsidRPr="00B1746A">
        <w:rPr>
          <w:i/>
        </w:rPr>
        <w:t>How Predictive Keyboards Work (and How You Can Train Yours Better).</w:t>
      </w:r>
      <w:r>
        <w:t xml:space="preserve"> Retrieved from </w:t>
      </w:r>
      <w:r w:rsidR="00452B35" w:rsidRPr="000A5553">
        <w:t>https://lifehacker.com</w:t>
      </w:r>
    </w:p>
    <w:p w:rsidR="000A5553" w:rsidRDefault="00452B35" w:rsidP="00247F08">
      <w:r>
        <w:t xml:space="preserve">Gallagher, John R. </w:t>
      </w:r>
      <w:r w:rsidR="00247F08">
        <w:t xml:space="preserve">(2017) </w:t>
      </w:r>
      <w:r w:rsidR="00247F08" w:rsidRPr="00247F08">
        <w:rPr>
          <w:i/>
        </w:rPr>
        <w:t>Writing for Algorithmic Audiences</w:t>
      </w:r>
      <w:r w:rsidR="00247F08">
        <w:rPr>
          <w:i/>
        </w:rPr>
        <w:t xml:space="preserve">. </w:t>
      </w:r>
      <w:r w:rsidR="00247F08">
        <w:t xml:space="preserve">Computers and Composition, vol. 45. </w:t>
      </w:r>
      <w:r w:rsidR="000A5553">
        <w:t>25-35.</w:t>
      </w:r>
    </w:p>
    <w:bookmarkEnd w:id="0"/>
    <w:p w:rsidR="00247F08" w:rsidRPr="000A5553" w:rsidRDefault="000A5553" w:rsidP="00247F08">
      <w:r>
        <w:t xml:space="preserve">Albright, Jonathan (2017, October 13.) </w:t>
      </w:r>
      <w:r w:rsidR="00247F08">
        <w:t xml:space="preserve"> </w:t>
      </w:r>
      <w:r w:rsidRPr="000A5553">
        <w:rPr>
          <w:i/>
        </w:rPr>
        <w:t xml:space="preserve">Cambridge </w:t>
      </w:r>
      <w:proofErr w:type="spellStart"/>
      <w:r w:rsidRPr="000A5553">
        <w:rPr>
          <w:i/>
        </w:rPr>
        <w:t>Analytica</w:t>
      </w:r>
      <w:proofErr w:type="spellEnd"/>
      <w:r w:rsidRPr="000A5553">
        <w:rPr>
          <w:i/>
        </w:rPr>
        <w:t>: the Geotargeting and Emotional Data Mining Scripts</w:t>
      </w:r>
      <w:r>
        <w:rPr>
          <w:i/>
        </w:rPr>
        <w:t xml:space="preserve">. </w:t>
      </w:r>
      <w:r>
        <w:t xml:space="preserve">Retrieved from </w:t>
      </w:r>
      <w:r w:rsidRPr="000A5553">
        <w:t>https://medium.com</w:t>
      </w:r>
      <w:r>
        <w:t xml:space="preserve"> </w:t>
      </w:r>
    </w:p>
    <w:p w:rsidR="00452B35" w:rsidRDefault="000A5553" w:rsidP="000A5553">
      <w:pPr>
        <w:pStyle w:val="ListParagraph"/>
        <w:numPr>
          <w:ilvl w:val="0"/>
          <w:numId w:val="1"/>
        </w:numPr>
      </w:pPr>
      <w:r>
        <w:t>Facebook messenger privacy</w:t>
      </w:r>
    </w:p>
    <w:p w:rsidR="000A5553" w:rsidRDefault="000A5553" w:rsidP="000A5553">
      <w:pPr>
        <w:pStyle w:val="ListParagraph"/>
        <w:numPr>
          <w:ilvl w:val="0"/>
          <w:numId w:val="1"/>
        </w:numPr>
      </w:pPr>
      <w:r>
        <w:t>How does predictive text work?</w:t>
      </w:r>
    </w:p>
    <w:p w:rsidR="000A5553" w:rsidRDefault="00455769" w:rsidP="00455769">
      <w:r>
        <w:t>Facebook Messenger predictive text algorithms</w:t>
      </w:r>
    </w:p>
    <w:p w:rsidR="00455769" w:rsidRDefault="00455769" w:rsidP="00455769">
      <w:r>
        <w:tab/>
        <w:t>Using messenger, and noticing increasingly more detailed suggested replies</w:t>
      </w:r>
      <w:r w:rsidR="00270FCC">
        <w:t>.</w:t>
      </w:r>
    </w:p>
    <w:p w:rsidR="00270FCC" w:rsidRDefault="00270FCC" w:rsidP="00455769">
      <w:r>
        <w:t>I want to learn more about how FB uses algorithms to predict what I’m “about to say” and offer suggestions. Are they looking at key words, sentence structures, past history, or something else?</w:t>
      </w:r>
    </w:p>
    <w:p w:rsidR="00270FCC" w:rsidRDefault="00270FCC" w:rsidP="00455769">
      <w:r>
        <w:t>Is Facebook using this data to design ads or other kinds of data profiles on me?</w:t>
      </w:r>
    </w:p>
    <w:p w:rsidR="00270FCC" w:rsidRDefault="00270FCC" w:rsidP="00455769">
      <w:r>
        <w:t xml:space="preserve">Find out more about predictive text algorithms. Facebook specifically. </w:t>
      </w:r>
    </w:p>
    <w:p w:rsidR="00270FCC" w:rsidRDefault="00270FCC" w:rsidP="00455769"/>
    <w:p w:rsidR="00270FCC" w:rsidRDefault="00270FCC" w:rsidP="00540803">
      <w:pPr>
        <w:pStyle w:val="ListParagraph"/>
        <w:numPr>
          <w:ilvl w:val="0"/>
          <w:numId w:val="2"/>
        </w:numPr>
      </w:pPr>
      <w:r>
        <w:t xml:space="preserve">Intro </w:t>
      </w:r>
      <w:r w:rsidR="006204C4">
        <w:t xml:space="preserve">-browser cut- everything on the internet should be treated equally </w:t>
      </w:r>
    </w:p>
    <w:p w:rsidR="00270FCC" w:rsidRDefault="00270FCC" w:rsidP="00540803">
      <w:pPr>
        <w:pStyle w:val="ListParagraph"/>
        <w:numPr>
          <w:ilvl w:val="0"/>
          <w:numId w:val="2"/>
        </w:numPr>
      </w:pPr>
      <w:r>
        <w:t>Provide</w:t>
      </w:r>
      <w:r w:rsidR="00540803">
        <w:t xml:space="preserve"> personable</w:t>
      </w:r>
      <w:r>
        <w:t xml:space="preserve"> examples</w:t>
      </w:r>
      <w:r w:rsidR="006204C4">
        <w:t>- goats/house of Cards</w:t>
      </w:r>
    </w:p>
    <w:p w:rsidR="00270FCC" w:rsidRDefault="00270FCC" w:rsidP="00540803">
      <w:pPr>
        <w:pStyle w:val="ListParagraph"/>
        <w:numPr>
          <w:ilvl w:val="1"/>
          <w:numId w:val="2"/>
        </w:numPr>
      </w:pPr>
      <w:r>
        <w:t>Established importance</w:t>
      </w:r>
      <w:r w:rsidR="006204C4">
        <w:t>-</w:t>
      </w:r>
    </w:p>
    <w:p w:rsidR="00270FCC" w:rsidRDefault="00540803" w:rsidP="00540803">
      <w:pPr>
        <w:pStyle w:val="ListParagraph"/>
        <w:numPr>
          <w:ilvl w:val="1"/>
          <w:numId w:val="2"/>
        </w:numPr>
      </w:pPr>
      <w:r>
        <w:t>R</w:t>
      </w:r>
      <w:r w:rsidR="00270FCC">
        <w:t>elatable</w:t>
      </w:r>
      <w:r>
        <w:t xml:space="preserve"> examples</w:t>
      </w:r>
    </w:p>
    <w:p w:rsidR="00540803" w:rsidRDefault="00540803" w:rsidP="00540803">
      <w:pPr>
        <w:pStyle w:val="ListParagraph"/>
        <w:numPr>
          <w:ilvl w:val="0"/>
          <w:numId w:val="2"/>
        </w:numPr>
      </w:pPr>
      <w:r>
        <w:t>Real examples</w:t>
      </w:r>
      <w:r w:rsidR="006204C4">
        <w:t xml:space="preserve">- Verizon blocked pro-choice groups </w:t>
      </w:r>
    </w:p>
    <w:p w:rsidR="00540803" w:rsidRDefault="006204C4" w:rsidP="00540803">
      <w:pPr>
        <w:pStyle w:val="ListParagraph"/>
        <w:numPr>
          <w:ilvl w:val="1"/>
          <w:numId w:val="2"/>
        </w:numPr>
      </w:pPr>
      <w:r>
        <w:t>D</w:t>
      </w:r>
      <w:r w:rsidR="00540803">
        <w:t>ata</w:t>
      </w:r>
      <w:r>
        <w:t>- line graph of internet speed</w:t>
      </w:r>
    </w:p>
    <w:p w:rsidR="006204C4" w:rsidRDefault="006204C4" w:rsidP="006204C4">
      <w:pPr>
        <w:pStyle w:val="ListParagraph"/>
        <w:numPr>
          <w:ilvl w:val="0"/>
          <w:numId w:val="2"/>
        </w:numPr>
      </w:pPr>
      <w:r>
        <w:t xml:space="preserve">Analogy- </w:t>
      </w:r>
      <w:proofErr w:type="spellStart"/>
      <w:r>
        <w:t>fedex</w:t>
      </w:r>
      <w:proofErr w:type="spellEnd"/>
      <w:r>
        <w:t xml:space="preserve"> and amazon</w:t>
      </w:r>
    </w:p>
    <w:p w:rsidR="006204C4" w:rsidRDefault="006204C4" w:rsidP="006204C4">
      <w:pPr>
        <w:pStyle w:val="ListParagraph"/>
        <w:numPr>
          <w:ilvl w:val="1"/>
          <w:numId w:val="2"/>
        </w:numPr>
      </w:pPr>
      <w:proofErr w:type="spellStart"/>
      <w:r>
        <w:t>Fedex</w:t>
      </w:r>
      <w:proofErr w:type="spellEnd"/>
      <w:r>
        <w:t xml:space="preserve"> slows down amazon’s delivery service to get amazon to pay for </w:t>
      </w:r>
    </w:p>
    <w:p w:rsidR="006204C4" w:rsidRDefault="006204C4" w:rsidP="006204C4">
      <w:pPr>
        <w:pStyle w:val="ListParagraph"/>
        <w:numPr>
          <w:ilvl w:val="0"/>
          <w:numId w:val="2"/>
        </w:numPr>
      </w:pPr>
      <w:r>
        <w:t>Title II</w:t>
      </w:r>
    </w:p>
    <w:p w:rsidR="006204C4" w:rsidRDefault="006204C4" w:rsidP="006204C4">
      <w:pPr>
        <w:pStyle w:val="ListParagraph"/>
        <w:numPr>
          <w:ilvl w:val="0"/>
          <w:numId w:val="2"/>
        </w:numPr>
      </w:pPr>
      <w:r>
        <w:t>Democrats support</w:t>
      </w:r>
    </w:p>
    <w:p w:rsidR="006204C4" w:rsidRDefault="006204C4" w:rsidP="006204C4">
      <w:pPr>
        <w:pStyle w:val="ListParagraph"/>
        <w:numPr>
          <w:ilvl w:val="0"/>
          <w:numId w:val="2"/>
        </w:numPr>
      </w:pPr>
      <w:r>
        <w:t xml:space="preserve">Most Americans only have access to one provider </w:t>
      </w:r>
    </w:p>
    <w:p w:rsidR="006204C4" w:rsidRDefault="006204C4" w:rsidP="006204C4">
      <w:pPr>
        <w:pStyle w:val="ListParagraph"/>
        <w:numPr>
          <w:ilvl w:val="0"/>
          <w:numId w:val="2"/>
        </w:numPr>
      </w:pPr>
      <w:r>
        <w:t xml:space="preserve">Government will vote </w:t>
      </w:r>
    </w:p>
    <w:p w:rsidR="005E360E" w:rsidRDefault="007018B5" w:rsidP="006204C4">
      <w:pPr>
        <w:pStyle w:val="ListParagraph"/>
        <w:numPr>
          <w:ilvl w:val="0"/>
          <w:numId w:val="2"/>
        </w:numPr>
      </w:pPr>
      <w:r>
        <w:t>C</w:t>
      </w:r>
      <w:r w:rsidR="005E360E">
        <w:t>redits</w:t>
      </w:r>
    </w:p>
    <w:p w:rsidR="007018B5" w:rsidRDefault="007018B5" w:rsidP="007018B5"/>
    <w:p w:rsidR="00597765" w:rsidRDefault="007018B5" w:rsidP="00597765">
      <w:r>
        <w:t xml:space="preserve">Last name, first initial. (date). Title [Media-type]. </w:t>
      </w:r>
      <w:r>
        <w:rPr>
          <w:i/>
        </w:rPr>
        <w:t xml:space="preserve">Source. </w:t>
      </w:r>
      <w:r>
        <w:t>Retrieve date. From website [occurrence in video]</w:t>
      </w:r>
    </w:p>
    <w:p w:rsidR="00A679A0" w:rsidRDefault="00597765" w:rsidP="007018B5">
      <w:proofErr w:type="spellStart"/>
      <w:r>
        <w:t>Kolowich</w:t>
      </w:r>
      <w:proofErr w:type="spellEnd"/>
      <w:r>
        <w:t xml:space="preserve">, L. (2015) [Web]. </w:t>
      </w:r>
      <w:proofErr w:type="spellStart"/>
      <w:r>
        <w:rPr>
          <w:i/>
        </w:rPr>
        <w:t>Hubspot</w:t>
      </w:r>
      <w:proofErr w:type="spellEnd"/>
      <w:r>
        <w:rPr>
          <w:i/>
        </w:rPr>
        <w:t xml:space="preserve">. </w:t>
      </w:r>
      <w:r>
        <w:t xml:space="preserve">November 13, 2017. </w:t>
      </w:r>
      <w:r w:rsidRPr="00597765">
        <w:t>blog.hubspot.com/marketing/how-ad-blocking-works</w:t>
      </w:r>
      <w:r>
        <w:t xml:space="preserve"> []</w:t>
      </w:r>
    </w:p>
    <w:p w:rsidR="00597765" w:rsidRPr="00597765" w:rsidRDefault="00597765" w:rsidP="007018B5">
      <w:r>
        <w:t xml:space="preserve">Dewey, C. (2016) [Web]. </w:t>
      </w:r>
      <w:r>
        <w:rPr>
          <w:i/>
        </w:rPr>
        <w:t xml:space="preserve">The Washington Post. </w:t>
      </w:r>
      <w:r>
        <w:t xml:space="preserve">November 13, 2017. </w:t>
      </w:r>
      <w:r w:rsidRPr="00597765">
        <w:t>www.washingtonpost.com/news/the-intersect/wp/2016/08/19/98-personal-data-points-that-facebook-uses-to-target-ads-to-you/?utm_term=.2e7f280c9278</w:t>
      </w:r>
    </w:p>
    <w:sectPr w:rsidR="00597765" w:rsidRPr="00597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8B613A"/>
    <w:multiLevelType w:val="hybridMultilevel"/>
    <w:tmpl w:val="8604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D91ECD"/>
    <w:multiLevelType w:val="hybridMultilevel"/>
    <w:tmpl w:val="CDD4EE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46A"/>
    <w:rsid w:val="000A5553"/>
    <w:rsid w:val="00110059"/>
    <w:rsid w:val="00247F08"/>
    <w:rsid w:val="00270FCC"/>
    <w:rsid w:val="00452B35"/>
    <w:rsid w:val="00455769"/>
    <w:rsid w:val="00540803"/>
    <w:rsid w:val="00597765"/>
    <w:rsid w:val="005E360E"/>
    <w:rsid w:val="006204C4"/>
    <w:rsid w:val="006834F2"/>
    <w:rsid w:val="007018B5"/>
    <w:rsid w:val="00A679A0"/>
    <w:rsid w:val="00B11901"/>
    <w:rsid w:val="00B1746A"/>
    <w:rsid w:val="00B43E0E"/>
    <w:rsid w:val="00C64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C69F4"/>
  <w15:chartTrackingRefBased/>
  <w15:docId w15:val="{41C86B3A-E57C-47F2-A4A8-5A012311D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977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1746A"/>
    <w:rPr>
      <w:i/>
      <w:iCs/>
    </w:rPr>
  </w:style>
  <w:style w:type="character" w:styleId="Hyperlink">
    <w:name w:val="Hyperlink"/>
    <w:basedOn w:val="DefaultParagraphFont"/>
    <w:uiPriority w:val="99"/>
    <w:unhideWhenUsed/>
    <w:rsid w:val="00452B35"/>
    <w:rPr>
      <w:color w:val="0563C1" w:themeColor="hyperlink"/>
      <w:u w:val="single"/>
    </w:rPr>
  </w:style>
  <w:style w:type="character" w:styleId="UnresolvedMention">
    <w:name w:val="Unresolved Mention"/>
    <w:basedOn w:val="DefaultParagraphFont"/>
    <w:uiPriority w:val="99"/>
    <w:semiHidden/>
    <w:unhideWhenUsed/>
    <w:rsid w:val="00452B35"/>
    <w:rPr>
      <w:color w:val="808080"/>
      <w:shd w:val="clear" w:color="auto" w:fill="E6E6E6"/>
    </w:rPr>
  </w:style>
  <w:style w:type="paragraph" w:styleId="ListParagraph">
    <w:name w:val="List Paragraph"/>
    <w:basedOn w:val="Normal"/>
    <w:uiPriority w:val="34"/>
    <w:qFormat/>
    <w:rsid w:val="000A5553"/>
    <w:pPr>
      <w:ind w:left="720"/>
      <w:contextualSpacing/>
    </w:pPr>
  </w:style>
  <w:style w:type="character" w:customStyle="1" w:styleId="Heading2Char">
    <w:name w:val="Heading 2 Char"/>
    <w:basedOn w:val="DefaultParagraphFont"/>
    <w:link w:val="Heading2"/>
    <w:uiPriority w:val="9"/>
    <w:rsid w:val="00597765"/>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726653">
      <w:bodyDiv w:val="1"/>
      <w:marLeft w:val="0"/>
      <w:marRight w:val="0"/>
      <w:marTop w:val="0"/>
      <w:marBottom w:val="0"/>
      <w:divBdr>
        <w:top w:val="none" w:sz="0" w:space="0" w:color="auto"/>
        <w:left w:val="none" w:sz="0" w:space="0" w:color="auto"/>
        <w:bottom w:val="none" w:sz="0" w:space="0" w:color="auto"/>
        <w:right w:val="none" w:sz="0" w:space="0" w:color="auto"/>
      </w:divBdr>
      <w:divsChild>
        <w:div w:id="854150568">
          <w:marLeft w:val="0"/>
          <w:marRight w:val="0"/>
          <w:marTop w:val="0"/>
          <w:marBottom w:val="0"/>
          <w:divBdr>
            <w:top w:val="none" w:sz="0" w:space="0" w:color="auto"/>
            <w:left w:val="none" w:sz="0" w:space="0" w:color="auto"/>
            <w:bottom w:val="none" w:sz="0" w:space="0" w:color="auto"/>
            <w:right w:val="none" w:sz="0" w:space="0" w:color="auto"/>
          </w:divBdr>
          <w:divsChild>
            <w:div w:id="31669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5715">
      <w:bodyDiv w:val="1"/>
      <w:marLeft w:val="0"/>
      <w:marRight w:val="0"/>
      <w:marTop w:val="0"/>
      <w:marBottom w:val="0"/>
      <w:divBdr>
        <w:top w:val="none" w:sz="0" w:space="0" w:color="auto"/>
        <w:left w:val="none" w:sz="0" w:space="0" w:color="auto"/>
        <w:bottom w:val="none" w:sz="0" w:space="0" w:color="auto"/>
        <w:right w:val="none" w:sz="0" w:space="0" w:color="auto"/>
      </w:divBdr>
    </w:div>
    <w:div w:id="2109808262">
      <w:bodyDiv w:val="1"/>
      <w:marLeft w:val="0"/>
      <w:marRight w:val="0"/>
      <w:marTop w:val="0"/>
      <w:marBottom w:val="0"/>
      <w:divBdr>
        <w:top w:val="none" w:sz="0" w:space="0" w:color="auto"/>
        <w:left w:val="none" w:sz="0" w:space="0" w:color="auto"/>
        <w:bottom w:val="none" w:sz="0" w:space="0" w:color="auto"/>
        <w:right w:val="none" w:sz="0" w:space="0" w:color="auto"/>
      </w:divBdr>
      <w:divsChild>
        <w:div w:id="1428962606">
          <w:marLeft w:val="0"/>
          <w:marRight w:val="0"/>
          <w:marTop w:val="0"/>
          <w:marBottom w:val="0"/>
          <w:divBdr>
            <w:top w:val="none" w:sz="0" w:space="0" w:color="auto"/>
            <w:left w:val="none" w:sz="0" w:space="0" w:color="auto"/>
            <w:bottom w:val="none" w:sz="0" w:space="0" w:color="auto"/>
            <w:right w:val="none" w:sz="0" w:space="0" w:color="auto"/>
          </w:divBdr>
        </w:div>
        <w:div w:id="464011039">
          <w:marLeft w:val="0"/>
          <w:marRight w:val="0"/>
          <w:marTop w:val="0"/>
          <w:marBottom w:val="0"/>
          <w:divBdr>
            <w:top w:val="none" w:sz="0" w:space="0" w:color="auto"/>
            <w:left w:val="none" w:sz="0" w:space="0" w:color="auto"/>
            <w:bottom w:val="none" w:sz="0" w:space="0" w:color="auto"/>
            <w:right w:val="none" w:sz="0" w:space="0" w:color="auto"/>
          </w:divBdr>
        </w:div>
        <w:div w:id="528569046">
          <w:marLeft w:val="0"/>
          <w:marRight w:val="0"/>
          <w:marTop w:val="0"/>
          <w:marBottom w:val="0"/>
          <w:divBdr>
            <w:top w:val="none" w:sz="0" w:space="0" w:color="auto"/>
            <w:left w:val="none" w:sz="0" w:space="0" w:color="auto"/>
            <w:bottom w:val="none" w:sz="0" w:space="0" w:color="auto"/>
            <w:right w:val="none" w:sz="0" w:space="0" w:color="auto"/>
          </w:divBdr>
        </w:div>
        <w:div w:id="2087610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5777</TotalTime>
  <Pages>1</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Foltz, Amy</dc:creator>
  <cp:keywords/>
  <dc:description/>
  <cp:lastModifiedBy>Foltz, Amy</cp:lastModifiedBy>
  <cp:revision>3</cp:revision>
  <dcterms:created xsi:type="dcterms:W3CDTF">2017-10-23T03:03:00Z</dcterms:created>
  <dcterms:modified xsi:type="dcterms:W3CDTF">2017-11-13T15:46:00Z</dcterms:modified>
</cp:coreProperties>
</file>