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2C09B4" w:rsidRPr="00916357" w14:paraId="00624374" w14:textId="77777777" w:rsidTr="001D21BB">
        <w:tc>
          <w:tcPr>
            <w:tcW w:w="1383" w:type="dxa"/>
          </w:tcPr>
          <w:p w14:paraId="576696A6" w14:textId="77777777" w:rsidR="002C09B4" w:rsidRPr="00916357" w:rsidRDefault="002C09B4" w:rsidP="001D21BB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6AD5B351" wp14:editId="234D226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47579987" name="Рисунок 17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9987" name="Рисунок 17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5AE49AE" w14:textId="77777777" w:rsidR="002C09B4" w:rsidRPr="00916357" w:rsidRDefault="002C09B4" w:rsidP="001D21B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A4D56DA" w14:textId="77777777" w:rsidR="002C09B4" w:rsidRPr="00916357" w:rsidRDefault="002C09B4" w:rsidP="001D21B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409BD57" w14:textId="77777777" w:rsidR="002C09B4" w:rsidRPr="00916357" w:rsidRDefault="002C09B4" w:rsidP="001D21B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64B18BC5" w14:textId="77777777" w:rsidR="002C09B4" w:rsidRPr="00916357" w:rsidRDefault="002C09B4" w:rsidP="001D21B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0A4BE441" w14:textId="77777777" w:rsidR="002C09B4" w:rsidRPr="00916357" w:rsidRDefault="002C09B4" w:rsidP="001D21B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1C80435E" w14:textId="77777777" w:rsidR="002C09B4" w:rsidRPr="00916357" w:rsidRDefault="002C09B4" w:rsidP="001D21B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7FA53800" w14:textId="77777777" w:rsidR="002C09B4" w:rsidRPr="00916357" w:rsidRDefault="002C09B4" w:rsidP="001D21BB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4C25889" w14:textId="77777777" w:rsidR="002C09B4" w:rsidRPr="00916357" w:rsidRDefault="002C09B4" w:rsidP="002C09B4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3ECB5DBB" w14:textId="77777777" w:rsidR="002C09B4" w:rsidRPr="00916357" w:rsidRDefault="002C09B4" w:rsidP="002C09B4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2C09B4" w:rsidRPr="008122D3" w14:paraId="03F081CF" w14:textId="77777777" w:rsidTr="001D21BB">
        <w:trPr>
          <w:trHeight w:val="255"/>
        </w:trPr>
        <w:tc>
          <w:tcPr>
            <w:tcW w:w="1530" w:type="dxa"/>
          </w:tcPr>
          <w:p w14:paraId="1AD7AE9F" w14:textId="77777777" w:rsidR="002C09B4" w:rsidRPr="008122D3" w:rsidRDefault="002C09B4" w:rsidP="001D21BB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F52BB83" w14:textId="77777777" w:rsidR="002C09B4" w:rsidRPr="008122D3" w:rsidRDefault="002C09B4" w:rsidP="001D21BB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2C09B4" w:rsidRPr="008122D3" w14:paraId="22B0FF04" w14:textId="77777777" w:rsidTr="001D21BB">
        <w:tc>
          <w:tcPr>
            <w:tcW w:w="1530" w:type="dxa"/>
          </w:tcPr>
          <w:p w14:paraId="3CB0A749" w14:textId="77777777" w:rsidR="002C09B4" w:rsidRPr="008122D3" w:rsidRDefault="002C09B4" w:rsidP="001D21BB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600E6120" w14:textId="77777777" w:rsidR="002C09B4" w:rsidRPr="008122D3" w:rsidRDefault="002C09B4" w:rsidP="001D21BB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7B33EFA0" w14:textId="77777777" w:rsidR="002C09B4" w:rsidRPr="00EC5625" w:rsidRDefault="002C09B4" w:rsidP="002C09B4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127CCFA7" w14:textId="77777777" w:rsidR="002C09B4" w:rsidRDefault="002C09B4" w:rsidP="002C09B4">
      <w:pPr>
        <w:jc w:val="center"/>
        <w:rPr>
          <w:i/>
        </w:rPr>
      </w:pPr>
    </w:p>
    <w:p w14:paraId="5936FD54" w14:textId="77777777" w:rsidR="002C09B4" w:rsidRDefault="002C09B4" w:rsidP="002C09B4">
      <w:pPr>
        <w:rPr>
          <w:i/>
        </w:rPr>
      </w:pPr>
    </w:p>
    <w:p w14:paraId="2DA15A2E" w14:textId="77777777" w:rsidR="002C09B4" w:rsidRDefault="002C09B4" w:rsidP="002C09B4">
      <w:pPr>
        <w:jc w:val="center"/>
        <w:rPr>
          <w:i/>
        </w:rPr>
      </w:pPr>
    </w:p>
    <w:p w14:paraId="220D684F" w14:textId="77777777" w:rsidR="002C09B4" w:rsidRDefault="002C09B4" w:rsidP="002C09B4">
      <w:pPr>
        <w:jc w:val="center"/>
        <w:rPr>
          <w:b/>
          <w:sz w:val="36"/>
          <w:szCs w:val="36"/>
        </w:rPr>
      </w:pPr>
    </w:p>
    <w:p w14:paraId="7767711E" w14:textId="0813B080" w:rsidR="002C09B4" w:rsidRPr="0078576E" w:rsidRDefault="002C09B4" w:rsidP="002C09B4">
      <w:pPr>
        <w:spacing w:line="480" w:lineRule="auto"/>
        <w:jc w:val="center"/>
        <w:rPr>
          <w:b/>
          <w:sz w:val="28"/>
          <w:szCs w:val="28"/>
        </w:rPr>
      </w:pPr>
      <w:r w:rsidRPr="00CD615F">
        <w:rPr>
          <w:b/>
          <w:sz w:val="28"/>
          <w:szCs w:val="28"/>
        </w:rPr>
        <w:t xml:space="preserve">ЛАБОРАТОРНАЯ РАБОТА № </w:t>
      </w:r>
      <w:r w:rsidR="006F05E9">
        <w:rPr>
          <w:b/>
          <w:sz w:val="28"/>
          <w:szCs w:val="28"/>
        </w:rPr>
        <w:t>1</w:t>
      </w:r>
    </w:p>
    <w:p w14:paraId="566B849B" w14:textId="04105777" w:rsidR="002C09B4" w:rsidRPr="00CD615F" w:rsidRDefault="002C09B4" w:rsidP="002C09B4">
      <w:pPr>
        <w:spacing w:line="480" w:lineRule="auto"/>
        <w:jc w:val="center"/>
        <w:rPr>
          <w:b/>
          <w:sz w:val="28"/>
          <w:szCs w:val="28"/>
        </w:rPr>
      </w:pPr>
    </w:p>
    <w:p w14:paraId="75CB201F" w14:textId="4A7FDEF0" w:rsidR="002C09B4" w:rsidRPr="0099403F" w:rsidRDefault="002C09B4" w:rsidP="002C09B4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6F05E9">
        <w:rPr>
          <w:b/>
          <w:sz w:val="32"/>
          <w:szCs w:val="32"/>
        </w:rPr>
        <w:t xml:space="preserve">Основные конструкции языка </w:t>
      </w:r>
      <w:r w:rsidR="006F05E9">
        <w:rPr>
          <w:b/>
          <w:sz w:val="32"/>
          <w:szCs w:val="32"/>
          <w:lang w:val="en-US"/>
        </w:rPr>
        <w:t>Python</w:t>
      </w:r>
      <w:r>
        <w:rPr>
          <w:bCs/>
          <w:sz w:val="32"/>
          <w:szCs w:val="32"/>
        </w:rPr>
        <w:t>»</w:t>
      </w:r>
    </w:p>
    <w:p w14:paraId="0C9C4219" w14:textId="77777777" w:rsidR="002C09B4" w:rsidRDefault="002C09B4" w:rsidP="002C09B4">
      <w:pPr>
        <w:jc w:val="center"/>
        <w:rPr>
          <w:b/>
          <w:sz w:val="32"/>
          <w:szCs w:val="32"/>
        </w:rPr>
      </w:pPr>
    </w:p>
    <w:p w14:paraId="61A05DDF" w14:textId="77777777" w:rsidR="002C09B4" w:rsidRDefault="002C09B4" w:rsidP="002C09B4">
      <w:pPr>
        <w:jc w:val="center"/>
        <w:rPr>
          <w:b/>
          <w:sz w:val="32"/>
          <w:szCs w:val="32"/>
        </w:rPr>
      </w:pPr>
    </w:p>
    <w:p w14:paraId="603E14F8" w14:textId="6C48605F" w:rsidR="002C09B4" w:rsidRDefault="002C09B4" w:rsidP="002C09B4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6F05E9">
        <w:rPr>
          <w:b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b/>
          <w:sz w:val="28"/>
          <w:szCs w:val="28"/>
        </w:rPr>
        <w:t>»</w:t>
      </w:r>
    </w:p>
    <w:p w14:paraId="48B74995" w14:textId="77777777" w:rsidR="002C09B4" w:rsidRDefault="002C09B4" w:rsidP="002C09B4">
      <w:pPr>
        <w:rPr>
          <w:b/>
          <w:sz w:val="28"/>
          <w:szCs w:val="28"/>
        </w:rPr>
      </w:pPr>
    </w:p>
    <w:p w14:paraId="3A8EAAA7" w14:textId="77777777" w:rsidR="002C09B4" w:rsidRDefault="002C09B4" w:rsidP="002C09B4">
      <w:pPr>
        <w:rPr>
          <w:b/>
          <w:sz w:val="28"/>
          <w:szCs w:val="28"/>
        </w:rPr>
      </w:pPr>
    </w:p>
    <w:p w14:paraId="0E359420" w14:textId="77777777" w:rsidR="002C09B4" w:rsidRDefault="002C09B4" w:rsidP="002C09B4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2C09B4" w14:paraId="1204B153" w14:textId="77777777" w:rsidTr="001D21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803FBB" w14:textId="13018625" w:rsidR="002C09B4" w:rsidRDefault="002C09B4" w:rsidP="001D21BB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 w:rsidR="006F05E9">
              <w:rPr>
                <w:sz w:val="28"/>
                <w:szCs w:val="28"/>
                <w:lang w:eastAsia="en-US"/>
              </w:rPr>
              <w:t>3</w:t>
            </w:r>
            <w:r>
              <w:rPr>
                <w:sz w:val="28"/>
                <w:szCs w:val="28"/>
                <w:lang w:eastAsia="en-US"/>
              </w:rPr>
              <w:t>3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B19B3F0" w14:textId="2BCEC7D9" w:rsidR="002C09B4" w:rsidRDefault="002C09B4" w:rsidP="001D21BB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EB2DC8">
              <w:rPr>
                <w:sz w:val="28"/>
                <w:szCs w:val="28"/>
                <w:u w:val="single"/>
                <w:lang w:eastAsia="en-US"/>
              </w:rPr>
              <w:t>Зверев П.А.</w:t>
            </w:r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1418D136" w14:textId="77777777" w:rsidR="002C09B4" w:rsidRDefault="002C09B4" w:rsidP="001D21BB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171EC1FC" w14:textId="77777777" w:rsidR="002C09B4" w:rsidRDefault="002C09B4" w:rsidP="001D21BB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2C09B4" w14:paraId="1E9196FB" w14:textId="77777777" w:rsidTr="001D21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136949" w14:textId="77777777" w:rsidR="002C09B4" w:rsidRDefault="002C09B4" w:rsidP="001D21BB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8BAEED5" w14:textId="3AC25945" w:rsidR="002C09B4" w:rsidRDefault="002C09B4" w:rsidP="001D21BB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6F05E9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6F05E9">
              <w:rPr>
                <w:sz w:val="28"/>
                <w:szCs w:val="28"/>
                <w:u w:val="single"/>
                <w:lang w:eastAsia="en-US"/>
              </w:rPr>
              <w:t>Ю</w:t>
            </w:r>
            <w:r>
              <w:rPr>
                <w:sz w:val="28"/>
                <w:szCs w:val="28"/>
                <w:u w:val="single"/>
                <w:lang w:eastAsia="en-US"/>
              </w:rPr>
              <w:t>.</w:t>
            </w:r>
            <w:r w:rsidR="006F05E9">
              <w:rPr>
                <w:sz w:val="28"/>
                <w:szCs w:val="28"/>
                <w:u w:val="single"/>
                <w:lang w:eastAsia="en-US"/>
              </w:rPr>
              <w:t>Е</w:t>
            </w:r>
            <w:r>
              <w:rPr>
                <w:sz w:val="28"/>
                <w:szCs w:val="28"/>
                <w:u w:val="single"/>
                <w:lang w:eastAsia="en-US"/>
              </w:rPr>
              <w:t>.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16694F00" w14:textId="77777777" w:rsidR="002C09B4" w:rsidRDefault="002C09B4" w:rsidP="001D21BB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 (Ф.И.О.)</w:t>
            </w:r>
          </w:p>
          <w:p w14:paraId="610882DF" w14:textId="77777777" w:rsidR="002C09B4" w:rsidRDefault="002C09B4" w:rsidP="001D21BB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2C09B4" w14:paraId="2DB5797E" w14:textId="77777777" w:rsidTr="001D21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59D939" w14:textId="77777777" w:rsidR="002C09B4" w:rsidRDefault="002C09B4" w:rsidP="001D21BB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5BEF48D4" w14:textId="77777777" w:rsidR="002C09B4" w:rsidRDefault="002C09B4" w:rsidP="001D21BB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5C9E727" w14:textId="77777777" w:rsidR="002C09B4" w:rsidRDefault="002C09B4" w:rsidP="001D21BB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2C09B4" w14:paraId="0F36866E" w14:textId="77777777" w:rsidTr="001D21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602A4B3" w14:textId="77777777" w:rsidR="002C09B4" w:rsidRDefault="002C09B4" w:rsidP="001D21BB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753D45" w14:textId="77777777" w:rsidR="002C09B4" w:rsidRDefault="002C09B4" w:rsidP="001D21BB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2BC5C88" w14:textId="77777777" w:rsidR="002C09B4" w:rsidRDefault="002C09B4" w:rsidP="001D21BB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39CFE635" w14:textId="77777777" w:rsidR="002C09B4" w:rsidRDefault="002C09B4" w:rsidP="002C09B4">
      <w:pPr>
        <w:jc w:val="center"/>
        <w:rPr>
          <w:sz w:val="28"/>
          <w:szCs w:val="28"/>
        </w:rPr>
      </w:pPr>
    </w:p>
    <w:p w14:paraId="77BF4B3A" w14:textId="6579AFF3" w:rsidR="002C09B4" w:rsidRDefault="002C09B4" w:rsidP="002C09B4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F05E9">
        <w:rPr>
          <w:sz w:val="28"/>
          <w:szCs w:val="28"/>
        </w:rPr>
        <w:t>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4E82B037" w14:textId="7CE1B245" w:rsid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/>
          <w:sz w:val="28"/>
          <w:szCs w:val="28"/>
        </w:rPr>
        <w:lastRenderedPageBreak/>
        <w:t>Цель лабораторной работы:</w:t>
      </w:r>
      <w:r w:rsidRPr="006F05E9">
        <w:rPr>
          <w:bCs/>
          <w:sz w:val="28"/>
          <w:szCs w:val="28"/>
        </w:rPr>
        <w:t xml:space="preserve"> изучить основные конструкции языка программирования Python и получить навыки разработки консольных программ, обработки пользовательского ввода, работы с условными операторами, циклами, списками и аргументами командной строки.</w:t>
      </w:r>
    </w:p>
    <w:p w14:paraId="2D6BCD45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</w:p>
    <w:p w14:paraId="020B6924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В рамках лабораторной работы необходимо разработать консольную программу для решения биквадратного уравнения вида:</w:t>
      </w:r>
    </w:p>
    <w:p w14:paraId="7D499312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proofErr w:type="spellStart"/>
      <w:r w:rsidRPr="006F05E9">
        <w:rPr>
          <w:bCs/>
          <w:sz w:val="28"/>
          <w:szCs w:val="28"/>
        </w:rPr>
        <w:t>Ax</w:t>
      </w:r>
      <w:proofErr w:type="spellEnd"/>
      <w:r w:rsidRPr="006F05E9">
        <w:rPr>
          <w:bCs/>
          <w:sz w:val="28"/>
          <w:szCs w:val="28"/>
        </w:rPr>
        <w:t>⁴ + Bx² + C = 0,</w:t>
      </w:r>
    </w:p>
    <w:p w14:paraId="1F01C14D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где A, B и C являются действительными коэффициентами, причём A ≠ 0.</w:t>
      </w:r>
    </w:p>
    <w:p w14:paraId="31E87C25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Для решения уравнения используется замена переменной:</w:t>
      </w:r>
    </w:p>
    <w:p w14:paraId="00E85F35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t = x².</w:t>
      </w:r>
    </w:p>
    <w:p w14:paraId="25207EEE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После замены исходное уравнение принимает вид квадратного уравнения:</w:t>
      </w:r>
    </w:p>
    <w:p w14:paraId="53C54A0F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 xml:space="preserve">At² + </w:t>
      </w:r>
      <w:proofErr w:type="spellStart"/>
      <w:r w:rsidRPr="006F05E9">
        <w:rPr>
          <w:bCs/>
          <w:sz w:val="28"/>
          <w:szCs w:val="28"/>
        </w:rPr>
        <w:t>Bt</w:t>
      </w:r>
      <w:proofErr w:type="spellEnd"/>
      <w:r w:rsidRPr="006F05E9">
        <w:rPr>
          <w:bCs/>
          <w:sz w:val="28"/>
          <w:szCs w:val="28"/>
        </w:rPr>
        <w:t xml:space="preserve"> + C = 0.</w:t>
      </w:r>
    </w:p>
    <w:p w14:paraId="528DC3A3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Для него вычисляется дискриминант:</w:t>
      </w:r>
    </w:p>
    <w:p w14:paraId="79F83345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D = B² − 4AC.</w:t>
      </w:r>
    </w:p>
    <w:p w14:paraId="751D302D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В зависимости от значения дискриминанта определяются значения t, после чего для положительных значений t находятся действительные корни исходного уравнения:</w:t>
      </w:r>
    </w:p>
    <w:p w14:paraId="2F331087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x = ±√t.</w:t>
      </w:r>
    </w:p>
    <w:p w14:paraId="0D35B044" w14:textId="77777777" w:rsidR="006F05E9" w:rsidRPr="006F05E9" w:rsidRDefault="006F05E9" w:rsidP="006F05E9">
      <w:pPr>
        <w:spacing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Программа должна обеспечивать ввод коэффициентов A, B и C с клавиатуры. Также коэффициенты могут передаваться программе в качестве аргументов командной строки. Если переданное значение отсутствует или не может быть преобразовано в действительное число, программа должна запросить соответствующее значение с клавиатуры.</w:t>
      </w:r>
    </w:p>
    <w:p w14:paraId="5FB7D1EE" w14:textId="77777777" w:rsidR="006F05E9" w:rsidRPr="006F05E9" w:rsidRDefault="006F05E9" w:rsidP="006F05E9">
      <w:pPr>
        <w:pStyle w:val="ListParagraph"/>
        <w:spacing w:line="360" w:lineRule="auto"/>
        <w:jc w:val="both"/>
        <w:rPr>
          <w:bCs/>
          <w:sz w:val="28"/>
          <w:szCs w:val="28"/>
        </w:rPr>
      </w:pPr>
    </w:p>
    <w:p w14:paraId="704BEE0E" w14:textId="29FD7E44" w:rsidR="002C34AD" w:rsidRDefault="006F05E9" w:rsidP="006F05E9">
      <w:pPr>
        <w:pStyle w:val="ListParagraph"/>
        <w:spacing w:line="360" w:lineRule="auto"/>
        <w:ind w:left="0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Для коэффициента A дополнительно проверяется условие A ≠ 0.</w:t>
      </w:r>
    </w:p>
    <w:p w14:paraId="725F908C" w14:textId="77777777" w:rsidR="006F05E9" w:rsidRDefault="006F05E9" w:rsidP="006F05E9">
      <w:pPr>
        <w:pStyle w:val="ListParagraph"/>
        <w:spacing w:line="360" w:lineRule="auto"/>
        <w:ind w:left="0"/>
        <w:jc w:val="both"/>
        <w:rPr>
          <w:bCs/>
          <w:sz w:val="28"/>
          <w:szCs w:val="28"/>
        </w:rPr>
      </w:pPr>
    </w:p>
    <w:p w14:paraId="485860B8" w14:textId="77777777" w:rsidR="006F05E9" w:rsidRDefault="006F05E9" w:rsidP="006F05E9">
      <w:pPr>
        <w:pStyle w:val="ListParagraph"/>
        <w:spacing w:line="360" w:lineRule="auto"/>
        <w:ind w:left="0"/>
        <w:jc w:val="both"/>
        <w:rPr>
          <w:bCs/>
          <w:sz w:val="28"/>
          <w:szCs w:val="28"/>
        </w:rPr>
      </w:pPr>
    </w:p>
    <w:p w14:paraId="26387AB4" w14:textId="77777777" w:rsidR="006F05E9" w:rsidRDefault="006F05E9" w:rsidP="006F05E9">
      <w:pPr>
        <w:pStyle w:val="ListParagraph"/>
        <w:spacing w:line="360" w:lineRule="auto"/>
        <w:ind w:left="0"/>
        <w:jc w:val="both"/>
        <w:rPr>
          <w:bCs/>
          <w:sz w:val="28"/>
          <w:szCs w:val="28"/>
        </w:rPr>
      </w:pPr>
    </w:p>
    <w:p w14:paraId="19CDE231" w14:textId="77777777" w:rsidR="006F05E9" w:rsidRPr="00862038" w:rsidRDefault="006F05E9" w:rsidP="006F05E9">
      <w:pPr>
        <w:pStyle w:val="ListParagraph"/>
        <w:spacing w:line="360" w:lineRule="auto"/>
        <w:ind w:left="0"/>
        <w:jc w:val="both"/>
        <w:rPr>
          <w:bCs/>
          <w:sz w:val="28"/>
          <w:szCs w:val="28"/>
        </w:rPr>
      </w:pPr>
    </w:p>
    <w:p w14:paraId="185CD2F3" w14:textId="77777777" w:rsidR="002C09B4" w:rsidRPr="00862038" w:rsidRDefault="002C09B4" w:rsidP="002C09B4">
      <w:pPr>
        <w:spacing w:line="360" w:lineRule="auto"/>
        <w:ind w:firstLine="709"/>
        <w:jc w:val="center"/>
        <w:rPr>
          <w:b/>
          <w:sz w:val="28"/>
          <w:szCs w:val="16"/>
        </w:rPr>
      </w:pPr>
      <w:r w:rsidRPr="00916357">
        <w:rPr>
          <w:b/>
          <w:sz w:val="28"/>
          <w:szCs w:val="16"/>
        </w:rPr>
        <w:lastRenderedPageBreak/>
        <w:t>Выполнение работы</w:t>
      </w:r>
    </w:p>
    <w:p w14:paraId="174A1CE1" w14:textId="52B029AE" w:rsidR="006F05E9" w:rsidRDefault="006F05E9" w:rsidP="006F05E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 w:rsidRPr="006F05E9">
        <w:rPr>
          <w:bCs/>
          <w:sz w:val="28"/>
          <w:szCs w:val="28"/>
        </w:rPr>
        <w:t>Получение коэффициентов</w:t>
      </w:r>
      <w:r>
        <w:rPr>
          <w:bCs/>
          <w:sz w:val="28"/>
          <w:szCs w:val="28"/>
        </w:rPr>
        <w:t xml:space="preserve"> (</w:t>
      </w:r>
      <w:r w:rsidR="002A3D4C">
        <w:rPr>
          <w:bCs/>
          <w:sz w:val="28"/>
          <w:szCs w:val="28"/>
        </w:rPr>
        <w:t>см. Рисунок 1)</w:t>
      </w:r>
    </w:p>
    <w:p w14:paraId="576564EB" w14:textId="5793FC9D" w:rsidR="006F05E9" w:rsidRDefault="006F05E9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center"/>
        <w:rPr>
          <w:bCs/>
          <w:sz w:val="28"/>
          <w:szCs w:val="28"/>
          <w:lang w:val="en-RU"/>
        </w:rPr>
      </w:pPr>
      <w:r>
        <w:rPr>
          <w:bCs/>
          <w:noProof/>
          <w:sz w:val="28"/>
          <w:szCs w:val="28"/>
          <w:lang w:val="en-RU"/>
          <w14:ligatures w14:val="standardContextual"/>
        </w:rPr>
        <w:drawing>
          <wp:inline distT="0" distB="0" distL="0" distR="0" wp14:anchorId="634EEDE2" wp14:editId="4D101087">
            <wp:extent cx="3982720" cy="3391877"/>
            <wp:effectExtent l="0" t="0" r="5080" b="0"/>
            <wp:docPr id="6312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35518" name="Picture 631235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215" cy="33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3035" w14:textId="55702E47" w:rsidR="002A3D4C" w:rsidRP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center"/>
        <w:rPr>
          <w:bCs/>
          <w:i/>
          <w:iCs/>
        </w:rPr>
      </w:pPr>
      <w:r w:rsidRPr="002A3D4C">
        <w:rPr>
          <w:bCs/>
          <w:i/>
          <w:iCs/>
        </w:rPr>
        <w:t>Рисунок 1 – Получение коэффициентов</w:t>
      </w:r>
    </w:p>
    <w:p w14:paraId="52EF162F" w14:textId="77777777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Cs/>
          <w:i/>
          <w:iCs/>
          <w:sz w:val="22"/>
          <w:szCs w:val="22"/>
        </w:rPr>
      </w:pPr>
    </w:p>
    <w:p w14:paraId="058F53D6" w14:textId="3605FF11" w:rsidR="002A3D4C" w:rsidRPr="002A3D4C" w:rsidRDefault="002A3D4C" w:rsidP="002A3D4C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Cs/>
          <w:sz w:val="22"/>
          <w:szCs w:val="22"/>
        </w:rPr>
      </w:pPr>
      <w:r>
        <w:rPr>
          <w:bCs/>
          <w:sz w:val="28"/>
          <w:szCs w:val="28"/>
        </w:rPr>
        <w:t>Проверка корректности ввода (см. Рисунок 2)</w:t>
      </w:r>
    </w:p>
    <w:p w14:paraId="5203CD26" w14:textId="417A538D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center"/>
        <w:rPr>
          <w:bCs/>
          <w:sz w:val="22"/>
          <w:szCs w:val="22"/>
        </w:rPr>
      </w:pPr>
      <w:r>
        <w:rPr>
          <w:bCs/>
          <w:noProof/>
          <w:sz w:val="22"/>
          <w:szCs w:val="22"/>
          <w14:ligatures w14:val="standardContextual"/>
        </w:rPr>
        <w:drawing>
          <wp:inline distT="0" distB="0" distL="0" distR="0" wp14:anchorId="0CE40D03" wp14:editId="10BEE02A">
            <wp:extent cx="4470400" cy="1485900"/>
            <wp:effectExtent l="0" t="0" r="0" b="0"/>
            <wp:docPr id="52141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457" name="Picture 521414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5E8" w14:textId="25915DBB" w:rsidR="002A3D4C" w:rsidRP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center"/>
        <w:rPr>
          <w:bCs/>
          <w:i/>
          <w:iCs/>
        </w:rPr>
      </w:pPr>
      <w:r w:rsidRPr="002A3D4C">
        <w:rPr>
          <w:bCs/>
          <w:i/>
          <w:iCs/>
        </w:rPr>
        <w:t>Рисунок 2 – Проверка корректности ввода</w:t>
      </w:r>
    </w:p>
    <w:p w14:paraId="4038EAE6" w14:textId="77777777" w:rsidR="002A3D4C" w:rsidRDefault="002A3D4C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5FFE273F" w14:textId="77777777" w:rsidR="002A3D4C" w:rsidRDefault="002A3D4C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5F49C790" w14:textId="77777777" w:rsidR="002A3D4C" w:rsidRDefault="002A3D4C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57DA3B25" w14:textId="77777777" w:rsidR="002A3D4C" w:rsidRDefault="002A3D4C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4A9FC953" w14:textId="77777777" w:rsidR="002A3D4C" w:rsidRDefault="002A3D4C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3BC7244A" w14:textId="77777777" w:rsidR="002A3D4C" w:rsidRDefault="002A3D4C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4F75D562" w14:textId="77777777" w:rsidR="002A3D4C" w:rsidRDefault="002A3D4C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556257EE" w14:textId="77777777" w:rsidR="002A3D4C" w:rsidRDefault="002A3D4C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0AD7E371" w14:textId="39B40D94" w:rsidR="002A3D4C" w:rsidRPr="002A3D4C" w:rsidRDefault="002A3D4C" w:rsidP="002A3D4C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lastRenderedPageBreak/>
        <w:t>Расчёт дискриминанта и переход к квадратному уравнению (см. Рисунок 3)</w:t>
      </w:r>
    </w:p>
    <w:p w14:paraId="1CEC9574" w14:textId="7E9F63BE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43C25A1F" wp14:editId="37EE9D51">
            <wp:extent cx="3916680" cy="2954026"/>
            <wp:effectExtent l="0" t="0" r="0" b="5080"/>
            <wp:docPr id="2098512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12367" name="Picture 2098512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58" cy="29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AD05" w14:textId="1182C8D8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Cs/>
          <w:i/>
          <w:iCs/>
          <w:sz w:val="28"/>
          <w:szCs w:val="28"/>
        </w:rPr>
      </w:pPr>
      <w:r w:rsidRPr="002A3D4C">
        <w:rPr>
          <w:bCs/>
          <w:i/>
          <w:iCs/>
          <w:sz w:val="28"/>
          <w:szCs w:val="28"/>
        </w:rPr>
        <w:t xml:space="preserve">Рисунок 3 </w:t>
      </w:r>
      <w:r>
        <w:rPr>
          <w:bCs/>
          <w:i/>
          <w:iCs/>
          <w:sz w:val="28"/>
          <w:szCs w:val="28"/>
        </w:rPr>
        <w:t>–</w:t>
      </w:r>
      <w:r w:rsidRPr="002A3D4C">
        <w:rPr>
          <w:bCs/>
          <w:i/>
          <w:iCs/>
          <w:sz w:val="28"/>
          <w:szCs w:val="28"/>
        </w:rPr>
        <w:t xml:space="preserve"> Дискриминант</w:t>
      </w:r>
    </w:p>
    <w:p w14:paraId="181B54C7" w14:textId="77777777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Cs/>
          <w:i/>
          <w:iCs/>
          <w:sz w:val="28"/>
          <w:szCs w:val="28"/>
        </w:rPr>
      </w:pPr>
    </w:p>
    <w:p w14:paraId="2AF147A1" w14:textId="23C22C07" w:rsidR="002A3D4C" w:rsidRPr="002A3D4C" w:rsidRDefault="002A3D4C" w:rsidP="002A3D4C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Cs/>
          <w:sz w:val="28"/>
          <w:szCs w:val="28"/>
        </w:rPr>
      </w:pPr>
      <w:r w:rsidRPr="002A3D4C">
        <w:rPr>
          <w:bCs/>
          <w:sz w:val="28"/>
          <w:szCs w:val="28"/>
        </w:rPr>
        <w:t>Получ</w:t>
      </w:r>
      <w:r>
        <w:rPr>
          <w:bCs/>
          <w:sz w:val="28"/>
          <w:szCs w:val="28"/>
        </w:rPr>
        <w:t xml:space="preserve">ение корней и значение </w:t>
      </w:r>
      <w:r>
        <w:rPr>
          <w:bCs/>
          <w:sz w:val="28"/>
          <w:szCs w:val="28"/>
          <w:lang w:val="en-US"/>
        </w:rPr>
        <w:t>t</w:t>
      </w:r>
      <w:r w:rsidRPr="002A3D4C">
        <w:rPr>
          <w:bCs/>
          <w:sz w:val="28"/>
          <w:szCs w:val="28"/>
        </w:rPr>
        <w:t xml:space="preserve"> (с</w:t>
      </w:r>
      <w:r>
        <w:rPr>
          <w:bCs/>
          <w:sz w:val="28"/>
          <w:szCs w:val="28"/>
        </w:rPr>
        <w:t>м. Рисунок 4)</w:t>
      </w:r>
    </w:p>
    <w:p w14:paraId="4797D256" w14:textId="77814273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14:ligatures w14:val="standardContextual"/>
        </w:rPr>
        <w:drawing>
          <wp:inline distT="0" distB="0" distL="0" distR="0" wp14:anchorId="34DF3A7A" wp14:editId="530CF3AF">
            <wp:extent cx="4736465" cy="3264642"/>
            <wp:effectExtent l="0" t="0" r="635" b="0"/>
            <wp:docPr id="1264403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03503" name="Picture 12644035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378" cy="32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BB4A" w14:textId="2B97B0A2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Рисунок 4 – значение t</w:t>
      </w:r>
    </w:p>
    <w:p w14:paraId="4E9BCCD1" w14:textId="77777777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bCs/>
          <w:sz w:val="28"/>
          <w:szCs w:val="28"/>
          <w:lang w:val="en-US"/>
        </w:rPr>
      </w:pPr>
    </w:p>
    <w:p w14:paraId="7EFE5F65" w14:textId="77777777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bCs/>
          <w:sz w:val="28"/>
          <w:szCs w:val="28"/>
          <w:lang w:val="en-US"/>
        </w:rPr>
      </w:pPr>
    </w:p>
    <w:p w14:paraId="70B73FD9" w14:textId="77777777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bCs/>
          <w:sz w:val="28"/>
          <w:szCs w:val="28"/>
          <w:lang w:val="en-US"/>
        </w:rPr>
      </w:pPr>
    </w:p>
    <w:p w14:paraId="0465EDB7" w14:textId="6280A00C" w:rsidR="002A3D4C" w:rsidRPr="002A3D4C" w:rsidRDefault="002A3D4C" w:rsidP="002A3D4C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Получение результатов программы (см. Рисунок 5)</w:t>
      </w:r>
    </w:p>
    <w:p w14:paraId="4F433D2E" w14:textId="41D84F19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bCs/>
          <w:sz w:val="28"/>
          <w:szCs w:val="28"/>
        </w:rPr>
      </w:pPr>
      <w:r>
        <w:rPr>
          <w:bCs/>
          <w:noProof/>
          <w:sz w:val="28"/>
          <w:szCs w:val="28"/>
          <w14:ligatures w14:val="standardContextual"/>
        </w:rPr>
        <w:drawing>
          <wp:inline distT="0" distB="0" distL="0" distR="0" wp14:anchorId="225F4DB9" wp14:editId="30AF6045">
            <wp:extent cx="5940425" cy="3329305"/>
            <wp:effectExtent l="0" t="0" r="3175" b="0"/>
            <wp:docPr id="1443527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27470" name="Picture 1443527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0C25" w14:textId="34156BAF" w:rsidR="002A3D4C" w:rsidRDefault="002A3D4C" w:rsidP="002A3D4C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center"/>
        <w:rPr>
          <w:bCs/>
          <w:i/>
          <w:iCs/>
          <w:sz w:val="28"/>
          <w:szCs w:val="28"/>
        </w:rPr>
      </w:pPr>
      <w:r w:rsidRPr="002A3D4C">
        <w:rPr>
          <w:bCs/>
          <w:i/>
          <w:iCs/>
          <w:sz w:val="28"/>
          <w:szCs w:val="28"/>
        </w:rPr>
        <w:t>Рисунок 5 – Результаты программы</w:t>
      </w:r>
    </w:p>
    <w:p w14:paraId="7B258A2C" w14:textId="40B1D6D6" w:rsidR="006A23F4" w:rsidRDefault="006A23F4" w:rsidP="006A23F4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bCs/>
          <w:sz w:val="28"/>
          <w:szCs w:val="28"/>
        </w:rPr>
      </w:pPr>
      <w:r w:rsidRPr="006A23F4">
        <w:rPr>
          <w:bCs/>
          <w:sz w:val="28"/>
          <w:szCs w:val="28"/>
        </w:rPr>
        <w:t>По</w:t>
      </w:r>
      <w:r>
        <w:rPr>
          <w:bCs/>
          <w:sz w:val="28"/>
          <w:szCs w:val="28"/>
        </w:rPr>
        <w:t xml:space="preserve">лный код программы: </w:t>
      </w:r>
      <w:hyperlink r:id="rId11" w:history="1">
        <w:r w:rsidRPr="006A23F4">
          <w:rPr>
            <w:rStyle w:val="Hyperlink"/>
            <w:bCs/>
            <w:sz w:val="28"/>
            <w:szCs w:val="28"/>
          </w:rPr>
          <w:t>https://github.com/amyglade/ASOIU</w:t>
        </w:r>
      </w:hyperlink>
    </w:p>
    <w:p w14:paraId="2B63F965" w14:textId="77777777" w:rsidR="006A23F4" w:rsidRDefault="006A23F4" w:rsidP="006A23F4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bCs/>
          <w:sz w:val="28"/>
          <w:szCs w:val="28"/>
        </w:rPr>
      </w:pPr>
    </w:p>
    <w:p w14:paraId="43187F4D" w14:textId="77777777" w:rsidR="006A23F4" w:rsidRPr="006A23F4" w:rsidRDefault="006A23F4" w:rsidP="006A23F4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bCs/>
          <w:sz w:val="28"/>
          <w:szCs w:val="28"/>
        </w:rPr>
      </w:pPr>
    </w:p>
    <w:p w14:paraId="0F7533B6" w14:textId="6A915818" w:rsidR="002C09B4" w:rsidRPr="006A23F4" w:rsidRDefault="002C09B4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  <w:lang w:val="en-RU"/>
        </w:rPr>
      </w:pPr>
      <w:r w:rsidRPr="00E71FB6">
        <w:rPr>
          <w:b/>
          <w:sz w:val="28"/>
          <w:szCs w:val="28"/>
        </w:rPr>
        <w:t>Вывод</w:t>
      </w:r>
      <w:proofErr w:type="gramStart"/>
      <w:r w:rsidRPr="00E71FB6">
        <w:rPr>
          <w:b/>
          <w:sz w:val="28"/>
          <w:szCs w:val="28"/>
        </w:rPr>
        <w:t xml:space="preserve">: </w:t>
      </w:r>
      <w:r w:rsidR="006A23F4" w:rsidRPr="006A23F4">
        <w:rPr>
          <w:bCs/>
          <w:sz w:val="28"/>
          <w:szCs w:val="28"/>
        </w:rPr>
        <w:t>В ходе</w:t>
      </w:r>
      <w:proofErr w:type="gramEnd"/>
      <w:r w:rsidR="006A23F4" w:rsidRPr="006A23F4">
        <w:rPr>
          <w:bCs/>
          <w:sz w:val="28"/>
          <w:szCs w:val="28"/>
        </w:rPr>
        <w:t xml:space="preserve"> лабораторной работы была разработана консольная программа на языке Python для решения биквадратного уравнения. Были изучены и применены условные конструкции, циклы, обработка исключений, списки, функции и аргументы командной строки. Программа выполняет проверку корректности введённых коэффициентов, вычисляет дискриминант и определяет действительные корни уравнения.</w:t>
      </w:r>
    </w:p>
    <w:p w14:paraId="1E4D7AD3" w14:textId="77777777" w:rsidR="002C09B4" w:rsidRDefault="002C09B4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1D6DC2DA" w14:textId="77777777" w:rsidR="002C09B4" w:rsidRDefault="002C09B4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16D8E2A4" w14:textId="77777777" w:rsidR="002C09B4" w:rsidRPr="00AE6415" w:rsidRDefault="002C09B4" w:rsidP="002C09B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Segoe UI" w:hAnsi="Segoe UI" w:cs="Segoe UI"/>
          <w:color w:val="0F1115"/>
        </w:rPr>
      </w:pPr>
      <w:r>
        <w:rPr>
          <w:bCs/>
          <w:sz w:val="28"/>
          <w:szCs w:val="28"/>
        </w:rPr>
        <w:t xml:space="preserve"> </w:t>
      </w:r>
    </w:p>
    <w:p w14:paraId="197B5EF5" w14:textId="77777777" w:rsidR="002C09B4" w:rsidRPr="00AE6415" w:rsidRDefault="002C09B4" w:rsidP="002C09B4">
      <w:pPr>
        <w:rPr>
          <w:rFonts w:eastAsia="Calibri"/>
          <w:sz w:val="28"/>
          <w:szCs w:val="32"/>
        </w:rPr>
      </w:pPr>
    </w:p>
    <w:p w14:paraId="2CF6AB61" w14:textId="77777777" w:rsidR="002C09B4" w:rsidRPr="007270D0" w:rsidRDefault="002C09B4" w:rsidP="002C09B4">
      <w:pPr>
        <w:jc w:val="center"/>
        <w:rPr>
          <w:rFonts w:eastAsia="Calibri"/>
          <w:b/>
          <w:bCs/>
          <w:sz w:val="28"/>
          <w:szCs w:val="32"/>
        </w:rPr>
      </w:pPr>
    </w:p>
    <w:p w14:paraId="0E1981EE" w14:textId="77777777" w:rsidR="002C09B4" w:rsidRPr="007270D0" w:rsidRDefault="002C09B4" w:rsidP="002C09B4">
      <w:pPr>
        <w:jc w:val="center"/>
        <w:rPr>
          <w:rFonts w:eastAsia="Calibri"/>
          <w:b/>
          <w:bCs/>
          <w:sz w:val="28"/>
          <w:szCs w:val="32"/>
        </w:rPr>
      </w:pPr>
    </w:p>
    <w:p w14:paraId="039A4B33" w14:textId="77777777" w:rsidR="002C09B4" w:rsidRDefault="002C09B4" w:rsidP="002C09B4">
      <w:pPr>
        <w:jc w:val="center"/>
        <w:rPr>
          <w:rFonts w:eastAsia="Calibri"/>
          <w:b/>
          <w:bCs/>
          <w:sz w:val="28"/>
          <w:szCs w:val="32"/>
        </w:rPr>
      </w:pPr>
    </w:p>
    <w:p w14:paraId="045CD345" w14:textId="77777777" w:rsidR="006A23F4" w:rsidRDefault="006A23F4" w:rsidP="002C09B4">
      <w:pPr>
        <w:jc w:val="center"/>
        <w:rPr>
          <w:rFonts w:eastAsia="Calibri"/>
          <w:b/>
          <w:bCs/>
          <w:sz w:val="28"/>
          <w:szCs w:val="32"/>
        </w:rPr>
      </w:pPr>
    </w:p>
    <w:p w14:paraId="51439ECB" w14:textId="77777777" w:rsidR="002C09B4" w:rsidRPr="007270D0" w:rsidRDefault="002C09B4" w:rsidP="002C09B4">
      <w:pPr>
        <w:rPr>
          <w:rFonts w:eastAsia="Calibri"/>
          <w:b/>
          <w:bCs/>
          <w:sz w:val="28"/>
          <w:szCs w:val="32"/>
        </w:rPr>
      </w:pPr>
    </w:p>
    <w:p w14:paraId="2A2FC596" w14:textId="77777777" w:rsidR="002C09B4" w:rsidRPr="007270D0" w:rsidRDefault="002C09B4" w:rsidP="002C09B4">
      <w:pPr>
        <w:rPr>
          <w:rFonts w:eastAsia="Calibri"/>
          <w:b/>
          <w:bCs/>
          <w:sz w:val="28"/>
          <w:szCs w:val="32"/>
        </w:rPr>
      </w:pPr>
    </w:p>
    <w:p w14:paraId="05BBDE4B" w14:textId="77777777" w:rsidR="002C09B4" w:rsidRDefault="002C09B4" w:rsidP="002C09B4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134B8BB6" w14:textId="77777777" w:rsidR="002C09B4" w:rsidRPr="00D565AC" w:rsidRDefault="002C09B4" w:rsidP="002C09B4">
      <w:pPr>
        <w:jc w:val="center"/>
        <w:rPr>
          <w:b/>
          <w:color w:val="FF0000"/>
          <w:sz w:val="24"/>
          <w:szCs w:val="28"/>
          <w:u w:val="single"/>
        </w:rPr>
      </w:pPr>
    </w:p>
    <w:p w14:paraId="543B7BE4" w14:textId="77777777" w:rsidR="002C09B4" w:rsidRPr="00E71FB6" w:rsidRDefault="002C09B4" w:rsidP="002C09B4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МГТУ им. Н.Э. Баумана, 2017. — 248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Лань :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/103505</w:t>
      </w:r>
    </w:p>
    <w:p w14:paraId="090CAB34" w14:textId="77777777" w:rsidR="002C09B4" w:rsidRPr="00E71FB6" w:rsidRDefault="002C09B4" w:rsidP="002C09B4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Каширин, И. Ю. От Си к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Горячая линия-Телеком, 2012. — 334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978-5-9912-0259-6.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Лань :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/5161</w:t>
      </w:r>
    </w:p>
    <w:p w14:paraId="4610A768" w14:textId="77777777" w:rsidR="002C09B4" w:rsidRPr="00E71FB6" w:rsidRDefault="002C09B4" w:rsidP="002C09B4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метод. указания к выполнению лаб. работ / Быков А. Ю. ; МГТУ им. Н. Э. Баумана.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</w:p>
    <w:p w14:paraId="07F31F7F" w14:textId="77777777" w:rsidR="002C09B4" w:rsidRPr="00E71FB6" w:rsidRDefault="002C09B4" w:rsidP="002C09B4">
      <w:pPr>
        <w:pStyle w:val="a"/>
        <w:numPr>
          <w:ilvl w:val="0"/>
          <w:numId w:val="1"/>
        </w:numPr>
        <w:spacing w:line="360" w:lineRule="auto"/>
        <w:ind w:left="0" w:firstLine="0"/>
        <w:rPr>
          <w:rStyle w:val="Hyperlink"/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; общ. ред. Иванова Г. С. - М. : Изд-во МГТУ </w:t>
      </w:r>
      <w:proofErr w:type="spellStart"/>
      <w:r w:rsidRPr="00E71FB6">
        <w:rPr>
          <w:color w:val="auto"/>
          <w:sz w:val="28"/>
          <w:szCs w:val="28"/>
        </w:rPr>
        <w:t>Н.Э.Баумана</w:t>
      </w:r>
      <w:proofErr w:type="spellEnd"/>
      <w:r w:rsidRPr="00E71FB6">
        <w:rPr>
          <w:color w:val="auto"/>
          <w:sz w:val="28"/>
          <w:szCs w:val="28"/>
        </w:rPr>
        <w:t xml:space="preserve">, 2002. </w:t>
      </w:r>
      <w:hyperlink r:id="rId12" w:history="1">
        <w:r w:rsidRPr="00E71FB6">
          <w:rPr>
            <w:rStyle w:val="Hyperlink"/>
            <w:color w:val="auto"/>
            <w:sz w:val="28"/>
            <w:szCs w:val="28"/>
          </w:rPr>
          <w:t>http://progbook.ru/technologiya-programmirovaniya/582-ivanova-tehnologiya-programmirovaniya.html</w:t>
        </w:r>
      </w:hyperlink>
    </w:p>
    <w:p w14:paraId="150BEF08" w14:textId="77777777" w:rsidR="002C09B4" w:rsidRPr="00E71FB6" w:rsidRDefault="002C09B4" w:rsidP="002C09B4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; общ. ред. Иванова Г. С. - М. : Изд-во МГТУ им. Н. Э. Баумана, 2014. - 455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proofErr w:type="spellStart"/>
      <w:r w:rsidRPr="00E71FB6">
        <w:rPr>
          <w:color w:val="auto"/>
          <w:sz w:val="28"/>
          <w:szCs w:val="28"/>
        </w:rPr>
        <w:t>Библиогр</w:t>
      </w:r>
      <w:proofErr w:type="spellEnd"/>
      <w:r w:rsidRPr="00E71FB6">
        <w:rPr>
          <w:color w:val="auto"/>
          <w:sz w:val="28"/>
          <w:szCs w:val="28"/>
        </w:rPr>
        <w:t xml:space="preserve">.: с. 450.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978-5-7038-3921-8.</w:t>
      </w:r>
    </w:p>
    <w:p w14:paraId="05DDB99C" w14:textId="77777777" w:rsidR="002C09B4" w:rsidRPr="00E71FB6" w:rsidRDefault="002C09B4" w:rsidP="002C09B4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262655E3" w14:textId="77777777" w:rsidR="002C09B4" w:rsidRPr="00E71FB6" w:rsidRDefault="00000000" w:rsidP="002C09B4">
      <w:pPr>
        <w:pStyle w:val="BodyText2"/>
        <w:tabs>
          <w:tab w:val="left" w:pos="426"/>
        </w:tabs>
        <w:spacing w:line="360" w:lineRule="auto"/>
        <w:rPr>
          <w:sz w:val="28"/>
          <w:szCs w:val="28"/>
        </w:rPr>
      </w:pPr>
      <w:hyperlink r:id="rId13" w:history="1">
        <w:r w:rsidR="002C09B4" w:rsidRPr="00E71FB6">
          <w:rPr>
            <w:rStyle w:val="Hyperlink"/>
            <w:sz w:val="28"/>
            <w:szCs w:val="28"/>
          </w:rPr>
          <w:t>http://progbook.ru/c/737-podbelskii-programmiovanie-na-yazyke-si.html</w:t>
        </w:r>
      </w:hyperlink>
      <w:r w:rsidR="002C09B4" w:rsidRPr="00E71FB6">
        <w:rPr>
          <w:sz w:val="28"/>
          <w:szCs w:val="28"/>
        </w:rPr>
        <w:t>.</w:t>
      </w:r>
    </w:p>
    <w:p w14:paraId="27B9B27E" w14:textId="77777777" w:rsidR="002C09B4" w:rsidRPr="00E71FB6" w:rsidRDefault="002C09B4" w:rsidP="002C09B4">
      <w:pPr>
        <w:pStyle w:val="BodyText2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Hyperlink"/>
          <w:sz w:val="28"/>
          <w:szCs w:val="28"/>
        </w:rPr>
      </w:pPr>
      <w:r w:rsidRPr="00E71FB6"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4" w:history="1">
        <w:r w:rsidRPr="00E71FB6">
          <w:rPr>
            <w:rStyle w:val="Hyperlink"/>
            <w:sz w:val="28"/>
            <w:szCs w:val="28"/>
          </w:rPr>
          <w:t>http://razym.ru/naukaobraz/obrazov/151874-akulov-oa-medvedev-nv-informatika-bazovyy-kurs.html</w:t>
        </w:r>
      </w:hyperlink>
    </w:p>
    <w:p w14:paraId="1A015B20" w14:textId="77777777" w:rsidR="002C09B4" w:rsidRPr="00E71FB6" w:rsidRDefault="002C09B4" w:rsidP="002C09B4">
      <w:pPr>
        <w:pStyle w:val="BodyText2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71FB6">
        <w:rPr>
          <w:sz w:val="28"/>
          <w:szCs w:val="28"/>
        </w:rPr>
        <w:t>. МГУ им. М.В. Ломоносова</w:t>
      </w:r>
      <w:r w:rsidRPr="00E71FB6">
        <w:rPr>
          <w:b/>
          <w:sz w:val="28"/>
          <w:szCs w:val="28"/>
        </w:rPr>
        <w:t xml:space="preserve">. </w:t>
      </w:r>
      <w:r w:rsidRPr="00E71FB6">
        <w:rPr>
          <w:rStyle w:val="Strong"/>
          <w:sz w:val="28"/>
          <w:szCs w:val="28"/>
          <w:shd w:val="clear" w:color="auto" w:fill="FFFFFF"/>
          <w:lang w:val="en-US"/>
        </w:rPr>
        <w:t>ISSN</w:t>
      </w:r>
      <w:r w:rsidRPr="00E71FB6">
        <w:rPr>
          <w:rStyle w:val="Strong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 w:rsidRPr="00E71FB6">
        <w:rPr>
          <w:rStyle w:val="Strong"/>
          <w:sz w:val="28"/>
          <w:szCs w:val="28"/>
          <w:shd w:val="clear" w:color="auto" w:fill="FFFFFF"/>
        </w:rPr>
        <w:t>в  1</w:t>
      </w:r>
      <w:proofErr w:type="gramEnd"/>
      <w:r w:rsidRPr="00E71FB6">
        <w:rPr>
          <w:rStyle w:val="Strong"/>
          <w:sz w:val="28"/>
          <w:szCs w:val="28"/>
          <w:shd w:val="clear" w:color="auto" w:fill="FFFFFF"/>
        </w:rPr>
        <w:t xml:space="preserve">-й уровень Белого списка </w:t>
      </w:r>
      <w:r w:rsidRPr="00E71FB6">
        <w:rPr>
          <w:rStyle w:val="Strong"/>
          <w:sz w:val="28"/>
          <w:szCs w:val="28"/>
          <w:shd w:val="clear" w:color="auto" w:fill="FFFFFF"/>
        </w:rPr>
        <w:lastRenderedPageBreak/>
        <w:t xml:space="preserve">научных журналов Минобрнауки России.  </w:t>
      </w:r>
      <w:hyperlink r:id="rId15" w:history="1">
        <w:r w:rsidRPr="00E71FB6">
          <w:rPr>
            <w:rStyle w:val="Hyperlink"/>
            <w:sz w:val="28"/>
            <w:szCs w:val="28"/>
            <w:lang w:val="en-US"/>
          </w:rPr>
          <w:t>https</w:t>
        </w:r>
        <w:r w:rsidRPr="00E71FB6">
          <w:rPr>
            <w:rStyle w:val="Hyperlink"/>
            <w:sz w:val="28"/>
            <w:szCs w:val="28"/>
          </w:rPr>
          <w:t>://</w:t>
        </w:r>
        <w:r w:rsidRPr="00E71FB6">
          <w:rPr>
            <w:rStyle w:val="Hyperlink"/>
            <w:sz w:val="28"/>
            <w:szCs w:val="28"/>
            <w:lang w:val="en-US"/>
          </w:rPr>
          <w:t>num</w:t>
        </w:r>
        <w:r w:rsidRPr="00E71FB6">
          <w:rPr>
            <w:rStyle w:val="Hyperlink"/>
            <w:sz w:val="28"/>
            <w:szCs w:val="28"/>
          </w:rPr>
          <w:t>-</w:t>
        </w:r>
        <w:r w:rsidRPr="00E71FB6">
          <w:rPr>
            <w:rStyle w:val="Hyperlink"/>
            <w:sz w:val="28"/>
            <w:szCs w:val="28"/>
            <w:lang w:val="en-US"/>
          </w:rPr>
          <w:t>meth</w:t>
        </w:r>
        <w:r w:rsidRPr="00E71FB6">
          <w:rPr>
            <w:rStyle w:val="Hyperlink"/>
            <w:sz w:val="28"/>
            <w:szCs w:val="28"/>
          </w:rPr>
          <w:t>.</w:t>
        </w:r>
        <w:proofErr w:type="spellStart"/>
        <w:r w:rsidRPr="00E71FB6">
          <w:rPr>
            <w:rStyle w:val="Hyperlink"/>
            <w:sz w:val="28"/>
            <w:szCs w:val="28"/>
            <w:lang w:val="en-US"/>
          </w:rPr>
          <w:t>ru</w:t>
        </w:r>
        <w:proofErr w:type="spellEnd"/>
        <w:r w:rsidRPr="00E71FB6">
          <w:rPr>
            <w:rStyle w:val="Hyperlink"/>
            <w:sz w:val="28"/>
            <w:szCs w:val="28"/>
          </w:rPr>
          <w:t>/</w:t>
        </w:r>
        <w:r w:rsidRPr="00E71FB6">
          <w:rPr>
            <w:rStyle w:val="Hyperlink"/>
            <w:sz w:val="28"/>
            <w:szCs w:val="28"/>
            <w:lang w:val="en-US"/>
          </w:rPr>
          <w:t>index</w:t>
        </w:r>
        <w:r w:rsidRPr="00E71FB6">
          <w:rPr>
            <w:rStyle w:val="Hyperlink"/>
            <w:sz w:val="28"/>
            <w:szCs w:val="28"/>
          </w:rPr>
          <w:t>.</w:t>
        </w:r>
        <w:proofErr w:type="spellStart"/>
        <w:r w:rsidRPr="00E71FB6">
          <w:rPr>
            <w:rStyle w:val="Hyperlink"/>
            <w:sz w:val="28"/>
            <w:szCs w:val="28"/>
            <w:lang w:val="en-US"/>
          </w:rPr>
          <w:t>php</w:t>
        </w:r>
        <w:proofErr w:type="spellEnd"/>
        <w:r w:rsidRPr="00E71FB6">
          <w:rPr>
            <w:rStyle w:val="Hyperlink"/>
            <w:sz w:val="28"/>
            <w:szCs w:val="28"/>
          </w:rPr>
          <w:t>/</w:t>
        </w:r>
        <w:r w:rsidRPr="00E71FB6">
          <w:rPr>
            <w:rStyle w:val="Hyperlink"/>
            <w:sz w:val="28"/>
            <w:szCs w:val="28"/>
            <w:lang w:val="en-US"/>
          </w:rPr>
          <w:t>journal</w:t>
        </w:r>
        <w:r w:rsidRPr="00E71FB6">
          <w:rPr>
            <w:rStyle w:val="Hyperlink"/>
            <w:sz w:val="28"/>
            <w:szCs w:val="28"/>
          </w:rPr>
          <w:t>/</w:t>
        </w:r>
        <w:r w:rsidRPr="00E71FB6">
          <w:rPr>
            <w:rStyle w:val="Hyperlink"/>
            <w:sz w:val="28"/>
            <w:szCs w:val="28"/>
            <w:lang w:val="en-US"/>
          </w:rPr>
          <w:t>index</w:t>
        </w:r>
      </w:hyperlink>
    </w:p>
    <w:p w14:paraId="41119BD0" w14:textId="77777777" w:rsidR="002C09B4" w:rsidRPr="00E71FB6" w:rsidRDefault="002C09B4" w:rsidP="002C09B4">
      <w:pPr>
        <w:pStyle w:val="a"/>
        <w:spacing w:line="360" w:lineRule="auto"/>
        <w:ind w:left="851" w:firstLine="0"/>
        <w:rPr>
          <w:b/>
          <w:color w:val="auto"/>
          <w:sz w:val="28"/>
          <w:szCs w:val="28"/>
        </w:rPr>
      </w:pPr>
      <w:r w:rsidRPr="00E71FB6">
        <w:rPr>
          <w:b/>
          <w:color w:val="auto"/>
          <w:sz w:val="28"/>
          <w:szCs w:val="28"/>
        </w:rPr>
        <w:t>Дополнительные материалы</w:t>
      </w:r>
    </w:p>
    <w:p w14:paraId="5B935573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 w:rsidRPr="00E71FB6">
        <w:rPr>
          <w:sz w:val="28"/>
          <w:szCs w:val="28"/>
        </w:rPr>
        <w:t>Ахо</w:t>
      </w:r>
      <w:proofErr w:type="spellEnd"/>
      <w:r w:rsidRPr="00E71FB6">
        <w:rPr>
          <w:sz w:val="28"/>
          <w:szCs w:val="28"/>
        </w:rPr>
        <w:t xml:space="preserve"> А.В., </w:t>
      </w:r>
      <w:proofErr w:type="spellStart"/>
      <w:r w:rsidRPr="00E71FB6">
        <w:rPr>
          <w:sz w:val="28"/>
          <w:szCs w:val="28"/>
        </w:rPr>
        <w:t>Хопкрофт</w:t>
      </w:r>
      <w:proofErr w:type="spellEnd"/>
      <w:r w:rsidRPr="00E71FB6">
        <w:rPr>
          <w:sz w:val="28"/>
          <w:szCs w:val="28"/>
        </w:rPr>
        <w:t xml:space="preserve"> Д.Э., Ульман Д.Д. Структуры данных и алгоритмы. – М., Вильямс, 2003. </w:t>
      </w:r>
      <w:r w:rsidRPr="00E71FB6">
        <w:rPr>
          <w:sz w:val="28"/>
          <w:szCs w:val="28"/>
        </w:rPr>
        <w:tab/>
      </w:r>
      <w:hyperlink r:id="rId16" w:history="1">
        <w:r w:rsidRPr="00E71FB6">
          <w:rPr>
            <w:rStyle w:val="Hyperlink"/>
            <w:sz w:val="28"/>
            <w:szCs w:val="28"/>
          </w:rPr>
          <w:t>http://razym.ru/naukaobraz/obrazov/181547-aho-a-ulman-d-hopkroft-d-struktury-dannyh-i-algoritmy.html</w:t>
        </w:r>
      </w:hyperlink>
    </w:p>
    <w:p w14:paraId="3E420348" w14:textId="77777777" w:rsidR="002C09B4" w:rsidRPr="00E71FB6" w:rsidRDefault="002C09B4" w:rsidP="002C09B4">
      <w:pPr>
        <w:pStyle w:val="ListParagraph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Х.М., </w:t>
      </w: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П.Дж</w:t>
      </w:r>
      <w:proofErr w:type="spellEnd"/>
      <w:r w:rsidRPr="00E71FB6">
        <w:rPr>
          <w:sz w:val="28"/>
          <w:szCs w:val="28"/>
        </w:rPr>
        <w:t>. Как программировать на C++. – М.: Бином, 2001.</w:t>
      </w:r>
    </w:p>
    <w:p w14:paraId="0584A738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 </w:t>
      </w:r>
      <w:hyperlink r:id="rId17" w:history="1">
        <w:r w:rsidRPr="00E71FB6">
          <w:rPr>
            <w:rStyle w:val="Hyperlink"/>
            <w:sz w:val="28"/>
            <w:szCs w:val="28"/>
          </w:rPr>
          <w:t>http://rutracker.org/forum/viewtopic.php?t=533181</w:t>
        </w:r>
      </w:hyperlink>
    </w:p>
    <w:p w14:paraId="4D0FBC73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Джосьютис</w:t>
      </w:r>
      <w:proofErr w:type="spellEnd"/>
      <w:r w:rsidRPr="00E71FB6"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8" w:history="1">
        <w:r w:rsidRPr="00E71FB6">
          <w:rPr>
            <w:rStyle w:val="Hyperlink"/>
            <w:sz w:val="28"/>
            <w:szCs w:val="28"/>
          </w:rPr>
          <w:t>http://progbook.ru/c/178-dzhosyutis_c_standartnaya_biblioteka.html</w:t>
        </w:r>
      </w:hyperlink>
    </w:p>
    <w:p w14:paraId="6FBD6EF3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 w:rsidRPr="00E71FB6"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5156650D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 w:rsidRPr="00E71FB6">
        <w:rPr>
          <w:sz w:val="28"/>
          <w:szCs w:val="28"/>
        </w:rPr>
        <w:t>Лафоре</w:t>
      </w:r>
      <w:proofErr w:type="spellEnd"/>
      <w:r w:rsidRPr="00E71FB6">
        <w:rPr>
          <w:sz w:val="28"/>
          <w:szCs w:val="28"/>
        </w:rPr>
        <w:t xml:space="preserve"> Р. - 4-е изд. - СПб.: Питер, 2004. - 923 с. - (Классика </w:t>
      </w:r>
      <w:proofErr w:type="spellStart"/>
      <w:r w:rsidRPr="00E71FB6">
        <w:rPr>
          <w:sz w:val="28"/>
          <w:szCs w:val="28"/>
        </w:rPr>
        <w:t>computer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science</w:t>
      </w:r>
      <w:proofErr w:type="spellEnd"/>
      <w:r w:rsidRPr="00E71FB6">
        <w:rPr>
          <w:sz w:val="28"/>
          <w:szCs w:val="28"/>
        </w:rPr>
        <w:t>). - ISBN 5-94723-302-9.</w:t>
      </w:r>
    </w:p>
    <w:p w14:paraId="7A6F7877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</w:t>
      </w:r>
    </w:p>
    <w:p w14:paraId="216D57C8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Г. </w:t>
      </w:r>
      <w:proofErr w:type="spellStart"/>
      <w:r w:rsidRPr="00E71FB6">
        <w:rPr>
          <w:sz w:val="28"/>
          <w:szCs w:val="28"/>
        </w:rPr>
        <w:t>Шилдт</w:t>
      </w:r>
      <w:proofErr w:type="spellEnd"/>
      <w:r w:rsidRPr="00E71FB6"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7ACD5285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31E3A15E" w14:textId="77777777" w:rsidR="002C09B4" w:rsidRPr="00E71FB6" w:rsidRDefault="002C09B4" w:rsidP="002C09B4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bCs/>
          <w:sz w:val="28"/>
          <w:szCs w:val="28"/>
        </w:rPr>
        <w:t>Бесплатные образовательные программы партнера (</w:t>
      </w:r>
      <w:r w:rsidRPr="00E71FB6">
        <w:rPr>
          <w:bCs/>
          <w:sz w:val="28"/>
          <w:szCs w:val="28"/>
          <w:lang w:val="en-US"/>
        </w:rPr>
        <w:t>VK</w:t>
      </w:r>
      <w:r w:rsidRPr="00E71FB6">
        <w:rPr>
          <w:bCs/>
          <w:sz w:val="28"/>
          <w:szCs w:val="28"/>
        </w:rPr>
        <w:t xml:space="preserve">): </w:t>
      </w:r>
      <w:hyperlink r:id="rId19" w:tooltip="https://education.vk.company/students" w:history="1">
        <w:r w:rsidRPr="00E71FB6">
          <w:rPr>
            <w:rStyle w:val="Hyperlink"/>
            <w:rFonts w:eastAsia="Calibri Light"/>
            <w:sz w:val="28"/>
            <w:szCs w:val="28"/>
          </w:rPr>
          <w:t>https://education.vk.company/students</w:t>
        </w:r>
      </w:hyperlink>
    </w:p>
    <w:p w14:paraId="04B2601B" w14:textId="77777777" w:rsidR="002C09B4" w:rsidRPr="00F52B07" w:rsidRDefault="002C09B4" w:rsidP="002C09B4">
      <w:pPr>
        <w:rPr>
          <w:sz w:val="28"/>
          <w:szCs w:val="28"/>
        </w:rPr>
      </w:pPr>
    </w:p>
    <w:p w14:paraId="4A1D8DD3" w14:textId="77777777" w:rsidR="002C09B4" w:rsidRPr="00F52B07" w:rsidRDefault="002C09B4" w:rsidP="002C09B4">
      <w:pPr>
        <w:rPr>
          <w:sz w:val="28"/>
          <w:szCs w:val="28"/>
        </w:rPr>
      </w:pPr>
    </w:p>
    <w:p w14:paraId="6AD6C352" w14:textId="77777777" w:rsidR="002C09B4" w:rsidRPr="003C76E4" w:rsidRDefault="002C09B4" w:rsidP="002C09B4"/>
    <w:p w14:paraId="4C1021AA" w14:textId="77777777" w:rsidR="002C09B4" w:rsidRPr="00FC1033" w:rsidRDefault="002C09B4" w:rsidP="002C09B4">
      <w:pPr>
        <w:jc w:val="center"/>
      </w:pPr>
    </w:p>
    <w:p w14:paraId="7DC95CFD" w14:textId="77777777" w:rsidR="00DB60AE" w:rsidRPr="002C09B4" w:rsidRDefault="00DB60AE"/>
    <w:sectPr w:rsidR="00DB60AE" w:rsidRPr="002C0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D75"/>
    <w:multiLevelType w:val="hybridMultilevel"/>
    <w:tmpl w:val="1B866CEA"/>
    <w:lvl w:ilvl="0" w:tplc="DDB2B2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67808"/>
    <w:multiLevelType w:val="hybridMultilevel"/>
    <w:tmpl w:val="80D4E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A1137"/>
    <w:multiLevelType w:val="hybridMultilevel"/>
    <w:tmpl w:val="6BD09684"/>
    <w:lvl w:ilvl="0" w:tplc="EB2CBE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60DDE"/>
    <w:multiLevelType w:val="hybridMultilevel"/>
    <w:tmpl w:val="A434C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81BC1"/>
    <w:multiLevelType w:val="hybridMultilevel"/>
    <w:tmpl w:val="DEF2A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868118">
    <w:abstractNumId w:val="3"/>
  </w:num>
  <w:num w:numId="2" w16cid:durableId="73867469">
    <w:abstractNumId w:val="4"/>
  </w:num>
  <w:num w:numId="3" w16cid:durableId="2046442749">
    <w:abstractNumId w:val="2"/>
  </w:num>
  <w:num w:numId="4" w16cid:durableId="1745638250">
    <w:abstractNumId w:val="5"/>
  </w:num>
  <w:num w:numId="5" w16cid:durableId="1443378188">
    <w:abstractNumId w:val="6"/>
  </w:num>
  <w:num w:numId="6" w16cid:durableId="1658730502">
    <w:abstractNumId w:val="1"/>
  </w:num>
  <w:num w:numId="7" w16cid:durableId="180102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B4"/>
    <w:rsid w:val="0000334C"/>
    <w:rsid w:val="000D5AEC"/>
    <w:rsid w:val="00116319"/>
    <w:rsid w:val="00166940"/>
    <w:rsid w:val="001C4713"/>
    <w:rsid w:val="001C6B06"/>
    <w:rsid w:val="001D3F3B"/>
    <w:rsid w:val="0027029B"/>
    <w:rsid w:val="002A3D4C"/>
    <w:rsid w:val="002C09B4"/>
    <w:rsid w:val="002C34AD"/>
    <w:rsid w:val="00305141"/>
    <w:rsid w:val="00305B50"/>
    <w:rsid w:val="00324940"/>
    <w:rsid w:val="00340A3E"/>
    <w:rsid w:val="00387498"/>
    <w:rsid w:val="003A078F"/>
    <w:rsid w:val="003D648D"/>
    <w:rsid w:val="0044637C"/>
    <w:rsid w:val="005A2AD3"/>
    <w:rsid w:val="005F0EB3"/>
    <w:rsid w:val="006A23F4"/>
    <w:rsid w:val="006D69A9"/>
    <w:rsid w:val="006F05E9"/>
    <w:rsid w:val="006F09DC"/>
    <w:rsid w:val="0078576E"/>
    <w:rsid w:val="0079598F"/>
    <w:rsid w:val="007D177D"/>
    <w:rsid w:val="007E31AF"/>
    <w:rsid w:val="00802E5B"/>
    <w:rsid w:val="00826EA6"/>
    <w:rsid w:val="00834243"/>
    <w:rsid w:val="0086770A"/>
    <w:rsid w:val="00957B15"/>
    <w:rsid w:val="00957C66"/>
    <w:rsid w:val="009C5068"/>
    <w:rsid w:val="00A01B1C"/>
    <w:rsid w:val="00A353E2"/>
    <w:rsid w:val="00AF1C61"/>
    <w:rsid w:val="00B25967"/>
    <w:rsid w:val="00B325BB"/>
    <w:rsid w:val="00BC7D0F"/>
    <w:rsid w:val="00C304F4"/>
    <w:rsid w:val="00C50013"/>
    <w:rsid w:val="00CE6F35"/>
    <w:rsid w:val="00DB60AE"/>
    <w:rsid w:val="00DC261B"/>
    <w:rsid w:val="00E2416B"/>
    <w:rsid w:val="00E530C3"/>
    <w:rsid w:val="00EA6629"/>
    <w:rsid w:val="00EB2DC8"/>
    <w:rsid w:val="00F72065"/>
    <w:rsid w:val="00F77236"/>
    <w:rsid w:val="00FA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E6CE73"/>
  <w15:chartTrackingRefBased/>
  <w15:docId w15:val="{9FF311B2-3692-48C6-BD38-5597D745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9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B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C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B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C09B4"/>
    <w:pPr>
      <w:spacing w:before="100" w:beforeAutospacing="1" w:after="100" w:afterAutospacing="1"/>
    </w:pPr>
    <w:rPr>
      <w:sz w:val="24"/>
      <w:szCs w:val="24"/>
    </w:rPr>
  </w:style>
  <w:style w:type="paragraph" w:styleId="BodyText2">
    <w:name w:val="Body Text 2"/>
    <w:basedOn w:val="Normal"/>
    <w:link w:val="BodyText2Char"/>
    <w:rsid w:val="002C09B4"/>
    <w:pPr>
      <w:jc w:val="both"/>
    </w:pPr>
    <w:rPr>
      <w:sz w:val="24"/>
    </w:rPr>
  </w:style>
  <w:style w:type="character" w:customStyle="1" w:styleId="BodyText2Char">
    <w:name w:val="Body Text 2 Char"/>
    <w:basedOn w:val="DefaultParagraphFont"/>
    <w:link w:val="BodyText2"/>
    <w:rsid w:val="002C09B4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Hyperlink">
    <w:name w:val="Hyperlink"/>
    <w:uiPriority w:val="99"/>
    <w:unhideWhenUsed/>
    <w:rsid w:val="002C09B4"/>
    <w:rPr>
      <w:color w:val="0000FF"/>
      <w:u w:val="single"/>
    </w:rPr>
  </w:style>
  <w:style w:type="paragraph" w:customStyle="1" w:styleId="a">
    <w:name w:val="Основной"/>
    <w:basedOn w:val="Normal"/>
    <w:rsid w:val="002C09B4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Strong">
    <w:name w:val="Strong"/>
    <w:uiPriority w:val="22"/>
    <w:qFormat/>
    <w:rsid w:val="002C09B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6770A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6A2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progbook.ru/c/737-podbelskii-programmiovanie-na-yazyke-si.html" TargetMode="External"/><Relationship Id="rId18" Type="http://schemas.openxmlformats.org/officeDocument/2006/relationships/hyperlink" Target="http://progbook.ru/c/178-dzhosyutis_c_standartnaya_biblioteka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://progbook.ru/technologiya-programmirovaniya/582-ivanova-tehnologiya-programmirovaniya.html" TargetMode="External"/><Relationship Id="rId17" Type="http://schemas.openxmlformats.org/officeDocument/2006/relationships/hyperlink" Target="http://rutracker.org/forum/viewtopic.php?t=533181" TargetMode="External"/><Relationship Id="rId2" Type="http://schemas.openxmlformats.org/officeDocument/2006/relationships/styles" Target="styles.xml"/><Relationship Id="rId16" Type="http://schemas.openxmlformats.org/officeDocument/2006/relationships/hyperlink" Target="http://razym.ru/naukaobraz/obrazov/181547-aho-a-ulman-d-hopkroft-d-struktury-dannyh-i-algoritmy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myglade/ASOIU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num-meth.ru/index.php/journal/index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education.vk.company/stud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razym.ru/naukaobraz/obrazov/151874-akulov-oa-medvedev-nv-informatika-bazovyy-kur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1049</Words>
  <Characters>5983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Peter</cp:lastModifiedBy>
  <cp:revision>2</cp:revision>
  <dcterms:created xsi:type="dcterms:W3CDTF">2026-09-27T18:18:00Z</dcterms:created>
  <dcterms:modified xsi:type="dcterms:W3CDTF">2026-09-27T18:18:00Z</dcterms:modified>
</cp:coreProperties>
</file>