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C9C9C" w14:textId="77777777" w:rsidR="0097277B" w:rsidRPr="007D5E7B" w:rsidRDefault="0097277B">
      <w:pPr>
        <w:rPr>
          <w:rFonts w:ascii="PT Sans" w:hAnsi="PT Sans"/>
        </w:rPr>
      </w:pPr>
    </w:p>
    <w:p w14:paraId="78A0F352" w14:textId="77777777" w:rsidR="00827352" w:rsidRPr="007D5E7B" w:rsidRDefault="00827352">
      <w:pPr>
        <w:rPr>
          <w:rFonts w:ascii="PT Sans" w:hAnsi="PT Sans"/>
        </w:rPr>
      </w:pPr>
      <w:r w:rsidRPr="007D5E7B">
        <w:rPr>
          <w:rFonts w:ascii="PT Sans" w:hAnsi="PT Sans"/>
        </w:rPr>
        <w:drawing>
          <wp:anchor distT="0" distB="0" distL="114300" distR="114300" simplePos="0" relativeHeight="251658240" behindDoc="0" locked="0" layoutInCell="1" allowOverlap="1" wp14:anchorId="0D2AC96F" wp14:editId="3D7E5A80">
            <wp:simplePos x="0" y="0"/>
            <wp:positionH relativeFrom="column">
              <wp:posOffset>0</wp:posOffset>
            </wp:positionH>
            <wp:positionV relativeFrom="paragraph">
              <wp:posOffset>156845</wp:posOffset>
            </wp:positionV>
            <wp:extent cx="5270500" cy="1303655"/>
            <wp:effectExtent l="0" t="0" r="0" b="0"/>
            <wp:wrapTight wrapText="bothSides">
              <wp:wrapPolygon edited="0">
                <wp:start x="2915" y="421"/>
                <wp:lineTo x="1770" y="2525"/>
                <wp:lineTo x="520" y="5892"/>
                <wp:lineTo x="416" y="10100"/>
                <wp:lineTo x="520" y="15571"/>
                <wp:lineTo x="1770" y="19780"/>
                <wp:lineTo x="2082" y="20622"/>
                <wp:lineTo x="3539" y="20622"/>
                <wp:lineTo x="4060" y="19780"/>
                <wp:lineTo x="4476" y="17255"/>
                <wp:lineTo x="4372" y="14730"/>
                <wp:lineTo x="20611" y="13888"/>
                <wp:lineTo x="20819" y="8417"/>
                <wp:lineTo x="13428" y="7575"/>
                <wp:lineTo x="4684" y="2104"/>
                <wp:lineTo x="3331" y="421"/>
                <wp:lineTo x="2915" y="42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ng"/>
                    <pic:cNvPicPr/>
                  </pic:nvPicPr>
                  <pic:blipFill>
                    <a:blip r:embed="rId7">
                      <a:extLst>
                        <a:ext uri="{28A0092B-C50C-407E-A947-70E740481C1C}">
                          <a14:useLocalDpi xmlns:a14="http://schemas.microsoft.com/office/drawing/2010/main" val="0"/>
                        </a:ext>
                      </a:extLst>
                    </a:blip>
                    <a:stretch>
                      <a:fillRect/>
                    </a:stretch>
                  </pic:blipFill>
                  <pic:spPr>
                    <a:xfrm>
                      <a:off x="0" y="0"/>
                      <a:ext cx="5270500" cy="1303655"/>
                    </a:xfrm>
                    <a:prstGeom prst="rect">
                      <a:avLst/>
                    </a:prstGeom>
                  </pic:spPr>
                </pic:pic>
              </a:graphicData>
            </a:graphic>
            <wp14:sizeRelH relativeFrom="page">
              <wp14:pctWidth>0</wp14:pctWidth>
            </wp14:sizeRelH>
            <wp14:sizeRelV relativeFrom="page">
              <wp14:pctHeight>0</wp14:pctHeight>
            </wp14:sizeRelV>
          </wp:anchor>
        </w:drawing>
      </w:r>
    </w:p>
    <w:p w14:paraId="51A38B25" w14:textId="77777777" w:rsidR="00827352" w:rsidRPr="007D5E7B" w:rsidRDefault="00827352">
      <w:pPr>
        <w:rPr>
          <w:rFonts w:ascii="PT Sans" w:hAnsi="PT Sans"/>
        </w:rPr>
      </w:pPr>
    </w:p>
    <w:p w14:paraId="0A1DFC1C" w14:textId="77777777" w:rsidR="00827352" w:rsidRPr="007D5E7B" w:rsidRDefault="00827352">
      <w:pPr>
        <w:rPr>
          <w:rFonts w:ascii="PT Sans" w:hAnsi="PT Sans"/>
        </w:rPr>
      </w:pPr>
    </w:p>
    <w:p w14:paraId="3B5D86B4" w14:textId="77777777" w:rsidR="00827352" w:rsidRPr="007D5E7B" w:rsidRDefault="00827352">
      <w:pPr>
        <w:rPr>
          <w:rFonts w:ascii="PT Sans" w:hAnsi="PT Sans"/>
        </w:rPr>
      </w:pPr>
    </w:p>
    <w:p w14:paraId="0E057AA4" w14:textId="77777777" w:rsidR="00827352" w:rsidRPr="007D5E7B" w:rsidRDefault="00827352">
      <w:pPr>
        <w:rPr>
          <w:rFonts w:ascii="PT Sans" w:hAnsi="PT Sans"/>
        </w:rPr>
      </w:pPr>
    </w:p>
    <w:p w14:paraId="033E917D" w14:textId="77777777" w:rsidR="00827352" w:rsidRPr="007D5E7B" w:rsidRDefault="00827352">
      <w:pPr>
        <w:rPr>
          <w:rFonts w:ascii="PT Sans" w:hAnsi="PT Sans"/>
        </w:rPr>
      </w:pPr>
    </w:p>
    <w:p w14:paraId="12602CD3" w14:textId="77777777" w:rsidR="00827352" w:rsidRPr="007D5E7B" w:rsidRDefault="00827352">
      <w:pPr>
        <w:rPr>
          <w:rFonts w:ascii="PT Sans" w:hAnsi="PT Sans"/>
        </w:rPr>
      </w:pPr>
    </w:p>
    <w:p w14:paraId="0EA447EA" w14:textId="77777777" w:rsidR="00827352" w:rsidRPr="007D5E7B" w:rsidRDefault="00827352" w:rsidP="00827352">
      <w:pPr>
        <w:pStyle w:val="Heading1"/>
        <w:ind w:left="360" w:hanging="360"/>
        <w:rPr>
          <w:rFonts w:ascii="PT Sans" w:hAnsi="PT Sans"/>
        </w:rPr>
      </w:pPr>
    </w:p>
    <w:p w14:paraId="4F679B66" w14:textId="77777777" w:rsidR="00757371" w:rsidRPr="007D5E7B" w:rsidRDefault="00827352" w:rsidP="00827352">
      <w:pPr>
        <w:pStyle w:val="Heading1"/>
        <w:ind w:left="360" w:hanging="360"/>
        <w:jc w:val="center"/>
        <w:rPr>
          <w:rFonts w:ascii="PT Sans" w:hAnsi="PT Sans"/>
        </w:rPr>
      </w:pPr>
      <w:r w:rsidRPr="007D5E7B">
        <w:rPr>
          <w:rFonts w:ascii="PT Sans" w:hAnsi="PT Sans"/>
        </w:rPr>
        <w:fldChar w:fldCharType="begin"/>
      </w:r>
      <w:r w:rsidRPr="007D5E7B">
        <w:rPr>
          <w:rFonts w:ascii="PT Sans" w:hAnsi="PT Sans"/>
        </w:rPr>
        <w:instrText xml:space="preserve"> PLACEHOLDER  \* MERGEFORMAT </w:instrText>
      </w:r>
      <w:r w:rsidRPr="007D5E7B">
        <w:rPr>
          <w:rFonts w:ascii="PT Sans" w:hAnsi="PT Sans"/>
        </w:rPr>
        <w:fldChar w:fldCharType="end"/>
      </w:r>
      <w:r w:rsidR="00AE5067" w:rsidRPr="007D5E7B">
        <w:rPr>
          <w:rFonts w:ascii="PT Sans" w:hAnsi="PT Sans"/>
        </w:rPr>
        <w:t>Project Specification</w:t>
      </w:r>
    </w:p>
    <w:p w14:paraId="54C16528" w14:textId="77777777" w:rsidR="00827352" w:rsidRPr="007D5E7B" w:rsidRDefault="00AE5067" w:rsidP="00827352">
      <w:pPr>
        <w:pStyle w:val="Heading1"/>
        <w:ind w:left="360" w:hanging="360"/>
        <w:jc w:val="center"/>
        <w:rPr>
          <w:rFonts w:ascii="PT Sans" w:hAnsi="PT Sans"/>
        </w:rPr>
      </w:pPr>
      <w:r w:rsidRPr="007D5E7B">
        <w:rPr>
          <w:rFonts w:ascii="PT Sans" w:hAnsi="PT Sans"/>
        </w:rPr>
        <w:t>Version 2.0</w:t>
      </w:r>
      <w:r w:rsidR="00827352" w:rsidRPr="007D5E7B">
        <w:rPr>
          <w:rFonts w:ascii="PT Sans" w:hAnsi="PT Sans"/>
        </w:rPr>
        <w:br w:type="column"/>
      </w:r>
      <w:bookmarkStart w:id="0" w:name="_Toc300733984"/>
      <w:r w:rsidR="00827352" w:rsidRPr="007D5E7B">
        <w:rPr>
          <w:rFonts w:ascii="PT Sans" w:hAnsi="PT Sans"/>
        </w:rPr>
        <w:lastRenderedPageBreak/>
        <w:t>Document Change Log</w:t>
      </w:r>
      <w:bookmarkEnd w:id="0"/>
    </w:p>
    <w:p w14:paraId="1A5285DA" w14:textId="77777777" w:rsidR="00827352" w:rsidRPr="007D5E7B" w:rsidRDefault="00827352" w:rsidP="00827352">
      <w:pPr>
        <w:rPr>
          <w:rFonts w:ascii="PT Sans" w:hAnsi="PT Sans"/>
        </w:rPr>
      </w:pPr>
      <w:r w:rsidRPr="007D5E7B">
        <w:rPr>
          <w:rFonts w:ascii="PT Sans" w:hAnsi="PT Sans"/>
        </w:rPr>
        <w:t>A log of all changes made to this document are record here:</w:t>
      </w:r>
    </w:p>
    <w:p w14:paraId="6AE5B942" w14:textId="77777777" w:rsidR="00827352" w:rsidRPr="007D5E7B" w:rsidRDefault="00827352" w:rsidP="00827352">
      <w:pPr>
        <w:rPr>
          <w:rFonts w:ascii="PT Sans" w:hAnsi="PT Sans"/>
        </w:rPr>
      </w:pP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1386"/>
        <w:gridCol w:w="6069"/>
      </w:tblGrid>
      <w:tr w:rsidR="00827352" w:rsidRPr="007D5E7B" w14:paraId="67FF7121" w14:textId="77777777" w:rsidTr="00827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right w:val="none" w:sz="0" w:space="0" w:color="auto"/>
            </w:tcBorders>
          </w:tcPr>
          <w:p w14:paraId="0A011A9B" w14:textId="77777777" w:rsidR="00827352" w:rsidRPr="007D5E7B" w:rsidRDefault="00827352" w:rsidP="00827352">
            <w:pPr>
              <w:rPr>
                <w:rFonts w:ascii="PT Sans" w:hAnsi="PT Sans"/>
              </w:rPr>
            </w:pPr>
            <w:r w:rsidRPr="007D5E7B">
              <w:rPr>
                <w:rFonts w:ascii="PT Sans" w:hAnsi="PT Sans"/>
              </w:rPr>
              <w:t>Version</w:t>
            </w:r>
          </w:p>
        </w:tc>
        <w:tc>
          <w:tcPr>
            <w:tcW w:w="1417" w:type="dxa"/>
            <w:tcBorders>
              <w:top w:val="none" w:sz="0" w:space="0" w:color="auto"/>
              <w:left w:val="none" w:sz="0" w:space="0" w:color="auto"/>
              <w:bottom w:val="none" w:sz="0" w:space="0" w:color="auto"/>
              <w:right w:val="none" w:sz="0" w:space="0" w:color="auto"/>
            </w:tcBorders>
          </w:tcPr>
          <w:p w14:paraId="67666913" w14:textId="77777777" w:rsidR="00827352" w:rsidRPr="007D5E7B" w:rsidRDefault="00827352" w:rsidP="00827352">
            <w:pPr>
              <w:cnfStyle w:val="100000000000" w:firstRow="1" w:lastRow="0" w:firstColumn="0" w:lastColumn="0" w:oddVBand="0" w:evenVBand="0" w:oddHBand="0" w:evenHBand="0" w:firstRowFirstColumn="0" w:firstRowLastColumn="0" w:lastRowFirstColumn="0" w:lastRowLastColumn="0"/>
              <w:rPr>
                <w:rFonts w:ascii="PT Sans" w:hAnsi="PT Sans"/>
              </w:rPr>
            </w:pPr>
            <w:r w:rsidRPr="007D5E7B">
              <w:rPr>
                <w:rFonts w:ascii="PT Sans" w:hAnsi="PT Sans"/>
              </w:rPr>
              <w:t>Date</w:t>
            </w:r>
          </w:p>
        </w:tc>
        <w:tc>
          <w:tcPr>
            <w:tcW w:w="7058" w:type="dxa"/>
            <w:tcBorders>
              <w:top w:val="none" w:sz="0" w:space="0" w:color="auto"/>
              <w:left w:val="none" w:sz="0" w:space="0" w:color="auto"/>
              <w:bottom w:val="none" w:sz="0" w:space="0" w:color="auto"/>
              <w:right w:val="none" w:sz="0" w:space="0" w:color="auto"/>
            </w:tcBorders>
          </w:tcPr>
          <w:p w14:paraId="5ED9E3A7" w14:textId="77777777" w:rsidR="00827352" w:rsidRPr="007D5E7B" w:rsidRDefault="00827352" w:rsidP="00827352">
            <w:pPr>
              <w:cnfStyle w:val="100000000000" w:firstRow="1" w:lastRow="0" w:firstColumn="0" w:lastColumn="0" w:oddVBand="0" w:evenVBand="0" w:oddHBand="0" w:evenHBand="0" w:firstRowFirstColumn="0" w:firstRowLastColumn="0" w:lastRowFirstColumn="0" w:lastRowLastColumn="0"/>
              <w:rPr>
                <w:rFonts w:ascii="PT Sans" w:hAnsi="PT Sans"/>
              </w:rPr>
            </w:pPr>
            <w:r w:rsidRPr="007D5E7B">
              <w:rPr>
                <w:rFonts w:ascii="PT Sans" w:hAnsi="PT Sans"/>
              </w:rPr>
              <w:t>Comments</w:t>
            </w:r>
          </w:p>
        </w:tc>
      </w:tr>
      <w:tr w:rsidR="00827352" w:rsidRPr="007D5E7B" w14:paraId="001FC608" w14:textId="77777777" w:rsidTr="0082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right w:val="none" w:sz="0" w:space="0" w:color="auto"/>
            </w:tcBorders>
          </w:tcPr>
          <w:p w14:paraId="4DA3FBAB" w14:textId="77777777" w:rsidR="00827352" w:rsidRPr="007D5E7B" w:rsidRDefault="00827352" w:rsidP="00827352">
            <w:pPr>
              <w:rPr>
                <w:rFonts w:ascii="PT Sans" w:hAnsi="PT Sans"/>
                <w:b w:val="0"/>
              </w:rPr>
            </w:pPr>
            <w:r w:rsidRPr="007D5E7B">
              <w:rPr>
                <w:rFonts w:ascii="PT Sans" w:hAnsi="PT Sans"/>
                <w:b w:val="0"/>
              </w:rPr>
              <w:t>1.0</w:t>
            </w:r>
          </w:p>
        </w:tc>
        <w:tc>
          <w:tcPr>
            <w:tcW w:w="1417" w:type="dxa"/>
            <w:tcBorders>
              <w:left w:val="none" w:sz="0" w:space="0" w:color="auto"/>
              <w:right w:val="none" w:sz="0" w:space="0" w:color="auto"/>
            </w:tcBorders>
          </w:tcPr>
          <w:p w14:paraId="26FAB28E" w14:textId="77777777" w:rsidR="00827352" w:rsidRPr="007D5E7B" w:rsidRDefault="00827352" w:rsidP="00827352">
            <w:pPr>
              <w:cnfStyle w:val="000000100000" w:firstRow="0" w:lastRow="0" w:firstColumn="0" w:lastColumn="0" w:oddVBand="0" w:evenVBand="0" w:oddHBand="1" w:evenHBand="0" w:firstRowFirstColumn="0" w:firstRowLastColumn="0" w:lastRowFirstColumn="0" w:lastRowLastColumn="0"/>
              <w:rPr>
                <w:rFonts w:ascii="PT Sans" w:hAnsi="PT Sans"/>
              </w:rPr>
            </w:pPr>
            <w:r w:rsidRPr="007D5E7B">
              <w:rPr>
                <w:rFonts w:ascii="PT Sans" w:hAnsi="PT Sans"/>
              </w:rPr>
              <w:t>01/08/2011</w:t>
            </w:r>
          </w:p>
        </w:tc>
        <w:tc>
          <w:tcPr>
            <w:tcW w:w="7058" w:type="dxa"/>
            <w:tcBorders>
              <w:left w:val="none" w:sz="0" w:space="0" w:color="auto"/>
              <w:right w:val="none" w:sz="0" w:space="0" w:color="auto"/>
            </w:tcBorders>
          </w:tcPr>
          <w:p w14:paraId="7AA0A67B" w14:textId="77777777" w:rsidR="00827352" w:rsidRPr="007D5E7B" w:rsidRDefault="00827352" w:rsidP="00827352">
            <w:pPr>
              <w:cnfStyle w:val="000000100000" w:firstRow="0" w:lastRow="0" w:firstColumn="0" w:lastColumn="0" w:oddVBand="0" w:evenVBand="0" w:oddHBand="1" w:evenHBand="0" w:firstRowFirstColumn="0" w:firstRowLastColumn="0" w:lastRowFirstColumn="0" w:lastRowLastColumn="0"/>
              <w:rPr>
                <w:rFonts w:ascii="PT Sans" w:hAnsi="PT Sans"/>
              </w:rPr>
            </w:pPr>
            <w:r w:rsidRPr="007D5E7B">
              <w:rPr>
                <w:rFonts w:ascii="PT Sans" w:hAnsi="PT Sans"/>
              </w:rPr>
              <w:t>Document Created</w:t>
            </w:r>
          </w:p>
        </w:tc>
      </w:tr>
      <w:tr w:rsidR="00827352" w:rsidRPr="007D5E7B" w14:paraId="0337B36A" w14:textId="77777777" w:rsidTr="00827352">
        <w:tc>
          <w:tcPr>
            <w:cnfStyle w:val="001000000000" w:firstRow="0" w:lastRow="0" w:firstColumn="1" w:lastColumn="0" w:oddVBand="0" w:evenVBand="0" w:oddHBand="0" w:evenHBand="0" w:firstRowFirstColumn="0" w:firstRowLastColumn="0" w:lastRowFirstColumn="0" w:lastRowLastColumn="0"/>
            <w:tcW w:w="1101" w:type="dxa"/>
          </w:tcPr>
          <w:p w14:paraId="5DFCD26F" w14:textId="77777777" w:rsidR="00827352" w:rsidRPr="007D5E7B" w:rsidRDefault="00AE5067" w:rsidP="00827352">
            <w:pPr>
              <w:rPr>
                <w:rFonts w:ascii="PT Sans" w:hAnsi="PT Sans"/>
                <w:b w:val="0"/>
              </w:rPr>
            </w:pPr>
            <w:r w:rsidRPr="007D5E7B">
              <w:rPr>
                <w:rFonts w:ascii="PT Sans" w:hAnsi="PT Sans"/>
                <w:b w:val="0"/>
              </w:rPr>
              <w:t>2.0</w:t>
            </w:r>
          </w:p>
        </w:tc>
        <w:tc>
          <w:tcPr>
            <w:tcW w:w="1417" w:type="dxa"/>
          </w:tcPr>
          <w:p w14:paraId="4721C8A3" w14:textId="77777777" w:rsidR="00827352" w:rsidRPr="007D5E7B" w:rsidRDefault="00AE5067" w:rsidP="00827352">
            <w:pPr>
              <w:cnfStyle w:val="000000000000" w:firstRow="0" w:lastRow="0" w:firstColumn="0" w:lastColumn="0" w:oddVBand="0" w:evenVBand="0" w:oddHBand="0" w:evenHBand="0" w:firstRowFirstColumn="0" w:firstRowLastColumn="0" w:lastRowFirstColumn="0" w:lastRowLastColumn="0"/>
              <w:rPr>
                <w:rFonts w:ascii="PT Sans" w:hAnsi="PT Sans"/>
              </w:rPr>
            </w:pPr>
            <w:r w:rsidRPr="007D5E7B">
              <w:rPr>
                <w:rFonts w:ascii="PT Sans" w:hAnsi="PT Sans"/>
              </w:rPr>
              <w:t>07/02/2013</w:t>
            </w:r>
          </w:p>
        </w:tc>
        <w:tc>
          <w:tcPr>
            <w:tcW w:w="7058" w:type="dxa"/>
          </w:tcPr>
          <w:p w14:paraId="761AF50C" w14:textId="77777777" w:rsidR="00827352" w:rsidRPr="007D5E7B" w:rsidRDefault="00AE5067" w:rsidP="00827352">
            <w:pPr>
              <w:cnfStyle w:val="000000000000" w:firstRow="0" w:lastRow="0" w:firstColumn="0" w:lastColumn="0" w:oddVBand="0" w:evenVBand="0" w:oddHBand="0" w:evenHBand="0" w:firstRowFirstColumn="0" w:firstRowLastColumn="0" w:lastRowFirstColumn="0" w:lastRowLastColumn="0"/>
              <w:rPr>
                <w:rFonts w:ascii="PT Sans" w:hAnsi="PT Sans"/>
              </w:rPr>
            </w:pPr>
            <w:r w:rsidRPr="007D5E7B">
              <w:rPr>
                <w:rFonts w:ascii="PT Sans" w:hAnsi="PT Sans"/>
              </w:rPr>
              <w:t>Document edited for new branding</w:t>
            </w:r>
          </w:p>
        </w:tc>
      </w:tr>
      <w:tr w:rsidR="00827352" w:rsidRPr="007D5E7B" w14:paraId="2F5D322C" w14:textId="77777777" w:rsidTr="0082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right w:val="none" w:sz="0" w:space="0" w:color="auto"/>
            </w:tcBorders>
          </w:tcPr>
          <w:p w14:paraId="0AEAAC46" w14:textId="77777777" w:rsidR="00827352" w:rsidRPr="007D5E7B" w:rsidRDefault="00827352" w:rsidP="00827352">
            <w:pPr>
              <w:rPr>
                <w:rFonts w:ascii="PT Sans" w:hAnsi="PT Sans"/>
                <w:b w:val="0"/>
              </w:rPr>
            </w:pPr>
          </w:p>
        </w:tc>
        <w:tc>
          <w:tcPr>
            <w:tcW w:w="1417" w:type="dxa"/>
            <w:tcBorders>
              <w:left w:val="none" w:sz="0" w:space="0" w:color="auto"/>
              <w:right w:val="none" w:sz="0" w:space="0" w:color="auto"/>
            </w:tcBorders>
          </w:tcPr>
          <w:p w14:paraId="67DFA6D6" w14:textId="77777777" w:rsidR="00827352" w:rsidRPr="007D5E7B" w:rsidRDefault="00827352" w:rsidP="00827352">
            <w:pPr>
              <w:cnfStyle w:val="000000100000" w:firstRow="0" w:lastRow="0" w:firstColumn="0" w:lastColumn="0" w:oddVBand="0" w:evenVBand="0" w:oddHBand="1" w:evenHBand="0" w:firstRowFirstColumn="0" w:firstRowLastColumn="0" w:lastRowFirstColumn="0" w:lastRowLastColumn="0"/>
              <w:rPr>
                <w:rFonts w:ascii="PT Sans" w:hAnsi="PT Sans"/>
              </w:rPr>
            </w:pPr>
          </w:p>
        </w:tc>
        <w:tc>
          <w:tcPr>
            <w:tcW w:w="7058" w:type="dxa"/>
            <w:tcBorders>
              <w:left w:val="none" w:sz="0" w:space="0" w:color="auto"/>
              <w:right w:val="none" w:sz="0" w:space="0" w:color="auto"/>
            </w:tcBorders>
          </w:tcPr>
          <w:p w14:paraId="0A10536D" w14:textId="77777777" w:rsidR="00827352" w:rsidRPr="007D5E7B" w:rsidRDefault="00827352" w:rsidP="00827352">
            <w:pPr>
              <w:cnfStyle w:val="000000100000" w:firstRow="0" w:lastRow="0" w:firstColumn="0" w:lastColumn="0" w:oddVBand="0" w:evenVBand="0" w:oddHBand="1" w:evenHBand="0" w:firstRowFirstColumn="0" w:firstRowLastColumn="0" w:lastRowFirstColumn="0" w:lastRowLastColumn="0"/>
              <w:rPr>
                <w:rFonts w:ascii="PT Sans" w:hAnsi="PT Sans"/>
              </w:rPr>
            </w:pPr>
          </w:p>
        </w:tc>
      </w:tr>
      <w:tr w:rsidR="00827352" w:rsidRPr="007D5E7B" w14:paraId="5737C18A" w14:textId="77777777" w:rsidTr="00827352">
        <w:tc>
          <w:tcPr>
            <w:cnfStyle w:val="001000000000" w:firstRow="0" w:lastRow="0" w:firstColumn="1" w:lastColumn="0" w:oddVBand="0" w:evenVBand="0" w:oddHBand="0" w:evenHBand="0" w:firstRowFirstColumn="0" w:firstRowLastColumn="0" w:lastRowFirstColumn="0" w:lastRowLastColumn="0"/>
            <w:tcW w:w="1101" w:type="dxa"/>
          </w:tcPr>
          <w:p w14:paraId="255A96F4" w14:textId="77777777" w:rsidR="00827352" w:rsidRPr="007D5E7B" w:rsidRDefault="00827352" w:rsidP="00827352">
            <w:pPr>
              <w:rPr>
                <w:rFonts w:ascii="PT Sans" w:hAnsi="PT Sans"/>
                <w:b w:val="0"/>
              </w:rPr>
            </w:pPr>
          </w:p>
        </w:tc>
        <w:tc>
          <w:tcPr>
            <w:tcW w:w="1417" w:type="dxa"/>
          </w:tcPr>
          <w:p w14:paraId="1F5DE7BC" w14:textId="77777777" w:rsidR="00827352" w:rsidRPr="007D5E7B" w:rsidRDefault="00827352" w:rsidP="00827352">
            <w:pPr>
              <w:cnfStyle w:val="000000000000" w:firstRow="0" w:lastRow="0" w:firstColumn="0" w:lastColumn="0" w:oddVBand="0" w:evenVBand="0" w:oddHBand="0" w:evenHBand="0" w:firstRowFirstColumn="0" w:firstRowLastColumn="0" w:lastRowFirstColumn="0" w:lastRowLastColumn="0"/>
              <w:rPr>
                <w:rFonts w:ascii="PT Sans" w:hAnsi="PT Sans"/>
              </w:rPr>
            </w:pPr>
          </w:p>
        </w:tc>
        <w:tc>
          <w:tcPr>
            <w:tcW w:w="7058" w:type="dxa"/>
          </w:tcPr>
          <w:p w14:paraId="708FC9A5" w14:textId="77777777" w:rsidR="00827352" w:rsidRPr="007D5E7B" w:rsidRDefault="00827352" w:rsidP="00827352">
            <w:pPr>
              <w:cnfStyle w:val="000000000000" w:firstRow="0" w:lastRow="0" w:firstColumn="0" w:lastColumn="0" w:oddVBand="0" w:evenVBand="0" w:oddHBand="0" w:evenHBand="0" w:firstRowFirstColumn="0" w:firstRowLastColumn="0" w:lastRowFirstColumn="0" w:lastRowLastColumn="0"/>
              <w:rPr>
                <w:rFonts w:ascii="PT Sans" w:hAnsi="PT Sans"/>
              </w:rPr>
            </w:pPr>
          </w:p>
        </w:tc>
      </w:tr>
      <w:tr w:rsidR="00827352" w:rsidRPr="007D5E7B" w14:paraId="09467AEB" w14:textId="77777777" w:rsidTr="0082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right w:val="none" w:sz="0" w:space="0" w:color="auto"/>
            </w:tcBorders>
          </w:tcPr>
          <w:p w14:paraId="1108BC0E" w14:textId="77777777" w:rsidR="00827352" w:rsidRPr="007D5E7B" w:rsidRDefault="00827352" w:rsidP="00827352">
            <w:pPr>
              <w:rPr>
                <w:rFonts w:ascii="PT Sans" w:hAnsi="PT Sans"/>
                <w:b w:val="0"/>
              </w:rPr>
            </w:pPr>
          </w:p>
        </w:tc>
        <w:tc>
          <w:tcPr>
            <w:tcW w:w="1417" w:type="dxa"/>
            <w:tcBorders>
              <w:left w:val="none" w:sz="0" w:space="0" w:color="auto"/>
              <w:right w:val="none" w:sz="0" w:space="0" w:color="auto"/>
            </w:tcBorders>
          </w:tcPr>
          <w:p w14:paraId="17230E4D" w14:textId="77777777" w:rsidR="00827352" w:rsidRPr="007D5E7B" w:rsidRDefault="00827352" w:rsidP="00827352">
            <w:pPr>
              <w:cnfStyle w:val="000000100000" w:firstRow="0" w:lastRow="0" w:firstColumn="0" w:lastColumn="0" w:oddVBand="0" w:evenVBand="0" w:oddHBand="1" w:evenHBand="0" w:firstRowFirstColumn="0" w:firstRowLastColumn="0" w:lastRowFirstColumn="0" w:lastRowLastColumn="0"/>
              <w:rPr>
                <w:rFonts w:ascii="PT Sans" w:hAnsi="PT Sans"/>
              </w:rPr>
            </w:pPr>
          </w:p>
        </w:tc>
        <w:tc>
          <w:tcPr>
            <w:tcW w:w="7058" w:type="dxa"/>
            <w:tcBorders>
              <w:left w:val="none" w:sz="0" w:space="0" w:color="auto"/>
              <w:right w:val="none" w:sz="0" w:space="0" w:color="auto"/>
            </w:tcBorders>
          </w:tcPr>
          <w:p w14:paraId="36E84FB4" w14:textId="77777777" w:rsidR="00827352" w:rsidRPr="007D5E7B" w:rsidRDefault="00827352" w:rsidP="00827352">
            <w:pPr>
              <w:cnfStyle w:val="000000100000" w:firstRow="0" w:lastRow="0" w:firstColumn="0" w:lastColumn="0" w:oddVBand="0" w:evenVBand="0" w:oddHBand="1" w:evenHBand="0" w:firstRowFirstColumn="0" w:firstRowLastColumn="0" w:lastRowFirstColumn="0" w:lastRowLastColumn="0"/>
              <w:rPr>
                <w:rFonts w:ascii="PT Sans" w:hAnsi="PT Sans"/>
              </w:rPr>
            </w:pPr>
          </w:p>
        </w:tc>
      </w:tr>
      <w:tr w:rsidR="00827352" w:rsidRPr="007D5E7B" w14:paraId="16F058F7" w14:textId="77777777" w:rsidTr="00827352">
        <w:tc>
          <w:tcPr>
            <w:cnfStyle w:val="001000000000" w:firstRow="0" w:lastRow="0" w:firstColumn="1" w:lastColumn="0" w:oddVBand="0" w:evenVBand="0" w:oddHBand="0" w:evenHBand="0" w:firstRowFirstColumn="0" w:firstRowLastColumn="0" w:lastRowFirstColumn="0" w:lastRowLastColumn="0"/>
            <w:tcW w:w="1101" w:type="dxa"/>
          </w:tcPr>
          <w:p w14:paraId="6FE64AA2" w14:textId="77777777" w:rsidR="00827352" w:rsidRPr="007D5E7B" w:rsidRDefault="00827352" w:rsidP="00827352">
            <w:pPr>
              <w:rPr>
                <w:rFonts w:ascii="PT Sans" w:hAnsi="PT Sans"/>
                <w:b w:val="0"/>
              </w:rPr>
            </w:pPr>
          </w:p>
        </w:tc>
        <w:tc>
          <w:tcPr>
            <w:tcW w:w="1417" w:type="dxa"/>
          </w:tcPr>
          <w:p w14:paraId="70CA0AB5" w14:textId="77777777" w:rsidR="00827352" w:rsidRPr="007D5E7B" w:rsidRDefault="00827352" w:rsidP="00827352">
            <w:pPr>
              <w:cnfStyle w:val="000000000000" w:firstRow="0" w:lastRow="0" w:firstColumn="0" w:lastColumn="0" w:oddVBand="0" w:evenVBand="0" w:oddHBand="0" w:evenHBand="0" w:firstRowFirstColumn="0" w:firstRowLastColumn="0" w:lastRowFirstColumn="0" w:lastRowLastColumn="0"/>
              <w:rPr>
                <w:rFonts w:ascii="PT Sans" w:hAnsi="PT Sans"/>
              </w:rPr>
            </w:pPr>
          </w:p>
        </w:tc>
        <w:tc>
          <w:tcPr>
            <w:tcW w:w="7058" w:type="dxa"/>
          </w:tcPr>
          <w:p w14:paraId="1209A44A" w14:textId="77777777" w:rsidR="00827352" w:rsidRPr="007D5E7B" w:rsidRDefault="00827352" w:rsidP="00827352">
            <w:pPr>
              <w:cnfStyle w:val="000000000000" w:firstRow="0" w:lastRow="0" w:firstColumn="0" w:lastColumn="0" w:oddVBand="0" w:evenVBand="0" w:oddHBand="0" w:evenHBand="0" w:firstRowFirstColumn="0" w:firstRowLastColumn="0" w:lastRowFirstColumn="0" w:lastRowLastColumn="0"/>
              <w:rPr>
                <w:rFonts w:ascii="PT Sans" w:hAnsi="PT Sans"/>
              </w:rPr>
            </w:pPr>
          </w:p>
        </w:tc>
      </w:tr>
      <w:tr w:rsidR="00827352" w:rsidRPr="007D5E7B" w14:paraId="4CCBC93D" w14:textId="77777777" w:rsidTr="0082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right w:val="none" w:sz="0" w:space="0" w:color="auto"/>
            </w:tcBorders>
          </w:tcPr>
          <w:p w14:paraId="1D91CA68" w14:textId="77777777" w:rsidR="00827352" w:rsidRPr="007D5E7B" w:rsidRDefault="00827352" w:rsidP="00827352">
            <w:pPr>
              <w:rPr>
                <w:rFonts w:ascii="PT Sans" w:hAnsi="PT Sans"/>
                <w:b w:val="0"/>
              </w:rPr>
            </w:pPr>
          </w:p>
        </w:tc>
        <w:tc>
          <w:tcPr>
            <w:tcW w:w="1417" w:type="dxa"/>
            <w:tcBorders>
              <w:left w:val="none" w:sz="0" w:space="0" w:color="auto"/>
              <w:right w:val="none" w:sz="0" w:space="0" w:color="auto"/>
            </w:tcBorders>
          </w:tcPr>
          <w:p w14:paraId="7D0EC6FA" w14:textId="77777777" w:rsidR="00827352" w:rsidRPr="007D5E7B" w:rsidRDefault="00827352" w:rsidP="00827352">
            <w:pPr>
              <w:cnfStyle w:val="000000100000" w:firstRow="0" w:lastRow="0" w:firstColumn="0" w:lastColumn="0" w:oddVBand="0" w:evenVBand="0" w:oddHBand="1" w:evenHBand="0" w:firstRowFirstColumn="0" w:firstRowLastColumn="0" w:lastRowFirstColumn="0" w:lastRowLastColumn="0"/>
              <w:rPr>
                <w:rFonts w:ascii="PT Sans" w:hAnsi="PT Sans"/>
              </w:rPr>
            </w:pPr>
          </w:p>
        </w:tc>
        <w:tc>
          <w:tcPr>
            <w:tcW w:w="7058" w:type="dxa"/>
            <w:tcBorders>
              <w:left w:val="none" w:sz="0" w:space="0" w:color="auto"/>
              <w:right w:val="none" w:sz="0" w:space="0" w:color="auto"/>
            </w:tcBorders>
          </w:tcPr>
          <w:p w14:paraId="3AF464CC" w14:textId="77777777" w:rsidR="00827352" w:rsidRPr="007D5E7B" w:rsidRDefault="00827352" w:rsidP="00827352">
            <w:pPr>
              <w:cnfStyle w:val="000000100000" w:firstRow="0" w:lastRow="0" w:firstColumn="0" w:lastColumn="0" w:oddVBand="0" w:evenVBand="0" w:oddHBand="1" w:evenHBand="0" w:firstRowFirstColumn="0" w:firstRowLastColumn="0" w:lastRowFirstColumn="0" w:lastRowLastColumn="0"/>
              <w:rPr>
                <w:rFonts w:ascii="PT Sans" w:hAnsi="PT Sans"/>
              </w:rPr>
            </w:pPr>
          </w:p>
        </w:tc>
      </w:tr>
    </w:tbl>
    <w:p w14:paraId="40F40EEA" w14:textId="77777777" w:rsidR="00757371" w:rsidRPr="007D5E7B" w:rsidRDefault="00757371">
      <w:pPr>
        <w:rPr>
          <w:rFonts w:ascii="PT Sans" w:hAnsi="PT Sans"/>
        </w:rPr>
      </w:pPr>
    </w:p>
    <w:p w14:paraId="6DECF41B" w14:textId="77777777" w:rsidR="00AE5067" w:rsidRPr="007D5E7B" w:rsidRDefault="00AE5067" w:rsidP="00437974">
      <w:pPr>
        <w:rPr>
          <w:rFonts w:ascii="PT Sans" w:hAnsi="PT Sans"/>
        </w:rPr>
      </w:pPr>
      <w:r w:rsidRPr="007D5E7B">
        <w:rPr>
          <w:rFonts w:ascii="PT Sans" w:hAnsi="PT Sans"/>
        </w:rPr>
        <w:br w:type="column"/>
      </w:r>
    </w:p>
    <w:tbl>
      <w:tblPr>
        <w:tblW w:w="5000" w:type="pct"/>
        <w:jc w:val="center"/>
        <w:tblLook w:val="00A0" w:firstRow="1" w:lastRow="0" w:firstColumn="1" w:lastColumn="0" w:noHBand="0" w:noVBand="0"/>
      </w:tblPr>
      <w:tblGrid>
        <w:gridCol w:w="2657"/>
        <w:gridCol w:w="1601"/>
        <w:gridCol w:w="2129"/>
        <w:gridCol w:w="2129"/>
      </w:tblGrid>
      <w:tr w:rsidR="00AE5067" w:rsidRPr="007D5E7B" w14:paraId="52A5855E" w14:textId="77777777" w:rsidTr="00AE5067">
        <w:trPr>
          <w:trHeight w:val="1152"/>
          <w:jc w:val="center"/>
        </w:trPr>
        <w:tc>
          <w:tcPr>
            <w:tcW w:w="5000" w:type="pct"/>
            <w:gridSpan w:val="4"/>
            <w:tcBorders>
              <w:bottom w:val="single" w:sz="4" w:space="0" w:color="auto"/>
            </w:tcBorders>
            <w:vAlign w:val="center"/>
          </w:tcPr>
          <w:p w14:paraId="365DAC7D" w14:textId="77777777" w:rsidR="00AE5067" w:rsidRPr="007D5E7B" w:rsidRDefault="00AE5067" w:rsidP="00AE5067">
            <w:pPr>
              <w:spacing w:before="120" w:after="120"/>
              <w:jc w:val="center"/>
              <w:rPr>
                <w:rFonts w:ascii="PT Sans" w:hAnsi="PT Sans"/>
                <w:b/>
                <w:sz w:val="32"/>
              </w:rPr>
            </w:pPr>
            <w:r w:rsidRPr="007D5E7B">
              <w:rPr>
                <w:rFonts w:ascii="PT Sans" w:hAnsi="PT Sans"/>
                <w:b/>
                <w:sz w:val="32"/>
              </w:rPr>
              <w:t>Project Specification</w:t>
            </w:r>
          </w:p>
          <w:p w14:paraId="42AF1AD7" w14:textId="77777777" w:rsidR="00AE5067" w:rsidRPr="007D5E7B" w:rsidRDefault="007D5E7B" w:rsidP="007D5E7B">
            <w:pPr>
              <w:spacing w:after="120"/>
              <w:jc w:val="center"/>
              <w:rPr>
                <w:rFonts w:ascii="PT Sans" w:hAnsi="PT Sans"/>
                <w:sz w:val="16"/>
                <w:szCs w:val="16"/>
              </w:rPr>
            </w:pPr>
            <w:r>
              <w:rPr>
                <w:rFonts w:ascii="PT Sans" w:hAnsi="PT Sans"/>
                <w:b/>
              </w:rPr>
              <w:fldChar w:fldCharType="begin">
                <w:ffData>
                  <w:name w:val="Text1"/>
                  <w:enabled/>
                  <w:calcOnExit w:val="0"/>
                  <w:textInput>
                    <w:default w:val="[INSERT PROJECT REFERENCE]"/>
                  </w:textInput>
                </w:ffData>
              </w:fldChar>
            </w:r>
            <w:bookmarkStart w:id="1" w:name="Text1"/>
            <w:r>
              <w:rPr>
                <w:rFonts w:ascii="PT Sans" w:hAnsi="PT Sans"/>
                <w:b/>
              </w:rPr>
              <w:instrText xml:space="preserve"> FORMTEXT </w:instrText>
            </w:r>
            <w:r>
              <w:rPr>
                <w:rFonts w:ascii="PT Sans" w:hAnsi="PT Sans"/>
                <w:b/>
              </w:rPr>
            </w:r>
            <w:r>
              <w:rPr>
                <w:rFonts w:ascii="PT Sans" w:hAnsi="PT Sans"/>
                <w:b/>
              </w:rPr>
              <w:fldChar w:fldCharType="separate"/>
            </w:r>
            <w:r>
              <w:rPr>
                <w:rFonts w:ascii="PT Sans" w:hAnsi="PT Sans"/>
                <w:b/>
              </w:rPr>
              <w:t>[INSERT PROJECT REFERENCE]</w:t>
            </w:r>
            <w:r>
              <w:rPr>
                <w:rFonts w:ascii="PT Sans" w:hAnsi="PT Sans"/>
                <w:b/>
              </w:rPr>
              <w:fldChar w:fldCharType="end"/>
            </w:r>
            <w:bookmarkEnd w:id="1"/>
          </w:p>
        </w:tc>
      </w:tr>
      <w:tr w:rsidR="00AE5067" w:rsidRPr="007D5E7B" w14:paraId="199DD32F" w14:textId="77777777" w:rsidTr="00AE5067">
        <w:trPr>
          <w:trHeight w:val="360"/>
          <w:jc w:val="center"/>
        </w:trPr>
        <w:tc>
          <w:tcPr>
            <w:tcW w:w="2500" w:type="pct"/>
            <w:gridSpan w:val="2"/>
            <w:tcBorders>
              <w:top w:val="single" w:sz="4" w:space="0" w:color="auto"/>
              <w:left w:val="single" w:sz="4" w:space="0" w:color="auto"/>
              <w:bottom w:val="single" w:sz="4" w:space="0" w:color="auto"/>
              <w:right w:val="single" w:sz="4" w:space="0" w:color="auto"/>
            </w:tcBorders>
            <w:vAlign w:val="center"/>
          </w:tcPr>
          <w:p w14:paraId="32FA4A21" w14:textId="77777777" w:rsidR="00AE5067" w:rsidRPr="007D5E7B" w:rsidRDefault="00AE5067" w:rsidP="001B0372">
            <w:pPr>
              <w:pStyle w:val="NoSpacing"/>
              <w:jc w:val="left"/>
              <w:rPr>
                <w:rFonts w:ascii="PT Sans" w:hAnsi="PT Sans"/>
                <w:sz w:val="24"/>
                <w:szCs w:val="24"/>
              </w:rPr>
            </w:pPr>
            <w:r w:rsidRPr="007D5E7B">
              <w:rPr>
                <w:rFonts w:ascii="PT Sans" w:hAnsi="PT Sans"/>
                <w:b/>
                <w:sz w:val="24"/>
                <w:szCs w:val="24"/>
              </w:rPr>
              <w:t>Project:</w:t>
            </w:r>
            <w:r w:rsidRPr="007D5E7B">
              <w:rPr>
                <w:rFonts w:ascii="PT Sans" w:hAnsi="PT Sans"/>
                <w:sz w:val="24"/>
                <w:szCs w:val="24"/>
              </w:rPr>
              <w:t xml:space="preserve"> </w:t>
            </w:r>
            <w:r w:rsidR="001B0372">
              <w:rPr>
                <w:rFonts w:ascii="PT Sans" w:hAnsi="PT Sans"/>
                <w:sz w:val="24"/>
                <w:szCs w:val="24"/>
              </w:rPr>
              <w:t xml:space="preserve">Lab Management System </w:t>
            </w: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46FAABCE" w14:textId="77777777" w:rsidR="00AE5067" w:rsidRPr="007D5E7B" w:rsidRDefault="00AE5067" w:rsidP="001B0372">
            <w:pPr>
              <w:pStyle w:val="NoSpacing"/>
              <w:jc w:val="left"/>
              <w:rPr>
                <w:rFonts w:ascii="PT Sans" w:hAnsi="PT Sans"/>
                <w:sz w:val="24"/>
                <w:szCs w:val="24"/>
              </w:rPr>
            </w:pPr>
            <w:r w:rsidRPr="007D5E7B">
              <w:rPr>
                <w:rFonts w:ascii="PT Sans" w:hAnsi="PT Sans"/>
                <w:b/>
                <w:sz w:val="24"/>
                <w:szCs w:val="24"/>
              </w:rPr>
              <w:t>Date of Issue:</w:t>
            </w:r>
            <w:r w:rsidR="001B0372">
              <w:rPr>
                <w:rFonts w:ascii="PT Sans" w:hAnsi="PT Sans"/>
                <w:sz w:val="24"/>
                <w:szCs w:val="24"/>
              </w:rPr>
              <w:t>03/05/16</w:t>
            </w:r>
          </w:p>
        </w:tc>
      </w:tr>
      <w:tr w:rsidR="00AE5067" w:rsidRPr="007D5E7B" w14:paraId="0B7DFDC8" w14:textId="77777777" w:rsidTr="00AE5067">
        <w:trPr>
          <w:trHeight w:val="501"/>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6BB6147" w14:textId="77777777" w:rsidR="00AE5067" w:rsidRPr="007D5E7B" w:rsidRDefault="00AE5067" w:rsidP="00AE5067">
            <w:pPr>
              <w:pStyle w:val="NoSpacing"/>
              <w:rPr>
                <w:rFonts w:ascii="PT Sans" w:hAnsi="PT Sans"/>
                <w:sz w:val="24"/>
                <w:szCs w:val="24"/>
              </w:rPr>
            </w:pPr>
            <w:r w:rsidRPr="007D5E7B">
              <w:rPr>
                <w:rFonts w:ascii="PT Sans" w:hAnsi="PT Sans"/>
                <w:sz w:val="24"/>
                <w:szCs w:val="24"/>
              </w:rPr>
              <w:t>Brief Description:</w:t>
            </w:r>
          </w:p>
          <w:p w14:paraId="6D8FCB43" w14:textId="77777777" w:rsidR="00AE5067" w:rsidRPr="007D5E7B" w:rsidRDefault="00AE5067" w:rsidP="00AE5067">
            <w:pPr>
              <w:pStyle w:val="NoSpacing"/>
              <w:rPr>
                <w:rFonts w:ascii="PT Sans" w:hAnsi="PT Sans"/>
                <w:sz w:val="24"/>
                <w:szCs w:val="24"/>
              </w:rPr>
            </w:pPr>
          </w:p>
          <w:p w14:paraId="4075CDD0" w14:textId="77777777" w:rsidR="00AE5067" w:rsidRPr="007D5E7B" w:rsidRDefault="001B0372" w:rsidP="00AE5067">
            <w:pPr>
              <w:pStyle w:val="NoSpacing"/>
              <w:rPr>
                <w:rFonts w:ascii="PT Sans" w:hAnsi="PT Sans"/>
                <w:sz w:val="24"/>
                <w:szCs w:val="24"/>
              </w:rPr>
            </w:pPr>
            <w:r>
              <w:rPr>
                <w:rFonts w:ascii="PT Sans" w:hAnsi="PT Sans"/>
                <w:sz w:val="24"/>
                <w:szCs w:val="24"/>
              </w:rPr>
              <w:t xml:space="preserve">Dr James Nicholson </w:t>
            </w:r>
            <w:r w:rsidR="00AE5067" w:rsidRPr="007D5E7B">
              <w:rPr>
                <w:rFonts w:ascii="PT Sans" w:hAnsi="PT Sans"/>
                <w:sz w:val="24"/>
                <w:szCs w:val="24"/>
              </w:rPr>
              <w:t>has approached Informatics Centre with a requirement to</w:t>
            </w:r>
            <w:r>
              <w:rPr>
                <w:rFonts w:ascii="PT Sans" w:hAnsi="PT Sans"/>
                <w:sz w:val="24"/>
                <w:szCs w:val="24"/>
              </w:rPr>
              <w:t xml:space="preserve"> create a web based lab management system that will store and organise equipment documentation, along with allowing the logging of opperational faults and feedback.  The system is to be accessible on all network enabled devices. </w:t>
            </w:r>
          </w:p>
          <w:p w14:paraId="026583CD" w14:textId="77777777" w:rsidR="00AE5067" w:rsidRPr="007D5E7B" w:rsidRDefault="00AE5067" w:rsidP="00AE5067">
            <w:pPr>
              <w:pStyle w:val="NoSpacing"/>
              <w:rPr>
                <w:rFonts w:ascii="PT Sans" w:hAnsi="PT Sans"/>
                <w:sz w:val="24"/>
                <w:szCs w:val="24"/>
              </w:rPr>
            </w:pPr>
          </w:p>
        </w:tc>
      </w:tr>
      <w:tr w:rsidR="00AE5067" w:rsidRPr="007D5E7B" w14:paraId="7B9118D1" w14:textId="77777777" w:rsidTr="001B0372">
        <w:trPr>
          <w:trHeight w:val="1276"/>
          <w:jc w:val="center"/>
        </w:trPr>
        <w:tc>
          <w:tcPr>
            <w:tcW w:w="2500" w:type="pct"/>
            <w:gridSpan w:val="2"/>
            <w:tcBorders>
              <w:top w:val="single" w:sz="4" w:space="0" w:color="auto"/>
              <w:left w:val="single" w:sz="4" w:space="0" w:color="auto"/>
              <w:bottom w:val="single" w:sz="4" w:space="0" w:color="auto"/>
            </w:tcBorders>
          </w:tcPr>
          <w:p w14:paraId="7B7D9EDF" w14:textId="77777777" w:rsidR="00AE5067" w:rsidRPr="007D5E7B" w:rsidRDefault="00AE5067" w:rsidP="00AE5067">
            <w:pPr>
              <w:pStyle w:val="NoSpacing"/>
              <w:jc w:val="left"/>
              <w:rPr>
                <w:rFonts w:ascii="PT Sans" w:hAnsi="PT Sans"/>
                <w:b/>
                <w:sz w:val="24"/>
                <w:szCs w:val="24"/>
              </w:rPr>
            </w:pPr>
            <w:r w:rsidRPr="007D5E7B">
              <w:rPr>
                <w:rFonts w:ascii="PT Sans" w:hAnsi="PT Sans"/>
                <w:b/>
                <w:sz w:val="24"/>
                <w:szCs w:val="24"/>
              </w:rPr>
              <w:t>Client:</w:t>
            </w:r>
          </w:p>
          <w:p w14:paraId="1D44D135" w14:textId="77777777" w:rsidR="00AE5067" w:rsidRPr="007D5E7B" w:rsidRDefault="00AE5067" w:rsidP="00AE5067">
            <w:pPr>
              <w:pStyle w:val="NoSpacing"/>
              <w:jc w:val="left"/>
              <w:rPr>
                <w:rFonts w:ascii="PT Sans" w:hAnsi="PT Sans"/>
                <w:sz w:val="24"/>
                <w:szCs w:val="24"/>
              </w:rPr>
            </w:pPr>
          </w:p>
          <w:p w14:paraId="741AA0B6" w14:textId="77777777" w:rsidR="00AE5067" w:rsidRPr="007D5E7B" w:rsidRDefault="001B0372" w:rsidP="00AE5067">
            <w:pPr>
              <w:pStyle w:val="NoSpacing"/>
              <w:jc w:val="left"/>
              <w:rPr>
                <w:rFonts w:ascii="PT Sans" w:hAnsi="PT Sans"/>
                <w:sz w:val="18"/>
                <w:szCs w:val="18"/>
              </w:rPr>
            </w:pPr>
            <w:r>
              <w:rPr>
                <w:rFonts w:ascii="PT Sans" w:hAnsi="PT Sans"/>
                <w:sz w:val="18"/>
                <w:szCs w:val="18"/>
              </w:rPr>
              <w:t>Dr James Nicholson, Lab Manager at The University of Chester’s Thornton Scince Park campus.</w:t>
            </w:r>
          </w:p>
        </w:tc>
        <w:tc>
          <w:tcPr>
            <w:tcW w:w="2500" w:type="pct"/>
            <w:gridSpan w:val="2"/>
            <w:tcBorders>
              <w:top w:val="single" w:sz="4" w:space="0" w:color="auto"/>
              <w:bottom w:val="single" w:sz="4" w:space="0" w:color="auto"/>
              <w:right w:val="single" w:sz="4" w:space="0" w:color="auto"/>
            </w:tcBorders>
            <w:vAlign w:val="center"/>
          </w:tcPr>
          <w:p w14:paraId="3C946ABE" w14:textId="77777777" w:rsidR="00AE5067" w:rsidRPr="007D5E7B" w:rsidRDefault="00AE5067" w:rsidP="00AE5067">
            <w:pPr>
              <w:pStyle w:val="NoSpacing"/>
              <w:rPr>
                <w:rFonts w:ascii="PT Sans" w:hAnsi="PT Sans"/>
                <w:b/>
                <w:sz w:val="24"/>
                <w:szCs w:val="24"/>
              </w:rPr>
            </w:pPr>
          </w:p>
          <w:p w14:paraId="24CFC1FC" w14:textId="77777777" w:rsidR="00AE5067" w:rsidRPr="007D5E7B" w:rsidRDefault="00AE5067" w:rsidP="00AE5067">
            <w:pPr>
              <w:pStyle w:val="NoSpacing"/>
              <w:rPr>
                <w:rFonts w:ascii="PT Sans" w:hAnsi="PT Sans"/>
                <w:b/>
                <w:sz w:val="24"/>
                <w:szCs w:val="24"/>
              </w:rPr>
            </w:pPr>
          </w:p>
          <w:p w14:paraId="5151948C" w14:textId="77777777" w:rsidR="00AE5067" w:rsidRPr="007D5E7B" w:rsidRDefault="00AE5067" w:rsidP="00AE5067">
            <w:pPr>
              <w:pStyle w:val="NoSpacing"/>
              <w:rPr>
                <w:rFonts w:ascii="PT Sans" w:hAnsi="PT Sans"/>
                <w:b/>
                <w:sz w:val="24"/>
                <w:szCs w:val="24"/>
              </w:rPr>
            </w:pPr>
          </w:p>
          <w:p w14:paraId="41BC9AF2" w14:textId="77777777" w:rsidR="00AE5067" w:rsidRPr="007D5E7B" w:rsidRDefault="00AE5067" w:rsidP="00AE5067">
            <w:pPr>
              <w:pStyle w:val="NoSpacing"/>
              <w:rPr>
                <w:rFonts w:ascii="PT Sans" w:hAnsi="PT Sans"/>
                <w:b/>
                <w:sz w:val="24"/>
                <w:szCs w:val="24"/>
              </w:rPr>
            </w:pPr>
          </w:p>
        </w:tc>
      </w:tr>
      <w:tr w:rsidR="00AE5067" w:rsidRPr="007D5E7B" w14:paraId="18A27542" w14:textId="77777777" w:rsidTr="00AE5067">
        <w:trPr>
          <w:trHeight w:val="501"/>
          <w:jc w:val="center"/>
        </w:trPr>
        <w:tc>
          <w:tcPr>
            <w:tcW w:w="5000" w:type="pct"/>
            <w:gridSpan w:val="4"/>
            <w:tcBorders>
              <w:top w:val="single" w:sz="4" w:space="0" w:color="auto"/>
              <w:left w:val="single" w:sz="4" w:space="0" w:color="auto"/>
              <w:right w:val="single" w:sz="4" w:space="0" w:color="auto"/>
            </w:tcBorders>
            <w:vAlign w:val="center"/>
          </w:tcPr>
          <w:p w14:paraId="08720124" w14:textId="77777777" w:rsidR="00AE5067" w:rsidRPr="007D5E7B" w:rsidRDefault="00AE5067" w:rsidP="00AE5067">
            <w:pPr>
              <w:pStyle w:val="NoSpacing"/>
              <w:rPr>
                <w:rFonts w:ascii="PT Sans" w:hAnsi="PT Sans"/>
                <w:b/>
                <w:sz w:val="24"/>
                <w:szCs w:val="24"/>
              </w:rPr>
            </w:pPr>
            <w:r w:rsidRPr="007D5E7B">
              <w:rPr>
                <w:rFonts w:ascii="PT Sans" w:hAnsi="PT Sans"/>
                <w:b/>
                <w:sz w:val="24"/>
                <w:szCs w:val="24"/>
              </w:rPr>
              <w:t>Project Team</w:t>
            </w:r>
          </w:p>
        </w:tc>
      </w:tr>
      <w:tr w:rsidR="007D5E7B" w:rsidRPr="007D5E7B" w14:paraId="600507CD" w14:textId="77777777" w:rsidTr="007D5E7B">
        <w:trPr>
          <w:trHeight w:val="498"/>
          <w:jc w:val="center"/>
        </w:trPr>
        <w:tc>
          <w:tcPr>
            <w:tcW w:w="5000" w:type="pct"/>
            <w:gridSpan w:val="4"/>
            <w:tcBorders>
              <w:left w:val="single" w:sz="4" w:space="0" w:color="auto"/>
              <w:right w:val="single" w:sz="4" w:space="0" w:color="auto"/>
            </w:tcBorders>
            <w:vAlign w:val="center"/>
          </w:tcPr>
          <w:p w14:paraId="2B791AC7" w14:textId="77777777" w:rsidR="007D5E7B" w:rsidRPr="007D5E7B" w:rsidRDefault="007D5E7B" w:rsidP="00AE5067">
            <w:pPr>
              <w:pStyle w:val="NoSpacing"/>
              <w:rPr>
                <w:rFonts w:ascii="PT Sans" w:hAnsi="PT Sans"/>
                <w:b/>
                <w:sz w:val="24"/>
                <w:szCs w:val="24"/>
              </w:rPr>
            </w:pPr>
            <w:r w:rsidRPr="007D5E7B">
              <w:rPr>
                <w:rFonts w:ascii="PT Sans" w:hAnsi="PT Sans"/>
                <w:sz w:val="18"/>
                <w:szCs w:val="18"/>
              </w:rPr>
              <w:t xml:space="preserve">Project Manager: </w:t>
            </w:r>
            <w:r w:rsidR="001B0372">
              <w:rPr>
                <w:rFonts w:ascii="PT Sans" w:hAnsi="PT Sans"/>
                <w:sz w:val="18"/>
                <w:szCs w:val="18"/>
              </w:rPr>
              <w:t xml:space="preserve">Jack Wilson </w:t>
            </w:r>
          </w:p>
        </w:tc>
      </w:tr>
      <w:tr w:rsidR="007D5E7B" w:rsidRPr="007D5E7B" w14:paraId="487F0C27" w14:textId="77777777" w:rsidTr="007D5E7B">
        <w:trPr>
          <w:trHeight w:val="498"/>
          <w:jc w:val="center"/>
        </w:trPr>
        <w:tc>
          <w:tcPr>
            <w:tcW w:w="5000" w:type="pct"/>
            <w:gridSpan w:val="4"/>
            <w:tcBorders>
              <w:left w:val="single" w:sz="4" w:space="0" w:color="auto"/>
              <w:right w:val="single" w:sz="4" w:space="0" w:color="auto"/>
            </w:tcBorders>
            <w:vAlign w:val="center"/>
          </w:tcPr>
          <w:p w14:paraId="3C093690" w14:textId="77777777" w:rsidR="007D5E7B" w:rsidRPr="007D5E7B" w:rsidRDefault="007D5E7B" w:rsidP="001B0372">
            <w:pPr>
              <w:pStyle w:val="NoSpacing"/>
              <w:rPr>
                <w:rFonts w:ascii="PT Sans" w:hAnsi="PT Sans"/>
                <w:b/>
                <w:sz w:val="24"/>
                <w:szCs w:val="24"/>
              </w:rPr>
            </w:pPr>
            <w:r w:rsidRPr="007D5E7B">
              <w:rPr>
                <w:rFonts w:ascii="PT Sans" w:hAnsi="PT Sans"/>
                <w:sz w:val="18"/>
                <w:szCs w:val="18"/>
              </w:rPr>
              <w:t>Project Developer</w:t>
            </w:r>
            <w:r w:rsidR="001B0372">
              <w:rPr>
                <w:rFonts w:ascii="PT Sans" w:hAnsi="PT Sans"/>
                <w:sz w:val="18"/>
                <w:szCs w:val="18"/>
              </w:rPr>
              <w:t>: Andrew Elliott,  Amy Oldfield,  Jack Wilson</w:t>
            </w:r>
          </w:p>
        </w:tc>
      </w:tr>
      <w:tr w:rsidR="00AE5067" w:rsidRPr="007D5E7B" w14:paraId="2AC430D3" w14:textId="77777777" w:rsidTr="00AE5067">
        <w:trPr>
          <w:trHeight w:val="498"/>
          <w:jc w:val="center"/>
        </w:trPr>
        <w:tc>
          <w:tcPr>
            <w:tcW w:w="5000" w:type="pct"/>
            <w:gridSpan w:val="4"/>
            <w:tcBorders>
              <w:top w:val="single" w:sz="4" w:space="0" w:color="auto"/>
            </w:tcBorders>
            <w:vAlign w:val="center"/>
          </w:tcPr>
          <w:p w14:paraId="4D0205D7" w14:textId="77777777" w:rsidR="00AE5067" w:rsidRPr="007D5E7B" w:rsidRDefault="00AE5067" w:rsidP="00AE5067">
            <w:pPr>
              <w:pStyle w:val="NoSpacing"/>
              <w:rPr>
                <w:rFonts w:ascii="PT Sans" w:hAnsi="PT Sans"/>
                <w:sz w:val="24"/>
                <w:szCs w:val="24"/>
              </w:rPr>
            </w:pPr>
          </w:p>
          <w:p w14:paraId="61A6E27E" w14:textId="77777777" w:rsidR="00AE5067" w:rsidRPr="007D5E7B" w:rsidRDefault="00AE5067" w:rsidP="00AE5067">
            <w:pPr>
              <w:pStyle w:val="NoSpacing"/>
              <w:rPr>
                <w:rFonts w:ascii="PT Sans" w:hAnsi="PT Sans"/>
                <w:b/>
                <w:sz w:val="24"/>
                <w:szCs w:val="24"/>
              </w:rPr>
            </w:pPr>
            <w:r w:rsidRPr="007D5E7B">
              <w:rPr>
                <w:rFonts w:ascii="PT Sans" w:hAnsi="PT Sans"/>
                <w:b/>
                <w:sz w:val="24"/>
                <w:szCs w:val="24"/>
              </w:rPr>
              <w:t>Acceptance:</w:t>
            </w:r>
          </w:p>
          <w:p w14:paraId="5A4BF05C" w14:textId="77777777" w:rsidR="00AE5067" w:rsidRPr="007D5E7B" w:rsidRDefault="00AE5067" w:rsidP="00AE5067">
            <w:pPr>
              <w:pStyle w:val="NoSpacing"/>
              <w:rPr>
                <w:rFonts w:ascii="PT Sans" w:hAnsi="PT Sans" w:cs="Segoe UI"/>
                <w:sz w:val="18"/>
                <w:szCs w:val="18"/>
                <w:lang w:eastAsia="en-GB"/>
              </w:rPr>
            </w:pPr>
          </w:p>
          <w:p w14:paraId="2E50EB8A" w14:textId="77777777" w:rsidR="00AE5067" w:rsidRPr="007D5E7B" w:rsidRDefault="00AE5067" w:rsidP="00AE5067">
            <w:pPr>
              <w:pStyle w:val="NoSpacing"/>
              <w:rPr>
                <w:rFonts w:ascii="PT Sans" w:hAnsi="PT Sans" w:cs="Segoe UI"/>
                <w:sz w:val="18"/>
                <w:szCs w:val="18"/>
                <w:lang w:eastAsia="en-GB"/>
              </w:rPr>
            </w:pPr>
            <w:r w:rsidRPr="007D5E7B">
              <w:rPr>
                <w:rFonts w:ascii="PT Sans" w:hAnsi="PT Sans" w:cs="Segoe UI"/>
                <w:sz w:val="18"/>
                <w:szCs w:val="18"/>
                <w:lang w:eastAsia="en-GB"/>
              </w:rPr>
              <w:t>I accept the project specification above and attached and the supply of the University of Chester's services in respect of the project subject to its Conditions of Contract for the Supply of Services</w:t>
            </w:r>
          </w:p>
          <w:p w14:paraId="7168D91B" w14:textId="77777777" w:rsidR="00AE5067" w:rsidRPr="007D5E7B" w:rsidRDefault="00AE5067" w:rsidP="00AE5067">
            <w:pPr>
              <w:pStyle w:val="NoSpacing"/>
              <w:rPr>
                <w:rFonts w:ascii="PT Sans" w:hAnsi="PT Sans" w:cs="Segoe UI"/>
                <w:sz w:val="18"/>
                <w:szCs w:val="18"/>
                <w:lang w:eastAsia="en-GB"/>
              </w:rPr>
            </w:pPr>
          </w:p>
          <w:p w14:paraId="5E5DE80D" w14:textId="77777777" w:rsidR="00AE5067" w:rsidRPr="007D5E7B" w:rsidRDefault="00AE5067" w:rsidP="00AE5067">
            <w:pPr>
              <w:pStyle w:val="NoSpacing"/>
              <w:rPr>
                <w:rFonts w:ascii="PT Sans" w:hAnsi="PT Sans"/>
              </w:rPr>
            </w:pPr>
            <w:r w:rsidRPr="007D5E7B">
              <w:rPr>
                <w:rFonts w:ascii="PT Sans" w:hAnsi="PT Sans"/>
              </w:rPr>
              <w:t>Any change or deviation to the work agreed in this document will be subject to prior mutual agreement, and may be subject to additional cost.</w:t>
            </w:r>
          </w:p>
          <w:p w14:paraId="539C35AE" w14:textId="77777777" w:rsidR="00AE5067" w:rsidRPr="007D5E7B" w:rsidRDefault="00AE5067" w:rsidP="00AE5067">
            <w:pPr>
              <w:pStyle w:val="NoSpacing"/>
              <w:rPr>
                <w:rFonts w:ascii="PT Sans" w:hAnsi="PT Sans"/>
                <w:b/>
                <w:sz w:val="24"/>
                <w:szCs w:val="24"/>
              </w:rPr>
            </w:pPr>
          </w:p>
        </w:tc>
      </w:tr>
      <w:tr w:rsidR="00AE5067" w:rsidRPr="007D5E7B" w14:paraId="637F5302" w14:textId="77777777" w:rsidTr="00AE5067">
        <w:trPr>
          <w:trHeight w:val="248"/>
          <w:jc w:val="center"/>
        </w:trPr>
        <w:tc>
          <w:tcPr>
            <w:tcW w:w="1560" w:type="pct"/>
            <w:vMerge w:val="restart"/>
            <w:vAlign w:val="center"/>
          </w:tcPr>
          <w:p w14:paraId="4391D59C" w14:textId="77777777" w:rsidR="00AE5067" w:rsidRPr="007D5E7B" w:rsidRDefault="00AE5067" w:rsidP="00AE5067">
            <w:pPr>
              <w:pStyle w:val="NoSpacing"/>
              <w:jc w:val="left"/>
              <w:rPr>
                <w:rFonts w:ascii="PT Sans" w:hAnsi="PT Sans"/>
                <w:sz w:val="24"/>
                <w:szCs w:val="24"/>
              </w:rPr>
            </w:pPr>
          </w:p>
          <w:p w14:paraId="4CBC9C09" w14:textId="77777777" w:rsidR="00AE5067" w:rsidRPr="007D5E7B" w:rsidRDefault="00AE5067" w:rsidP="00AE5067">
            <w:pPr>
              <w:pStyle w:val="NoSpacing"/>
              <w:jc w:val="left"/>
              <w:rPr>
                <w:rFonts w:ascii="PT Sans" w:hAnsi="PT Sans"/>
                <w:sz w:val="24"/>
                <w:szCs w:val="24"/>
              </w:rPr>
            </w:pPr>
            <w:r w:rsidRPr="007D5E7B">
              <w:rPr>
                <w:rFonts w:ascii="PT Sans" w:hAnsi="PT Sans"/>
                <w:sz w:val="24"/>
                <w:szCs w:val="24"/>
              </w:rPr>
              <w:t>Client</w:t>
            </w:r>
          </w:p>
          <w:p w14:paraId="7ABAE15A" w14:textId="77777777" w:rsidR="00AE5067" w:rsidRPr="007D5E7B" w:rsidRDefault="00AE5067" w:rsidP="00AE5067">
            <w:pPr>
              <w:pStyle w:val="NoSpacing"/>
              <w:jc w:val="left"/>
              <w:rPr>
                <w:rFonts w:ascii="PT Sans" w:hAnsi="PT Sans"/>
                <w:sz w:val="24"/>
                <w:szCs w:val="24"/>
              </w:rPr>
            </w:pPr>
          </w:p>
          <w:p w14:paraId="6E6442F6" w14:textId="77777777" w:rsidR="00AE5067" w:rsidRPr="007D5E7B" w:rsidRDefault="00AE5067" w:rsidP="00AE5067">
            <w:pPr>
              <w:pStyle w:val="NoSpacing"/>
              <w:jc w:val="left"/>
              <w:rPr>
                <w:rFonts w:ascii="PT Sans" w:hAnsi="PT Sans"/>
                <w:sz w:val="24"/>
                <w:szCs w:val="24"/>
              </w:rPr>
            </w:pPr>
          </w:p>
        </w:tc>
        <w:tc>
          <w:tcPr>
            <w:tcW w:w="2190" w:type="pct"/>
            <w:gridSpan w:val="2"/>
            <w:vAlign w:val="center"/>
          </w:tcPr>
          <w:p w14:paraId="1769CE95" w14:textId="77777777" w:rsidR="00AE5067" w:rsidRPr="007D5E7B" w:rsidRDefault="00D5328D" w:rsidP="00AE5067">
            <w:pPr>
              <w:pStyle w:val="NoSpacing"/>
              <w:rPr>
                <w:rFonts w:ascii="PT Sans" w:hAnsi="PT Sans"/>
                <w:sz w:val="24"/>
                <w:szCs w:val="24"/>
              </w:rPr>
            </w:pPr>
            <w:r w:rsidRPr="007D5E7B">
              <w:rPr>
                <w:rFonts w:ascii="PT Sans" w:hAnsi="PT Sans"/>
                <w:sz w:val="24"/>
                <w:szCs w:val="24"/>
              </w:rPr>
              <w:t xml:space="preserve">Name: </w:t>
            </w:r>
            <w:r w:rsidR="001B0372">
              <w:rPr>
                <w:rFonts w:ascii="PT Sans" w:hAnsi="PT Sans"/>
                <w:sz w:val="24"/>
                <w:szCs w:val="24"/>
              </w:rPr>
              <w:t>Dr James Nicholson</w:t>
            </w:r>
          </w:p>
          <w:p w14:paraId="5126DD4E" w14:textId="77777777" w:rsidR="00AE5067" w:rsidRPr="007D5E7B" w:rsidRDefault="00AE5067" w:rsidP="00AE5067">
            <w:pPr>
              <w:pStyle w:val="NoSpacing"/>
              <w:rPr>
                <w:rFonts w:ascii="PT Sans" w:hAnsi="PT Sans"/>
                <w:sz w:val="24"/>
                <w:szCs w:val="24"/>
              </w:rPr>
            </w:pPr>
          </w:p>
        </w:tc>
        <w:tc>
          <w:tcPr>
            <w:tcW w:w="1250" w:type="pct"/>
            <w:vMerge w:val="restart"/>
            <w:vAlign w:val="center"/>
          </w:tcPr>
          <w:p w14:paraId="5B04D57F" w14:textId="77777777" w:rsidR="00AE5067" w:rsidRPr="007D5E7B" w:rsidRDefault="00AE5067" w:rsidP="00AE5067">
            <w:pPr>
              <w:pStyle w:val="NoSpacing"/>
              <w:rPr>
                <w:rFonts w:ascii="PT Sans" w:hAnsi="PT Sans"/>
                <w:sz w:val="24"/>
                <w:szCs w:val="24"/>
              </w:rPr>
            </w:pPr>
            <w:r w:rsidRPr="007D5E7B">
              <w:rPr>
                <w:rFonts w:ascii="PT Sans" w:hAnsi="PT Sans"/>
                <w:sz w:val="24"/>
                <w:szCs w:val="24"/>
              </w:rPr>
              <w:t>Date:</w:t>
            </w:r>
          </w:p>
        </w:tc>
      </w:tr>
      <w:tr w:rsidR="00AE5067" w:rsidRPr="007D5E7B" w14:paraId="65E09BEA" w14:textId="77777777" w:rsidTr="00AE5067">
        <w:trPr>
          <w:trHeight w:val="247"/>
          <w:jc w:val="center"/>
        </w:trPr>
        <w:tc>
          <w:tcPr>
            <w:tcW w:w="1560" w:type="pct"/>
            <w:vMerge/>
            <w:vAlign w:val="center"/>
          </w:tcPr>
          <w:p w14:paraId="26A066D1" w14:textId="77777777" w:rsidR="00AE5067" w:rsidRPr="007D5E7B" w:rsidRDefault="00AE5067" w:rsidP="00AE5067">
            <w:pPr>
              <w:pStyle w:val="NoSpacing"/>
              <w:rPr>
                <w:rFonts w:ascii="PT Sans" w:hAnsi="PT Sans"/>
                <w:sz w:val="24"/>
                <w:szCs w:val="24"/>
              </w:rPr>
            </w:pPr>
          </w:p>
        </w:tc>
        <w:tc>
          <w:tcPr>
            <w:tcW w:w="2190" w:type="pct"/>
            <w:gridSpan w:val="2"/>
            <w:vAlign w:val="center"/>
          </w:tcPr>
          <w:p w14:paraId="729539C3" w14:textId="77777777" w:rsidR="00AE5067" w:rsidRPr="007D5E7B" w:rsidRDefault="00AE5067" w:rsidP="00AE5067">
            <w:pPr>
              <w:pStyle w:val="NoSpacing"/>
              <w:rPr>
                <w:rFonts w:ascii="PT Sans" w:hAnsi="PT Sans"/>
                <w:sz w:val="24"/>
                <w:szCs w:val="24"/>
              </w:rPr>
            </w:pPr>
            <w:r w:rsidRPr="007D5E7B">
              <w:rPr>
                <w:rFonts w:ascii="PT Sans" w:hAnsi="PT Sans"/>
                <w:sz w:val="24"/>
                <w:szCs w:val="24"/>
              </w:rPr>
              <w:t>Signature:</w:t>
            </w:r>
          </w:p>
        </w:tc>
        <w:tc>
          <w:tcPr>
            <w:tcW w:w="1250" w:type="pct"/>
            <w:vMerge/>
            <w:vAlign w:val="center"/>
          </w:tcPr>
          <w:p w14:paraId="61D5E5E0" w14:textId="77777777" w:rsidR="00AE5067" w:rsidRPr="007D5E7B" w:rsidRDefault="00AE5067" w:rsidP="00AE5067">
            <w:pPr>
              <w:pStyle w:val="NoSpacing"/>
              <w:rPr>
                <w:rFonts w:ascii="PT Sans" w:hAnsi="PT Sans"/>
                <w:sz w:val="24"/>
                <w:szCs w:val="24"/>
              </w:rPr>
            </w:pPr>
          </w:p>
        </w:tc>
      </w:tr>
      <w:tr w:rsidR="00AE5067" w:rsidRPr="007D5E7B" w14:paraId="4A741A98" w14:textId="77777777" w:rsidTr="00AE5067">
        <w:trPr>
          <w:trHeight w:val="150"/>
          <w:jc w:val="center"/>
        </w:trPr>
        <w:tc>
          <w:tcPr>
            <w:tcW w:w="1560" w:type="pct"/>
            <w:vMerge w:val="restart"/>
            <w:vAlign w:val="center"/>
          </w:tcPr>
          <w:p w14:paraId="74CA3C2B" w14:textId="77777777" w:rsidR="00AE5067" w:rsidRPr="007D5E7B" w:rsidRDefault="00AE5067" w:rsidP="00AE5067">
            <w:pPr>
              <w:pStyle w:val="NoSpacing"/>
              <w:rPr>
                <w:rFonts w:ascii="PT Sans" w:hAnsi="PT Sans"/>
                <w:sz w:val="24"/>
                <w:szCs w:val="24"/>
              </w:rPr>
            </w:pPr>
            <w:r w:rsidRPr="007D5E7B">
              <w:rPr>
                <w:rFonts w:ascii="PT Sans" w:hAnsi="PT Sans"/>
                <w:sz w:val="24"/>
                <w:szCs w:val="24"/>
              </w:rPr>
              <w:t>Informatics Centre Manager</w:t>
            </w:r>
          </w:p>
          <w:p w14:paraId="0D732780" w14:textId="77777777" w:rsidR="00AE5067" w:rsidRPr="007D5E7B" w:rsidRDefault="00AE5067" w:rsidP="00AE5067">
            <w:pPr>
              <w:pStyle w:val="NoSpacing"/>
              <w:rPr>
                <w:rFonts w:ascii="PT Sans" w:hAnsi="PT Sans"/>
                <w:sz w:val="16"/>
                <w:szCs w:val="16"/>
              </w:rPr>
            </w:pPr>
            <w:r w:rsidRPr="007D5E7B">
              <w:rPr>
                <w:rFonts w:ascii="PT Sans" w:hAnsi="PT Sans"/>
                <w:sz w:val="16"/>
                <w:szCs w:val="16"/>
              </w:rPr>
              <w:t>On behalf of The University of Chester Informatics Centre</w:t>
            </w:r>
          </w:p>
        </w:tc>
        <w:tc>
          <w:tcPr>
            <w:tcW w:w="2190" w:type="pct"/>
            <w:gridSpan w:val="2"/>
            <w:vAlign w:val="center"/>
          </w:tcPr>
          <w:p w14:paraId="15BEFFF1" w14:textId="77777777" w:rsidR="00AE5067" w:rsidRPr="007D5E7B" w:rsidRDefault="00AE5067" w:rsidP="00AE5067">
            <w:pPr>
              <w:pStyle w:val="NoSpacing"/>
              <w:rPr>
                <w:rFonts w:ascii="PT Sans" w:hAnsi="PT Sans"/>
                <w:sz w:val="24"/>
                <w:szCs w:val="24"/>
              </w:rPr>
            </w:pPr>
          </w:p>
          <w:p w14:paraId="5B6D7AFE" w14:textId="77777777" w:rsidR="00AE5067" w:rsidRPr="007D5E7B" w:rsidRDefault="00AE5067" w:rsidP="00AE5067">
            <w:pPr>
              <w:pStyle w:val="NoSpacing"/>
              <w:rPr>
                <w:rFonts w:ascii="PT Sans" w:hAnsi="PT Sans"/>
                <w:sz w:val="24"/>
                <w:szCs w:val="24"/>
              </w:rPr>
            </w:pPr>
            <w:r w:rsidRPr="007D5E7B">
              <w:rPr>
                <w:rFonts w:ascii="PT Sans" w:hAnsi="PT Sans"/>
                <w:sz w:val="24"/>
                <w:szCs w:val="24"/>
              </w:rPr>
              <w:t xml:space="preserve">Name: </w:t>
            </w:r>
            <w:r w:rsidR="00D5328D" w:rsidRPr="007D5E7B">
              <w:rPr>
                <w:rFonts w:ascii="PT Sans" w:hAnsi="PT Sans"/>
                <w:sz w:val="24"/>
                <w:szCs w:val="24"/>
              </w:rPr>
              <w:t>Adam Hughes</w:t>
            </w:r>
          </w:p>
          <w:p w14:paraId="12145631" w14:textId="77777777" w:rsidR="00AE5067" w:rsidRPr="007D5E7B" w:rsidRDefault="00AE5067" w:rsidP="00AE5067">
            <w:pPr>
              <w:pStyle w:val="NoSpacing"/>
              <w:rPr>
                <w:rFonts w:ascii="PT Sans" w:hAnsi="PT Sans"/>
                <w:sz w:val="24"/>
                <w:szCs w:val="24"/>
              </w:rPr>
            </w:pPr>
          </w:p>
        </w:tc>
        <w:tc>
          <w:tcPr>
            <w:tcW w:w="1250" w:type="pct"/>
            <w:vMerge w:val="restart"/>
            <w:vAlign w:val="center"/>
          </w:tcPr>
          <w:p w14:paraId="313B4934" w14:textId="77777777" w:rsidR="00AE5067" w:rsidRPr="007D5E7B" w:rsidRDefault="00AE5067" w:rsidP="00AE5067">
            <w:pPr>
              <w:pStyle w:val="NoSpacing"/>
              <w:rPr>
                <w:rFonts w:ascii="PT Sans" w:hAnsi="PT Sans"/>
                <w:sz w:val="24"/>
                <w:szCs w:val="24"/>
              </w:rPr>
            </w:pPr>
            <w:r w:rsidRPr="007D5E7B">
              <w:rPr>
                <w:rFonts w:ascii="PT Sans" w:hAnsi="PT Sans"/>
                <w:sz w:val="24"/>
                <w:szCs w:val="24"/>
              </w:rPr>
              <w:t>Date:</w:t>
            </w:r>
          </w:p>
        </w:tc>
      </w:tr>
      <w:tr w:rsidR="00AE5067" w:rsidRPr="007D5E7B" w14:paraId="50F52006" w14:textId="77777777" w:rsidTr="00AE5067">
        <w:trPr>
          <w:trHeight w:val="150"/>
          <w:jc w:val="center"/>
        </w:trPr>
        <w:tc>
          <w:tcPr>
            <w:tcW w:w="1560" w:type="pct"/>
            <w:vMerge/>
            <w:vAlign w:val="center"/>
          </w:tcPr>
          <w:p w14:paraId="632D16BA" w14:textId="77777777" w:rsidR="00AE5067" w:rsidRPr="007D5E7B" w:rsidRDefault="00AE5067" w:rsidP="00AE5067">
            <w:pPr>
              <w:pStyle w:val="NoSpacing"/>
              <w:rPr>
                <w:rFonts w:ascii="PT Sans" w:hAnsi="PT Sans"/>
                <w:sz w:val="24"/>
                <w:szCs w:val="24"/>
              </w:rPr>
            </w:pPr>
          </w:p>
        </w:tc>
        <w:tc>
          <w:tcPr>
            <w:tcW w:w="2190" w:type="pct"/>
            <w:gridSpan w:val="2"/>
            <w:vAlign w:val="center"/>
          </w:tcPr>
          <w:p w14:paraId="53CDD1C9" w14:textId="77777777" w:rsidR="00AE5067" w:rsidRPr="007D5E7B" w:rsidRDefault="00AE5067" w:rsidP="00AE5067">
            <w:pPr>
              <w:pStyle w:val="NoSpacing"/>
              <w:rPr>
                <w:rFonts w:ascii="PT Sans" w:hAnsi="PT Sans"/>
                <w:sz w:val="24"/>
                <w:szCs w:val="24"/>
              </w:rPr>
            </w:pPr>
            <w:r w:rsidRPr="007D5E7B">
              <w:rPr>
                <w:rFonts w:ascii="PT Sans" w:hAnsi="PT Sans"/>
                <w:sz w:val="24"/>
                <w:szCs w:val="24"/>
              </w:rPr>
              <w:t>Signature:</w:t>
            </w:r>
          </w:p>
          <w:p w14:paraId="19F5DB4C" w14:textId="77777777" w:rsidR="00AE5067" w:rsidRPr="007D5E7B" w:rsidRDefault="00AE5067" w:rsidP="00AE5067">
            <w:pPr>
              <w:pStyle w:val="NoSpacing"/>
              <w:rPr>
                <w:rFonts w:ascii="PT Sans" w:hAnsi="PT Sans"/>
                <w:sz w:val="24"/>
                <w:szCs w:val="24"/>
              </w:rPr>
            </w:pPr>
          </w:p>
        </w:tc>
        <w:tc>
          <w:tcPr>
            <w:tcW w:w="1250" w:type="pct"/>
            <w:vMerge/>
            <w:vAlign w:val="center"/>
          </w:tcPr>
          <w:p w14:paraId="07EAACD5" w14:textId="77777777" w:rsidR="00AE5067" w:rsidRPr="007D5E7B" w:rsidRDefault="00AE5067" w:rsidP="00AE5067">
            <w:pPr>
              <w:pStyle w:val="NoSpacing"/>
              <w:rPr>
                <w:rFonts w:ascii="PT Sans" w:hAnsi="PT Sans"/>
                <w:sz w:val="24"/>
                <w:szCs w:val="24"/>
              </w:rPr>
            </w:pPr>
          </w:p>
        </w:tc>
      </w:tr>
    </w:tbl>
    <w:p w14:paraId="66DA6C4E" w14:textId="77777777" w:rsidR="00AE5067" w:rsidRPr="007D5E7B" w:rsidRDefault="00AE5067" w:rsidP="00AE5067">
      <w:pPr>
        <w:rPr>
          <w:rFonts w:ascii="PT Sans" w:hAnsi="PT Sans"/>
        </w:rPr>
      </w:pPr>
    </w:p>
    <w:p w14:paraId="6479DC47" w14:textId="77777777" w:rsidR="00AE5067" w:rsidRPr="007D5E7B" w:rsidRDefault="00AE5067" w:rsidP="00AE5067">
      <w:pPr>
        <w:rPr>
          <w:rFonts w:ascii="PT Sans" w:hAnsi="PT Sans"/>
        </w:rPr>
      </w:pPr>
      <w:r w:rsidRPr="007D5E7B">
        <w:rPr>
          <w:rFonts w:ascii="PT Sans" w:hAnsi="PT Sans"/>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tblGrid>
      <w:tr w:rsidR="00AE5067" w:rsidRPr="007D5E7B" w14:paraId="707764F3" w14:textId="77777777" w:rsidTr="00AE5067">
        <w:trPr>
          <w:trHeight w:val="841"/>
        </w:trPr>
        <w:tc>
          <w:tcPr>
            <w:tcW w:w="9039" w:type="dxa"/>
            <w:tcBorders>
              <w:top w:val="single" w:sz="4" w:space="0" w:color="auto"/>
              <w:left w:val="single" w:sz="4" w:space="0" w:color="auto"/>
              <w:bottom w:val="single" w:sz="4" w:space="0" w:color="auto"/>
              <w:right w:val="single" w:sz="4" w:space="0" w:color="auto"/>
            </w:tcBorders>
          </w:tcPr>
          <w:p w14:paraId="320477DF" w14:textId="77777777" w:rsidR="00AE5067" w:rsidRPr="007D5E7B" w:rsidRDefault="00AE5067" w:rsidP="00AE5067">
            <w:pPr>
              <w:pStyle w:val="Heading1"/>
              <w:rPr>
                <w:rFonts w:ascii="PT Sans" w:hAnsi="PT Sans"/>
                <w:b/>
              </w:rPr>
            </w:pPr>
            <w:r w:rsidRPr="007D5E7B">
              <w:rPr>
                <w:rFonts w:ascii="PT Sans" w:hAnsi="PT Sans"/>
                <w:b/>
              </w:rPr>
              <w:lastRenderedPageBreak/>
              <w:t>Scope</w:t>
            </w:r>
          </w:p>
        </w:tc>
      </w:tr>
      <w:tr w:rsidR="00AE5067" w:rsidRPr="007D5E7B" w14:paraId="298B0B1B" w14:textId="77777777" w:rsidTr="00AE5067">
        <w:trPr>
          <w:trHeight w:val="1400"/>
        </w:trPr>
        <w:tc>
          <w:tcPr>
            <w:tcW w:w="9039" w:type="dxa"/>
            <w:tcBorders>
              <w:top w:val="single" w:sz="4" w:space="0" w:color="auto"/>
              <w:left w:val="single" w:sz="4" w:space="0" w:color="auto"/>
              <w:bottom w:val="single" w:sz="4" w:space="0" w:color="auto"/>
              <w:right w:val="single" w:sz="4" w:space="0" w:color="auto"/>
            </w:tcBorders>
          </w:tcPr>
          <w:p w14:paraId="2F68AE4C" w14:textId="77777777" w:rsidR="00AE5067" w:rsidRPr="007D5E7B" w:rsidRDefault="00AE5067" w:rsidP="00AE5067">
            <w:pPr>
              <w:pStyle w:val="Heading2"/>
              <w:rPr>
                <w:rFonts w:ascii="PT Sans" w:hAnsi="PT Sans"/>
              </w:rPr>
            </w:pPr>
            <w:r w:rsidRPr="007D5E7B">
              <w:rPr>
                <w:rFonts w:ascii="PT Sans" w:hAnsi="PT Sans"/>
              </w:rPr>
              <w:lastRenderedPageBreak/>
              <w:t>Functional Specification (what the system will do)</w:t>
            </w:r>
          </w:p>
          <w:p w14:paraId="5DF3625D" w14:textId="77777777" w:rsidR="00AE5067" w:rsidRPr="007D5E7B" w:rsidRDefault="00AE5067" w:rsidP="00AE5067">
            <w:pPr>
              <w:pStyle w:val="ListParagraph"/>
              <w:ind w:left="0"/>
              <w:jc w:val="left"/>
              <w:rPr>
                <w:rFonts w:ascii="PT Sans" w:hAnsi="PT Sans"/>
                <w:b/>
              </w:rPr>
            </w:pPr>
          </w:p>
          <w:p w14:paraId="5D1171EF" w14:textId="77777777" w:rsidR="00AE5067" w:rsidRPr="007D5E7B" w:rsidRDefault="00AE5067" w:rsidP="00AE5067">
            <w:pPr>
              <w:pStyle w:val="ListParagraph"/>
              <w:ind w:left="0"/>
              <w:jc w:val="left"/>
              <w:rPr>
                <w:rFonts w:ascii="PT Sans" w:hAnsi="PT Sans"/>
              </w:rPr>
            </w:pPr>
            <w:r w:rsidRPr="007D5E7B">
              <w:rPr>
                <w:rFonts w:ascii="PT Sans" w:hAnsi="PT Sans"/>
              </w:rPr>
              <w:t>The web application will have the following sections</w:t>
            </w:r>
          </w:p>
          <w:p w14:paraId="014CCA1A" w14:textId="77777777" w:rsidR="001B0372" w:rsidRPr="001B0372" w:rsidRDefault="001B0372" w:rsidP="00601A84">
            <w:pPr>
              <w:numPr>
                <w:ilvl w:val="0"/>
                <w:numId w:val="3"/>
              </w:numPr>
              <w:textAlignment w:val="baseline"/>
              <w:rPr>
                <w:rFonts w:ascii="Arial" w:hAnsi="Arial" w:cs="Arial"/>
                <w:noProof w:val="0"/>
                <w:color w:val="000000"/>
                <w:sz w:val="22"/>
                <w:szCs w:val="22"/>
              </w:rPr>
            </w:pPr>
            <w:r w:rsidRPr="001B0372">
              <w:rPr>
                <w:rFonts w:ascii="Arial" w:hAnsi="Arial" w:cs="Arial"/>
                <w:noProof w:val="0"/>
                <w:color w:val="000000"/>
                <w:sz w:val="22"/>
                <w:szCs w:val="22"/>
              </w:rPr>
              <w:t>Intuitive UI</w:t>
            </w:r>
          </w:p>
          <w:p w14:paraId="79F1E69D" w14:textId="77777777" w:rsidR="001B0372" w:rsidRPr="001B0372" w:rsidRDefault="001B0372" w:rsidP="00601A84">
            <w:pPr>
              <w:numPr>
                <w:ilvl w:val="0"/>
                <w:numId w:val="3"/>
              </w:numPr>
              <w:textAlignment w:val="baseline"/>
              <w:rPr>
                <w:rFonts w:ascii="Arial" w:hAnsi="Arial" w:cs="Arial"/>
                <w:noProof w:val="0"/>
                <w:color w:val="000000"/>
                <w:sz w:val="22"/>
                <w:szCs w:val="22"/>
              </w:rPr>
            </w:pPr>
            <w:r w:rsidRPr="001B0372">
              <w:rPr>
                <w:rFonts w:ascii="Arial" w:hAnsi="Arial" w:cs="Arial"/>
                <w:noProof w:val="0"/>
                <w:color w:val="000000"/>
                <w:sz w:val="22"/>
                <w:szCs w:val="22"/>
              </w:rPr>
              <w:t>The uploading of document / information</w:t>
            </w:r>
          </w:p>
          <w:p w14:paraId="50290474" w14:textId="77777777" w:rsidR="001B0372" w:rsidRPr="001B0372" w:rsidRDefault="001B0372" w:rsidP="00601A84">
            <w:pPr>
              <w:numPr>
                <w:ilvl w:val="0"/>
                <w:numId w:val="3"/>
              </w:numPr>
              <w:textAlignment w:val="baseline"/>
              <w:rPr>
                <w:rFonts w:ascii="Arial" w:hAnsi="Arial" w:cs="Arial"/>
                <w:noProof w:val="0"/>
                <w:color w:val="000000"/>
                <w:sz w:val="22"/>
                <w:szCs w:val="22"/>
              </w:rPr>
            </w:pPr>
            <w:r w:rsidRPr="001B0372">
              <w:rPr>
                <w:rFonts w:ascii="Arial" w:hAnsi="Arial" w:cs="Arial"/>
                <w:noProof w:val="0"/>
                <w:color w:val="000000"/>
                <w:sz w:val="22"/>
                <w:szCs w:val="22"/>
              </w:rPr>
              <w:t>Incident / fault log (for all students and staff use)</w:t>
            </w:r>
          </w:p>
          <w:p w14:paraId="509CBF6A" w14:textId="77777777" w:rsidR="001B0372" w:rsidRPr="001B0372" w:rsidRDefault="001B0372" w:rsidP="00601A84">
            <w:pPr>
              <w:numPr>
                <w:ilvl w:val="0"/>
                <w:numId w:val="3"/>
              </w:numPr>
              <w:textAlignment w:val="baseline"/>
              <w:rPr>
                <w:rFonts w:ascii="Arial" w:hAnsi="Arial" w:cs="Arial"/>
                <w:noProof w:val="0"/>
                <w:color w:val="000000"/>
                <w:sz w:val="22"/>
                <w:szCs w:val="22"/>
              </w:rPr>
            </w:pPr>
            <w:r w:rsidRPr="001B0372">
              <w:rPr>
                <w:rFonts w:ascii="Arial" w:hAnsi="Arial" w:cs="Arial"/>
                <w:noProof w:val="0"/>
                <w:color w:val="000000"/>
                <w:sz w:val="22"/>
                <w:szCs w:val="22"/>
              </w:rPr>
              <w:t>Display information about systems and procedures</w:t>
            </w:r>
          </w:p>
          <w:p w14:paraId="28682737" w14:textId="77777777" w:rsidR="001B0372" w:rsidRDefault="001B0372" w:rsidP="00601A84">
            <w:pPr>
              <w:numPr>
                <w:ilvl w:val="0"/>
                <w:numId w:val="3"/>
              </w:numPr>
              <w:spacing w:before="100" w:beforeAutospacing="1" w:after="100" w:afterAutospacing="1"/>
              <w:textAlignment w:val="baseline"/>
              <w:rPr>
                <w:rFonts w:ascii="Arial" w:eastAsia="Times New Roman" w:hAnsi="Arial" w:cs="Arial"/>
                <w:noProof w:val="0"/>
                <w:color w:val="000000"/>
                <w:sz w:val="22"/>
                <w:szCs w:val="22"/>
              </w:rPr>
            </w:pPr>
            <w:r w:rsidRPr="001B0372">
              <w:rPr>
                <w:rFonts w:ascii="Arial" w:eastAsia="Times New Roman" w:hAnsi="Arial" w:cs="Arial"/>
                <w:noProof w:val="0"/>
                <w:color w:val="000000"/>
                <w:sz w:val="22"/>
                <w:szCs w:val="22"/>
              </w:rPr>
              <w:t>Accessible on any network machine</w:t>
            </w:r>
          </w:p>
          <w:p w14:paraId="3EB53D6D" w14:textId="77777777" w:rsidR="001B0372" w:rsidRDefault="001B0372" w:rsidP="00601A84">
            <w:pPr>
              <w:numPr>
                <w:ilvl w:val="0"/>
                <w:numId w:val="3"/>
              </w:numPr>
              <w:textAlignment w:val="baseline"/>
              <w:rPr>
                <w:rFonts w:ascii="Arial" w:hAnsi="Arial" w:cs="Arial"/>
                <w:noProof w:val="0"/>
                <w:color w:val="000000"/>
                <w:sz w:val="22"/>
                <w:szCs w:val="22"/>
              </w:rPr>
            </w:pPr>
            <w:r w:rsidRPr="001B0372">
              <w:rPr>
                <w:rFonts w:ascii="Arial" w:hAnsi="Arial" w:cs="Arial"/>
                <w:noProof w:val="0"/>
                <w:color w:val="000000"/>
                <w:sz w:val="22"/>
                <w:szCs w:val="22"/>
              </w:rPr>
              <w:t>Restricted areas of system for faculty only</w:t>
            </w:r>
          </w:p>
          <w:p w14:paraId="4A024D46" w14:textId="77777777" w:rsidR="00601A84" w:rsidRPr="001B0372" w:rsidRDefault="00601A84" w:rsidP="00601A84">
            <w:pPr>
              <w:numPr>
                <w:ilvl w:val="0"/>
                <w:numId w:val="3"/>
              </w:numPr>
              <w:textAlignment w:val="baseline"/>
              <w:rPr>
                <w:rFonts w:ascii="Arial" w:hAnsi="Arial" w:cs="Arial"/>
                <w:noProof w:val="0"/>
                <w:color w:val="000000"/>
                <w:sz w:val="22"/>
                <w:szCs w:val="22"/>
              </w:rPr>
            </w:pPr>
            <w:r w:rsidRPr="001B0372">
              <w:rPr>
                <w:rFonts w:ascii="Arial" w:hAnsi="Arial" w:cs="Arial"/>
                <w:noProof w:val="0"/>
                <w:color w:val="000000"/>
                <w:sz w:val="22"/>
                <w:szCs w:val="22"/>
              </w:rPr>
              <w:t>Contact email form (with specific email address made for recipient)</w:t>
            </w:r>
          </w:p>
          <w:p w14:paraId="555B45A1" w14:textId="77777777" w:rsidR="00AE5067" w:rsidRPr="001B0372" w:rsidRDefault="00AE5067" w:rsidP="00601A84">
            <w:pPr>
              <w:rPr>
                <w:rFonts w:ascii="PT Sans" w:hAnsi="PT Sans"/>
              </w:rPr>
            </w:pPr>
          </w:p>
        </w:tc>
      </w:tr>
      <w:tr w:rsidR="00AE5067" w:rsidRPr="007D5E7B" w14:paraId="6446BAB8" w14:textId="77777777" w:rsidTr="00AE5067">
        <w:trPr>
          <w:trHeight w:val="1400"/>
        </w:trPr>
        <w:tc>
          <w:tcPr>
            <w:tcW w:w="9039" w:type="dxa"/>
            <w:tcBorders>
              <w:top w:val="single" w:sz="4" w:space="0" w:color="auto"/>
              <w:left w:val="single" w:sz="4" w:space="0" w:color="auto"/>
              <w:bottom w:val="single" w:sz="4" w:space="0" w:color="auto"/>
              <w:right w:val="single" w:sz="4" w:space="0" w:color="auto"/>
            </w:tcBorders>
          </w:tcPr>
          <w:p w14:paraId="5635C793" w14:textId="77777777" w:rsidR="00AE5067" w:rsidRPr="007D5E7B" w:rsidRDefault="00AE5067" w:rsidP="00AE5067">
            <w:pPr>
              <w:pStyle w:val="Heading2"/>
              <w:rPr>
                <w:rFonts w:ascii="PT Sans" w:hAnsi="PT Sans"/>
              </w:rPr>
            </w:pPr>
            <w:r w:rsidRPr="007D5E7B">
              <w:rPr>
                <w:rFonts w:ascii="PT Sans" w:hAnsi="PT Sans"/>
              </w:rPr>
              <w:t xml:space="preserve">Creative Specification (look and feel) </w:t>
            </w:r>
          </w:p>
          <w:p w14:paraId="68363827" w14:textId="77777777" w:rsidR="001B0372" w:rsidRPr="001B0372" w:rsidRDefault="001B0372" w:rsidP="00601A84">
            <w:pPr>
              <w:numPr>
                <w:ilvl w:val="0"/>
                <w:numId w:val="5"/>
              </w:numPr>
              <w:textAlignment w:val="baseline"/>
              <w:rPr>
                <w:rFonts w:ascii="Arial" w:hAnsi="Arial" w:cs="Arial"/>
                <w:noProof w:val="0"/>
                <w:color w:val="000000"/>
                <w:sz w:val="22"/>
                <w:szCs w:val="22"/>
              </w:rPr>
            </w:pPr>
            <w:r w:rsidRPr="001B0372">
              <w:rPr>
                <w:rFonts w:ascii="Arial" w:hAnsi="Arial" w:cs="Arial"/>
                <w:noProof w:val="0"/>
                <w:color w:val="000000"/>
                <w:sz w:val="22"/>
                <w:szCs w:val="22"/>
              </w:rPr>
              <w:t xml:space="preserve">Use of CSS for design </w:t>
            </w:r>
          </w:p>
          <w:p w14:paraId="031523A3" w14:textId="77777777" w:rsidR="001B0372" w:rsidRPr="001B0372" w:rsidRDefault="001B0372" w:rsidP="00601A84">
            <w:pPr>
              <w:numPr>
                <w:ilvl w:val="0"/>
                <w:numId w:val="5"/>
              </w:numPr>
              <w:textAlignment w:val="baseline"/>
              <w:rPr>
                <w:rFonts w:ascii="Arial" w:hAnsi="Arial" w:cs="Arial"/>
                <w:noProof w:val="0"/>
                <w:color w:val="000000"/>
                <w:sz w:val="22"/>
                <w:szCs w:val="22"/>
              </w:rPr>
            </w:pPr>
            <w:r w:rsidRPr="001B0372">
              <w:rPr>
                <w:rFonts w:ascii="Arial" w:hAnsi="Arial" w:cs="Arial"/>
                <w:noProof w:val="0"/>
                <w:color w:val="000000"/>
                <w:sz w:val="22"/>
                <w:szCs w:val="22"/>
              </w:rPr>
              <w:t xml:space="preserve">Use of images of machinery and students for aesthetics </w:t>
            </w:r>
          </w:p>
          <w:p w14:paraId="5D04D42B" w14:textId="77777777" w:rsidR="001B0372" w:rsidRPr="001B0372" w:rsidRDefault="001B0372" w:rsidP="00601A84">
            <w:pPr>
              <w:numPr>
                <w:ilvl w:val="0"/>
                <w:numId w:val="5"/>
              </w:numPr>
              <w:textAlignment w:val="baseline"/>
              <w:rPr>
                <w:rFonts w:ascii="Arial" w:hAnsi="Arial" w:cs="Arial"/>
                <w:noProof w:val="0"/>
                <w:color w:val="000000"/>
                <w:sz w:val="22"/>
                <w:szCs w:val="22"/>
              </w:rPr>
            </w:pPr>
            <w:r w:rsidRPr="001B0372">
              <w:rPr>
                <w:rFonts w:ascii="Arial" w:hAnsi="Arial" w:cs="Arial"/>
                <w:noProof w:val="0"/>
                <w:color w:val="000000"/>
                <w:sz w:val="22"/>
                <w:szCs w:val="22"/>
              </w:rPr>
              <w:t xml:space="preserve">Display information in a coherent and accessible way </w:t>
            </w:r>
          </w:p>
          <w:p w14:paraId="1D4C590E" w14:textId="77777777" w:rsidR="001B0372" w:rsidRPr="001B0372" w:rsidRDefault="001B0372" w:rsidP="00601A84">
            <w:pPr>
              <w:numPr>
                <w:ilvl w:val="0"/>
                <w:numId w:val="5"/>
              </w:numPr>
              <w:textAlignment w:val="baseline"/>
              <w:rPr>
                <w:rFonts w:ascii="Arial" w:hAnsi="Arial" w:cs="Arial"/>
                <w:noProof w:val="0"/>
                <w:color w:val="000000"/>
                <w:sz w:val="22"/>
                <w:szCs w:val="22"/>
              </w:rPr>
            </w:pPr>
            <w:r w:rsidRPr="001B0372">
              <w:rPr>
                <w:rFonts w:ascii="Arial" w:hAnsi="Arial" w:cs="Arial"/>
                <w:noProof w:val="0"/>
                <w:color w:val="000000"/>
                <w:sz w:val="22"/>
                <w:szCs w:val="22"/>
              </w:rPr>
              <w:t xml:space="preserve">May consider the WCAG guidelines </w:t>
            </w:r>
          </w:p>
          <w:p w14:paraId="150139FE" w14:textId="77777777" w:rsidR="001B0372" w:rsidRPr="001B0372" w:rsidRDefault="001B0372" w:rsidP="00601A84">
            <w:pPr>
              <w:numPr>
                <w:ilvl w:val="0"/>
                <w:numId w:val="5"/>
              </w:numPr>
              <w:textAlignment w:val="baseline"/>
              <w:rPr>
                <w:rFonts w:ascii="Arial" w:hAnsi="Arial" w:cs="Arial"/>
                <w:noProof w:val="0"/>
                <w:color w:val="000000"/>
                <w:sz w:val="22"/>
                <w:szCs w:val="22"/>
              </w:rPr>
            </w:pPr>
            <w:r w:rsidRPr="001B0372">
              <w:rPr>
                <w:rFonts w:ascii="Arial" w:hAnsi="Arial" w:cs="Arial"/>
                <w:noProof w:val="0"/>
                <w:color w:val="000000"/>
                <w:sz w:val="22"/>
                <w:szCs w:val="22"/>
              </w:rPr>
              <w:t>Valid HTML and CSS</w:t>
            </w:r>
          </w:p>
          <w:p w14:paraId="6B1A78D2" w14:textId="77777777" w:rsidR="001B0372" w:rsidRPr="001B0372" w:rsidRDefault="001B0372" w:rsidP="00601A84">
            <w:pPr>
              <w:numPr>
                <w:ilvl w:val="0"/>
                <w:numId w:val="5"/>
              </w:numPr>
              <w:textAlignment w:val="baseline"/>
              <w:rPr>
                <w:rFonts w:ascii="Arial" w:hAnsi="Arial" w:cs="Arial"/>
                <w:noProof w:val="0"/>
                <w:color w:val="000000"/>
                <w:sz w:val="22"/>
                <w:szCs w:val="22"/>
              </w:rPr>
            </w:pPr>
            <w:r w:rsidRPr="001B0372">
              <w:rPr>
                <w:rFonts w:ascii="Arial" w:hAnsi="Arial" w:cs="Arial"/>
                <w:noProof w:val="0"/>
                <w:color w:val="000000"/>
                <w:sz w:val="22"/>
                <w:szCs w:val="22"/>
              </w:rPr>
              <w:t xml:space="preserve">Validation controls on forms </w:t>
            </w:r>
          </w:p>
          <w:p w14:paraId="719A0F4A" w14:textId="77777777" w:rsidR="001B0372" w:rsidRPr="001B0372" w:rsidRDefault="001B0372" w:rsidP="00601A84">
            <w:pPr>
              <w:numPr>
                <w:ilvl w:val="0"/>
                <w:numId w:val="5"/>
              </w:numPr>
              <w:textAlignment w:val="baseline"/>
              <w:rPr>
                <w:rFonts w:ascii="Arial" w:hAnsi="Arial" w:cs="Arial"/>
                <w:noProof w:val="0"/>
                <w:color w:val="000000"/>
                <w:sz w:val="22"/>
                <w:szCs w:val="22"/>
              </w:rPr>
            </w:pPr>
            <w:r w:rsidRPr="001B0372">
              <w:rPr>
                <w:rFonts w:ascii="Arial" w:hAnsi="Arial" w:cs="Arial"/>
                <w:noProof w:val="0"/>
                <w:color w:val="000000"/>
                <w:sz w:val="22"/>
                <w:szCs w:val="22"/>
              </w:rPr>
              <w:t>Has to be accessible on all major browsers (and older versions of those browsers)</w:t>
            </w:r>
          </w:p>
          <w:p w14:paraId="3E498597" w14:textId="77777777" w:rsidR="001B0372" w:rsidRDefault="001B0372" w:rsidP="00601A84">
            <w:pPr>
              <w:numPr>
                <w:ilvl w:val="0"/>
                <w:numId w:val="5"/>
              </w:numPr>
              <w:spacing w:before="100" w:beforeAutospacing="1" w:after="100" w:afterAutospacing="1"/>
              <w:textAlignment w:val="baseline"/>
              <w:rPr>
                <w:rFonts w:ascii="Arial" w:eastAsia="Times New Roman" w:hAnsi="Arial" w:cs="Arial"/>
                <w:noProof w:val="0"/>
                <w:color w:val="000000"/>
                <w:sz w:val="22"/>
                <w:szCs w:val="22"/>
              </w:rPr>
            </w:pPr>
            <w:r w:rsidRPr="001B0372">
              <w:rPr>
                <w:rFonts w:ascii="Arial" w:eastAsia="Times New Roman" w:hAnsi="Arial" w:cs="Arial"/>
                <w:noProof w:val="0"/>
                <w:color w:val="000000"/>
                <w:sz w:val="22"/>
                <w:szCs w:val="22"/>
              </w:rPr>
              <w:t>Has to be accessible and responsive for different screen resolutions.</w:t>
            </w:r>
          </w:p>
          <w:p w14:paraId="2596C780" w14:textId="77777777" w:rsidR="00601A84" w:rsidRPr="001B0372" w:rsidRDefault="00601A84" w:rsidP="00601A84">
            <w:pPr>
              <w:numPr>
                <w:ilvl w:val="0"/>
                <w:numId w:val="5"/>
              </w:numPr>
              <w:textAlignment w:val="baseline"/>
              <w:rPr>
                <w:rFonts w:ascii="Arial" w:hAnsi="Arial" w:cs="Arial"/>
                <w:noProof w:val="0"/>
                <w:color w:val="000000"/>
                <w:sz w:val="22"/>
                <w:szCs w:val="22"/>
              </w:rPr>
            </w:pPr>
            <w:r w:rsidRPr="001B0372">
              <w:rPr>
                <w:rFonts w:ascii="Arial" w:hAnsi="Arial" w:cs="Arial"/>
                <w:noProof w:val="0"/>
                <w:color w:val="000000"/>
                <w:sz w:val="22"/>
                <w:szCs w:val="22"/>
              </w:rPr>
              <w:t>FAQ section</w:t>
            </w:r>
          </w:p>
          <w:p w14:paraId="24704495" w14:textId="77777777" w:rsidR="00601A84" w:rsidRPr="001B0372" w:rsidRDefault="00601A84" w:rsidP="00601A84">
            <w:pPr>
              <w:spacing w:before="100" w:beforeAutospacing="1" w:after="100" w:afterAutospacing="1"/>
              <w:ind w:left="720"/>
              <w:textAlignment w:val="baseline"/>
              <w:rPr>
                <w:rFonts w:ascii="Arial" w:eastAsia="Times New Roman" w:hAnsi="Arial" w:cs="Arial"/>
                <w:noProof w:val="0"/>
                <w:color w:val="000000"/>
                <w:sz w:val="22"/>
                <w:szCs w:val="22"/>
              </w:rPr>
            </w:pPr>
          </w:p>
          <w:p w14:paraId="0203BBC2" w14:textId="77777777" w:rsidR="00AE5067" w:rsidRPr="007D5E7B" w:rsidRDefault="00AE5067" w:rsidP="00AE5067">
            <w:pPr>
              <w:rPr>
                <w:rFonts w:ascii="PT Sans" w:hAnsi="PT Sans"/>
                <w:sz w:val="18"/>
                <w:szCs w:val="18"/>
              </w:rPr>
            </w:pPr>
          </w:p>
        </w:tc>
      </w:tr>
      <w:tr w:rsidR="00AE5067" w:rsidRPr="007D5E7B" w14:paraId="2BC1E3FE" w14:textId="77777777" w:rsidTr="00AE5067">
        <w:trPr>
          <w:trHeight w:val="1400"/>
        </w:trPr>
        <w:tc>
          <w:tcPr>
            <w:tcW w:w="9039" w:type="dxa"/>
            <w:tcBorders>
              <w:top w:val="single" w:sz="4" w:space="0" w:color="auto"/>
              <w:left w:val="single" w:sz="4" w:space="0" w:color="auto"/>
              <w:bottom w:val="single" w:sz="4" w:space="0" w:color="auto"/>
              <w:right w:val="single" w:sz="4" w:space="0" w:color="auto"/>
            </w:tcBorders>
          </w:tcPr>
          <w:p w14:paraId="08761C5C" w14:textId="77777777" w:rsidR="00AE5067" w:rsidRPr="007D5E7B" w:rsidRDefault="00AE5067" w:rsidP="00AE5067">
            <w:pPr>
              <w:pStyle w:val="Heading2"/>
              <w:rPr>
                <w:rFonts w:ascii="PT Sans" w:hAnsi="PT Sans"/>
              </w:rPr>
            </w:pPr>
            <w:r w:rsidRPr="007D5E7B">
              <w:rPr>
                <w:rFonts w:ascii="PT Sans" w:hAnsi="PT Sans"/>
              </w:rPr>
              <w:t>System Architecture (Tools, Technologies, Languages and Versions)</w:t>
            </w:r>
          </w:p>
          <w:p w14:paraId="362AB509" w14:textId="77777777" w:rsidR="00601A84" w:rsidRDefault="00601A84" w:rsidP="00601A84">
            <w:pPr>
              <w:pStyle w:val="NoSpacing"/>
              <w:numPr>
                <w:ilvl w:val="0"/>
                <w:numId w:val="6"/>
              </w:numPr>
            </w:pPr>
            <w:r>
              <w:t>HTML5</w:t>
            </w:r>
          </w:p>
          <w:p w14:paraId="1F6FFC47" w14:textId="77777777" w:rsidR="00601A84" w:rsidRDefault="00601A84" w:rsidP="00601A84">
            <w:pPr>
              <w:pStyle w:val="NoSpacing"/>
              <w:numPr>
                <w:ilvl w:val="0"/>
                <w:numId w:val="6"/>
              </w:numPr>
            </w:pPr>
            <w:r>
              <w:t>CSS3.0</w:t>
            </w:r>
          </w:p>
          <w:p w14:paraId="262DF9C0" w14:textId="77777777" w:rsidR="00601A84" w:rsidRDefault="00601A84" w:rsidP="00601A84">
            <w:pPr>
              <w:pStyle w:val="NoSpacing"/>
              <w:numPr>
                <w:ilvl w:val="0"/>
                <w:numId w:val="6"/>
              </w:numPr>
            </w:pPr>
            <w:r>
              <w:t>C#</w:t>
            </w:r>
          </w:p>
          <w:p w14:paraId="4CD2F8F1" w14:textId="77777777" w:rsidR="00601A84" w:rsidRDefault="00601A84" w:rsidP="00601A84">
            <w:pPr>
              <w:pStyle w:val="NoSpacing"/>
              <w:numPr>
                <w:ilvl w:val="0"/>
                <w:numId w:val="6"/>
              </w:numPr>
            </w:pPr>
            <w:r>
              <w:t>ASP.NET 4.5.2</w:t>
            </w:r>
          </w:p>
          <w:p w14:paraId="54A5063F" w14:textId="77777777" w:rsidR="00601A84" w:rsidRDefault="00601A84" w:rsidP="00601A84">
            <w:pPr>
              <w:pStyle w:val="NoSpacing"/>
              <w:numPr>
                <w:ilvl w:val="0"/>
                <w:numId w:val="6"/>
              </w:numPr>
            </w:pPr>
            <w:r>
              <w:t>Visual Studio 2015</w:t>
            </w:r>
          </w:p>
          <w:p w14:paraId="59ED90C7" w14:textId="77777777" w:rsidR="00601A84" w:rsidRDefault="00601A84" w:rsidP="00601A84">
            <w:pPr>
              <w:pStyle w:val="NoSpacing"/>
              <w:numPr>
                <w:ilvl w:val="0"/>
                <w:numId w:val="6"/>
              </w:numPr>
            </w:pPr>
            <w:r>
              <w:t>GitLab</w:t>
            </w:r>
          </w:p>
          <w:p w14:paraId="09D7FFBB" w14:textId="77777777" w:rsidR="00601A84" w:rsidRDefault="00601A84" w:rsidP="00601A84">
            <w:pPr>
              <w:pStyle w:val="NoSpacing"/>
              <w:numPr>
                <w:ilvl w:val="0"/>
                <w:numId w:val="6"/>
              </w:numPr>
            </w:pPr>
            <w:r>
              <w:t>SQL Server 2014</w:t>
            </w:r>
          </w:p>
          <w:p w14:paraId="3E7A6FD1" w14:textId="77777777" w:rsidR="00601A84" w:rsidRDefault="00601A84" w:rsidP="00601A84">
            <w:pPr>
              <w:pStyle w:val="NoSpacing"/>
              <w:numPr>
                <w:ilvl w:val="0"/>
                <w:numId w:val="6"/>
              </w:numPr>
            </w:pPr>
            <w:r>
              <w:t>Bootstrap</w:t>
            </w:r>
          </w:p>
          <w:p w14:paraId="7A207851" w14:textId="77777777" w:rsidR="00601A84" w:rsidRDefault="00601A84" w:rsidP="00601A84">
            <w:pPr>
              <w:pStyle w:val="NoSpacing"/>
              <w:numPr>
                <w:ilvl w:val="0"/>
                <w:numId w:val="6"/>
              </w:numPr>
            </w:pPr>
            <w:r>
              <w:t>W3C Validators</w:t>
            </w:r>
          </w:p>
          <w:p w14:paraId="4AB4C1FF" w14:textId="77777777" w:rsidR="00601A84" w:rsidRDefault="00601A84" w:rsidP="00601A84">
            <w:pPr>
              <w:pStyle w:val="NoSpacing"/>
              <w:numPr>
                <w:ilvl w:val="0"/>
                <w:numId w:val="6"/>
              </w:numPr>
            </w:pPr>
            <w:r>
              <w:t>WCAG Guidline Validators 2.0 (AA)</w:t>
            </w:r>
          </w:p>
          <w:p w14:paraId="1383362C" w14:textId="77777777" w:rsidR="00601A84" w:rsidRPr="00601A84" w:rsidRDefault="00601A84" w:rsidP="00601A84">
            <w:pPr>
              <w:pStyle w:val="NoSpacing"/>
              <w:ind w:left="720"/>
            </w:pPr>
          </w:p>
        </w:tc>
      </w:tr>
      <w:tr w:rsidR="00AE5067" w:rsidRPr="007D5E7B" w14:paraId="32DA1C1B" w14:textId="77777777" w:rsidTr="00AE5067">
        <w:trPr>
          <w:trHeight w:val="1400"/>
        </w:trPr>
        <w:tc>
          <w:tcPr>
            <w:tcW w:w="9039" w:type="dxa"/>
            <w:tcBorders>
              <w:top w:val="single" w:sz="4" w:space="0" w:color="auto"/>
              <w:left w:val="single" w:sz="4" w:space="0" w:color="auto"/>
              <w:bottom w:val="single" w:sz="4" w:space="0" w:color="auto"/>
              <w:right w:val="single" w:sz="4" w:space="0" w:color="auto"/>
            </w:tcBorders>
          </w:tcPr>
          <w:p w14:paraId="48544EFB" w14:textId="77777777" w:rsidR="00AE5067" w:rsidRPr="007D5E7B" w:rsidRDefault="00AE5067" w:rsidP="00AE5067">
            <w:pPr>
              <w:pStyle w:val="Heading2"/>
              <w:rPr>
                <w:rFonts w:ascii="PT Sans" w:hAnsi="PT Sans"/>
              </w:rPr>
            </w:pPr>
            <w:r w:rsidRPr="007D5E7B">
              <w:rPr>
                <w:rFonts w:ascii="PT Sans" w:hAnsi="PT Sans"/>
              </w:rPr>
              <w:t>Standards Compliance</w:t>
            </w:r>
          </w:p>
          <w:p w14:paraId="6566C680" w14:textId="77777777" w:rsidR="00AE5067" w:rsidRPr="007D5E7B" w:rsidRDefault="00AE5067" w:rsidP="00AE5067">
            <w:pPr>
              <w:rPr>
                <w:rFonts w:ascii="PT Sans" w:hAnsi="PT Sans"/>
                <w:sz w:val="18"/>
                <w:szCs w:val="18"/>
              </w:rPr>
            </w:pPr>
            <w:r w:rsidRPr="007D5E7B">
              <w:rPr>
                <w:rFonts w:ascii="PT Sans" w:hAnsi="PT Sans"/>
                <w:sz w:val="18"/>
                <w:szCs w:val="18"/>
              </w:rPr>
              <w:t>The website will strive to comply with the standards defined by the World Wide Web Consortium (W3C). This includes validation to XHTML strict and meeting W3C Accessibility Guidelines Priority 2. Where possible we will also strive to meet W3C Accessibility Guidelines Priority 3 however for technical reasons this may not be possible.</w:t>
            </w:r>
          </w:p>
        </w:tc>
      </w:tr>
      <w:tr w:rsidR="00AE5067" w:rsidRPr="007D5E7B" w14:paraId="5E9C64CA" w14:textId="77777777" w:rsidTr="00AE5067">
        <w:trPr>
          <w:trHeight w:val="1400"/>
        </w:trPr>
        <w:tc>
          <w:tcPr>
            <w:tcW w:w="9039" w:type="dxa"/>
            <w:tcBorders>
              <w:top w:val="single" w:sz="4" w:space="0" w:color="auto"/>
              <w:left w:val="single" w:sz="4" w:space="0" w:color="auto"/>
              <w:bottom w:val="single" w:sz="4" w:space="0" w:color="auto"/>
              <w:right w:val="single" w:sz="4" w:space="0" w:color="auto"/>
            </w:tcBorders>
          </w:tcPr>
          <w:p w14:paraId="7474F818" w14:textId="77777777" w:rsidR="00AE5067" w:rsidRPr="007D5E7B" w:rsidRDefault="00AE5067" w:rsidP="00AE5067">
            <w:pPr>
              <w:pStyle w:val="Heading2"/>
              <w:rPr>
                <w:rFonts w:ascii="PT Sans" w:hAnsi="PT Sans"/>
              </w:rPr>
            </w:pPr>
            <w:r w:rsidRPr="007D5E7B">
              <w:rPr>
                <w:rFonts w:ascii="PT Sans" w:hAnsi="PT Sans"/>
              </w:rPr>
              <w:lastRenderedPageBreak/>
              <w:t xml:space="preserve">Includes </w:t>
            </w:r>
          </w:p>
          <w:p w14:paraId="465EAB14" w14:textId="77777777" w:rsidR="00AE5067" w:rsidRPr="007D5E7B" w:rsidRDefault="00AE5067" w:rsidP="00AE5067">
            <w:pPr>
              <w:rPr>
                <w:rFonts w:ascii="PT Sans" w:hAnsi="PT Sans"/>
                <w:sz w:val="18"/>
                <w:szCs w:val="18"/>
              </w:rPr>
            </w:pPr>
            <w:r w:rsidRPr="007D5E7B">
              <w:rPr>
                <w:rFonts w:ascii="PT Sans" w:hAnsi="PT Sans"/>
                <w:sz w:val="18"/>
                <w:szCs w:val="18"/>
              </w:rPr>
              <w:t>Advice will be provided toward the end of the project on a suitable place to host the website. The Informatics Centre is able to offer website hosting at a very reasonable rate and details of this will be forwarded – if this option is taken the website will be deployed free of charge however if you wish to employ another host the site will be provided on CD-Rom and the client may then deploy the site a different hosting provider.</w:t>
            </w:r>
          </w:p>
          <w:p w14:paraId="38D5E992" w14:textId="77777777" w:rsidR="00AE5067" w:rsidRPr="007D5E7B" w:rsidRDefault="00AE5067" w:rsidP="00AE5067">
            <w:pPr>
              <w:rPr>
                <w:rFonts w:ascii="PT Sans" w:hAnsi="PT Sans"/>
                <w:sz w:val="18"/>
                <w:szCs w:val="18"/>
              </w:rPr>
            </w:pPr>
            <w:r w:rsidRPr="007D5E7B">
              <w:rPr>
                <w:rFonts w:ascii="PT Sans" w:hAnsi="PT Sans"/>
                <w:sz w:val="18"/>
                <w:szCs w:val="18"/>
              </w:rPr>
              <w:t>Support will be provided for 6 weeks after completion of the website and it is anticipated that the client will identify any issues with using the website, or its functionality during this period.</w:t>
            </w:r>
          </w:p>
          <w:p w14:paraId="016E4E93" w14:textId="77777777" w:rsidR="00AE5067" w:rsidRPr="007D5E7B" w:rsidRDefault="00AE5067" w:rsidP="00AE5067">
            <w:pPr>
              <w:rPr>
                <w:rFonts w:ascii="PT Sans" w:hAnsi="PT Sans"/>
                <w:sz w:val="18"/>
                <w:szCs w:val="18"/>
              </w:rPr>
            </w:pPr>
            <w:r w:rsidRPr="007D5E7B">
              <w:rPr>
                <w:rFonts w:ascii="PT Sans" w:hAnsi="PT Sans"/>
                <w:sz w:val="18"/>
                <w:szCs w:val="18"/>
              </w:rPr>
              <w:t>The system will undergo stringent testing prior to deployment in line with the Informatics Centre testing procedures.</w:t>
            </w:r>
          </w:p>
          <w:p w14:paraId="7FC90A48" w14:textId="77777777" w:rsidR="00AE5067" w:rsidRPr="007D5E7B" w:rsidRDefault="00AE5067" w:rsidP="00AE5067">
            <w:pPr>
              <w:rPr>
                <w:rFonts w:ascii="PT Sans" w:hAnsi="PT Sans"/>
              </w:rPr>
            </w:pPr>
            <w:r w:rsidRPr="007D5E7B">
              <w:rPr>
                <w:rFonts w:ascii="PT Sans" w:hAnsi="PT Sans"/>
                <w:sz w:val="18"/>
                <w:szCs w:val="18"/>
              </w:rPr>
              <w:t>Full user documentation will be provided on completion of the project to assist the client with using the system.</w:t>
            </w:r>
          </w:p>
        </w:tc>
      </w:tr>
      <w:tr w:rsidR="00AE5067" w:rsidRPr="007D5E7B" w14:paraId="059510C5" w14:textId="77777777" w:rsidTr="00AE5067">
        <w:trPr>
          <w:trHeight w:val="1400"/>
        </w:trPr>
        <w:tc>
          <w:tcPr>
            <w:tcW w:w="9039" w:type="dxa"/>
            <w:tcBorders>
              <w:top w:val="single" w:sz="4" w:space="0" w:color="auto"/>
              <w:left w:val="single" w:sz="4" w:space="0" w:color="auto"/>
              <w:bottom w:val="single" w:sz="4" w:space="0" w:color="auto"/>
              <w:right w:val="single" w:sz="4" w:space="0" w:color="auto"/>
            </w:tcBorders>
          </w:tcPr>
          <w:p w14:paraId="30D38FB2" w14:textId="77777777" w:rsidR="00AE5067" w:rsidRPr="007D5E7B" w:rsidRDefault="00AE5067" w:rsidP="00AE5067">
            <w:pPr>
              <w:pStyle w:val="Heading2"/>
              <w:rPr>
                <w:rFonts w:ascii="PT Sans" w:hAnsi="PT Sans"/>
              </w:rPr>
            </w:pPr>
            <w:r w:rsidRPr="007D5E7B">
              <w:rPr>
                <w:rFonts w:ascii="PT Sans" w:hAnsi="PT Sans"/>
              </w:rPr>
              <w:t>Excludes</w:t>
            </w:r>
          </w:p>
          <w:p w14:paraId="3F3C723C" w14:textId="77777777" w:rsidR="00AE5067" w:rsidRPr="007D5E7B" w:rsidRDefault="00AE5067" w:rsidP="00AE5067">
            <w:pPr>
              <w:rPr>
                <w:rFonts w:ascii="PT Sans" w:hAnsi="PT Sans"/>
                <w:sz w:val="18"/>
                <w:szCs w:val="18"/>
              </w:rPr>
            </w:pPr>
            <w:r w:rsidRPr="007D5E7B">
              <w:rPr>
                <w:rFonts w:ascii="PT Sans" w:hAnsi="PT Sans"/>
                <w:sz w:val="18"/>
                <w:szCs w:val="18"/>
              </w:rPr>
              <w:t>The cost of hosting the website will be met by the client.</w:t>
            </w:r>
          </w:p>
          <w:p w14:paraId="0CF74815" w14:textId="77777777" w:rsidR="00AE5067" w:rsidRPr="007D5E7B" w:rsidRDefault="00AE5067" w:rsidP="00AE5067">
            <w:pPr>
              <w:rPr>
                <w:rFonts w:ascii="PT Sans" w:hAnsi="PT Sans"/>
              </w:rPr>
            </w:pPr>
            <w:r w:rsidRPr="007D5E7B">
              <w:rPr>
                <w:rFonts w:ascii="PT Sans" w:hAnsi="PT Sans"/>
                <w:sz w:val="18"/>
                <w:szCs w:val="18"/>
              </w:rPr>
              <w:t>There will be no ongoing support for the website following the initial 6 week launch phase. If additional support is required this must be discussed as a separate project with the Informatics Centre.</w:t>
            </w:r>
          </w:p>
        </w:tc>
      </w:tr>
    </w:tbl>
    <w:p w14:paraId="42B0FF74" w14:textId="77777777" w:rsidR="00AE5067" w:rsidRPr="007D5E7B" w:rsidRDefault="00AE5067" w:rsidP="00AE5067">
      <w:pPr>
        <w:pStyle w:val="Header"/>
        <w:rPr>
          <w:rFonts w:ascii="PT Sans" w:hAnsi="PT Sans"/>
          <w:color w:val="000000"/>
        </w:rPr>
      </w:pPr>
    </w:p>
    <w:p w14:paraId="1B44CD39" w14:textId="77777777" w:rsidR="00D5328D" w:rsidRPr="007D5E7B" w:rsidRDefault="00D5328D" w:rsidP="00AE5067">
      <w:pPr>
        <w:pStyle w:val="Header"/>
        <w:rPr>
          <w:rFonts w:ascii="PT Sans" w:hAnsi="PT Sans"/>
          <w:color w:val="000000"/>
        </w:rPr>
      </w:pPr>
    </w:p>
    <w:p w14:paraId="3981D382" w14:textId="77777777" w:rsidR="00D5328D" w:rsidRPr="007D5E7B" w:rsidRDefault="00D5328D" w:rsidP="00AE5067">
      <w:pPr>
        <w:pStyle w:val="Header"/>
        <w:rPr>
          <w:rFonts w:ascii="PT Sans" w:hAnsi="PT Sans"/>
          <w:color w:val="000000"/>
        </w:rPr>
      </w:pPr>
    </w:p>
    <w:p w14:paraId="449BE6DC" w14:textId="77777777" w:rsidR="00D5328D" w:rsidRPr="007D5E7B" w:rsidRDefault="00D5328D">
      <w:pPr>
        <w:rPr>
          <w:rFonts w:ascii="PT Sans" w:hAnsi="PT Sans"/>
        </w:rPr>
      </w:pPr>
    </w:p>
    <w:p w14:paraId="2BF46E73" w14:textId="77777777" w:rsidR="00D5328D" w:rsidRPr="007D5E7B" w:rsidRDefault="00D5328D">
      <w:pPr>
        <w:rPr>
          <w:rFonts w:ascii="PT Sans" w:hAnsi="PT San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69"/>
        <w:gridCol w:w="4247"/>
      </w:tblGrid>
      <w:tr w:rsidR="00AE5067" w:rsidRPr="007D5E7B" w14:paraId="1EDFAFE5" w14:textId="77777777" w:rsidTr="00D5328D">
        <w:tc>
          <w:tcPr>
            <w:tcW w:w="8516" w:type="dxa"/>
            <w:gridSpan w:val="2"/>
            <w:tcBorders>
              <w:top w:val="single" w:sz="4" w:space="0" w:color="000000"/>
              <w:left w:val="single" w:sz="4" w:space="0" w:color="000000"/>
              <w:bottom w:val="single" w:sz="4" w:space="0" w:color="000000"/>
              <w:right w:val="single" w:sz="4" w:space="0" w:color="000000"/>
            </w:tcBorders>
          </w:tcPr>
          <w:p w14:paraId="5B3DF42A" w14:textId="77777777" w:rsidR="00AE5067" w:rsidRPr="007D5E7B" w:rsidRDefault="00AE5067" w:rsidP="00AE5067">
            <w:pPr>
              <w:pStyle w:val="Heading1"/>
              <w:spacing w:line="240" w:lineRule="auto"/>
              <w:rPr>
                <w:rFonts w:ascii="PT Sans" w:hAnsi="PT Sans"/>
                <w:b/>
              </w:rPr>
            </w:pPr>
            <w:r w:rsidRPr="007D5E7B">
              <w:rPr>
                <w:rFonts w:ascii="PT Sans" w:hAnsi="PT Sans"/>
                <w:b/>
              </w:rPr>
              <w:t>Outline Deliverables</w:t>
            </w:r>
          </w:p>
          <w:p w14:paraId="72CCC68C" w14:textId="77777777" w:rsidR="00AE5067" w:rsidRPr="007D5E7B" w:rsidRDefault="00AE5067" w:rsidP="00AE5067">
            <w:pPr>
              <w:rPr>
                <w:rFonts w:ascii="PT Sans" w:hAnsi="PT Sans"/>
                <w:sz w:val="18"/>
                <w:szCs w:val="18"/>
              </w:rPr>
            </w:pPr>
          </w:p>
          <w:p w14:paraId="34E9DA27" w14:textId="77777777" w:rsidR="00AE5067" w:rsidRPr="007D5E7B" w:rsidRDefault="00AE5067" w:rsidP="00AE5067">
            <w:pPr>
              <w:rPr>
                <w:rFonts w:ascii="PT Sans" w:hAnsi="PT Sans"/>
                <w:sz w:val="18"/>
                <w:szCs w:val="18"/>
              </w:rPr>
            </w:pPr>
            <w:r w:rsidRPr="007D5E7B">
              <w:rPr>
                <w:rFonts w:ascii="PT Sans" w:hAnsi="PT Sans"/>
                <w:sz w:val="18"/>
                <w:szCs w:val="18"/>
              </w:rPr>
              <w:t>A prototype system will be delivered in accordance with the deadline specified below. This will be discussed at a meeting arranged with the client.</w:t>
            </w:r>
          </w:p>
          <w:p w14:paraId="0A62D639" w14:textId="77777777" w:rsidR="00AE5067" w:rsidRPr="007D5E7B" w:rsidRDefault="00AE5067" w:rsidP="00AE5067">
            <w:pPr>
              <w:rPr>
                <w:rFonts w:ascii="PT Sans" w:hAnsi="PT Sans"/>
                <w:sz w:val="18"/>
                <w:szCs w:val="18"/>
              </w:rPr>
            </w:pPr>
          </w:p>
          <w:p w14:paraId="0CC10A33" w14:textId="77777777" w:rsidR="00AE5067" w:rsidRPr="007D5E7B" w:rsidRDefault="00AE5067" w:rsidP="00AE5067">
            <w:pPr>
              <w:rPr>
                <w:rFonts w:ascii="PT Sans" w:hAnsi="PT Sans"/>
                <w:sz w:val="18"/>
                <w:szCs w:val="18"/>
              </w:rPr>
            </w:pPr>
            <w:r w:rsidRPr="007D5E7B">
              <w:rPr>
                <w:rFonts w:ascii="PT Sans" w:hAnsi="PT Sans"/>
                <w:sz w:val="18"/>
                <w:szCs w:val="18"/>
              </w:rPr>
              <w:t>The completed system will be made available at a URL which will be available to the client from a remote location.</w:t>
            </w:r>
          </w:p>
          <w:p w14:paraId="64B0F08F" w14:textId="77777777" w:rsidR="00AE5067" w:rsidRPr="007D5E7B" w:rsidRDefault="00AE5067" w:rsidP="00AE5067">
            <w:pPr>
              <w:rPr>
                <w:rFonts w:ascii="PT Sans" w:hAnsi="PT Sans"/>
                <w:sz w:val="18"/>
                <w:szCs w:val="18"/>
              </w:rPr>
            </w:pPr>
          </w:p>
          <w:p w14:paraId="73099A54" w14:textId="77777777" w:rsidR="00AE5067" w:rsidRPr="007D5E7B" w:rsidRDefault="00AE5067" w:rsidP="00AE5067">
            <w:pPr>
              <w:rPr>
                <w:rFonts w:ascii="PT Sans" w:hAnsi="PT Sans"/>
                <w:sz w:val="18"/>
                <w:szCs w:val="18"/>
              </w:rPr>
            </w:pPr>
            <w:r w:rsidRPr="007D5E7B">
              <w:rPr>
                <w:rFonts w:ascii="PT Sans" w:hAnsi="PT Sans"/>
                <w:sz w:val="18"/>
                <w:szCs w:val="18"/>
              </w:rPr>
              <w:t>The completed system will be supplied on CD-Rom and, if the client has elected to purchase hosting provided by the Informatics Centre, will also be uploaded to the hosting package.</w:t>
            </w:r>
          </w:p>
          <w:p w14:paraId="5272766F" w14:textId="77777777" w:rsidR="00AE5067" w:rsidRPr="007D5E7B" w:rsidRDefault="00AE5067" w:rsidP="00AE5067">
            <w:pPr>
              <w:rPr>
                <w:rFonts w:ascii="PT Sans" w:hAnsi="PT Sans"/>
              </w:rPr>
            </w:pPr>
          </w:p>
          <w:p w14:paraId="0C366C26" w14:textId="77777777" w:rsidR="00AE5067" w:rsidRPr="007D5E7B" w:rsidRDefault="00AE5067" w:rsidP="00AE5067">
            <w:pPr>
              <w:pStyle w:val="Header"/>
              <w:rPr>
                <w:rFonts w:ascii="PT Sans" w:hAnsi="PT Sans"/>
                <w:color w:val="000000"/>
              </w:rPr>
            </w:pPr>
          </w:p>
        </w:tc>
      </w:tr>
      <w:tr w:rsidR="00AE5067" w:rsidRPr="007D5E7B" w14:paraId="684EFF6E" w14:textId="77777777" w:rsidTr="00D5328D">
        <w:tc>
          <w:tcPr>
            <w:tcW w:w="4269" w:type="dxa"/>
            <w:tcBorders>
              <w:top w:val="single" w:sz="4" w:space="0" w:color="000000"/>
              <w:left w:val="single" w:sz="4" w:space="0" w:color="000000"/>
              <w:bottom w:val="single" w:sz="4" w:space="0" w:color="000000"/>
              <w:right w:val="single" w:sz="4" w:space="0" w:color="000000"/>
            </w:tcBorders>
          </w:tcPr>
          <w:p w14:paraId="066B9F9D" w14:textId="77777777" w:rsidR="00AE5067" w:rsidRPr="007D5E7B" w:rsidRDefault="00AE5067" w:rsidP="00AE5067">
            <w:pPr>
              <w:pStyle w:val="Heading2"/>
              <w:rPr>
                <w:rFonts w:ascii="PT Sans" w:hAnsi="PT Sans"/>
              </w:rPr>
            </w:pPr>
            <w:r w:rsidRPr="007D5E7B">
              <w:rPr>
                <w:rFonts w:ascii="PT Sans" w:hAnsi="PT Sans"/>
              </w:rPr>
              <w:t>Prototype System</w:t>
            </w:r>
          </w:p>
          <w:p w14:paraId="69D6FF15" w14:textId="77777777" w:rsidR="00AE5067" w:rsidRPr="007D5E7B" w:rsidRDefault="00AE5067" w:rsidP="00AE5067">
            <w:pPr>
              <w:pStyle w:val="Heading1"/>
              <w:spacing w:line="240" w:lineRule="auto"/>
              <w:rPr>
                <w:rFonts w:ascii="PT Sans" w:hAnsi="PT Sans"/>
              </w:rPr>
            </w:pPr>
          </w:p>
        </w:tc>
        <w:tc>
          <w:tcPr>
            <w:tcW w:w="4247" w:type="dxa"/>
            <w:tcBorders>
              <w:top w:val="single" w:sz="4" w:space="0" w:color="000000"/>
              <w:left w:val="single" w:sz="4" w:space="0" w:color="000000"/>
              <w:bottom w:val="single" w:sz="4" w:space="0" w:color="000000"/>
              <w:right w:val="single" w:sz="4" w:space="0" w:color="000000"/>
            </w:tcBorders>
          </w:tcPr>
          <w:p w14:paraId="7804B98B" w14:textId="77777777" w:rsidR="00AE5067" w:rsidRPr="007D5E7B" w:rsidRDefault="00D5328D" w:rsidP="00601A84">
            <w:pPr>
              <w:pStyle w:val="Heading2"/>
              <w:rPr>
                <w:rFonts w:ascii="PT Sans" w:hAnsi="PT Sans"/>
              </w:rPr>
            </w:pPr>
            <w:r w:rsidRPr="007D5E7B">
              <w:rPr>
                <w:rFonts w:ascii="PT Sans" w:hAnsi="PT Sans"/>
              </w:rPr>
              <w:t>Date:</w:t>
            </w:r>
            <w:r w:rsidR="00601A84">
              <w:rPr>
                <w:rFonts w:ascii="PT Sans" w:hAnsi="PT Sans"/>
              </w:rPr>
              <w:t xml:space="preserve"> 20/05/16</w:t>
            </w:r>
          </w:p>
        </w:tc>
      </w:tr>
      <w:tr w:rsidR="00AE5067" w:rsidRPr="007D5E7B" w14:paraId="52D94446" w14:textId="77777777" w:rsidTr="00D5328D">
        <w:tc>
          <w:tcPr>
            <w:tcW w:w="4269" w:type="dxa"/>
            <w:tcBorders>
              <w:top w:val="single" w:sz="4" w:space="0" w:color="000000"/>
              <w:left w:val="single" w:sz="4" w:space="0" w:color="000000"/>
              <w:bottom w:val="single" w:sz="4" w:space="0" w:color="000000"/>
              <w:right w:val="single" w:sz="4" w:space="0" w:color="000000"/>
            </w:tcBorders>
          </w:tcPr>
          <w:p w14:paraId="39AA1B91" w14:textId="77777777" w:rsidR="00AE5067" w:rsidRPr="007D5E7B" w:rsidRDefault="00AE5067" w:rsidP="00AE5067">
            <w:pPr>
              <w:pStyle w:val="Heading2"/>
              <w:rPr>
                <w:rFonts w:ascii="PT Sans" w:hAnsi="PT Sans"/>
              </w:rPr>
            </w:pPr>
            <w:r w:rsidRPr="007D5E7B">
              <w:rPr>
                <w:rFonts w:ascii="PT Sans" w:hAnsi="PT Sans"/>
              </w:rPr>
              <w:t>Completed System</w:t>
            </w:r>
          </w:p>
          <w:p w14:paraId="4DF06623" w14:textId="77777777" w:rsidR="00AE5067" w:rsidRPr="007D5E7B" w:rsidRDefault="00AE5067" w:rsidP="00AE5067">
            <w:pPr>
              <w:pStyle w:val="Heading2"/>
              <w:rPr>
                <w:rFonts w:ascii="PT Sans" w:hAnsi="PT Sans"/>
              </w:rPr>
            </w:pPr>
          </w:p>
        </w:tc>
        <w:tc>
          <w:tcPr>
            <w:tcW w:w="4247" w:type="dxa"/>
            <w:tcBorders>
              <w:top w:val="single" w:sz="4" w:space="0" w:color="000000"/>
              <w:left w:val="single" w:sz="4" w:space="0" w:color="000000"/>
              <w:bottom w:val="single" w:sz="4" w:space="0" w:color="000000"/>
              <w:right w:val="single" w:sz="4" w:space="0" w:color="000000"/>
            </w:tcBorders>
          </w:tcPr>
          <w:p w14:paraId="1A8B2C1A" w14:textId="77777777" w:rsidR="00AE5067" w:rsidRPr="007D5E7B" w:rsidRDefault="00D5328D" w:rsidP="00AE5067">
            <w:pPr>
              <w:pStyle w:val="Heading2"/>
              <w:rPr>
                <w:rFonts w:ascii="PT Sans" w:hAnsi="PT Sans"/>
              </w:rPr>
            </w:pPr>
            <w:r w:rsidRPr="007D5E7B">
              <w:rPr>
                <w:rFonts w:ascii="PT Sans" w:hAnsi="PT Sans"/>
              </w:rPr>
              <w:t>D</w:t>
            </w:r>
            <w:r w:rsidR="00AE5067" w:rsidRPr="007D5E7B">
              <w:rPr>
                <w:rFonts w:ascii="PT Sans" w:hAnsi="PT Sans"/>
              </w:rPr>
              <w:t xml:space="preserve">ate: </w:t>
            </w:r>
            <w:r w:rsidR="00601A84">
              <w:rPr>
                <w:rFonts w:ascii="PT Sans" w:hAnsi="PT Sans"/>
              </w:rPr>
              <w:t>03/06/16</w:t>
            </w:r>
          </w:p>
          <w:p w14:paraId="68279DAF" w14:textId="77777777" w:rsidR="00AE5067" w:rsidRPr="007D5E7B" w:rsidRDefault="00AE5067" w:rsidP="00AE5067">
            <w:pPr>
              <w:pStyle w:val="Heading2"/>
              <w:rPr>
                <w:rFonts w:ascii="PT Sans" w:hAnsi="PT Sans"/>
              </w:rPr>
            </w:pPr>
          </w:p>
        </w:tc>
      </w:tr>
      <w:tr w:rsidR="00AE5067" w:rsidRPr="007D5E7B" w14:paraId="1E0E8F42" w14:textId="77777777" w:rsidTr="00D5328D">
        <w:tc>
          <w:tcPr>
            <w:tcW w:w="4269" w:type="dxa"/>
            <w:tcBorders>
              <w:top w:val="single" w:sz="4" w:space="0" w:color="000000"/>
              <w:left w:val="single" w:sz="4" w:space="0" w:color="000000"/>
              <w:bottom w:val="single" w:sz="4" w:space="0" w:color="000000"/>
              <w:right w:val="single" w:sz="4" w:space="0" w:color="000000"/>
            </w:tcBorders>
          </w:tcPr>
          <w:p w14:paraId="741D1B60" w14:textId="77777777" w:rsidR="00AE5067" w:rsidRPr="007D5E7B" w:rsidRDefault="00AE5067" w:rsidP="00AE5067">
            <w:pPr>
              <w:pStyle w:val="Heading2"/>
              <w:rPr>
                <w:rFonts w:ascii="PT Sans" w:hAnsi="PT Sans"/>
              </w:rPr>
            </w:pPr>
            <w:r w:rsidRPr="007D5E7B">
              <w:rPr>
                <w:rFonts w:ascii="PT Sans" w:hAnsi="PT Sans"/>
              </w:rPr>
              <w:t>Approved System</w:t>
            </w:r>
          </w:p>
          <w:p w14:paraId="1BB02BF0" w14:textId="77777777" w:rsidR="00AE5067" w:rsidRPr="007D5E7B" w:rsidRDefault="00AE5067" w:rsidP="00AE5067">
            <w:pPr>
              <w:pStyle w:val="Heading2"/>
              <w:rPr>
                <w:rFonts w:ascii="PT Sans" w:hAnsi="PT Sans"/>
              </w:rPr>
            </w:pPr>
          </w:p>
        </w:tc>
        <w:tc>
          <w:tcPr>
            <w:tcW w:w="4247" w:type="dxa"/>
            <w:tcBorders>
              <w:top w:val="single" w:sz="4" w:space="0" w:color="000000"/>
              <w:left w:val="single" w:sz="4" w:space="0" w:color="000000"/>
              <w:bottom w:val="single" w:sz="4" w:space="0" w:color="000000"/>
              <w:right w:val="single" w:sz="4" w:space="0" w:color="000000"/>
            </w:tcBorders>
          </w:tcPr>
          <w:p w14:paraId="5092459E" w14:textId="77777777" w:rsidR="00AE5067" w:rsidRPr="007D5E7B" w:rsidRDefault="00D5328D" w:rsidP="00AE5067">
            <w:pPr>
              <w:pStyle w:val="Heading2"/>
              <w:rPr>
                <w:rFonts w:ascii="PT Sans" w:hAnsi="PT Sans"/>
              </w:rPr>
            </w:pPr>
            <w:r w:rsidRPr="007D5E7B">
              <w:rPr>
                <w:rFonts w:ascii="PT Sans" w:hAnsi="PT Sans"/>
              </w:rPr>
              <w:t>D</w:t>
            </w:r>
            <w:r w:rsidR="00AE5067" w:rsidRPr="007D5E7B">
              <w:rPr>
                <w:rFonts w:ascii="PT Sans" w:hAnsi="PT Sans"/>
              </w:rPr>
              <w:t>ate:</w:t>
            </w:r>
            <w:r w:rsidRPr="007D5E7B">
              <w:rPr>
                <w:rFonts w:ascii="PT Sans" w:hAnsi="PT Sans"/>
              </w:rPr>
              <w:t xml:space="preserve"> </w:t>
            </w:r>
            <w:r w:rsidR="00601A84">
              <w:rPr>
                <w:rFonts w:ascii="PT Sans" w:hAnsi="PT Sans"/>
              </w:rPr>
              <w:t>17/06/16</w:t>
            </w:r>
          </w:p>
          <w:p w14:paraId="1685976B" w14:textId="77777777" w:rsidR="00AE5067" w:rsidRPr="007D5E7B" w:rsidRDefault="00AE5067" w:rsidP="00AE5067">
            <w:pPr>
              <w:pStyle w:val="Heading2"/>
              <w:rPr>
                <w:rFonts w:ascii="PT Sans" w:hAnsi="PT Sans"/>
              </w:rPr>
            </w:pPr>
          </w:p>
        </w:tc>
      </w:tr>
    </w:tbl>
    <w:p w14:paraId="2F9A90F9" w14:textId="77777777" w:rsidR="00AE5067" w:rsidRPr="007D5E7B" w:rsidRDefault="00AE5067" w:rsidP="00AE5067">
      <w:pPr>
        <w:pStyle w:val="Header"/>
        <w:rPr>
          <w:rFonts w:ascii="PT Sans" w:hAnsi="PT San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AE5067" w:rsidRPr="007D5E7B" w14:paraId="545D3481" w14:textId="77777777" w:rsidTr="00AE5067">
        <w:tc>
          <w:tcPr>
            <w:tcW w:w="9039" w:type="dxa"/>
            <w:tcBorders>
              <w:top w:val="single" w:sz="4" w:space="0" w:color="000000"/>
              <w:left w:val="single" w:sz="4" w:space="0" w:color="000000"/>
              <w:bottom w:val="single" w:sz="4" w:space="0" w:color="000000"/>
              <w:right w:val="single" w:sz="4" w:space="0" w:color="000000"/>
            </w:tcBorders>
          </w:tcPr>
          <w:p w14:paraId="57B86A8F" w14:textId="77777777" w:rsidR="00AE5067" w:rsidRPr="007D5E7B" w:rsidRDefault="00AE5067" w:rsidP="00AE5067">
            <w:pPr>
              <w:pStyle w:val="Heading1"/>
              <w:spacing w:line="240" w:lineRule="auto"/>
              <w:rPr>
                <w:rFonts w:ascii="PT Sans" w:hAnsi="PT Sans"/>
                <w:b/>
              </w:rPr>
            </w:pPr>
            <w:r w:rsidRPr="007D5E7B">
              <w:rPr>
                <w:rFonts w:ascii="PT Sans" w:hAnsi="PT Sans"/>
                <w:b/>
              </w:rPr>
              <w:lastRenderedPageBreak/>
              <w:t>Related projects</w:t>
            </w:r>
          </w:p>
          <w:p w14:paraId="58DCE270" w14:textId="77777777" w:rsidR="00AE5067" w:rsidRPr="007D5E7B" w:rsidRDefault="00AE5067" w:rsidP="00AE5067">
            <w:pPr>
              <w:rPr>
                <w:rFonts w:ascii="PT Sans" w:hAnsi="PT Sans"/>
              </w:rPr>
            </w:pPr>
            <w:r w:rsidRPr="007D5E7B">
              <w:rPr>
                <w:rFonts w:ascii="PT Sans" w:hAnsi="PT Sans"/>
              </w:rPr>
              <w:t>N /A</w:t>
            </w:r>
          </w:p>
          <w:p w14:paraId="2CE7D182" w14:textId="77777777" w:rsidR="00AE5067" w:rsidRPr="007D5E7B" w:rsidRDefault="00AE5067" w:rsidP="00AE5067">
            <w:pPr>
              <w:pStyle w:val="Heading2"/>
              <w:rPr>
                <w:rFonts w:ascii="PT Sans" w:hAnsi="PT Sans"/>
              </w:rPr>
            </w:pPr>
          </w:p>
        </w:tc>
      </w:tr>
    </w:tbl>
    <w:p w14:paraId="16B40F42" w14:textId="77777777" w:rsidR="00AE5067" w:rsidRPr="007D5E7B" w:rsidRDefault="00AE5067" w:rsidP="00AE5067">
      <w:pPr>
        <w:pStyle w:val="Heading2"/>
        <w:rPr>
          <w:rFonts w:ascii="PT Sans" w:hAnsi="PT Sans"/>
        </w:rPr>
      </w:pPr>
    </w:p>
    <w:p w14:paraId="14BA1B04" w14:textId="77777777" w:rsidR="00AE5067" w:rsidRPr="007D5E7B" w:rsidRDefault="00AE5067" w:rsidP="00AE5067">
      <w:pPr>
        <w:rPr>
          <w:rFonts w:ascii="PT Sans" w:hAnsi="PT Sans"/>
        </w:rPr>
      </w:pPr>
      <w:r w:rsidRPr="007D5E7B">
        <w:rPr>
          <w:rFonts w:ascii="PT Sans" w:hAnsi="PT Sans"/>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AE5067" w:rsidRPr="007D5E7B" w14:paraId="38F3CFCA" w14:textId="77777777" w:rsidTr="00AE5067">
        <w:tc>
          <w:tcPr>
            <w:tcW w:w="9576" w:type="dxa"/>
            <w:tcBorders>
              <w:top w:val="single" w:sz="4" w:space="0" w:color="000000"/>
              <w:left w:val="single" w:sz="4" w:space="0" w:color="000000"/>
              <w:bottom w:val="single" w:sz="4" w:space="0" w:color="000000"/>
              <w:right w:val="single" w:sz="4" w:space="0" w:color="000000"/>
            </w:tcBorders>
          </w:tcPr>
          <w:p w14:paraId="42AB193B" w14:textId="77777777" w:rsidR="00AE5067" w:rsidRPr="007D5E7B" w:rsidRDefault="00AE5067" w:rsidP="00AE5067">
            <w:pPr>
              <w:pStyle w:val="Heading1"/>
              <w:spacing w:line="240" w:lineRule="auto"/>
              <w:rPr>
                <w:rFonts w:ascii="PT Sans" w:hAnsi="PT Sans"/>
                <w:b/>
              </w:rPr>
            </w:pPr>
            <w:r w:rsidRPr="007D5E7B">
              <w:rPr>
                <w:rFonts w:ascii="PT Sans" w:hAnsi="PT Sans"/>
              </w:rPr>
              <w:lastRenderedPageBreak/>
              <w:br w:type="page"/>
            </w:r>
            <w:r w:rsidRPr="007D5E7B">
              <w:rPr>
                <w:rFonts w:ascii="PT Sans" w:hAnsi="PT Sans"/>
                <w:b/>
              </w:rPr>
              <w:t>Constraints</w:t>
            </w:r>
          </w:p>
        </w:tc>
      </w:tr>
      <w:tr w:rsidR="00AE5067" w:rsidRPr="007D5E7B" w14:paraId="79AA2FB5" w14:textId="77777777" w:rsidTr="00AE5067">
        <w:tc>
          <w:tcPr>
            <w:tcW w:w="9576" w:type="dxa"/>
            <w:tcBorders>
              <w:top w:val="single" w:sz="4" w:space="0" w:color="000000"/>
              <w:left w:val="single" w:sz="4" w:space="0" w:color="000000"/>
              <w:bottom w:val="single" w:sz="4" w:space="0" w:color="000000"/>
              <w:right w:val="single" w:sz="4" w:space="0" w:color="000000"/>
            </w:tcBorders>
          </w:tcPr>
          <w:p w14:paraId="7C774CAC" w14:textId="77777777" w:rsidR="00AE5067" w:rsidRPr="007D5E7B" w:rsidRDefault="00AE5067" w:rsidP="00AE5067">
            <w:pPr>
              <w:pStyle w:val="Heading2"/>
              <w:rPr>
                <w:rFonts w:ascii="PT Sans" w:hAnsi="PT Sans"/>
                <w:i/>
                <w:sz w:val="20"/>
              </w:rPr>
            </w:pPr>
            <w:r w:rsidRPr="007D5E7B">
              <w:rPr>
                <w:rFonts w:ascii="PT Sans" w:hAnsi="PT Sans"/>
              </w:rPr>
              <w:t>Budget</w:t>
            </w:r>
          </w:p>
          <w:p w14:paraId="07C56FF4" w14:textId="77777777" w:rsidR="00AE5067" w:rsidRPr="007D5E7B" w:rsidRDefault="00AE5067" w:rsidP="00D5328D">
            <w:pPr>
              <w:rPr>
                <w:rFonts w:ascii="PT Sans" w:hAnsi="PT Sans"/>
              </w:rPr>
            </w:pPr>
            <w:r w:rsidRPr="007D5E7B">
              <w:rPr>
                <w:rFonts w:ascii="PT Sans" w:hAnsi="PT Sans"/>
              </w:rPr>
              <w:t>This pr</w:t>
            </w:r>
            <w:r w:rsidR="00D5328D" w:rsidRPr="007D5E7B">
              <w:rPr>
                <w:rFonts w:ascii="PT Sans" w:hAnsi="PT Sans"/>
              </w:rPr>
              <w:t>oject will be delivered for £</w:t>
            </w:r>
            <w:r w:rsidR="00601A84">
              <w:rPr>
                <w:rFonts w:ascii="PT Sans" w:hAnsi="PT Sans"/>
              </w:rPr>
              <w:t>0</w:t>
            </w:r>
            <w:bookmarkStart w:id="2" w:name="_GoBack"/>
            <w:bookmarkEnd w:id="2"/>
            <w:r w:rsidR="00D5328D" w:rsidRPr="007D5E7B">
              <w:rPr>
                <w:rFonts w:ascii="PT Sans" w:hAnsi="PT Sans"/>
              </w:rPr>
              <w:t xml:space="preserve"> </w:t>
            </w:r>
          </w:p>
          <w:p w14:paraId="3C6494B8" w14:textId="77777777" w:rsidR="00D5328D" w:rsidRPr="007D5E7B" w:rsidRDefault="00D5328D" w:rsidP="00D5328D">
            <w:pPr>
              <w:rPr>
                <w:rFonts w:ascii="PT Sans" w:hAnsi="PT Sans"/>
                <w:sz w:val="18"/>
                <w:szCs w:val="18"/>
              </w:rPr>
            </w:pPr>
          </w:p>
        </w:tc>
      </w:tr>
      <w:tr w:rsidR="00AE5067" w:rsidRPr="007D5E7B" w14:paraId="5B57F0A9" w14:textId="77777777" w:rsidTr="00AE5067">
        <w:tc>
          <w:tcPr>
            <w:tcW w:w="9576" w:type="dxa"/>
            <w:tcBorders>
              <w:top w:val="single" w:sz="4" w:space="0" w:color="000000"/>
              <w:left w:val="single" w:sz="4" w:space="0" w:color="000000"/>
              <w:bottom w:val="single" w:sz="4" w:space="0" w:color="000000"/>
              <w:right w:val="single" w:sz="4" w:space="0" w:color="000000"/>
            </w:tcBorders>
          </w:tcPr>
          <w:p w14:paraId="10F51CEE" w14:textId="77777777" w:rsidR="00AE5067" w:rsidRPr="007D5E7B" w:rsidRDefault="00AE5067" w:rsidP="00AE5067">
            <w:pPr>
              <w:pStyle w:val="Heading2"/>
              <w:rPr>
                <w:rFonts w:ascii="PT Sans" w:hAnsi="PT Sans"/>
                <w:sz w:val="20"/>
              </w:rPr>
            </w:pPr>
            <w:r w:rsidRPr="007D5E7B">
              <w:rPr>
                <w:rFonts w:ascii="PT Sans" w:hAnsi="PT Sans"/>
              </w:rPr>
              <w:t>Regulatory</w:t>
            </w:r>
          </w:p>
          <w:p w14:paraId="266398C6" w14:textId="77777777" w:rsidR="00AE5067" w:rsidRPr="007D5E7B" w:rsidRDefault="00AE5067" w:rsidP="00AE5067">
            <w:pPr>
              <w:rPr>
                <w:rFonts w:ascii="PT Sans" w:hAnsi="PT Sans"/>
                <w:sz w:val="18"/>
                <w:szCs w:val="18"/>
              </w:rPr>
            </w:pPr>
            <w:r w:rsidRPr="007D5E7B">
              <w:rPr>
                <w:rFonts w:ascii="PT Sans" w:hAnsi="PT Sans"/>
                <w:sz w:val="18"/>
                <w:szCs w:val="18"/>
              </w:rPr>
              <w:t>All data stored on the website will be held in a secure database in line with the Data Protection Act 1998.</w:t>
            </w:r>
          </w:p>
          <w:p w14:paraId="55E8B440" w14:textId="77777777" w:rsidR="00AE5067" w:rsidRPr="007D5E7B" w:rsidRDefault="00AE5067" w:rsidP="00AE5067">
            <w:pPr>
              <w:pStyle w:val="Heading2"/>
              <w:rPr>
                <w:rFonts w:ascii="PT Sans" w:hAnsi="PT Sans"/>
              </w:rPr>
            </w:pPr>
          </w:p>
        </w:tc>
      </w:tr>
    </w:tbl>
    <w:p w14:paraId="57B8756F" w14:textId="77777777" w:rsidR="00AE5067" w:rsidRPr="007D5E7B" w:rsidRDefault="00AE5067" w:rsidP="00AE5067">
      <w:pPr>
        <w:pStyle w:val="Heading2"/>
        <w:rPr>
          <w:rFonts w:ascii="PT Sans" w:hAnsi="PT San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AE5067" w:rsidRPr="007D5E7B" w14:paraId="13EF54FF" w14:textId="77777777" w:rsidTr="00AE5067">
        <w:tc>
          <w:tcPr>
            <w:tcW w:w="9576" w:type="dxa"/>
            <w:tcBorders>
              <w:top w:val="single" w:sz="4" w:space="0" w:color="000000"/>
              <w:left w:val="single" w:sz="4" w:space="0" w:color="000000"/>
              <w:bottom w:val="single" w:sz="4" w:space="0" w:color="000000"/>
              <w:right w:val="single" w:sz="4" w:space="0" w:color="000000"/>
            </w:tcBorders>
          </w:tcPr>
          <w:p w14:paraId="5A7E0EB2" w14:textId="77777777" w:rsidR="00AE5067" w:rsidRPr="007D5E7B" w:rsidRDefault="00AE5067" w:rsidP="00AE5067">
            <w:pPr>
              <w:pStyle w:val="Heading1"/>
              <w:spacing w:line="240" w:lineRule="auto"/>
              <w:rPr>
                <w:rFonts w:ascii="PT Sans" w:hAnsi="PT Sans"/>
                <w:b/>
              </w:rPr>
            </w:pPr>
            <w:r w:rsidRPr="007D5E7B">
              <w:rPr>
                <w:rFonts w:ascii="PT Sans" w:hAnsi="PT Sans"/>
                <w:b/>
              </w:rPr>
              <w:t>Assumptions</w:t>
            </w:r>
          </w:p>
          <w:p w14:paraId="3106A7AB" w14:textId="77777777" w:rsidR="00AE5067" w:rsidRPr="007D5E7B" w:rsidRDefault="00AE5067" w:rsidP="00AE5067">
            <w:pPr>
              <w:rPr>
                <w:rFonts w:ascii="PT Sans" w:hAnsi="PT Sans"/>
                <w:color w:val="000000"/>
                <w:sz w:val="18"/>
                <w:szCs w:val="18"/>
              </w:rPr>
            </w:pPr>
            <w:r w:rsidRPr="007D5E7B">
              <w:rPr>
                <w:rFonts w:ascii="PT Sans" w:hAnsi="PT Sans"/>
                <w:color w:val="000000"/>
                <w:sz w:val="18"/>
                <w:szCs w:val="18"/>
              </w:rPr>
              <w:t>It is assumed that the client will provide any content required within a reasonable time scale which is coherent with the agreed delivery dates.</w:t>
            </w:r>
          </w:p>
          <w:p w14:paraId="675B1F43" w14:textId="77777777" w:rsidR="00AE5067" w:rsidRPr="007D5E7B" w:rsidRDefault="00AE5067" w:rsidP="00AE5067">
            <w:pPr>
              <w:rPr>
                <w:rFonts w:ascii="PT Sans" w:hAnsi="PT Sans"/>
                <w:color w:val="000000"/>
                <w:sz w:val="18"/>
                <w:szCs w:val="18"/>
              </w:rPr>
            </w:pPr>
          </w:p>
          <w:p w14:paraId="2DCB4CDF" w14:textId="77777777" w:rsidR="00AE5067" w:rsidRPr="007D5E7B" w:rsidRDefault="00AE5067" w:rsidP="00AE5067">
            <w:pPr>
              <w:rPr>
                <w:rFonts w:ascii="PT Sans" w:hAnsi="PT Sans"/>
                <w:sz w:val="18"/>
                <w:szCs w:val="18"/>
              </w:rPr>
            </w:pPr>
            <w:r w:rsidRPr="007D5E7B">
              <w:rPr>
                <w:rFonts w:ascii="PT Sans" w:hAnsi="PT Sans"/>
                <w:color w:val="000000"/>
                <w:sz w:val="18"/>
                <w:szCs w:val="18"/>
              </w:rPr>
              <w:t>It is assumed that the Specification will be signed and returned within 1 week of the latest amendment date, in order for development to be completed in time. Any delays may result in the delivery dates being pushed back.</w:t>
            </w:r>
          </w:p>
          <w:p w14:paraId="6B50C054" w14:textId="77777777" w:rsidR="00AE5067" w:rsidRPr="007D5E7B" w:rsidRDefault="00AE5067" w:rsidP="00AE5067">
            <w:pPr>
              <w:pStyle w:val="BodyText"/>
              <w:spacing w:before="60" w:after="60"/>
              <w:rPr>
                <w:rFonts w:ascii="PT Sans" w:hAnsi="PT Sans"/>
                <w:color w:val="000000"/>
                <w:sz w:val="20"/>
              </w:rPr>
            </w:pPr>
          </w:p>
        </w:tc>
      </w:tr>
    </w:tbl>
    <w:p w14:paraId="5F9C857D" w14:textId="77777777" w:rsidR="00AE5067" w:rsidRPr="007D5E7B" w:rsidRDefault="00AE5067" w:rsidP="00AE5067">
      <w:pPr>
        <w:pStyle w:val="BodyText"/>
        <w:spacing w:before="60" w:after="60"/>
        <w:rPr>
          <w:rFonts w:ascii="PT Sans" w:hAnsi="PT Sans"/>
          <w:color w:val="000000"/>
          <w:sz w:val="20"/>
        </w:rPr>
      </w:pPr>
    </w:p>
    <w:p w14:paraId="12B9F7DC" w14:textId="77777777" w:rsidR="00AE5067" w:rsidRPr="007D5E7B" w:rsidRDefault="00AE5067" w:rsidP="00AE5067">
      <w:pPr>
        <w:pStyle w:val="BodyText"/>
        <w:spacing w:before="60" w:after="60"/>
        <w:ind w:left="432"/>
        <w:rPr>
          <w:rFonts w:ascii="PT Sans" w:hAnsi="PT Sans"/>
          <w:color w:val="000000"/>
          <w:sz w:val="20"/>
        </w:rPr>
      </w:pPr>
    </w:p>
    <w:p w14:paraId="03667889" w14:textId="77777777" w:rsidR="00827352" w:rsidRPr="007D5E7B" w:rsidRDefault="00827352" w:rsidP="00437974">
      <w:pPr>
        <w:rPr>
          <w:rFonts w:ascii="PT Sans" w:hAnsi="PT Sans"/>
          <w:smallCaps/>
          <w:spacing w:val="5"/>
          <w:sz w:val="32"/>
          <w:szCs w:val="32"/>
        </w:rPr>
      </w:pPr>
    </w:p>
    <w:sectPr w:rsidR="00827352" w:rsidRPr="007D5E7B" w:rsidSect="008A27EA">
      <w:footerReference w:type="even" r:id="rId8"/>
      <w:footerReference w:type="default" r:id="rId9"/>
      <w:pgSz w:w="11900" w:h="16840"/>
      <w:pgMar w:top="1985" w:right="1800" w:bottom="1701"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16E05" w14:textId="77777777" w:rsidR="00C56283" w:rsidRDefault="00C56283" w:rsidP="00757371">
      <w:r>
        <w:separator/>
      </w:r>
    </w:p>
  </w:endnote>
  <w:endnote w:type="continuationSeparator" w:id="0">
    <w:p w14:paraId="7176408E" w14:textId="77777777" w:rsidR="00C56283" w:rsidRDefault="00C56283" w:rsidP="0075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Times New Roman"/>
    <w:panose1 w:val="020B0600040502020204"/>
    <w:charset w:val="00"/>
    <w:family w:val="auto"/>
    <w:pitch w:val="variable"/>
    <w:sig w:usb0="00000000" w:usb1="5000A1FF" w:usb2="00000000" w:usb3="00000000" w:csb0="000001BF" w:csb1="00000000"/>
  </w:font>
  <w:font w:name="Palatino">
    <w:altName w:val="Book Antiqua"/>
    <w:panose1 w:val="00000000000000000000"/>
    <w:charset w:val="00"/>
    <w:family w:val="roman"/>
    <w:notTrueType/>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1029E" w14:textId="77777777" w:rsidR="00D5328D" w:rsidRDefault="00D5328D" w:rsidP="007573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2E1DDF" w14:textId="77777777" w:rsidR="00D5328D" w:rsidRDefault="00D5328D" w:rsidP="007573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F9260" w14:textId="77777777" w:rsidR="00D5328D" w:rsidRDefault="00D5328D" w:rsidP="007573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019CB" w14:textId="77777777" w:rsidR="00C56283" w:rsidRDefault="00C56283" w:rsidP="00757371">
      <w:r>
        <w:separator/>
      </w:r>
    </w:p>
  </w:footnote>
  <w:footnote w:type="continuationSeparator" w:id="0">
    <w:p w14:paraId="52A32895" w14:textId="77777777" w:rsidR="00C56283" w:rsidRDefault="00C56283" w:rsidP="007573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02776"/>
    <w:multiLevelType w:val="hybridMultilevel"/>
    <w:tmpl w:val="3D8EC4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7FF7E6E"/>
    <w:multiLevelType w:val="hybridMultilevel"/>
    <w:tmpl w:val="2500D7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E7711C"/>
    <w:multiLevelType w:val="multilevel"/>
    <w:tmpl w:val="043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75687D"/>
    <w:multiLevelType w:val="multilevel"/>
    <w:tmpl w:val="A5AE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4D731D"/>
    <w:multiLevelType w:val="hybridMultilevel"/>
    <w:tmpl w:val="BE3EC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8078FD"/>
    <w:multiLevelType w:val="hybridMultilevel"/>
    <w:tmpl w:val="9352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9"/>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72"/>
    <w:rsid w:val="001B0372"/>
    <w:rsid w:val="00437974"/>
    <w:rsid w:val="004811D1"/>
    <w:rsid w:val="00601A84"/>
    <w:rsid w:val="00757371"/>
    <w:rsid w:val="0076201A"/>
    <w:rsid w:val="007D5E7B"/>
    <w:rsid w:val="00827352"/>
    <w:rsid w:val="008A27EA"/>
    <w:rsid w:val="0097277B"/>
    <w:rsid w:val="00AE5067"/>
    <w:rsid w:val="00B02F61"/>
    <w:rsid w:val="00C56283"/>
    <w:rsid w:val="00D53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7AE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827352"/>
    <w:pPr>
      <w:spacing w:before="300" w:after="40" w:line="276" w:lineRule="auto"/>
      <w:outlineLvl w:val="0"/>
    </w:pPr>
    <w:rPr>
      <w:smallCaps/>
      <w:spacing w:val="5"/>
      <w:sz w:val="32"/>
      <w:szCs w:val="32"/>
      <w:lang w:bidi="en-US"/>
    </w:rPr>
  </w:style>
  <w:style w:type="paragraph" w:styleId="Heading2">
    <w:name w:val="heading 2"/>
    <w:basedOn w:val="Normal"/>
    <w:next w:val="Normal"/>
    <w:link w:val="Heading2Char"/>
    <w:uiPriority w:val="9"/>
    <w:unhideWhenUsed/>
    <w:qFormat/>
    <w:rsid w:val="00AE50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3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352"/>
    <w:rPr>
      <w:rFonts w:ascii="Lucida Grande" w:hAnsi="Lucida Grande" w:cs="Lucida Grande"/>
      <w:sz w:val="18"/>
      <w:szCs w:val="18"/>
    </w:rPr>
  </w:style>
  <w:style w:type="character" w:customStyle="1" w:styleId="Heading1Char">
    <w:name w:val="Heading 1 Char"/>
    <w:basedOn w:val="DefaultParagraphFont"/>
    <w:link w:val="Heading1"/>
    <w:uiPriority w:val="9"/>
    <w:rsid w:val="00827352"/>
    <w:rPr>
      <w:smallCaps/>
      <w:spacing w:val="5"/>
      <w:sz w:val="32"/>
      <w:szCs w:val="32"/>
      <w:lang w:bidi="en-US"/>
    </w:rPr>
  </w:style>
  <w:style w:type="table" w:styleId="LightShading">
    <w:name w:val="Light Shading"/>
    <w:basedOn w:val="TableNormal"/>
    <w:uiPriority w:val="60"/>
    <w:rsid w:val="00827352"/>
    <w:pPr>
      <w:jc w:val="both"/>
    </w:pPr>
    <w:rPr>
      <w:color w:val="000000" w:themeColor="text1" w:themeShade="BF"/>
      <w:sz w:val="20"/>
      <w:szCs w:val="20"/>
      <w:lang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757371"/>
    <w:pPr>
      <w:tabs>
        <w:tab w:val="center" w:pos="4320"/>
        <w:tab w:val="right" w:pos="8640"/>
      </w:tabs>
    </w:pPr>
  </w:style>
  <w:style w:type="character" w:customStyle="1" w:styleId="FooterChar">
    <w:name w:val="Footer Char"/>
    <w:basedOn w:val="DefaultParagraphFont"/>
    <w:link w:val="Footer"/>
    <w:uiPriority w:val="99"/>
    <w:rsid w:val="00757371"/>
  </w:style>
  <w:style w:type="character" w:styleId="PageNumber">
    <w:name w:val="page number"/>
    <w:basedOn w:val="DefaultParagraphFont"/>
    <w:uiPriority w:val="99"/>
    <w:semiHidden/>
    <w:unhideWhenUsed/>
    <w:rsid w:val="00757371"/>
  </w:style>
  <w:style w:type="paragraph" w:styleId="Header">
    <w:name w:val="header"/>
    <w:basedOn w:val="Normal"/>
    <w:link w:val="HeaderChar"/>
    <w:unhideWhenUsed/>
    <w:rsid w:val="00757371"/>
    <w:pPr>
      <w:tabs>
        <w:tab w:val="center" w:pos="4320"/>
        <w:tab w:val="right" w:pos="8640"/>
      </w:tabs>
    </w:pPr>
  </w:style>
  <w:style w:type="character" w:customStyle="1" w:styleId="HeaderChar">
    <w:name w:val="Header Char"/>
    <w:basedOn w:val="DefaultParagraphFont"/>
    <w:link w:val="Header"/>
    <w:rsid w:val="00757371"/>
  </w:style>
  <w:style w:type="character" w:customStyle="1" w:styleId="Heading2Char">
    <w:name w:val="Heading 2 Char"/>
    <w:basedOn w:val="DefaultParagraphFont"/>
    <w:link w:val="Heading2"/>
    <w:uiPriority w:val="9"/>
    <w:rsid w:val="00AE5067"/>
    <w:rPr>
      <w:rFonts w:asciiTheme="majorHAnsi" w:eastAsiaTheme="majorEastAsia" w:hAnsiTheme="majorHAnsi" w:cstheme="majorBidi"/>
      <w:b/>
      <w:bCs/>
      <w:color w:val="4F81BD" w:themeColor="accent1"/>
      <w:sz w:val="26"/>
      <w:szCs w:val="26"/>
    </w:rPr>
  </w:style>
  <w:style w:type="paragraph" w:styleId="NoSpacing">
    <w:name w:val="No Spacing"/>
    <w:basedOn w:val="Normal"/>
    <w:link w:val="NoSpacingChar"/>
    <w:qFormat/>
    <w:rsid w:val="00AE5067"/>
    <w:pPr>
      <w:jc w:val="both"/>
    </w:pPr>
    <w:rPr>
      <w:rFonts w:ascii="Calibri" w:eastAsia="Times New Roman" w:hAnsi="Calibri" w:cs="Times New Roman"/>
      <w:sz w:val="20"/>
      <w:szCs w:val="20"/>
    </w:rPr>
  </w:style>
  <w:style w:type="character" w:customStyle="1" w:styleId="NoSpacingChar">
    <w:name w:val="No Spacing Char"/>
    <w:basedOn w:val="DefaultParagraphFont"/>
    <w:link w:val="NoSpacing"/>
    <w:rsid w:val="00AE5067"/>
    <w:rPr>
      <w:rFonts w:ascii="Calibri" w:eastAsia="Times New Roman" w:hAnsi="Calibri" w:cs="Times New Roman"/>
      <w:sz w:val="20"/>
      <w:szCs w:val="20"/>
    </w:rPr>
  </w:style>
  <w:style w:type="paragraph" w:styleId="ListParagraph">
    <w:name w:val="List Paragraph"/>
    <w:basedOn w:val="Normal"/>
    <w:qFormat/>
    <w:rsid w:val="00AE5067"/>
    <w:pPr>
      <w:spacing w:after="200" w:line="276" w:lineRule="auto"/>
      <w:ind w:left="720"/>
      <w:jc w:val="both"/>
    </w:pPr>
    <w:rPr>
      <w:rFonts w:ascii="Calibri" w:eastAsia="Times New Roman" w:hAnsi="Calibri" w:cs="Times New Roman"/>
      <w:sz w:val="20"/>
      <w:szCs w:val="20"/>
    </w:rPr>
  </w:style>
  <w:style w:type="paragraph" w:styleId="BodyText">
    <w:name w:val="Body Text"/>
    <w:basedOn w:val="Normal"/>
    <w:link w:val="BodyTextChar"/>
    <w:rsid w:val="00AE5067"/>
    <w:pPr>
      <w:spacing w:after="120"/>
      <w:jc w:val="both"/>
    </w:pPr>
    <w:rPr>
      <w:rFonts w:ascii="Palatino" w:eastAsia="Times New Roman" w:hAnsi="Palatino" w:cs="Times New Roman"/>
      <w:sz w:val="22"/>
      <w:szCs w:val="20"/>
    </w:rPr>
  </w:style>
  <w:style w:type="character" w:customStyle="1" w:styleId="BodyTextChar">
    <w:name w:val="Body Text Char"/>
    <w:basedOn w:val="DefaultParagraphFont"/>
    <w:link w:val="BodyText"/>
    <w:rsid w:val="00AE5067"/>
    <w:rPr>
      <w:rFonts w:ascii="Palatino" w:eastAsia="Times New Roman" w:hAnsi="Palatino" w:cs="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513235">
      <w:bodyDiv w:val="1"/>
      <w:marLeft w:val="0"/>
      <w:marRight w:val="0"/>
      <w:marTop w:val="0"/>
      <w:marBottom w:val="0"/>
      <w:divBdr>
        <w:top w:val="none" w:sz="0" w:space="0" w:color="auto"/>
        <w:left w:val="none" w:sz="0" w:space="0" w:color="auto"/>
        <w:bottom w:val="none" w:sz="0" w:space="0" w:color="auto"/>
        <w:right w:val="none" w:sz="0" w:space="0" w:color="auto"/>
      </w:divBdr>
    </w:div>
    <w:div w:id="1058555243">
      <w:bodyDiv w:val="1"/>
      <w:marLeft w:val="0"/>
      <w:marRight w:val="0"/>
      <w:marTop w:val="0"/>
      <w:marBottom w:val="0"/>
      <w:divBdr>
        <w:top w:val="none" w:sz="0" w:space="0" w:color="auto"/>
        <w:left w:val="none" w:sz="0" w:space="0" w:color="auto"/>
        <w:bottom w:val="none" w:sz="0" w:space="0" w:color="auto"/>
        <w:right w:val="none" w:sz="0" w:space="0" w:color="auto"/>
      </w:divBdr>
    </w:div>
    <w:div w:id="1726873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1409891/Downloads/Project%20Specificatio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Specification (1).dotx</Template>
  <TotalTime>36</TotalTime>
  <Pages>8</Pages>
  <Words>776</Words>
  <Characters>4428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2016-05-05T09:31:00Z</dcterms:created>
  <dcterms:modified xsi:type="dcterms:W3CDTF">2016-05-05T11:10:00Z</dcterms:modified>
</cp:coreProperties>
</file>