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프로젝트 킥오프 문서 (프로젝트 헌장)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프로젝트명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모두의 셔틀 앱기획 통한 cx 개선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작성일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2026.07.07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팀원</w:t>
            </w:r>
          </w:p>
        </w:tc>
        <w:tc>
          <w:tcPr>
            <w:gridSpan w:val="3"/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이혜원, 이하준, 김규비, 연희지, 김상철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프로젝트명 및 목표 (Goal)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무엇을, 왜 하는가?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+ 성공 기준: 무엇을 달성하면 프로젝트를 성공적으로 완수한 것이 되는지?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____________________________모두의셔틀 서비스의 기존의 시각화된 정보보다 더 시각화된 정보로 노선의 가치를 대중교통 대비 편익을 드러내는 작업, 성공기준은 기존보다 모두의셔틀 노선을 이용할 가치를 시각화된 정보로 느끼게 하는가 여부__________________________________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_______________________________________________________________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프로젝트의 업무 범위 (Scope)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할 것 / 하지 않는 것을 명시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 </w:t>
      </w:r>
    </w:p>
    <w:tbl>
      <w:tblPr>
        <w:tblStyle w:val="Table2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할 것 (In-Scope)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하지 않을 것 (Out-of-Scope)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A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기존에 시각화 되지 않았던 “노선의 대중교통 대비 편익”(시간, 금액 대비)을 시각화</w:t>
            </w:r>
          </w:p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기존에 시각화되지 않았던 전체 노선 정보를 접근가능하게 함</w:t>
            </w:r>
          </w:p>
          <w:p w:rsidR="00000000" w:rsidDel="00000000" w:rsidP="00000000" w:rsidRDefault="00000000" w:rsidRPr="00000000" w14:paraId="0000001C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ind w:left="720" w:hanging="360"/>
              <w:rPr>
                <w:u w:val="none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기존에 시각화되지 않았던 노선에 대한 추천 정보를 앱으로 시각화함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  -기존에 시각화 되지 않았지만, 해당 노선을 택시로 달렸을때의 편익 비교</w:t>
            </w:r>
          </w:p>
        </w:tc>
      </w:tr>
    </w:tbl>
    <w:p w:rsidR="00000000" w:rsidDel="00000000" w:rsidP="00000000" w:rsidRDefault="00000000" w:rsidRPr="00000000" w14:paraId="0000001F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주요 일정 (Timeline)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마일스톤과 데드라인, 필요에 따라 WBS(Work Breakdown Sheet) 활용</w:t>
      </w:r>
    </w:p>
    <w:tbl>
      <w:tblPr>
        <w:tblStyle w:val="Table3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마일스톤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날짜(YYYY.MM.DD)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완료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팀빌딩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 타깃하는 서비스 선정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 2026.06.29.mon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 2026.06.29.mon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 타깃하는 장기목표 설정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2026.06.30.tue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2026.06.30.tue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타깃하는 sprint 설정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2026.06.30.tue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2026.06.30.tue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솔루션 스케치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2026.06.30.tue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2026.06.30.tue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스토리보드 작성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2026.07.01wed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2026.07.01wed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프로토타입 제작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2026.07.02.thu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2026.07.02.thu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타겟고객 인터뷰 및 검증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2026.07.03 fri.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2026.07.03 fri.</w:t>
            </w:r>
          </w:p>
        </w:tc>
      </w:tr>
    </w:tbl>
    <w:p w:rsidR="00000000" w:rsidDel="00000000" w:rsidP="00000000" w:rsidRDefault="00000000" w:rsidRPr="00000000" w14:paraId="0000003D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④ 역할 (R&amp;R)</w:t>
      </w:r>
    </w:p>
    <w:p w:rsidR="00000000" w:rsidDel="00000000" w:rsidP="00000000" w:rsidRDefault="00000000" w:rsidRPr="00000000" w14:paraId="0000003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누가 무엇을 책임지는가?</w:t>
      </w:r>
    </w:p>
    <w:p w:rsidR="00000000" w:rsidDel="00000000" w:rsidP="00000000" w:rsidRDefault="00000000" w:rsidRPr="00000000" w14:paraId="0000004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+ 승인권자: 최종 결정은 누가 하는가?</w:t>
      </w:r>
    </w:p>
    <w:tbl>
      <w:tblPr>
        <w:tblStyle w:val="Table4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이름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역할 / 책임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승인권자 여부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 이혜원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의사결정자 /팀리딩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 최종의사결정권자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이하준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운영담당자 /전반적기록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김규비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연결담당자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 연희지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 디자인담당자1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김상철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디자인담당자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⑤ 용어 정의 (Definitions)</w:t>
      </w:r>
    </w:p>
    <w:p w:rsidR="00000000" w:rsidDel="00000000" w:rsidP="00000000" w:rsidRDefault="00000000" w:rsidRPr="00000000" w14:paraId="000000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애매한 용어는 사전에 정의하여 불필요한 오해와 커뮤니케이션 비용(시간) 줄이기</w:t>
      </w:r>
    </w:p>
    <w:tbl>
      <w:tblPr>
        <w:tblStyle w:val="Table5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2808"/>
        <w:gridCol w:w="6551.999999999999"/>
        <w:tblGridChange w:id="0">
          <w:tblGrid>
            <w:gridCol w:w="2808"/>
            <w:gridCol w:w="6551.99999999999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용어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b w:val="1"/>
                <w:bCs w:val="1"/>
              </w:rPr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우리 팀의 정의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  <w:tc>
          <w:tcPr>
            <w:shd w:fill="auto" w:val="clear"/>
            <w:tcMar>
              <w:top w:w="90.0" w:type="dxa"/>
              <w:left w:w="90.0" w:type="dxa"/>
              <w:bottom w:w="90.0" w:type="dxa"/>
              <w:right w:w="9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/>
            </w:pPr>
            <w:r w:rsidDel="00000000" w:rsidR="00000000" w:rsidRPr="00000000">
              <w:rPr>
                <w:rtl w:val="0"/>
              </w:rPr>
              <w:t xml:space="preserve"> </w:t>
            </w:r>
          </w:p>
        </w:tc>
      </w:tr>
    </w:tbl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F">
    <w:pPr>
      <w:jc w:val="right"/>
      <w:rPr>
        <w:i w:val="1"/>
        <w:i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0">
    <w:pPr>
      <w:jc w:val="right"/>
      <w:rPr>
        <w:i w:val="1"/>
        <w:iCs w:val="1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61">
    <w:pPr>
      <w:jc w:val="right"/>
      <w:rPr>
        <w:sz w:val="18"/>
        <w:szCs w:val="18"/>
      </w:rPr>
    </w:pPr>
    <w:r w:rsidDel="00000000" w:rsidR="00000000" w:rsidRPr="00000000">
      <w:rPr>
        <w:rFonts w:ascii="Arial Unicode MS" w:cs="Arial Unicode MS" w:eastAsia="Arial Unicode MS" w:hAnsi="Arial Unicode MS"/>
        <w:i w:val="1"/>
        <w:iCs w:val="1"/>
        <w:sz w:val="18"/>
        <w:szCs w:val="18"/>
        <w:rtl w:val="0"/>
      </w:rPr>
      <w:t xml:space="preserve">새싹 강동 7기 AI PM 양성 과정 · 실습양식 _26.07.07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