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r>
        <w:t xml:space="preserve">Vineet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filesystem)</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 </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w:t>
      </w:r>
      <w:proofErr w:type="gramStart"/>
      <w:r>
        <w:t>general purpose</w:t>
      </w:r>
      <w:proofErr w:type="gramEnd"/>
      <w:r>
        <w:t xml:space="preserv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w:t>
      </w:r>
      <w:proofErr w:type="gramStart"/>
      <w:r w:rsidR="00167B90">
        <w:t>general purpose</w:t>
      </w:r>
      <w:proofErr w:type="gramEnd"/>
      <w:r w:rsidR="00167B90">
        <w:t xml:space="preserv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drawing>
          <wp:inline distT="0" distB="0" distL="0" distR="0" wp14:anchorId="61E8C028" wp14:editId="32CD02D2">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167B90" w:rsidRDefault="00167B90" w:rsidP="00167B90">
      <w:pPr>
        <w:pStyle w:val="Heading1"/>
      </w:pPr>
      <w:r>
        <w:t>Unix Solution</w:t>
      </w:r>
    </w:p>
    <w:p w:rsidR="008209C6" w:rsidRDefault="00167B90" w:rsidP="00167B90">
      <w:r>
        <w:t xml:space="preserve">Unix Solution is the name given to the method of using a </w:t>
      </w:r>
      <w:proofErr w:type="gramStart"/>
      <w:r>
        <w:t>general purpose</w:t>
      </w:r>
      <w:proofErr w:type="gramEnd"/>
      <w:r>
        <w:t xml:space="preserv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proofErr w:type="gramStart"/>
      <w:r>
        <w:lastRenderedPageBreak/>
        <w:t>Additionally</w:t>
      </w:r>
      <w:proofErr w:type="gramEnd"/>
      <w:r>
        <w:t xml:space="preserve">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drawing>
          <wp:inline distT="0" distB="0" distL="0" distR="0" wp14:anchorId="25522E9B" wp14:editId="1CF56D3D">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42427B" w:rsidRDefault="00F14AE6" w:rsidP="00167B90"/>
    <w:sectPr w:rsidR="00F14AE6" w:rsidRPr="0042427B" w:rsidSect="00C83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7B"/>
    <w:rsid w:val="000A12ED"/>
    <w:rsid w:val="000B0341"/>
    <w:rsid w:val="00167B90"/>
    <w:rsid w:val="0042427B"/>
    <w:rsid w:val="004839D3"/>
    <w:rsid w:val="006753EC"/>
    <w:rsid w:val="006C73A7"/>
    <w:rsid w:val="008209C6"/>
    <w:rsid w:val="00C831EA"/>
    <w:rsid w:val="00E40D31"/>
    <w:rsid w:val="00F1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A3539C"/>
  <w15:chartTrackingRefBased/>
  <w15:docId w15:val="{43668B05-D128-5644-A058-54194729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Whitaker, Nathan Elliott</cp:lastModifiedBy>
  <cp:revision>1</cp:revision>
  <dcterms:created xsi:type="dcterms:W3CDTF">2018-12-09T22:46:00Z</dcterms:created>
  <dcterms:modified xsi:type="dcterms:W3CDTF">2018-12-10T04:32:00Z</dcterms:modified>
</cp:coreProperties>
</file>