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D176" w14:textId="77777777" w:rsidR="0085700D" w:rsidRDefault="004251A8">
      <w:pPr>
        <w:pStyle w:val="Heading1"/>
      </w:pPr>
      <w:r>
        <w:t>XML Repository Architecture Example</w:t>
      </w:r>
    </w:p>
    <w:p w14:paraId="350B57BC" w14:textId="77777777" w:rsidR="0085700D" w:rsidRDefault="004251A8">
      <w:r>
        <w:t>This diagram explains the relationship between the main program, the repository, the model class, and the XML data file in a simple application structure.</w:t>
      </w:r>
    </w:p>
    <w:p w14:paraId="0F31A629" w14:textId="77777777" w:rsidR="0085700D" w:rsidRDefault="004251A8">
      <w:pPr>
        <w:pStyle w:val="Heading2"/>
      </w:pPr>
      <w:r>
        <w:t>High Level Flow</w:t>
      </w:r>
    </w:p>
    <w:p w14:paraId="7EC024B8" w14:textId="2EF0C291" w:rsidR="0085700D" w:rsidRDefault="004251A8">
      <w:r>
        <w:br/>
      </w:r>
      <w:r>
        <w:rPr>
          <w:noProof/>
        </w:rPr>
        <w:drawing>
          <wp:inline distT="0" distB="0" distL="0" distR="0" wp14:anchorId="3DFC7260" wp14:editId="3D56456A">
            <wp:extent cx="3629025" cy="4581525"/>
            <wp:effectExtent l="0" t="0" r="0" b="9525"/>
            <wp:docPr id="626394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7EC9" w14:textId="65650A64" w:rsidR="004251A8" w:rsidRDefault="004251A8">
      <w:r>
        <w:br w:type="page"/>
      </w:r>
    </w:p>
    <w:p w14:paraId="2C4D9F08" w14:textId="77777777" w:rsidR="0085700D" w:rsidRDefault="004251A8">
      <w:pPr>
        <w:pStyle w:val="Heading2"/>
      </w:pPr>
      <w:r>
        <w:lastRenderedPageBreak/>
        <w:t>Component Roles</w:t>
      </w:r>
    </w:p>
    <w:p w14:paraId="38DAB6DF" w14:textId="77777777" w:rsidR="0085700D" w:rsidRDefault="004251A8">
      <w:pPr>
        <w:pStyle w:val="Heading3"/>
      </w:pPr>
      <w:r>
        <w:t>1. bookstore.xml</w:t>
      </w:r>
    </w:p>
    <w:p w14:paraId="39A64EFF" w14:textId="77777777" w:rsidR="0085700D" w:rsidRDefault="004251A8">
      <w:r>
        <w:t>This is the data file. It stores the book information permanently.</w:t>
      </w:r>
    </w:p>
    <w:p w14:paraId="3C315924" w14:textId="77777777" w:rsidR="0085700D" w:rsidRDefault="004251A8">
      <w:r>
        <w:t>Example XML structure:</w:t>
      </w:r>
      <w:r>
        <w:br/>
        <w:t>&lt;book&gt;</w:t>
      </w:r>
      <w:r>
        <w:br/>
        <w:t xml:space="preserve">    &lt;title&gt;Harry Potter&lt;/title&gt;</w:t>
      </w:r>
      <w:r>
        <w:br/>
        <w:t xml:space="preserve">    &lt;author&gt;J.K. Rowling&lt;/author&gt;</w:t>
      </w:r>
      <w:r>
        <w:br/>
        <w:t>&lt;/book&gt;</w:t>
      </w:r>
      <w:r>
        <w:br/>
      </w:r>
    </w:p>
    <w:p w14:paraId="4C357F03" w14:textId="77777777" w:rsidR="0085700D" w:rsidRDefault="004251A8">
      <w:pPr>
        <w:pStyle w:val="Heading3"/>
      </w:pPr>
      <w:r>
        <w:t>2. Book (Model)</w:t>
      </w:r>
    </w:p>
    <w:p w14:paraId="3B567420" w14:textId="77777777" w:rsidR="0085700D" w:rsidRDefault="004251A8">
      <w:r>
        <w:t>The Book class represents one book in memory while the program is running. When the XML file is read, each &lt;book&gt; entry becomes a Book object.</w:t>
      </w:r>
    </w:p>
    <w:p w14:paraId="7EB1C7E3" w14:textId="77777777" w:rsidR="0085700D" w:rsidRDefault="004251A8">
      <w:pPr>
        <w:pStyle w:val="Heading3"/>
      </w:pPr>
      <w:r>
        <w:t>3. BookRepoXml (Repository)</w:t>
      </w:r>
    </w:p>
    <w:p w14:paraId="054E4E9F" w14:textId="77777777" w:rsidR="0085700D" w:rsidRDefault="004251A8">
      <w:r>
        <w:t>The repository is responsible for interacting with the data file. It reads the XML file, converts entries into Book objects, and saves Book objects back to XML.</w:t>
      </w:r>
    </w:p>
    <w:p w14:paraId="282AE6AE" w14:textId="77777777" w:rsidR="0085700D" w:rsidRDefault="004251A8">
      <w:pPr>
        <w:pStyle w:val="Heading3"/>
      </w:pPr>
      <w:r>
        <w:t>4. main.py</w:t>
      </w:r>
    </w:p>
    <w:p w14:paraId="10E06E8A" w14:textId="77777777" w:rsidR="0085700D" w:rsidRDefault="004251A8">
      <w:r>
        <w:t>The main program controls the application. It creates the repository, asks it to load data, works with the Book objects, and tells the repository to save changes.</w:t>
      </w:r>
    </w:p>
    <w:p w14:paraId="0CFD68FF" w14:textId="77777777" w:rsidR="0085700D" w:rsidRDefault="004251A8">
      <w:pPr>
        <w:pStyle w:val="Heading2"/>
      </w:pPr>
      <w:r>
        <w:t>Conceptual Diagram</w:t>
      </w:r>
    </w:p>
    <w:p w14:paraId="70B1AF56" w14:textId="77777777" w:rsidR="0085700D" w:rsidRDefault="004251A8">
      <w:r>
        <w:br/>
        <w:t>main.py</w:t>
      </w:r>
      <w:r>
        <w:br/>
        <w:t xml:space="preserve">   │</w:t>
      </w:r>
      <w:r>
        <w:br/>
        <w:t xml:space="preserve">   │ requests data</w:t>
      </w:r>
      <w:r>
        <w:br/>
        <w:t xml:space="preserve">   ▼</w:t>
      </w:r>
      <w:r>
        <w:br/>
        <w:t>BookRepoXml  ───────── reads/writes ─────────► bookstore.xml</w:t>
      </w:r>
      <w:r>
        <w:br/>
        <w:t xml:space="preserve">   │</w:t>
      </w:r>
      <w:r>
        <w:br/>
        <w:t xml:space="preserve">   │ creates</w:t>
      </w:r>
      <w:r>
        <w:br/>
        <w:t xml:space="preserve">   ▼</w:t>
      </w:r>
      <w:r>
        <w:br/>
        <w:t>Book objects (title, author)</w:t>
      </w:r>
      <w:r>
        <w:br/>
      </w:r>
    </w:p>
    <w:p w14:paraId="6BA078FD" w14:textId="2A9BD6F5" w:rsidR="0085700D" w:rsidRDefault="004251A8">
      <w:pPr>
        <w:pStyle w:val="Heading2"/>
      </w:pPr>
      <w:r>
        <w:t>Simple Analogy and Summary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951"/>
        <w:gridCol w:w="4358"/>
        <w:gridCol w:w="3155"/>
      </w:tblGrid>
      <w:tr w:rsidR="004251A8" w14:paraId="66052F12" w14:textId="77777777" w:rsidTr="004251A8">
        <w:tc>
          <w:tcPr>
            <w:tcW w:w="1951" w:type="dxa"/>
          </w:tcPr>
          <w:p w14:paraId="2A80EB41" w14:textId="7B12F976" w:rsidR="004251A8" w:rsidRDefault="004251A8" w:rsidP="004251A8">
            <w:r>
              <w:t xml:space="preserve">XML file        </w:t>
            </w:r>
          </w:p>
        </w:tc>
        <w:tc>
          <w:tcPr>
            <w:tcW w:w="4358" w:type="dxa"/>
          </w:tcPr>
          <w:p w14:paraId="2ECDEBD0" w14:textId="0B5F19CB" w:rsidR="004251A8" w:rsidRDefault="004251A8" w:rsidP="004251A8">
            <w:r>
              <w:t>Filing cabinet storing information</w:t>
            </w:r>
            <w:r>
              <w:br/>
            </w:r>
          </w:p>
        </w:tc>
        <w:tc>
          <w:tcPr>
            <w:tcW w:w="3155" w:type="dxa"/>
          </w:tcPr>
          <w:p w14:paraId="2CDC642E" w14:textId="6642D680" w:rsidR="004251A8" w:rsidRDefault="004251A8" w:rsidP="004251A8">
            <w:r>
              <w:t>stored data</w:t>
            </w:r>
          </w:p>
        </w:tc>
      </w:tr>
      <w:tr w:rsidR="004251A8" w14:paraId="5C512C16" w14:textId="77777777" w:rsidTr="004251A8">
        <w:tc>
          <w:tcPr>
            <w:tcW w:w="1951" w:type="dxa"/>
          </w:tcPr>
          <w:p w14:paraId="6FEBB900" w14:textId="56AEA87C" w:rsidR="004251A8" w:rsidRDefault="004251A8" w:rsidP="004251A8">
            <w:r>
              <w:t xml:space="preserve">Repository      </w:t>
            </w:r>
          </w:p>
        </w:tc>
        <w:tc>
          <w:tcPr>
            <w:tcW w:w="4358" w:type="dxa"/>
          </w:tcPr>
          <w:p w14:paraId="412531AE" w14:textId="28E08066" w:rsidR="004251A8" w:rsidRDefault="004251A8" w:rsidP="004251A8">
            <w:r>
              <w:t>Office worker who knows how to access the cabinet</w:t>
            </w:r>
          </w:p>
        </w:tc>
        <w:tc>
          <w:tcPr>
            <w:tcW w:w="3155" w:type="dxa"/>
          </w:tcPr>
          <w:p w14:paraId="4AEFC3A4" w14:textId="6A5992CC" w:rsidR="004251A8" w:rsidRDefault="004251A8" w:rsidP="004251A8">
            <w:r>
              <w:t>reads and writes the data</w:t>
            </w:r>
          </w:p>
        </w:tc>
      </w:tr>
      <w:tr w:rsidR="004251A8" w14:paraId="23FBC100" w14:textId="77777777" w:rsidTr="004251A8">
        <w:tc>
          <w:tcPr>
            <w:tcW w:w="1951" w:type="dxa"/>
          </w:tcPr>
          <w:p w14:paraId="31151FE2" w14:textId="3A909E9C" w:rsidR="004251A8" w:rsidRDefault="004251A8" w:rsidP="004251A8">
            <w:r>
              <w:t xml:space="preserve">Book object     </w:t>
            </w:r>
          </w:p>
        </w:tc>
        <w:tc>
          <w:tcPr>
            <w:tcW w:w="4358" w:type="dxa"/>
          </w:tcPr>
          <w:p w14:paraId="1274FD6B" w14:textId="496D4145" w:rsidR="004251A8" w:rsidRDefault="004251A8" w:rsidP="004251A8">
            <w:r>
              <w:t>The document placed on your desk to work with</w:t>
            </w:r>
          </w:p>
        </w:tc>
        <w:tc>
          <w:tcPr>
            <w:tcW w:w="3155" w:type="dxa"/>
          </w:tcPr>
          <w:p w14:paraId="2D2A9CF5" w14:textId="7F734852" w:rsidR="004251A8" w:rsidRDefault="004251A8" w:rsidP="004251A8">
            <w:r>
              <w:t>one record represented as an object</w:t>
            </w:r>
          </w:p>
        </w:tc>
      </w:tr>
      <w:tr w:rsidR="004251A8" w14:paraId="4E204D0F" w14:textId="77777777" w:rsidTr="004251A8">
        <w:tc>
          <w:tcPr>
            <w:tcW w:w="1951" w:type="dxa"/>
          </w:tcPr>
          <w:p w14:paraId="0C27E7A2" w14:textId="1DCD00F0" w:rsidR="004251A8" w:rsidRDefault="004251A8" w:rsidP="004251A8">
            <w:r>
              <w:t xml:space="preserve">main.py         </w:t>
            </w:r>
          </w:p>
        </w:tc>
        <w:tc>
          <w:tcPr>
            <w:tcW w:w="4358" w:type="dxa"/>
          </w:tcPr>
          <w:p w14:paraId="71EDE207" w14:textId="6B107F72" w:rsidR="004251A8" w:rsidRDefault="004251A8" w:rsidP="004251A8">
            <w:r>
              <w:t>The manager telling the worker what to do</w:t>
            </w:r>
          </w:p>
        </w:tc>
        <w:tc>
          <w:tcPr>
            <w:tcW w:w="3155" w:type="dxa"/>
          </w:tcPr>
          <w:p w14:paraId="4E051EE1" w14:textId="5CDE01E7" w:rsidR="004251A8" w:rsidRDefault="004251A8" w:rsidP="004251A8">
            <w:r>
              <w:t>controls the application</w:t>
            </w:r>
          </w:p>
        </w:tc>
      </w:tr>
    </w:tbl>
    <w:p w14:paraId="233A8C7C" w14:textId="2616A251" w:rsidR="0085700D" w:rsidRDefault="0085700D" w:rsidP="004251A8"/>
    <w:sectPr w:rsidR="0085700D" w:rsidSect="004251A8">
      <w:pgSz w:w="12240" w:h="15840"/>
      <w:pgMar w:top="1440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462647">
    <w:abstractNumId w:val="8"/>
  </w:num>
  <w:num w:numId="2" w16cid:durableId="1612782101">
    <w:abstractNumId w:val="6"/>
  </w:num>
  <w:num w:numId="3" w16cid:durableId="267156365">
    <w:abstractNumId w:val="5"/>
  </w:num>
  <w:num w:numId="4" w16cid:durableId="268785124">
    <w:abstractNumId w:val="4"/>
  </w:num>
  <w:num w:numId="5" w16cid:durableId="1299644965">
    <w:abstractNumId w:val="7"/>
  </w:num>
  <w:num w:numId="6" w16cid:durableId="363674991">
    <w:abstractNumId w:val="3"/>
  </w:num>
  <w:num w:numId="7" w16cid:durableId="1724521279">
    <w:abstractNumId w:val="2"/>
  </w:num>
  <w:num w:numId="8" w16cid:durableId="277370191">
    <w:abstractNumId w:val="1"/>
  </w:num>
  <w:num w:numId="9" w16cid:durableId="5473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1A8"/>
    <w:rsid w:val="007B637D"/>
    <w:rsid w:val="0085700D"/>
    <w:rsid w:val="009360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70D47"/>
  <w14:defaultImageDpi w14:val="300"/>
  <w15:docId w15:val="{D1359413-9AB6-4E29-8E3F-3E31130B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1247</Characters>
  <Application>Microsoft Office Word</Application>
  <DocSecurity>0</DocSecurity>
  <Lines>51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PATE</cp:lastModifiedBy>
  <cp:revision>2</cp:revision>
  <dcterms:created xsi:type="dcterms:W3CDTF">2026-03-06T10:13:00Z</dcterms:created>
  <dcterms:modified xsi:type="dcterms:W3CDTF">2026-03-06T10:13:00Z</dcterms:modified>
  <cp:category/>
</cp:coreProperties>
</file>