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FCC446" w14:textId="5A28D301" w:rsidR="00F80321" w:rsidRDefault="009D3BB0" w:rsidP="00F80321">
      <w:r>
        <w:t>Twelfth Supervisor Log (Thirteenth Meeting) 15:00-16:00 Thursday 21</w:t>
      </w:r>
      <w:r w:rsidRPr="009D3BB0">
        <w:rPr>
          <w:vertAlign w:val="superscript"/>
        </w:rPr>
        <w:t>st</w:t>
      </w:r>
      <w:r>
        <w:t xml:space="preserve"> </w:t>
      </w:r>
      <w:r w:rsidR="00F80321">
        <w:t>January 2021</w:t>
      </w:r>
    </w:p>
    <w:p w14:paraId="1C0274CB" w14:textId="77777777" w:rsidR="00F80321" w:rsidRDefault="00F80321" w:rsidP="00F80321"/>
    <w:p w14:paraId="25474E8A" w14:textId="6B33B656" w:rsidR="00F80321" w:rsidRDefault="00F80321" w:rsidP="00F80321">
      <w:r>
        <w:t xml:space="preserve">Present: Amy Solman, Dr James Bradley, </w:t>
      </w:r>
      <w:r w:rsidR="009D3BB0">
        <w:t xml:space="preserve">Prof Kate </w:t>
      </w:r>
      <w:proofErr w:type="spellStart"/>
      <w:r w:rsidR="009D3BB0">
        <w:t>Heppell</w:t>
      </w:r>
      <w:proofErr w:type="spellEnd"/>
      <w:r w:rsidR="009D3BB0">
        <w:t xml:space="preserve">, </w:t>
      </w:r>
      <w:r>
        <w:t xml:space="preserve">Dr Anne </w:t>
      </w:r>
      <w:proofErr w:type="spellStart"/>
      <w:r>
        <w:t>Jungblut</w:t>
      </w:r>
      <w:proofErr w:type="spellEnd"/>
    </w:p>
    <w:p w14:paraId="3B9CBFDA" w14:textId="77777777" w:rsidR="00F80321" w:rsidRDefault="00F80321" w:rsidP="00F80321"/>
    <w:p w14:paraId="0778DF1F" w14:textId="77777777" w:rsidR="00F80321" w:rsidRDefault="00F80321" w:rsidP="00F80321">
      <w:r>
        <w:t xml:space="preserve">Discussed: </w:t>
      </w:r>
    </w:p>
    <w:p w14:paraId="73485B54" w14:textId="22E36894" w:rsidR="00F80321" w:rsidRDefault="009D3BB0" w:rsidP="00F80321">
      <w:pPr>
        <w:pStyle w:val="ListParagraph"/>
        <w:numPr>
          <w:ilvl w:val="0"/>
          <w:numId w:val="1"/>
        </w:numPr>
      </w:pPr>
      <w:r>
        <w:t>Progression report</w:t>
      </w:r>
    </w:p>
    <w:p w14:paraId="6A465520" w14:textId="77777777" w:rsidR="00F80321" w:rsidRDefault="00F80321" w:rsidP="00F80321"/>
    <w:p w14:paraId="273C8F28" w14:textId="77777777" w:rsidR="00F80321" w:rsidRDefault="00F80321" w:rsidP="00F80321">
      <w:r>
        <w:t>Actions:</w:t>
      </w:r>
    </w:p>
    <w:p w14:paraId="07491F6F" w14:textId="77777777" w:rsidR="009D3BB0" w:rsidRPr="0075028B" w:rsidRDefault="009D3BB0" w:rsidP="009D3BB0">
      <w:pPr>
        <w:pStyle w:val="ListParagraph"/>
        <w:numPr>
          <w:ilvl w:val="0"/>
          <w:numId w:val="3"/>
        </w:numPr>
      </w:pPr>
      <w:r w:rsidRPr="0075028B">
        <w:t>Incorporate knowledge gaps into literature review</w:t>
      </w:r>
    </w:p>
    <w:p w14:paraId="1B47AC6F" w14:textId="77777777" w:rsidR="009D3BB0" w:rsidRPr="0075028B" w:rsidRDefault="009D3BB0" w:rsidP="009D3BB0">
      <w:pPr>
        <w:pStyle w:val="ListParagraph"/>
        <w:numPr>
          <w:ilvl w:val="0"/>
          <w:numId w:val="3"/>
        </w:numPr>
      </w:pPr>
      <w:r w:rsidRPr="0075028B">
        <w:t>Add detail to knowledge gaps section</w:t>
      </w:r>
    </w:p>
    <w:p w14:paraId="27AEE043" w14:textId="77777777" w:rsidR="009D3BB0" w:rsidRPr="0075028B" w:rsidRDefault="009D3BB0" w:rsidP="009D3BB0">
      <w:pPr>
        <w:pStyle w:val="ListParagraph"/>
        <w:numPr>
          <w:ilvl w:val="0"/>
          <w:numId w:val="3"/>
        </w:numPr>
      </w:pPr>
      <w:r w:rsidRPr="0075028B">
        <w:t>Add previous methodology, what it was used for, why it works/doesn’t work to literature review</w:t>
      </w:r>
    </w:p>
    <w:p w14:paraId="7ADE3E2E" w14:textId="77777777" w:rsidR="009D3BB0" w:rsidRPr="0075028B" w:rsidRDefault="009D3BB0" w:rsidP="009D3BB0">
      <w:pPr>
        <w:pStyle w:val="ListParagraph"/>
        <w:numPr>
          <w:ilvl w:val="0"/>
          <w:numId w:val="3"/>
        </w:numPr>
      </w:pPr>
      <w:r w:rsidRPr="0075028B">
        <w:t>Question why these questions haven’t been answered before</w:t>
      </w:r>
    </w:p>
    <w:p w14:paraId="3B0474BB" w14:textId="77777777" w:rsidR="009D3BB0" w:rsidRPr="0075028B" w:rsidRDefault="009D3BB0" w:rsidP="009D3BB0">
      <w:pPr>
        <w:pStyle w:val="ListParagraph"/>
        <w:numPr>
          <w:ilvl w:val="0"/>
          <w:numId w:val="3"/>
        </w:numPr>
      </w:pPr>
      <w:r w:rsidRPr="0075028B">
        <w:t>Clearly state what I will do differently</w:t>
      </w:r>
    </w:p>
    <w:p w14:paraId="34FEF3E4" w14:textId="77777777" w:rsidR="009D3BB0" w:rsidRPr="0075028B" w:rsidRDefault="009D3BB0" w:rsidP="009D3BB0">
      <w:pPr>
        <w:pStyle w:val="ListParagraph"/>
        <w:numPr>
          <w:ilvl w:val="0"/>
          <w:numId w:val="3"/>
        </w:numPr>
      </w:pPr>
      <w:r w:rsidRPr="0075028B">
        <w:t>In aims and objectives, what is the overarching aim? Add this to introduction</w:t>
      </w:r>
    </w:p>
    <w:p w14:paraId="33DF3005" w14:textId="77777777" w:rsidR="009D3BB0" w:rsidRPr="0075028B" w:rsidRDefault="009D3BB0" w:rsidP="009D3BB0">
      <w:pPr>
        <w:pStyle w:val="ListParagraph"/>
        <w:numPr>
          <w:ilvl w:val="0"/>
          <w:numId w:val="3"/>
        </w:numPr>
      </w:pPr>
      <w:r w:rsidRPr="0075028B">
        <w:t>Objectives, what am I actually going to do? What are my objectives to meet the aims to fill knowledge gaps?</w:t>
      </w:r>
    </w:p>
    <w:p w14:paraId="14420084" w14:textId="77777777" w:rsidR="009D3BB0" w:rsidRPr="0075028B" w:rsidRDefault="009D3BB0" w:rsidP="009D3BB0">
      <w:pPr>
        <w:pStyle w:val="ListParagraph"/>
        <w:numPr>
          <w:ilvl w:val="0"/>
          <w:numId w:val="3"/>
        </w:numPr>
      </w:pPr>
      <w:r w:rsidRPr="0075028B">
        <w:t>Gantt chart: less detail, be broad about lab times, field times, writing times, tasks can be sequential</w:t>
      </w:r>
    </w:p>
    <w:p w14:paraId="431A937B" w14:textId="77777777" w:rsidR="009D3BB0" w:rsidRPr="0075028B" w:rsidRDefault="009D3BB0" w:rsidP="009D3BB0">
      <w:pPr>
        <w:pStyle w:val="ListParagraph"/>
        <w:numPr>
          <w:ilvl w:val="0"/>
          <w:numId w:val="3"/>
        </w:numPr>
      </w:pPr>
      <w:r w:rsidRPr="0075028B">
        <w:t>Restructure research plan into chapters. For example: Chapter 1 Metadata analysis of cryoconite biogeography and assembly mechanisms, Chapter 2 Prokaryotic activity, biogeography and community assembly mechanisms of a high Arctic glacier (Spring), Chapter 3 Prokaryotic activity, biogeography and community assembly mechanisms of a high Arctic glacier (Summer), Chapter 4 Prokaryotic activity change under laboratory manipulations</w:t>
      </w:r>
    </w:p>
    <w:p w14:paraId="5F06DDD0" w14:textId="77777777" w:rsidR="00F80321" w:rsidRDefault="00F80321" w:rsidP="00F80321">
      <w:pPr>
        <w:pStyle w:val="ListParagraph"/>
      </w:pPr>
    </w:p>
    <w:p w14:paraId="25784BEE" w14:textId="77777777" w:rsidR="00F80321" w:rsidRDefault="00F80321" w:rsidP="00F80321">
      <w:r>
        <w:t>Next supervisor meeting: TBC</w:t>
      </w:r>
      <w:bookmarkStart w:id="0" w:name="_GoBack"/>
      <w:bookmarkEnd w:id="0"/>
    </w:p>
    <w:p w14:paraId="4214F6E4" w14:textId="77777777" w:rsidR="005D32D0" w:rsidRDefault="0075028B"/>
    <w:sectPr w:rsidR="005D32D0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CE6926"/>
    <w:multiLevelType w:val="hybridMultilevel"/>
    <w:tmpl w:val="2DCC2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A10C7"/>
    <w:multiLevelType w:val="hybridMultilevel"/>
    <w:tmpl w:val="AC6C3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2C1CAE"/>
    <w:multiLevelType w:val="hybridMultilevel"/>
    <w:tmpl w:val="E2742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21"/>
    <w:rsid w:val="003905AA"/>
    <w:rsid w:val="004A165D"/>
    <w:rsid w:val="00511661"/>
    <w:rsid w:val="005155B5"/>
    <w:rsid w:val="00577C4C"/>
    <w:rsid w:val="0075028B"/>
    <w:rsid w:val="007574D4"/>
    <w:rsid w:val="007877CC"/>
    <w:rsid w:val="007B60A6"/>
    <w:rsid w:val="008F6434"/>
    <w:rsid w:val="00986B38"/>
    <w:rsid w:val="009D3BB0"/>
    <w:rsid w:val="00D84602"/>
    <w:rsid w:val="00DB482F"/>
    <w:rsid w:val="00DC528E"/>
    <w:rsid w:val="00F8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3393CB"/>
  <w14:defaultImageDpi w14:val="32767"/>
  <w15:chartTrackingRefBased/>
  <w15:docId w15:val="{C757013C-3D21-0E46-A532-59682A5F7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803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03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23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4</cp:revision>
  <dcterms:created xsi:type="dcterms:W3CDTF">2021-01-21T16:22:00Z</dcterms:created>
  <dcterms:modified xsi:type="dcterms:W3CDTF">2021-01-22T09:07:00Z</dcterms:modified>
</cp:coreProperties>
</file>