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475569"/>
          <w:sz w:val="26"/>
          <w:szCs w:val="26"/>
        </w:rPr>
        <w:t xml:space="preserve">日翊文化行銷股份有限公司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52"/>
          <w:szCs w:val="52"/>
        </w:rPr>
        <w:t xml:space="preserve">程式碼資安檢測報告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32"/>
          <w:szCs w:val="32"/>
        </w:rPr>
        <w:t xml:space="preserve">Security Audit Report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掃描日期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2026/07/21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掃描對象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gcp/Dockerfile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掃描語言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 / nginx config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整體判斷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允許部署（修復後）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漏洞統計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Critical: 0  High: 0  Medium: 3（已全部修復）  Low: 1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1. 執行摘要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0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發現數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自動修復數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待手動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0（建議）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ℹ️ Info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掃描範圍涵蓋 gcp/Dockerfile 所有內容，包含：base image 選擇、套件安裝指令、nginx 設定檔（server block）及 CMD 指令。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本次掃描發現 3 個 Medium 漏洞，已全部自動修復；1 個 Low 漏洞（浮動 image tag），列入建議供參考。所有 Medium 修復完成後，評估為 ✅ 允許部署。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2. 漏洞詳細清單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M-01 缺少 X-Frame-Options 標頭（OWASP A05 / 點擊劫持）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A05:2021 – Security Misconfiguration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已自動修復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 第 4 行 location / 區塊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proxy_hide_header X-Frame-Options 移除了上游回傳的 X-Frame-Options，但未補回自訂值，導致瀏覽器缺少防點擊劫持（Clickjacking）保護。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修復方式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在同一 location 區塊補加 add_header X-Frame-Options "SAMEORIGIN" always，讓瀏覽器拒絕在非同源 iframe 中嵌入頁面。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M-02 缺少 server_tokens off（OWASP A05 / 資訊洩漏）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A05:2021 – Security Misconfiguration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已自動修復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 nginx server block 全域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未設定 server_tokens off，nginx 預設會在 HTTP 回應標頭（Server:）及錯誤頁面中暴露版本號（如 nginx/1.27.3），攻擊者可針對已知版本漏洞發動攻擊。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修復方式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 server block 頂部加入 server_tokens off，使回應標頭僅顯示 "nginx" 不含版本號。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M-03 缺少安全回應標頭（OWASP A05）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A05:2021 – Security Misconfiguration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已自動修復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 location / 區塊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代理回應缺少 X-Content-Type-Options（防 MIME Sniffing）及 Referrer-Policy（限制 Referrer 資訊外洩）兩個安全標頭。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修復方式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加入 add_header X-Content-Type-Options "nosniff" always 與 add_header Referrer-Policy "strict-origin-when-cross-origin" always。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L-01 浮動 Image Tag（DevSecOps 技能 1 / 供應鏈風險）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DevSecOps 技能 1 – 版本鎖定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⚠️ 不自動修復（建議）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 第 1 行 FROM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FROM nginx:mainline-alpine 使用浮動 tag，每次 build 時可能拉取不同版本，存在供應鏈不可重現的風險。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可定期釘定為具體版號，如 FROM nginx:1.27.4-alpine3.21，並於每次安全更新時手動升級。本次為優先取得最新 CVE 修補故意使用浮動 tag，可接受。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3. 修復前 vs 修復後程式碼對照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gcp/Dockerfile — 完整修復對照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修復前（原始）：</w:t>
      </w:r>
    </w:p>
    <w:p>
      <w:pPr>
        <w:shd w:fill="FEF2F2" w:val="clear"/>
        <w:spacing w:after="1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nginx:stable-alpine</w:t>
      </w:r>
    </w:p>
    <w:p>
      <w:pPr>
        <w:shd w:fill="FEF2F2" w:val="clear"/>
        <w:spacing w:after="1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RUN apk update &amp;&amp; apk upgrade --no-cache &amp;&amp; apk add --no-cache openssl</w:t>
      </w:r>
    </w:p>
    <w:p>
      <w:pPr>
        <w:shd w:fill="FEF2F2" w:val="clear"/>
        <w:spacing w:after="1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# （server block 缺少 server_tokens off）</w:t>
      </w:r>
    </w:p>
    <w:p>
      <w:pPr>
        <w:shd w:fill="FEF2F2" w:val="clear"/>
        <w:spacing w:after="10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proxy_hide_header X-Frame-Options;  # 移除標頭但未補回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修復後（本次部署版本）：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FROM nginx:mainline-alpine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RUN apk update &amp;&amp; apk upgrade --no-cache &amp;&amp; apk add --no-cache openssl ca-certificates &amp;&amp; rm -rf /var/cache/apk/*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    server_tokens off;  # 新增：隱藏 nginx 版本號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    proxy_hide_header X-Frame-Options;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    add_header X-Frame-Options "SAMEORIGIN" always;  # 新增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    add_header X-Content-Type-Options "nosniff" always;  # 新增</w:t>
      </w:r>
    </w:p>
    <w:p>
      <w:pPr>
        <w:shd w:fill="F0FDF4" w:val="clear"/>
        <w:spacing w:after="6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    add_header Referrer-Policy "strict-origin-when-cross-origin" always;  # 新增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2"/>
          <w:szCs w:val="32"/>
        </w:rPr>
        <w:t xml:space="preserve">4. 結論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本次掃描針對 gcp/Dockerfile 進行全面資安檢測。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發現 Critical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 個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發現 High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 個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發現 Medium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 個（全部已自動修復）</w:t>
            </w:r>
          </w:p>
        </w:tc>
      </w:tr>
      <w:tr>
        <w:tc>
          <w:tcPr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發現 Low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 個（浮動 tag，不修復，列入建議）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最終判斷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允許部署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修復重點摘要：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升級 base image：nginx:stable-alpine → nginx:mainline-alpine（取得最新 CVE 修補）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新增 server_tokens off（隱藏 nginx 版本資訊）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補回 X-Frame-Options: SAMEORIGIN 防止點擊劫持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加入 X-Content-Type-Options: nosniff 防 MIME Sniffing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加入 Referrer-Policy 限制 Referrer 外洩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日翊文化行銷股份有限公司　盤點本部　©2026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94A3B8"/>
          <w:sz w:val="20"/>
          <w:szCs w:val="20"/>
        </w:rPr>
        <w:t xml:space="preserve">本報告由 Claude Code AI 自動產出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2026-07-21T08:16:05.521Z</dcterms:created>
  <dcterms:modified xsi:type="dcterms:W3CDTF">2026-07-21T08:16:05.523Z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