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C2732" w14:textId="3EC48127" w:rsidR="00CD6ACE" w:rsidRDefault="00CD6ACE">
      <w:r>
        <w:t>Scripts Documentation</w:t>
      </w:r>
    </w:p>
    <w:p w14:paraId="139B7EFA" w14:textId="21B99717" w:rsidR="00CD6ACE" w:rsidRDefault="00E07618" w:rsidP="00E07618">
      <w:pPr>
        <w:pStyle w:val="ListParagraph"/>
        <w:numPr>
          <w:ilvl w:val="0"/>
          <w:numId w:val="2"/>
        </w:numPr>
      </w:pPr>
      <w:r>
        <w:t>Build folder directory: EPU -&gt; (gmrb, rmrb)</w:t>
      </w:r>
    </w:p>
    <w:p w14:paraId="212DCAD8" w14:textId="5DD9F05A" w:rsidR="00CD6ACE" w:rsidRDefault="00CD6ACE" w:rsidP="00BE0096">
      <w:pPr>
        <w:pStyle w:val="ListParagraph"/>
        <w:numPr>
          <w:ilvl w:val="0"/>
          <w:numId w:val="2"/>
        </w:numPr>
      </w:pPr>
      <w:r>
        <w:t xml:space="preserve">Download </w:t>
      </w:r>
      <w:r w:rsidR="00845F31">
        <w:t>A</w:t>
      </w:r>
      <w:r>
        <w:t>naconda</w:t>
      </w:r>
    </w:p>
    <w:p w14:paraId="26CC65B6" w14:textId="24752A32" w:rsidR="00CD6ACE" w:rsidRPr="006F0A49" w:rsidRDefault="00CD6ACE" w:rsidP="00CD6ACE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5" w:history="1">
        <w:r w:rsidRPr="006624C1">
          <w:rPr>
            <w:rStyle w:val="Hyperlink"/>
          </w:rPr>
          <w:t>https://www.anaconda.com/products/distribution</w:t>
        </w:r>
      </w:hyperlink>
    </w:p>
    <w:p w14:paraId="3DE09894" w14:textId="310D94F8" w:rsidR="006F0A49" w:rsidRDefault="006F0A49" w:rsidP="00CD6ACE">
      <w:pPr>
        <w:pStyle w:val="ListParagraph"/>
        <w:numPr>
          <w:ilvl w:val="1"/>
          <w:numId w:val="2"/>
        </w:numPr>
      </w:pPr>
      <w:r>
        <w:rPr>
          <w:rStyle w:val="Hyperlink"/>
          <w:color w:val="auto"/>
          <w:u w:val="none"/>
        </w:rPr>
        <w:t>Install Python, R and Jupter Note Book</w:t>
      </w:r>
    </w:p>
    <w:p w14:paraId="6BAD8C86" w14:textId="34DBDA1F" w:rsidR="00CD6ACE" w:rsidRDefault="00845F31" w:rsidP="00CD6ACE">
      <w:pPr>
        <w:pStyle w:val="ListParagraph"/>
        <w:numPr>
          <w:ilvl w:val="0"/>
          <w:numId w:val="2"/>
        </w:numPr>
      </w:pPr>
      <w:r>
        <w:t xml:space="preserve">Find </w:t>
      </w:r>
      <w:r w:rsidR="00C022C8">
        <w:t>the system PATH</w:t>
      </w:r>
    </w:p>
    <w:p w14:paraId="714B9EAA" w14:textId="0B1AD7CB" w:rsidR="00C022C8" w:rsidRDefault="00C022C8" w:rsidP="005A47CC">
      <w:pPr>
        <w:pStyle w:val="ListParagraph"/>
        <w:numPr>
          <w:ilvl w:val="1"/>
          <w:numId w:val="2"/>
        </w:numPr>
      </w:pPr>
      <w:r>
        <w:t>System Paths are the directories that Python will search by default. If the code package is in a folder other than the system path, python will be unable to find it.</w:t>
      </w:r>
      <w:r w:rsidR="00E07618">
        <w:t xml:space="preserve"> We need to make sure the packages are saved in the system paths, otherwise, we need to add the package path to the system path</w:t>
      </w:r>
    </w:p>
    <w:p w14:paraId="6D3271CA" w14:textId="599AA9DB" w:rsidR="00ED31A3" w:rsidRPr="00F0272E" w:rsidRDefault="00ED31A3" w:rsidP="00ED31A3">
      <w:pPr>
        <w:pStyle w:val="ListParagraph"/>
        <w:numPr>
          <w:ilvl w:val="1"/>
          <w:numId w:val="2"/>
        </w:numPr>
      </w:pPr>
      <w:r>
        <w:t xml:space="preserve">PATH can be found by using: </w:t>
      </w:r>
      <w:r w:rsidRPr="00ED31A3">
        <w:rPr>
          <w:i/>
          <w:iCs/>
          <w:color w:val="00B0F0"/>
        </w:rPr>
        <w:t>import sys</w:t>
      </w:r>
      <w:r w:rsidRPr="00ED31A3">
        <w:rPr>
          <w:color w:val="00B0F0"/>
        </w:rPr>
        <w:t xml:space="preserve"> </w:t>
      </w:r>
      <w:r>
        <w:t xml:space="preserve">and then </w:t>
      </w:r>
      <w:r w:rsidRPr="00ED31A3">
        <w:rPr>
          <w:rFonts w:ascii="Cascadia Mono" w:hAnsi="Cascadia Mono" w:cs="Cascadia Mono"/>
          <w:i/>
          <w:iCs/>
          <w:color w:val="00B0F0"/>
          <w:sz w:val="19"/>
          <w:szCs w:val="19"/>
        </w:rPr>
        <w:t>print(sys.path)</w:t>
      </w:r>
    </w:p>
    <w:p w14:paraId="234ED3A0" w14:textId="77777777" w:rsidR="00F0272E" w:rsidRDefault="00F0272E" w:rsidP="00F0272E">
      <w:pPr>
        <w:pStyle w:val="ListParagraph"/>
        <w:numPr>
          <w:ilvl w:val="1"/>
          <w:numId w:val="2"/>
        </w:numPr>
      </w:pPr>
      <w:r>
        <w:t xml:space="preserve">Folder can be added to the system path with: </w:t>
      </w:r>
    </w:p>
    <w:p w14:paraId="6A98C6E8" w14:textId="436C0D81" w:rsidR="00F0272E" w:rsidRPr="00F0272E" w:rsidRDefault="00F0272E" w:rsidP="00F0272E">
      <w:pPr>
        <w:pStyle w:val="ListParagraph"/>
        <w:numPr>
          <w:ilvl w:val="2"/>
          <w:numId w:val="4"/>
        </w:numPr>
        <w:rPr>
          <w:i/>
          <w:iCs/>
          <w:color w:val="00B0F0"/>
        </w:rPr>
      </w:pPr>
      <w:r w:rsidRPr="00F0272E">
        <w:rPr>
          <w:i/>
          <w:iCs/>
          <w:color w:val="00B0F0"/>
        </w:rPr>
        <w:t>import sys</w:t>
      </w:r>
    </w:p>
    <w:p w14:paraId="1D732ED2" w14:textId="02138F45" w:rsidR="00F0272E" w:rsidRPr="00F0272E" w:rsidRDefault="00F0272E" w:rsidP="00F0272E">
      <w:pPr>
        <w:pStyle w:val="ListParagraph"/>
        <w:numPr>
          <w:ilvl w:val="2"/>
          <w:numId w:val="4"/>
        </w:numPr>
        <w:rPr>
          <w:i/>
          <w:iCs/>
          <w:color w:val="00B0F0"/>
        </w:rPr>
      </w:pPr>
      <w:r w:rsidRPr="00F0272E">
        <w:rPr>
          <w:i/>
          <w:iCs/>
          <w:color w:val="00B0F0"/>
        </w:rPr>
        <w:t>sys.path.append("/home/me/mypy")</w:t>
      </w:r>
    </w:p>
    <w:p w14:paraId="1DCDA163" w14:textId="53D3F993" w:rsidR="00845F31" w:rsidRDefault="00845F31" w:rsidP="00CD6ACE">
      <w:pPr>
        <w:pStyle w:val="ListParagraph"/>
        <w:numPr>
          <w:ilvl w:val="0"/>
          <w:numId w:val="2"/>
        </w:numPr>
      </w:pPr>
      <w:r>
        <w:t xml:space="preserve">Transfer </w:t>
      </w:r>
      <w:r w:rsidRPr="00C41D8E">
        <w:rPr>
          <w:i/>
          <w:iCs/>
          <w:color w:val="00B0F0"/>
        </w:rPr>
        <w:t>rexepu.py</w:t>
      </w:r>
      <w:r w:rsidRPr="00C41D8E">
        <w:rPr>
          <w:color w:val="00B0F0"/>
        </w:rPr>
        <w:t xml:space="preserve"> </w:t>
      </w:r>
      <w:r>
        <w:t>to the correct PATH</w:t>
      </w:r>
    </w:p>
    <w:p w14:paraId="69433EFA" w14:textId="67C31C38" w:rsidR="00ED31A3" w:rsidRDefault="00D9373B" w:rsidP="00D9373B">
      <w:pPr>
        <w:pStyle w:val="ListParagraph"/>
        <w:numPr>
          <w:ilvl w:val="1"/>
          <w:numId w:val="2"/>
        </w:numPr>
      </w:pPr>
      <w:r>
        <w:t>When adding</w:t>
      </w:r>
      <w:r w:rsidR="003D3762">
        <w:t xml:space="preserve"> new keywords, two commands are needed for each term to add in the rexepu.py: defining a new term</w:t>
      </w:r>
      <w:r w:rsidR="0002268F">
        <w:t xml:space="preserve"> </w:t>
      </w:r>
      <w:r w:rsidR="003D3762">
        <w:t>and compile the new term</w:t>
      </w:r>
      <w:r w:rsidR="005A47CC">
        <w:t xml:space="preserve"> (see comments in the rexepu.py file)</w:t>
      </w:r>
      <w:r w:rsidR="003D3762">
        <w:t>.</w:t>
      </w:r>
    </w:p>
    <w:p w14:paraId="69F700F8" w14:textId="7908C893" w:rsidR="00A31834" w:rsidRDefault="003D3762" w:rsidP="00ED31A3">
      <w:pPr>
        <w:pStyle w:val="ListParagraph"/>
        <w:numPr>
          <w:ilvl w:val="0"/>
          <w:numId w:val="2"/>
        </w:numPr>
      </w:pPr>
      <w:r>
        <w:t xml:space="preserve"> </w:t>
      </w:r>
      <w:r w:rsidR="00A31834">
        <w:t>Transfer the Renmin Daily and Guangming Daily raw text data</w:t>
      </w:r>
    </w:p>
    <w:p w14:paraId="7B93FE63" w14:textId="77777777" w:rsidR="007169CC" w:rsidRPr="007169CC" w:rsidRDefault="00A31834" w:rsidP="00A31834">
      <w:pPr>
        <w:pStyle w:val="ListParagraph"/>
        <w:numPr>
          <w:ilvl w:val="1"/>
          <w:numId w:val="2"/>
        </w:numPr>
        <w:rPr>
          <w:i/>
          <w:iCs/>
        </w:rPr>
      </w:pPr>
      <w:r>
        <w:t>Renmin Daily</w:t>
      </w:r>
      <w:r w:rsidRPr="007169CC">
        <w:t>:</w:t>
      </w:r>
    </w:p>
    <w:p w14:paraId="029263B7" w14:textId="765535A0" w:rsidR="00D9373B" w:rsidRPr="007169CC" w:rsidRDefault="00A31834" w:rsidP="007169CC">
      <w:pPr>
        <w:pStyle w:val="ListParagraph"/>
        <w:numPr>
          <w:ilvl w:val="2"/>
          <w:numId w:val="2"/>
        </w:numPr>
        <w:rPr>
          <w:i/>
          <w:iCs/>
        </w:rPr>
      </w:pPr>
      <w:r w:rsidRPr="007169CC">
        <w:t xml:space="preserve"> </w:t>
      </w:r>
      <w:r w:rsidRPr="00A31834">
        <w:rPr>
          <w:i/>
          <w:iCs/>
          <w:color w:val="00B0F0"/>
        </w:rPr>
        <w:t>rmrb1946_2006_full.txt, rmrb 2017_2021.txt</w:t>
      </w:r>
    </w:p>
    <w:p w14:paraId="3DF72560" w14:textId="54747628" w:rsidR="007169CC" w:rsidRPr="000B3DA8" w:rsidRDefault="00BE0096" w:rsidP="007169CC">
      <w:pPr>
        <w:pStyle w:val="ListParagraph"/>
        <w:numPr>
          <w:ilvl w:val="2"/>
          <w:numId w:val="2"/>
        </w:numPr>
        <w:rPr>
          <w:i/>
          <w:iCs/>
        </w:rPr>
      </w:pPr>
      <w:r>
        <w:t>The raw text of 2007-2016 is downloading.</w:t>
      </w:r>
    </w:p>
    <w:p w14:paraId="132D39B1" w14:textId="77777777" w:rsidR="00BE0096" w:rsidRPr="00BE0096" w:rsidRDefault="000B3DA8" w:rsidP="00A31834">
      <w:pPr>
        <w:pStyle w:val="ListParagraph"/>
        <w:numPr>
          <w:ilvl w:val="1"/>
          <w:numId w:val="2"/>
        </w:numPr>
        <w:rPr>
          <w:i/>
          <w:iCs/>
        </w:rPr>
      </w:pPr>
      <w:r>
        <w:t>Guangming Daily:</w:t>
      </w:r>
    </w:p>
    <w:p w14:paraId="444C2A0F" w14:textId="490B06D4" w:rsidR="000B3DA8" w:rsidRPr="00BE0096" w:rsidRDefault="000B3DA8" w:rsidP="00BE0096">
      <w:pPr>
        <w:pStyle w:val="ListParagraph"/>
        <w:numPr>
          <w:ilvl w:val="2"/>
          <w:numId w:val="2"/>
        </w:numPr>
        <w:rPr>
          <w:i/>
          <w:iCs/>
        </w:rPr>
      </w:pPr>
      <w:r>
        <w:t xml:space="preserve"> </w:t>
      </w:r>
      <w:r w:rsidR="007169CC" w:rsidRPr="007169CC">
        <w:rPr>
          <w:i/>
          <w:iCs/>
          <w:color w:val="00B0F0"/>
        </w:rPr>
        <w:t>gmrb 2008_20</w:t>
      </w:r>
      <w:r w:rsidR="007169CC">
        <w:rPr>
          <w:i/>
          <w:iCs/>
          <w:color w:val="00B0F0"/>
        </w:rPr>
        <w:t>21</w:t>
      </w:r>
      <w:r w:rsidR="007169CC" w:rsidRPr="007169CC">
        <w:rPr>
          <w:i/>
          <w:iCs/>
          <w:color w:val="00B0F0"/>
        </w:rPr>
        <w:t>.txt</w:t>
      </w:r>
    </w:p>
    <w:p w14:paraId="0496AB2B" w14:textId="4913D15E" w:rsidR="00BE0096" w:rsidRPr="00BE0096" w:rsidRDefault="00BE0096" w:rsidP="00BE0096">
      <w:pPr>
        <w:pStyle w:val="ListParagraph"/>
        <w:numPr>
          <w:ilvl w:val="2"/>
          <w:numId w:val="2"/>
        </w:numPr>
        <w:rPr>
          <w:i/>
          <w:iCs/>
        </w:rPr>
      </w:pPr>
      <w:r>
        <w:t>Use the Library of Congress’s Guangming Daily database to search</w:t>
      </w:r>
    </w:p>
    <w:p w14:paraId="184B1251" w14:textId="0FB2F56A" w:rsidR="00767AFB" w:rsidRPr="00767AFB" w:rsidRDefault="00767AFB" w:rsidP="00BE0096">
      <w:pPr>
        <w:pStyle w:val="ListParagraph"/>
        <w:numPr>
          <w:ilvl w:val="3"/>
          <w:numId w:val="2"/>
        </w:numPr>
        <w:rPr>
          <w:i/>
          <w:iCs/>
        </w:rPr>
      </w:pPr>
      <w:r>
        <w:t xml:space="preserve">Use </w:t>
      </w:r>
      <w:r w:rsidRPr="00F55695">
        <w:rPr>
          <w:i/>
          <w:iCs/>
          <w:color w:val="00B0F0"/>
        </w:rPr>
        <w:t>(  )</w:t>
      </w:r>
      <w:r w:rsidRPr="00F55695">
        <w:rPr>
          <w:color w:val="00B0F0"/>
        </w:rPr>
        <w:t xml:space="preserve"> </w:t>
      </w:r>
      <w:r>
        <w:t>for composition</w:t>
      </w:r>
    </w:p>
    <w:p w14:paraId="1853EBAD" w14:textId="794536D4" w:rsidR="00BE0096" w:rsidRPr="00D80040" w:rsidRDefault="00767AFB" w:rsidP="00BE0096">
      <w:pPr>
        <w:pStyle w:val="ListParagraph"/>
        <w:numPr>
          <w:ilvl w:val="3"/>
          <w:numId w:val="2"/>
        </w:numPr>
        <w:rPr>
          <w:b/>
          <w:bCs/>
          <w:i/>
          <w:iCs/>
        </w:rPr>
      </w:pPr>
      <w:r w:rsidRPr="00D80040">
        <w:rPr>
          <w:b/>
          <w:bCs/>
        </w:rPr>
        <w:t xml:space="preserve">Use  </w:t>
      </w:r>
    </w:p>
    <w:p w14:paraId="6F555B93" w14:textId="79EA6EFB" w:rsidR="00F55695" w:rsidRPr="00DD5B62" w:rsidRDefault="00F55695" w:rsidP="00F55695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Transfer the </w:t>
      </w:r>
      <w:r w:rsidR="00D80040">
        <w:t>web scraping</w:t>
      </w:r>
      <w:r>
        <w:t xml:space="preserve"> scripts</w:t>
      </w:r>
      <w:r w:rsidR="00DD5B62">
        <w:t>:</w:t>
      </w:r>
    </w:p>
    <w:p w14:paraId="58680A68" w14:textId="35909C4E" w:rsidR="00DD5B62" w:rsidRPr="000E00E8" w:rsidRDefault="006F0A49" w:rsidP="006F0A49">
      <w:pPr>
        <w:pStyle w:val="ListParagraph"/>
        <w:numPr>
          <w:ilvl w:val="2"/>
          <w:numId w:val="2"/>
        </w:numPr>
        <w:rPr>
          <w:i/>
          <w:iCs/>
        </w:rPr>
      </w:pPr>
      <w:r>
        <w:t>For Renmin Daily and Guangming Daily</w:t>
      </w:r>
    </w:p>
    <w:p w14:paraId="07C93A86" w14:textId="21328006" w:rsidR="000E00E8" w:rsidRPr="006F0A49" w:rsidRDefault="00C81BDC" w:rsidP="006F0A49">
      <w:pPr>
        <w:pStyle w:val="ListParagraph"/>
        <w:numPr>
          <w:ilvl w:val="2"/>
          <w:numId w:val="2"/>
        </w:numPr>
        <w:rPr>
          <w:i/>
          <w:iCs/>
        </w:rPr>
      </w:pPr>
      <w:r w:rsidRPr="00C81BDC">
        <w:rPr>
          <w:i/>
          <w:iCs/>
          <w:color w:val="00B0F0"/>
        </w:rPr>
        <w:t xml:space="preserve">scrap gmrb to update.ipynb  </w:t>
      </w:r>
      <w:r>
        <w:t xml:space="preserve">and </w:t>
      </w:r>
      <w:r w:rsidRPr="00C81BDC">
        <w:rPr>
          <w:i/>
          <w:iCs/>
          <w:color w:val="00B0F0"/>
        </w:rPr>
        <w:t>scrap rmrb to update.ipynb</w:t>
      </w:r>
    </w:p>
    <w:p w14:paraId="41D4D222" w14:textId="7C621B65" w:rsidR="006F0A49" w:rsidRPr="00D80040" w:rsidRDefault="006F0A49" w:rsidP="006F0A49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>
        <w:t xml:space="preserve">Only need to change </w:t>
      </w:r>
      <w:r w:rsidRPr="006F0A49">
        <w:rPr>
          <w:b/>
          <w:bCs/>
        </w:rPr>
        <w:t>month and year to scrap</w:t>
      </w:r>
      <w:r w:rsidR="00D80040">
        <w:rPr>
          <w:b/>
          <w:bCs/>
        </w:rPr>
        <w:t>e</w:t>
      </w:r>
      <w:r w:rsidR="000A47E2">
        <w:rPr>
          <w:b/>
          <w:bCs/>
        </w:rPr>
        <w:t xml:space="preserve"> </w:t>
      </w:r>
      <w:r w:rsidR="000A47E2" w:rsidRPr="000A47E2">
        <w:t>the new month</w:t>
      </w:r>
      <w:r w:rsidR="000A47E2">
        <w:rPr>
          <w:b/>
          <w:bCs/>
        </w:rPr>
        <w:t>.</w:t>
      </w:r>
    </w:p>
    <w:p w14:paraId="5AC1D99E" w14:textId="7FD01CCF" w:rsidR="00D80040" w:rsidRPr="000E00E8" w:rsidRDefault="000E00E8" w:rsidP="00D80040">
      <w:pPr>
        <w:pStyle w:val="ListParagraph"/>
        <w:numPr>
          <w:ilvl w:val="0"/>
          <w:numId w:val="2"/>
        </w:numPr>
        <w:rPr>
          <w:i/>
          <w:iCs/>
        </w:rPr>
      </w:pPr>
      <w:r>
        <w:t>Update the Mainland China EPU:</w:t>
      </w:r>
    </w:p>
    <w:p w14:paraId="6DEE3B84" w14:textId="3298E550" w:rsidR="000E00E8" w:rsidRDefault="00200E8A" w:rsidP="000E00E8">
      <w:pPr>
        <w:pStyle w:val="ListParagraph"/>
        <w:numPr>
          <w:ilvl w:val="1"/>
          <w:numId w:val="2"/>
        </w:numPr>
        <w:rPr>
          <w:i/>
          <w:iCs/>
        </w:rPr>
      </w:pPr>
      <w:r w:rsidRPr="00B4436F">
        <w:rPr>
          <w:i/>
          <w:iCs/>
          <w:color w:val="00B0F0"/>
        </w:rPr>
        <w:t>update index</w:t>
      </w:r>
      <w:r w:rsidRPr="00E07618">
        <w:rPr>
          <w:i/>
          <w:iCs/>
          <w:color w:val="00B0F0"/>
        </w:rPr>
        <w:t>.py</w:t>
      </w:r>
    </w:p>
    <w:p w14:paraId="2EA20462" w14:textId="68D193FE" w:rsidR="00B4436F" w:rsidRPr="000E00E8" w:rsidRDefault="008B0C4E" w:rsidP="000E00E8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rFonts w:hint="eastAsia"/>
        </w:rPr>
        <w:t>C</w:t>
      </w:r>
      <w:r w:rsidR="00B4436F">
        <w:t>hange the default directory</w:t>
      </w:r>
    </w:p>
    <w:sectPr w:rsidR="00B4436F" w:rsidRPr="000E0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95922"/>
    <w:multiLevelType w:val="hybridMultilevel"/>
    <w:tmpl w:val="DAE63764"/>
    <w:lvl w:ilvl="0" w:tplc="FFE6C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25052"/>
    <w:multiLevelType w:val="multilevel"/>
    <w:tmpl w:val="625282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E427149"/>
    <w:multiLevelType w:val="hybridMultilevel"/>
    <w:tmpl w:val="8BDAB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D37B9"/>
    <w:multiLevelType w:val="multilevel"/>
    <w:tmpl w:val="AA18C6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  <w:iCs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66993156">
    <w:abstractNumId w:val="0"/>
  </w:num>
  <w:num w:numId="2" w16cid:durableId="817720851">
    <w:abstractNumId w:val="1"/>
  </w:num>
  <w:num w:numId="3" w16cid:durableId="1760062462">
    <w:abstractNumId w:val="2"/>
  </w:num>
  <w:num w:numId="4" w16cid:durableId="1782989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NzIzNzQxMzY2szRU0lEKTi0uzszPAykwqgUAItpXdCwAAAA="/>
  </w:docVars>
  <w:rsids>
    <w:rsidRoot w:val="00CD6ACE"/>
    <w:rsid w:val="0002268F"/>
    <w:rsid w:val="000A47E2"/>
    <w:rsid w:val="000B3DA8"/>
    <w:rsid w:val="000E00E8"/>
    <w:rsid w:val="001A6B2E"/>
    <w:rsid w:val="00200E8A"/>
    <w:rsid w:val="00295FCC"/>
    <w:rsid w:val="00330390"/>
    <w:rsid w:val="003D3762"/>
    <w:rsid w:val="00433A68"/>
    <w:rsid w:val="005A47CC"/>
    <w:rsid w:val="006A513B"/>
    <w:rsid w:val="006F0A49"/>
    <w:rsid w:val="007169CC"/>
    <w:rsid w:val="00742E3C"/>
    <w:rsid w:val="00767AFB"/>
    <w:rsid w:val="007F432C"/>
    <w:rsid w:val="008268AB"/>
    <w:rsid w:val="00845F31"/>
    <w:rsid w:val="008B0C4E"/>
    <w:rsid w:val="00990796"/>
    <w:rsid w:val="009F435E"/>
    <w:rsid w:val="00A31834"/>
    <w:rsid w:val="00B4436F"/>
    <w:rsid w:val="00BE0096"/>
    <w:rsid w:val="00C022C8"/>
    <w:rsid w:val="00C41D8E"/>
    <w:rsid w:val="00C81BDC"/>
    <w:rsid w:val="00C90CD5"/>
    <w:rsid w:val="00CD6ACE"/>
    <w:rsid w:val="00D80040"/>
    <w:rsid w:val="00D9373B"/>
    <w:rsid w:val="00DD5B62"/>
    <w:rsid w:val="00E07618"/>
    <w:rsid w:val="00ED31A3"/>
    <w:rsid w:val="00F0272E"/>
    <w:rsid w:val="00F5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47E9E"/>
  <w15:docId w15:val="{F939EF8B-819C-46B1-889E-B42721CB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products/distrib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Dingqian Liu</dc:creator>
  <cp:keywords/>
  <dc:description/>
  <cp:lastModifiedBy>Yan Wang</cp:lastModifiedBy>
  <cp:revision>8</cp:revision>
  <dcterms:created xsi:type="dcterms:W3CDTF">2022-05-09T13:51:00Z</dcterms:created>
  <dcterms:modified xsi:type="dcterms:W3CDTF">2025-01-06T23:10:00Z</dcterms:modified>
</cp:coreProperties>
</file>