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8BA9" w14:textId="7CC2F6D7" w:rsidR="002224E8" w:rsidRDefault="002224E8" w:rsidP="002224E8">
      <w:r>
        <w:t xml:space="preserve">ESERCIZIO </w:t>
      </w:r>
      <w:r w:rsidR="006479AC">
        <w:t>D5</w:t>
      </w:r>
    </w:p>
    <w:p w14:paraId="09C37A2C" w14:textId="037C29E9" w:rsidR="002224E8" w:rsidRPr="002224E8" w:rsidRDefault="002224E8" w:rsidP="002224E8">
      <w:pPr>
        <w:rPr>
          <w:b/>
          <w:bCs/>
        </w:rPr>
      </w:pPr>
      <w:r w:rsidRPr="002224E8">
        <w:rPr>
          <w:b/>
          <w:bCs/>
        </w:rPr>
        <w:t>BIBLIOTECA LETTURAOK</w:t>
      </w:r>
    </w:p>
    <w:p w14:paraId="2B32A867" w14:textId="77777777" w:rsidR="002224E8" w:rsidRPr="006479AC" w:rsidRDefault="002224E8" w:rsidP="002224E8">
      <w:r w:rsidRPr="006479AC">
        <w:t>PARTE 1</w:t>
      </w:r>
    </w:p>
    <w:p w14:paraId="517336A8" w14:textId="77777777" w:rsidR="002224E8" w:rsidRPr="006479AC" w:rsidRDefault="002224E8" w:rsidP="002224E8">
      <w:r w:rsidRPr="006479AC">
        <w:t>La biblioteca LETTURAOK chiede di sviluppare un sistema in grado di gestire le problematiche interne:</w:t>
      </w:r>
    </w:p>
    <w:p w14:paraId="4C04B08F" w14:textId="77777777" w:rsidR="002224E8" w:rsidRPr="006479AC" w:rsidRDefault="002224E8" w:rsidP="002224E8">
      <w:r w:rsidRPr="006479AC">
        <w:t xml:space="preserve">[Scaletta] come organizzereste la fase di analisi e raccolta requisiti?  (interviste?, questionari? Focus Group? Idee vostre? Osservazioni sul campo.) </w:t>
      </w:r>
    </w:p>
    <w:p w14:paraId="10B8B1F0" w14:textId="188EF019" w:rsidR="006479AC" w:rsidRPr="006479AC" w:rsidRDefault="002224E8" w:rsidP="002224E8">
      <w:r w:rsidRPr="006479AC">
        <w:t>Su un documento testo, descrivere il lavoro in maniera dettagliata (domande/risposte dei questionari, domande delle interviste individuali o di gruppo, analisi della concorrenza, …).</w:t>
      </w:r>
    </w:p>
    <w:p w14:paraId="3A17597F" w14:textId="217CDA0F" w:rsidR="002224E8" w:rsidRPr="006479AC" w:rsidRDefault="002224E8" w:rsidP="002224E8">
      <w:pPr>
        <w:rPr>
          <w:b/>
          <w:bCs/>
          <w:sz w:val="28"/>
          <w:szCs w:val="28"/>
        </w:rPr>
      </w:pPr>
      <w:r w:rsidRPr="006479AC">
        <w:rPr>
          <w:b/>
          <w:bCs/>
          <w:sz w:val="28"/>
          <w:szCs w:val="28"/>
        </w:rPr>
        <w:t>COSA FARE</w:t>
      </w:r>
      <w:r w:rsidR="00803119" w:rsidRPr="006479AC">
        <w:rPr>
          <w:b/>
          <w:bCs/>
          <w:sz w:val="28"/>
          <w:szCs w:val="28"/>
        </w:rPr>
        <w:t xml:space="preserve"> PER COMINCIARE</w:t>
      </w:r>
      <w:r w:rsidRPr="006479AC">
        <w:rPr>
          <w:b/>
          <w:bCs/>
          <w:sz w:val="28"/>
          <w:szCs w:val="28"/>
        </w:rPr>
        <w:t>:</w:t>
      </w:r>
    </w:p>
    <w:p w14:paraId="23F35061" w14:textId="1F3D183B" w:rsidR="00803119" w:rsidRPr="006479AC" w:rsidRDefault="00803119" w:rsidP="006479AC">
      <w:pPr>
        <w:pStyle w:val="Paragrafoelenco"/>
        <w:numPr>
          <w:ilvl w:val="0"/>
          <w:numId w:val="1"/>
        </w:numPr>
        <w:jc w:val="both"/>
        <w:rPr>
          <w:sz w:val="24"/>
          <w:szCs w:val="24"/>
        </w:rPr>
      </w:pPr>
      <w:r w:rsidRPr="006479AC">
        <w:rPr>
          <w:sz w:val="24"/>
          <w:szCs w:val="24"/>
        </w:rPr>
        <w:t>Intervista non strutturata a chi ci commissiona il sistema (</w:t>
      </w:r>
      <w:r w:rsidR="00752D7D" w:rsidRPr="006479AC">
        <w:rPr>
          <w:sz w:val="24"/>
          <w:szCs w:val="24"/>
        </w:rPr>
        <w:t xml:space="preserve">quanto tempo abbiamo a disposizione per la realizzazione, quanti fondi abbiamo a disposizione per il progetto, </w:t>
      </w:r>
      <w:r w:rsidRPr="006479AC">
        <w:rPr>
          <w:sz w:val="24"/>
          <w:szCs w:val="24"/>
        </w:rPr>
        <w:t>dubbi, problemi e possibili soluzioni secondo chi ci commissiona il sistema)</w:t>
      </w:r>
    </w:p>
    <w:p w14:paraId="1EA3F53C" w14:textId="2A1287DF" w:rsidR="002224E8" w:rsidRPr="006479AC" w:rsidRDefault="002224E8" w:rsidP="006479AC">
      <w:pPr>
        <w:pStyle w:val="Paragrafoelenco"/>
        <w:numPr>
          <w:ilvl w:val="0"/>
          <w:numId w:val="1"/>
        </w:numPr>
        <w:jc w:val="both"/>
        <w:rPr>
          <w:sz w:val="24"/>
          <w:szCs w:val="24"/>
        </w:rPr>
      </w:pPr>
      <w:r w:rsidRPr="006479AC">
        <w:rPr>
          <w:sz w:val="24"/>
          <w:szCs w:val="24"/>
        </w:rPr>
        <w:t>Acquisire tutte le informazioni già presenti in biblioteca (numero di libri, tipi di libri, scrittori, ISBN, numero pagine per libro, anagrafica clienti, anagrafica dipendenti e dirigenti, ecc..)</w:t>
      </w:r>
    </w:p>
    <w:p w14:paraId="34155439" w14:textId="370785E6" w:rsidR="00803119" w:rsidRPr="006479AC" w:rsidRDefault="00803119" w:rsidP="006479AC">
      <w:pPr>
        <w:pStyle w:val="Paragrafoelenco"/>
        <w:numPr>
          <w:ilvl w:val="0"/>
          <w:numId w:val="1"/>
        </w:numPr>
        <w:jc w:val="both"/>
        <w:rPr>
          <w:sz w:val="24"/>
          <w:szCs w:val="24"/>
        </w:rPr>
      </w:pPr>
      <w:r w:rsidRPr="006479AC">
        <w:rPr>
          <w:sz w:val="24"/>
          <w:szCs w:val="24"/>
        </w:rPr>
        <w:t>Redazione del glossario</w:t>
      </w:r>
    </w:p>
    <w:p w14:paraId="62BFBA07" w14:textId="7D886BC8" w:rsidR="00803119" w:rsidRPr="006479AC" w:rsidRDefault="00803119" w:rsidP="006479AC">
      <w:pPr>
        <w:pStyle w:val="Paragrafoelenco"/>
        <w:numPr>
          <w:ilvl w:val="0"/>
          <w:numId w:val="1"/>
        </w:numPr>
        <w:jc w:val="both"/>
        <w:rPr>
          <w:sz w:val="24"/>
          <w:szCs w:val="24"/>
        </w:rPr>
      </w:pPr>
      <w:r w:rsidRPr="006479AC">
        <w:rPr>
          <w:sz w:val="24"/>
          <w:szCs w:val="24"/>
        </w:rPr>
        <w:t>Intervista con questionario a risposta multipla ai clienti. Il presente questionario ha riferimenti al glossario (se necessario allegare glossario ad ogni questionario). Magari aggiungere una sola risposta aperta per capire se ci sono problemi che non sono venuti fuori precedentemente.</w:t>
      </w:r>
    </w:p>
    <w:p w14:paraId="33380C63" w14:textId="147BC78D" w:rsidR="00803119" w:rsidRPr="006479AC" w:rsidRDefault="00803119" w:rsidP="006479AC">
      <w:pPr>
        <w:pStyle w:val="Paragrafoelenco"/>
        <w:numPr>
          <w:ilvl w:val="0"/>
          <w:numId w:val="1"/>
        </w:numPr>
        <w:jc w:val="both"/>
        <w:rPr>
          <w:sz w:val="24"/>
          <w:szCs w:val="24"/>
        </w:rPr>
      </w:pPr>
      <w:r w:rsidRPr="006479AC">
        <w:rPr>
          <w:sz w:val="24"/>
          <w:szCs w:val="24"/>
        </w:rPr>
        <w:t xml:space="preserve">Intervista con questionario a risposta multipla a dipendenti e dirigenti. Il presente questionario ha riferimenti al glossario (se necessario allegare glossario ad ogni questionario). </w:t>
      </w:r>
    </w:p>
    <w:p w14:paraId="519CC43E" w14:textId="2CB137CB" w:rsidR="00803119" w:rsidRPr="006479AC" w:rsidRDefault="00803119" w:rsidP="006479AC">
      <w:pPr>
        <w:pStyle w:val="Paragrafoelenco"/>
        <w:numPr>
          <w:ilvl w:val="0"/>
          <w:numId w:val="1"/>
        </w:numPr>
        <w:jc w:val="both"/>
        <w:rPr>
          <w:sz w:val="24"/>
          <w:szCs w:val="24"/>
        </w:rPr>
      </w:pPr>
      <w:r w:rsidRPr="006479AC">
        <w:rPr>
          <w:sz w:val="24"/>
          <w:szCs w:val="24"/>
        </w:rPr>
        <w:t xml:space="preserve">Eleggere un portavoce dei dipendenti </w:t>
      </w:r>
      <w:r w:rsidR="00752D7D" w:rsidRPr="006479AC">
        <w:rPr>
          <w:sz w:val="24"/>
          <w:szCs w:val="24"/>
        </w:rPr>
        <w:t>e dei dirigenti: con ognuno di essi fare intervista  non strutturata per capire se ci sono problemi di organizzazione del lavoro, di gestione dei turni, di acquisizione dati per la busta paga o qualsiasi altro problema. (Se necessario chiedere aiuto a chi si occupa di HR o alla psicologa del lavoro, se presenti).</w:t>
      </w:r>
    </w:p>
    <w:p w14:paraId="57F5F8E9" w14:textId="75307479" w:rsidR="00752D7D" w:rsidRPr="006479AC" w:rsidRDefault="00752D7D" w:rsidP="006479AC">
      <w:pPr>
        <w:pStyle w:val="Paragrafoelenco"/>
        <w:numPr>
          <w:ilvl w:val="0"/>
          <w:numId w:val="1"/>
        </w:numPr>
        <w:jc w:val="both"/>
        <w:rPr>
          <w:sz w:val="24"/>
          <w:szCs w:val="24"/>
        </w:rPr>
      </w:pPr>
      <w:r w:rsidRPr="006479AC">
        <w:rPr>
          <w:sz w:val="24"/>
          <w:szCs w:val="24"/>
        </w:rPr>
        <w:t>Analisi della concorrenza e dei fattori esterni che possono influenzare l’andamento della biblioteca (posizione strategica, convenzioni con enti esterni, ecc..)</w:t>
      </w:r>
    </w:p>
    <w:p w14:paraId="5F882E8D" w14:textId="564C3EE9" w:rsidR="005A76F5" w:rsidRDefault="005A76F5" w:rsidP="006479AC">
      <w:pPr>
        <w:jc w:val="both"/>
        <w:rPr>
          <w:sz w:val="24"/>
          <w:szCs w:val="24"/>
        </w:rPr>
      </w:pPr>
    </w:p>
    <w:p w14:paraId="46165F04" w14:textId="77777777" w:rsidR="005A76F5" w:rsidRDefault="005A76F5">
      <w:pPr>
        <w:rPr>
          <w:sz w:val="24"/>
          <w:szCs w:val="24"/>
        </w:rPr>
      </w:pPr>
      <w:r>
        <w:rPr>
          <w:sz w:val="24"/>
          <w:szCs w:val="24"/>
        </w:rPr>
        <w:br w:type="page"/>
      </w:r>
    </w:p>
    <w:p w14:paraId="68EDC205" w14:textId="77777777" w:rsidR="005A76F5" w:rsidRPr="005A76F5" w:rsidRDefault="005A76F5" w:rsidP="005A76F5">
      <w:r w:rsidRPr="005A76F5">
        <w:lastRenderedPageBreak/>
        <w:t>PARTE 2</w:t>
      </w:r>
    </w:p>
    <w:p w14:paraId="04391A7A" w14:textId="77777777" w:rsidR="005A76F5" w:rsidRPr="005A76F5" w:rsidRDefault="005A76F5" w:rsidP="005A76F5">
      <w:r w:rsidRPr="005A76F5">
        <w:t xml:space="preserve">Tra le informazioni raccolte tramite l’analisi dei requisiti avete: </w:t>
      </w:r>
    </w:p>
    <w:p w14:paraId="1DB979F0" w14:textId="77777777" w:rsidR="005A76F5" w:rsidRPr="005A76F5" w:rsidRDefault="005A76F5" w:rsidP="005A76F5">
      <w:r w:rsidRPr="005A76F5">
        <w:t>nella biblioteca lavorano 10 dipendenti che lavorano su turni e un direttore. All’interno ci sono 3 terminali per rispondere alle esigenze dei clienti (utilizzati dai dipendenti).</w:t>
      </w:r>
    </w:p>
    <w:p w14:paraId="6F87A7D4" w14:textId="77777777" w:rsidR="005A76F5" w:rsidRPr="005A76F5" w:rsidRDefault="005A76F5" w:rsidP="005A76F5">
      <w:r w:rsidRPr="005A76F5">
        <w:t>La biblioteca è divisa su due piani e i volumi sono all’interno di scaffali.</w:t>
      </w:r>
    </w:p>
    <w:p w14:paraId="6E028181" w14:textId="77777777" w:rsidR="005A76F5" w:rsidRPr="005A76F5" w:rsidRDefault="005A76F5" w:rsidP="005A76F5">
      <w:r w:rsidRPr="005A76F5">
        <w:t xml:space="preserve">Di ogni libro esiste una sola copia. </w:t>
      </w:r>
    </w:p>
    <w:p w14:paraId="712F2FE4" w14:textId="77777777" w:rsidR="005A76F5" w:rsidRPr="005A76F5" w:rsidRDefault="005A76F5" w:rsidP="005A76F5">
      <w:r w:rsidRPr="005A76F5">
        <w:t xml:space="preserve">I libri possono essere consultati all’interno o all’esterno della biblioteca. </w:t>
      </w:r>
    </w:p>
    <w:p w14:paraId="3A4D2BC0" w14:textId="77777777" w:rsidR="005A76F5" w:rsidRPr="005A76F5" w:rsidRDefault="005A76F5" w:rsidP="005A76F5">
      <w:r w:rsidRPr="005A76F5">
        <w:t xml:space="preserve">Ad ogni cliente viene rilasciata una tessera associativa che riporta i dati del cliente e il codice cliente. </w:t>
      </w:r>
    </w:p>
    <w:p w14:paraId="3D942A36" w14:textId="77777777" w:rsidR="005A76F5" w:rsidRPr="005A76F5" w:rsidRDefault="005A76F5" w:rsidP="005A76F5">
      <w:r w:rsidRPr="005A76F5">
        <w:t>Un cliente può prendere in prestito un solo libro alla volta.</w:t>
      </w:r>
    </w:p>
    <w:p w14:paraId="78241BB3" w14:textId="77777777" w:rsidR="005A76F5" w:rsidRPr="005A76F5" w:rsidRDefault="005A76F5" w:rsidP="005A76F5">
      <w:r w:rsidRPr="005A76F5">
        <w:t>esigenze dei clienti:</w:t>
      </w:r>
    </w:p>
    <w:p w14:paraId="1C47AA2D" w14:textId="77777777" w:rsidR="005A76F5" w:rsidRPr="005A76F5" w:rsidRDefault="005A76F5" w:rsidP="005A76F5">
      <w:r w:rsidRPr="005A76F5">
        <w:t>1.</w:t>
      </w:r>
      <w:r w:rsidRPr="005A76F5">
        <w:tab/>
        <w:t>Avete il libro…..  ?</w:t>
      </w:r>
    </w:p>
    <w:p w14:paraId="0458357A" w14:textId="77777777" w:rsidR="005A76F5" w:rsidRPr="005A76F5" w:rsidRDefault="005A76F5" w:rsidP="005A76F5">
      <w:r w:rsidRPr="005A76F5">
        <w:t>2.</w:t>
      </w:r>
      <w:r w:rsidRPr="005A76F5">
        <w:tab/>
        <w:t>Quanto tempo lo posso tenere il libro….?</w:t>
      </w:r>
    </w:p>
    <w:p w14:paraId="4708347B" w14:textId="77777777" w:rsidR="005A76F5" w:rsidRPr="005A76F5" w:rsidRDefault="005A76F5" w:rsidP="005A76F5">
      <w:r w:rsidRPr="005A76F5">
        <w:t>3.</w:t>
      </w:r>
      <w:r w:rsidRPr="005A76F5">
        <w:tab/>
        <w:t>Chi è l’autore di questo titolo….?</w:t>
      </w:r>
    </w:p>
    <w:p w14:paraId="20D21E23" w14:textId="77777777" w:rsidR="005A76F5" w:rsidRPr="005A76F5" w:rsidRDefault="005A76F5" w:rsidP="005A76F5">
      <w:r w:rsidRPr="005A76F5">
        <w:t>4.</w:t>
      </w:r>
      <w:r w:rsidRPr="005A76F5">
        <w:tab/>
        <w:t>Quali libri avete di questo autore….?</w:t>
      </w:r>
    </w:p>
    <w:p w14:paraId="37DAFB2F" w14:textId="77777777" w:rsidR="005A76F5" w:rsidRPr="005A76F5" w:rsidRDefault="005A76F5" w:rsidP="005A76F5">
      <w:r w:rsidRPr="005A76F5">
        <w:t>5.</w:t>
      </w:r>
      <w:r w:rsidRPr="005A76F5">
        <w:tab/>
        <w:t>Vorrei un libro di genere GIALLO che abbia meno di tot pagine …..?</w:t>
      </w:r>
    </w:p>
    <w:p w14:paraId="66E30513" w14:textId="77777777" w:rsidR="005A76F5" w:rsidRPr="005A76F5" w:rsidRDefault="005A76F5" w:rsidP="005A76F5">
      <w:r w:rsidRPr="005A76F5">
        <w:t>6.</w:t>
      </w:r>
      <w:r w:rsidRPr="005A76F5">
        <w:tab/>
        <w:t>In quale posizione si trova il libro…..</w:t>
      </w:r>
    </w:p>
    <w:p w14:paraId="2E46A34A" w14:textId="77777777" w:rsidR="005A76F5" w:rsidRPr="005A76F5" w:rsidRDefault="005A76F5" w:rsidP="005A76F5">
      <w:r w:rsidRPr="005A76F5">
        <w:t>esigenze dei dipendenti/direttore:</w:t>
      </w:r>
    </w:p>
    <w:p w14:paraId="66F30B3F" w14:textId="77777777" w:rsidR="005A76F5" w:rsidRPr="005A76F5" w:rsidRDefault="005A76F5" w:rsidP="005A76F5">
      <w:r w:rsidRPr="005A76F5">
        <w:t>1.</w:t>
      </w:r>
      <w:r w:rsidRPr="005A76F5">
        <w:tab/>
        <w:t>Registrare il nome del commesso che ha gestito transizione</w:t>
      </w:r>
    </w:p>
    <w:p w14:paraId="15036707" w14:textId="77777777" w:rsidR="005A76F5" w:rsidRPr="005A76F5" w:rsidRDefault="005A76F5" w:rsidP="005A76F5">
      <w:r w:rsidRPr="005A76F5">
        <w:t>2.</w:t>
      </w:r>
      <w:r w:rsidRPr="005A76F5">
        <w:tab/>
        <w:t>Sapere le informazioni anagrafiche di un commesso</w:t>
      </w:r>
    </w:p>
    <w:p w14:paraId="3E9423AD" w14:textId="77777777" w:rsidR="005A76F5" w:rsidRPr="005A76F5" w:rsidRDefault="005A76F5" w:rsidP="005A76F5">
      <w:r w:rsidRPr="005A76F5">
        <w:t>3.</w:t>
      </w:r>
      <w:r w:rsidRPr="005A76F5">
        <w:tab/>
        <w:t>In quale posizione si trova il libro…..</w:t>
      </w:r>
    </w:p>
    <w:p w14:paraId="347DB9C3" w14:textId="54297D29" w:rsidR="00803119" w:rsidRDefault="005A76F5" w:rsidP="005A76F5">
      <w:r w:rsidRPr="005A76F5">
        <w:t>4.</w:t>
      </w:r>
      <w:r w:rsidRPr="005A76F5">
        <w:tab/>
        <w:t>Codice del cliente che ha il libro</w:t>
      </w:r>
    </w:p>
    <w:p w14:paraId="7919337E" w14:textId="77777777" w:rsidR="005A76F5" w:rsidRDefault="005A76F5" w:rsidP="005A76F5"/>
    <w:p w14:paraId="70A515F0" w14:textId="76A6D3D3" w:rsidR="005A76F5" w:rsidRDefault="005A76F5" w:rsidP="005A76F5">
      <w:pPr>
        <w:rPr>
          <w:b/>
          <w:bCs/>
          <w:sz w:val="28"/>
          <w:szCs w:val="28"/>
        </w:rPr>
      </w:pPr>
      <w:r w:rsidRPr="005A76F5">
        <w:rPr>
          <w:b/>
          <w:bCs/>
          <w:sz w:val="28"/>
          <w:szCs w:val="28"/>
        </w:rPr>
        <w:t>COSA FARE PT. 2:</w:t>
      </w:r>
    </w:p>
    <w:p w14:paraId="6F467D6D" w14:textId="00EC2FD7" w:rsidR="005A76F5" w:rsidRPr="00147CA1" w:rsidRDefault="005A76F5" w:rsidP="005A76F5">
      <w:pPr>
        <w:rPr>
          <w:b/>
          <w:bCs/>
          <w:sz w:val="28"/>
          <w:szCs w:val="28"/>
        </w:rPr>
      </w:pPr>
      <w:r w:rsidRPr="00147CA1">
        <w:rPr>
          <w:b/>
          <w:bCs/>
          <w:sz w:val="28"/>
          <w:szCs w:val="28"/>
        </w:rPr>
        <w:t>GLOSSARIO</w:t>
      </w:r>
    </w:p>
    <w:p w14:paraId="4B894DAF" w14:textId="7E2BBBF5" w:rsidR="005A76F5" w:rsidRDefault="005A76F5" w:rsidP="005A76F5">
      <w:pPr>
        <w:rPr>
          <w:sz w:val="28"/>
          <w:szCs w:val="28"/>
        </w:rPr>
      </w:pPr>
      <w:r>
        <w:rPr>
          <w:sz w:val="28"/>
          <w:szCs w:val="28"/>
        </w:rPr>
        <w:t>Biblioteca: luogo fisico e/o virtuale (</w:t>
      </w:r>
      <w:hyperlink r:id="rId5" w:history="1">
        <w:r w:rsidRPr="00585D82">
          <w:rPr>
            <w:rStyle w:val="Collegamentoipertestuale"/>
            <w:sz w:val="28"/>
            <w:szCs w:val="28"/>
          </w:rPr>
          <w:t>www.letturaok.it</w:t>
        </w:r>
      </w:hyperlink>
      <w:r>
        <w:rPr>
          <w:sz w:val="28"/>
          <w:szCs w:val="28"/>
        </w:rPr>
        <w:t>) dove un cliente (previa iscrizione) può consultare, acquistare o prendere in prestito (max 60 gg) un unico e solo libro alla volta.</w:t>
      </w:r>
    </w:p>
    <w:p w14:paraId="6D143D2E" w14:textId="5718109B" w:rsidR="005A76F5" w:rsidRDefault="005A76F5" w:rsidP="005A76F5">
      <w:pPr>
        <w:rPr>
          <w:sz w:val="28"/>
          <w:szCs w:val="28"/>
        </w:rPr>
      </w:pPr>
      <w:r>
        <w:rPr>
          <w:sz w:val="28"/>
          <w:szCs w:val="28"/>
        </w:rPr>
        <w:t xml:space="preserve">Cliente: </w:t>
      </w:r>
      <w:r w:rsidR="007F683C">
        <w:rPr>
          <w:sz w:val="28"/>
          <w:szCs w:val="28"/>
        </w:rPr>
        <w:t xml:space="preserve">soggetto il quale dopo essersi iscritto presso il ns database, può </w:t>
      </w:r>
      <w:proofErr w:type="spellStart"/>
      <w:r w:rsidR="007F683C">
        <w:rPr>
          <w:sz w:val="28"/>
          <w:szCs w:val="28"/>
        </w:rPr>
        <w:t>consulare</w:t>
      </w:r>
      <w:proofErr w:type="spellEnd"/>
      <w:r w:rsidR="007F683C">
        <w:rPr>
          <w:sz w:val="28"/>
          <w:szCs w:val="28"/>
        </w:rPr>
        <w:t>, acquistare o prendere in prestito un solo libro alla volta.</w:t>
      </w:r>
    </w:p>
    <w:p w14:paraId="6F34C5FA" w14:textId="32FE8866" w:rsidR="00FF3281" w:rsidRDefault="00FF3281" w:rsidP="005A76F5">
      <w:pPr>
        <w:rPr>
          <w:sz w:val="28"/>
          <w:szCs w:val="28"/>
        </w:rPr>
      </w:pPr>
      <w:r>
        <w:rPr>
          <w:sz w:val="28"/>
          <w:szCs w:val="28"/>
        </w:rPr>
        <w:t>Tessera fedeltà: tessera fisica riportante l’id cliente (da mostrare all’ingresso in libreria)</w:t>
      </w:r>
    </w:p>
    <w:p w14:paraId="6B892D0E" w14:textId="5BB7C431" w:rsidR="007F683C" w:rsidRDefault="007F683C" w:rsidP="005A76F5">
      <w:pPr>
        <w:rPr>
          <w:sz w:val="28"/>
          <w:szCs w:val="28"/>
        </w:rPr>
      </w:pPr>
      <w:r>
        <w:rPr>
          <w:sz w:val="28"/>
          <w:szCs w:val="28"/>
        </w:rPr>
        <w:lastRenderedPageBreak/>
        <w:t xml:space="preserve">Libro: oggetto tangibile suddiviso per genere, </w:t>
      </w:r>
      <w:proofErr w:type="spellStart"/>
      <w:r>
        <w:rPr>
          <w:sz w:val="28"/>
          <w:szCs w:val="28"/>
        </w:rPr>
        <w:t>num</w:t>
      </w:r>
      <w:proofErr w:type="spellEnd"/>
      <w:r>
        <w:rPr>
          <w:sz w:val="28"/>
          <w:szCs w:val="28"/>
        </w:rPr>
        <w:t xml:space="preserve"> pagine, edizione, autore, titolo ed ISBN (chiave primaria)</w:t>
      </w:r>
    </w:p>
    <w:p w14:paraId="6AE84152" w14:textId="6B1EC472" w:rsidR="004C7DDD" w:rsidRDefault="004C7DDD" w:rsidP="005A76F5">
      <w:pPr>
        <w:rPr>
          <w:sz w:val="28"/>
          <w:szCs w:val="28"/>
        </w:rPr>
      </w:pPr>
      <w:r>
        <w:rPr>
          <w:sz w:val="28"/>
          <w:szCs w:val="28"/>
        </w:rPr>
        <w:t>Dipendente: soggetto che lavora in libreria</w:t>
      </w:r>
    </w:p>
    <w:p w14:paraId="7A5C8085" w14:textId="64C0E1B6" w:rsidR="004C7DDD" w:rsidRDefault="004C7DDD" w:rsidP="005A76F5">
      <w:pPr>
        <w:rPr>
          <w:sz w:val="28"/>
          <w:szCs w:val="28"/>
        </w:rPr>
      </w:pPr>
      <w:r>
        <w:rPr>
          <w:sz w:val="28"/>
          <w:szCs w:val="28"/>
        </w:rPr>
        <w:t>Direttore: soggetto che gestiste la libreria e assegna le mansioni ai dipendenti</w:t>
      </w:r>
    </w:p>
    <w:p w14:paraId="511FAFD1" w14:textId="01DEBBDC" w:rsidR="004C7DDD" w:rsidRDefault="004C7DDD" w:rsidP="005A76F5">
      <w:pPr>
        <w:rPr>
          <w:sz w:val="28"/>
          <w:szCs w:val="28"/>
        </w:rPr>
      </w:pPr>
      <w:r>
        <w:rPr>
          <w:sz w:val="28"/>
          <w:szCs w:val="28"/>
        </w:rPr>
        <w:t>Terminale: computer da cui ogni dipendente può elaborare le richieste del cliente</w:t>
      </w:r>
    </w:p>
    <w:p w14:paraId="2E4FF4E1" w14:textId="2DDEE74E" w:rsidR="004C7DDD" w:rsidRDefault="004C7DDD" w:rsidP="005A76F5">
      <w:pPr>
        <w:rPr>
          <w:sz w:val="28"/>
          <w:szCs w:val="28"/>
        </w:rPr>
      </w:pPr>
      <w:r>
        <w:rPr>
          <w:sz w:val="28"/>
          <w:szCs w:val="28"/>
        </w:rPr>
        <w:t>Piano: posizione in cui allocare il libro</w:t>
      </w:r>
    </w:p>
    <w:p w14:paraId="0FE055F4" w14:textId="0A188C23" w:rsidR="004C7DDD" w:rsidRDefault="004C7DDD" w:rsidP="005A76F5">
      <w:pPr>
        <w:rPr>
          <w:sz w:val="28"/>
          <w:szCs w:val="28"/>
        </w:rPr>
      </w:pPr>
      <w:r>
        <w:rPr>
          <w:sz w:val="28"/>
          <w:szCs w:val="28"/>
        </w:rPr>
        <w:t>Scaffale: posizione precisa in cui allocare il libro</w:t>
      </w:r>
    </w:p>
    <w:p w14:paraId="19C28F83" w14:textId="22A6BC75" w:rsidR="00E32ABD" w:rsidRDefault="00E32ABD" w:rsidP="00E32ABD">
      <w:pPr>
        <w:tabs>
          <w:tab w:val="left" w:pos="1069"/>
        </w:tabs>
        <w:rPr>
          <w:sz w:val="28"/>
          <w:szCs w:val="28"/>
        </w:rPr>
      </w:pPr>
      <w:r>
        <w:rPr>
          <w:sz w:val="28"/>
          <w:szCs w:val="28"/>
        </w:rPr>
        <w:t>Consultare: un cliente può leggere un unico libro alla volta entro gli orari di apertura della biblioteca (in loco)</w:t>
      </w:r>
    </w:p>
    <w:p w14:paraId="6D499FC8" w14:textId="1F954694" w:rsidR="00E32ABD" w:rsidRDefault="00E32ABD" w:rsidP="00E32ABD">
      <w:pPr>
        <w:tabs>
          <w:tab w:val="left" w:pos="1069"/>
        </w:tabs>
        <w:rPr>
          <w:sz w:val="28"/>
          <w:szCs w:val="28"/>
        </w:rPr>
      </w:pPr>
      <w:r>
        <w:rPr>
          <w:sz w:val="28"/>
          <w:szCs w:val="28"/>
        </w:rPr>
        <w:t xml:space="preserve">Acquistare: </w:t>
      </w:r>
      <w:r w:rsidRPr="00E32ABD">
        <w:rPr>
          <w:sz w:val="28"/>
          <w:szCs w:val="28"/>
        </w:rPr>
        <w:t xml:space="preserve">un cliente può </w:t>
      </w:r>
      <w:r>
        <w:rPr>
          <w:sz w:val="28"/>
          <w:szCs w:val="28"/>
        </w:rPr>
        <w:t>comprare</w:t>
      </w:r>
      <w:r w:rsidRPr="00E32ABD">
        <w:rPr>
          <w:sz w:val="28"/>
          <w:szCs w:val="28"/>
        </w:rPr>
        <w:t xml:space="preserve"> </w:t>
      </w:r>
      <w:proofErr w:type="spellStart"/>
      <w:r w:rsidRPr="00E32ABD">
        <w:rPr>
          <w:sz w:val="28"/>
          <w:szCs w:val="28"/>
        </w:rPr>
        <w:t>un</w:t>
      </w:r>
      <w:r>
        <w:rPr>
          <w:sz w:val="28"/>
          <w:szCs w:val="28"/>
        </w:rPr>
        <w:t>o</w:t>
      </w:r>
      <w:proofErr w:type="spellEnd"/>
      <w:r>
        <w:rPr>
          <w:sz w:val="28"/>
          <w:szCs w:val="28"/>
        </w:rPr>
        <w:t xml:space="preserve"> o più</w:t>
      </w:r>
      <w:r w:rsidRPr="00E32ABD">
        <w:rPr>
          <w:sz w:val="28"/>
          <w:szCs w:val="28"/>
        </w:rPr>
        <w:t xml:space="preserve"> libr</w:t>
      </w:r>
      <w:r>
        <w:rPr>
          <w:sz w:val="28"/>
          <w:szCs w:val="28"/>
        </w:rPr>
        <w:t>i</w:t>
      </w:r>
      <w:r w:rsidRPr="00E32ABD">
        <w:rPr>
          <w:sz w:val="28"/>
          <w:szCs w:val="28"/>
        </w:rPr>
        <w:t xml:space="preserve"> alla volta </w:t>
      </w:r>
      <w:r>
        <w:rPr>
          <w:sz w:val="28"/>
          <w:szCs w:val="28"/>
        </w:rPr>
        <w:t>sia in sede che online.</w:t>
      </w:r>
    </w:p>
    <w:p w14:paraId="20E7D7DE" w14:textId="274D0EF9" w:rsidR="00FF3281" w:rsidRDefault="00E32ABD" w:rsidP="00E32ABD">
      <w:pPr>
        <w:tabs>
          <w:tab w:val="left" w:pos="1069"/>
        </w:tabs>
        <w:rPr>
          <w:sz w:val="28"/>
          <w:szCs w:val="28"/>
        </w:rPr>
      </w:pPr>
      <w:r>
        <w:rPr>
          <w:sz w:val="28"/>
          <w:szCs w:val="28"/>
        </w:rPr>
        <w:t xml:space="preserve">Prendere in prestito: </w:t>
      </w:r>
      <w:r w:rsidRPr="00E32ABD">
        <w:rPr>
          <w:sz w:val="28"/>
          <w:szCs w:val="28"/>
        </w:rPr>
        <w:t xml:space="preserve">un cliente può leggere un unico libro alla volta </w:t>
      </w:r>
      <w:r>
        <w:rPr>
          <w:sz w:val="28"/>
          <w:szCs w:val="28"/>
        </w:rPr>
        <w:t>sia in loco che fuori per un termine max di 60 gg. Se il termine viene superato, il cliente dovrà pagare l’importo totale del libro più una tassa di mora del 40% sull’importo totale del libro</w:t>
      </w:r>
      <w:r w:rsidR="00FF3281">
        <w:rPr>
          <w:sz w:val="28"/>
          <w:szCs w:val="28"/>
        </w:rPr>
        <w:t>, tramite mezzo bollettino da inviare all’indirizzo di domicilio e tramite mail.</w:t>
      </w:r>
    </w:p>
    <w:p w14:paraId="64F73D21" w14:textId="77777777" w:rsidR="00FF3281" w:rsidRDefault="00FF3281" w:rsidP="00E32ABD">
      <w:pPr>
        <w:tabs>
          <w:tab w:val="left" w:pos="1069"/>
        </w:tabs>
        <w:rPr>
          <w:sz w:val="28"/>
          <w:szCs w:val="28"/>
        </w:rPr>
      </w:pPr>
    </w:p>
    <w:p w14:paraId="12F5A36A" w14:textId="354ECF1F" w:rsidR="00E32ABD" w:rsidRPr="00BA44DC" w:rsidRDefault="00B60100" w:rsidP="00BA44DC">
      <w:pPr>
        <w:rPr>
          <w:b/>
          <w:bCs/>
          <w:sz w:val="28"/>
          <w:szCs w:val="28"/>
        </w:rPr>
      </w:pPr>
      <w:r w:rsidRPr="00BA44DC">
        <w:rPr>
          <w:b/>
          <w:bCs/>
          <w:sz w:val="28"/>
          <w:szCs w:val="28"/>
        </w:rPr>
        <w:t>INFORMAZIONI PRE CREAZIONE TABELLA:</w:t>
      </w:r>
    </w:p>
    <w:p w14:paraId="3F71C6CB" w14:textId="77777777" w:rsidR="00BA44DC" w:rsidRDefault="00B60100" w:rsidP="00E32ABD">
      <w:pPr>
        <w:tabs>
          <w:tab w:val="left" w:pos="1069"/>
        </w:tabs>
        <w:rPr>
          <w:sz w:val="28"/>
          <w:szCs w:val="28"/>
        </w:rPr>
      </w:pPr>
      <w:r>
        <w:rPr>
          <w:sz w:val="28"/>
          <w:szCs w:val="28"/>
        </w:rPr>
        <w:t xml:space="preserve">Biblioteca: </w:t>
      </w:r>
    </w:p>
    <w:p w14:paraId="0B6B2DEF" w14:textId="77777777" w:rsidR="00BA44DC" w:rsidRDefault="00B60100" w:rsidP="00BA44DC">
      <w:pPr>
        <w:pStyle w:val="Paragrafoelenco"/>
        <w:numPr>
          <w:ilvl w:val="0"/>
          <w:numId w:val="7"/>
        </w:numPr>
        <w:tabs>
          <w:tab w:val="left" w:pos="1069"/>
        </w:tabs>
        <w:rPr>
          <w:sz w:val="28"/>
          <w:szCs w:val="28"/>
        </w:rPr>
      </w:pPr>
      <w:r w:rsidRPr="00BA44DC">
        <w:rPr>
          <w:sz w:val="28"/>
          <w:szCs w:val="28"/>
        </w:rPr>
        <w:t xml:space="preserve">denominazione sociale, </w:t>
      </w:r>
    </w:p>
    <w:p w14:paraId="5AEEB64A" w14:textId="77777777" w:rsidR="00BA44DC" w:rsidRDefault="00B60100" w:rsidP="00BA44DC">
      <w:pPr>
        <w:pStyle w:val="Paragrafoelenco"/>
        <w:numPr>
          <w:ilvl w:val="0"/>
          <w:numId w:val="7"/>
        </w:numPr>
        <w:tabs>
          <w:tab w:val="left" w:pos="1069"/>
        </w:tabs>
        <w:rPr>
          <w:sz w:val="28"/>
          <w:szCs w:val="28"/>
        </w:rPr>
      </w:pPr>
      <w:r w:rsidRPr="00BA44DC">
        <w:rPr>
          <w:sz w:val="28"/>
          <w:szCs w:val="28"/>
        </w:rPr>
        <w:t>luogo</w:t>
      </w:r>
      <w:r w:rsidR="00FF3281" w:rsidRPr="00BA44DC">
        <w:rPr>
          <w:sz w:val="28"/>
          <w:szCs w:val="28"/>
        </w:rPr>
        <w:t xml:space="preserve">, </w:t>
      </w:r>
    </w:p>
    <w:p w14:paraId="6CA47C9C" w14:textId="77777777" w:rsidR="00BA44DC" w:rsidRDefault="00FF3281" w:rsidP="00BA44DC">
      <w:pPr>
        <w:pStyle w:val="Paragrafoelenco"/>
        <w:numPr>
          <w:ilvl w:val="0"/>
          <w:numId w:val="7"/>
        </w:numPr>
        <w:tabs>
          <w:tab w:val="left" w:pos="1069"/>
        </w:tabs>
        <w:rPr>
          <w:sz w:val="28"/>
          <w:szCs w:val="28"/>
        </w:rPr>
      </w:pPr>
      <w:r w:rsidRPr="00BA44DC">
        <w:rPr>
          <w:sz w:val="28"/>
          <w:szCs w:val="28"/>
        </w:rPr>
        <w:t xml:space="preserve">sito e-commerce, </w:t>
      </w:r>
    </w:p>
    <w:p w14:paraId="006D09FD" w14:textId="12D41133" w:rsidR="00B60100" w:rsidRPr="00BA44DC" w:rsidRDefault="00FF3281" w:rsidP="00BA44DC">
      <w:pPr>
        <w:pStyle w:val="Paragrafoelenco"/>
        <w:numPr>
          <w:ilvl w:val="0"/>
          <w:numId w:val="7"/>
        </w:numPr>
        <w:tabs>
          <w:tab w:val="left" w:pos="1069"/>
        </w:tabs>
        <w:rPr>
          <w:sz w:val="28"/>
          <w:szCs w:val="28"/>
        </w:rPr>
      </w:pPr>
      <w:r w:rsidRPr="00BA44DC">
        <w:rPr>
          <w:sz w:val="28"/>
          <w:szCs w:val="28"/>
        </w:rPr>
        <w:t>recapiti</w:t>
      </w:r>
    </w:p>
    <w:p w14:paraId="498A5AC7" w14:textId="0D195DD3" w:rsidR="00FF3281" w:rsidRDefault="00FF3281" w:rsidP="00FF3281">
      <w:pPr>
        <w:tabs>
          <w:tab w:val="left" w:pos="1069"/>
        </w:tabs>
        <w:rPr>
          <w:sz w:val="28"/>
          <w:szCs w:val="28"/>
        </w:rPr>
      </w:pPr>
      <w:r w:rsidRPr="00FF3281">
        <w:rPr>
          <w:sz w:val="28"/>
          <w:szCs w:val="28"/>
        </w:rPr>
        <w:t xml:space="preserve">Cliente: </w:t>
      </w:r>
    </w:p>
    <w:p w14:paraId="5852C3D6" w14:textId="52C5D83F" w:rsidR="00FF3281" w:rsidRDefault="00FF3281" w:rsidP="00FD49C4">
      <w:pPr>
        <w:pStyle w:val="Paragrafoelenco"/>
        <w:numPr>
          <w:ilvl w:val="0"/>
          <w:numId w:val="3"/>
        </w:numPr>
        <w:tabs>
          <w:tab w:val="left" w:pos="1069"/>
        </w:tabs>
        <w:ind w:left="1208" w:hanging="357"/>
        <w:rPr>
          <w:sz w:val="28"/>
          <w:szCs w:val="28"/>
        </w:rPr>
      </w:pPr>
      <w:r w:rsidRPr="00FF3281">
        <w:rPr>
          <w:sz w:val="28"/>
          <w:szCs w:val="28"/>
        </w:rPr>
        <w:t xml:space="preserve">nome </w:t>
      </w:r>
    </w:p>
    <w:p w14:paraId="19679057" w14:textId="4986C87A" w:rsidR="00FF3281" w:rsidRDefault="00FF3281" w:rsidP="00FD49C4">
      <w:pPr>
        <w:pStyle w:val="Paragrafoelenco"/>
        <w:numPr>
          <w:ilvl w:val="0"/>
          <w:numId w:val="3"/>
        </w:numPr>
        <w:tabs>
          <w:tab w:val="left" w:pos="1069"/>
        </w:tabs>
        <w:ind w:left="1208" w:hanging="357"/>
        <w:rPr>
          <w:sz w:val="28"/>
          <w:szCs w:val="28"/>
        </w:rPr>
      </w:pPr>
      <w:r w:rsidRPr="00FF3281">
        <w:rPr>
          <w:sz w:val="28"/>
          <w:szCs w:val="28"/>
        </w:rPr>
        <w:t>cognome</w:t>
      </w:r>
    </w:p>
    <w:p w14:paraId="20594ACC" w14:textId="4FD362DC" w:rsidR="00FF3281" w:rsidRDefault="00FF3281" w:rsidP="00FD49C4">
      <w:pPr>
        <w:pStyle w:val="Paragrafoelenco"/>
        <w:numPr>
          <w:ilvl w:val="0"/>
          <w:numId w:val="3"/>
        </w:numPr>
        <w:tabs>
          <w:tab w:val="left" w:pos="1069"/>
        </w:tabs>
        <w:ind w:left="1208" w:hanging="357"/>
        <w:rPr>
          <w:sz w:val="28"/>
          <w:szCs w:val="28"/>
        </w:rPr>
      </w:pPr>
      <w:r w:rsidRPr="00FF3281">
        <w:rPr>
          <w:sz w:val="28"/>
          <w:szCs w:val="28"/>
        </w:rPr>
        <w:t>id cliente=codice cliente</w:t>
      </w:r>
      <w:r>
        <w:rPr>
          <w:sz w:val="28"/>
          <w:szCs w:val="28"/>
        </w:rPr>
        <w:t xml:space="preserve"> riportato sulla tessera fedeltà</w:t>
      </w:r>
    </w:p>
    <w:p w14:paraId="56655BFA" w14:textId="351922D0" w:rsidR="00FF3281" w:rsidRDefault="00FF3281" w:rsidP="00FD49C4">
      <w:pPr>
        <w:pStyle w:val="Paragrafoelenco"/>
        <w:numPr>
          <w:ilvl w:val="0"/>
          <w:numId w:val="3"/>
        </w:numPr>
        <w:tabs>
          <w:tab w:val="left" w:pos="1069"/>
        </w:tabs>
        <w:ind w:left="1208" w:hanging="357"/>
        <w:rPr>
          <w:sz w:val="28"/>
          <w:szCs w:val="28"/>
        </w:rPr>
      </w:pPr>
      <w:r w:rsidRPr="00FF3281">
        <w:rPr>
          <w:sz w:val="28"/>
          <w:szCs w:val="28"/>
        </w:rPr>
        <w:t>recapito telefonico</w:t>
      </w:r>
    </w:p>
    <w:p w14:paraId="72A4BFCF" w14:textId="0EBF6D17" w:rsidR="00FF3281" w:rsidRDefault="00FF3281" w:rsidP="00FD49C4">
      <w:pPr>
        <w:pStyle w:val="Paragrafoelenco"/>
        <w:numPr>
          <w:ilvl w:val="0"/>
          <w:numId w:val="3"/>
        </w:numPr>
        <w:tabs>
          <w:tab w:val="left" w:pos="1069"/>
        </w:tabs>
        <w:ind w:left="1208" w:hanging="357"/>
        <w:rPr>
          <w:sz w:val="28"/>
          <w:szCs w:val="28"/>
        </w:rPr>
      </w:pPr>
      <w:r>
        <w:rPr>
          <w:sz w:val="28"/>
          <w:szCs w:val="28"/>
        </w:rPr>
        <w:t>mail (da verificare al momento dell’iscrizione tramite codice univoco)</w:t>
      </w:r>
    </w:p>
    <w:p w14:paraId="6F5C5530" w14:textId="24C9D433" w:rsidR="00FF3281" w:rsidRDefault="00FF3281" w:rsidP="00FD49C4">
      <w:pPr>
        <w:pStyle w:val="Paragrafoelenco"/>
        <w:numPr>
          <w:ilvl w:val="0"/>
          <w:numId w:val="3"/>
        </w:numPr>
        <w:tabs>
          <w:tab w:val="left" w:pos="1069"/>
        </w:tabs>
        <w:ind w:left="1208" w:hanging="357"/>
        <w:rPr>
          <w:sz w:val="28"/>
          <w:szCs w:val="28"/>
        </w:rPr>
      </w:pPr>
      <w:r>
        <w:rPr>
          <w:sz w:val="28"/>
          <w:szCs w:val="28"/>
        </w:rPr>
        <w:t>indirizzo di domicilio (dove poter inviare bollettini per la mancata restituzione libro). Da verificare tramite l’uso di Google Maps al momento dell’iscrizione.</w:t>
      </w:r>
    </w:p>
    <w:p w14:paraId="2AA056D3" w14:textId="642FB1FE" w:rsidR="00FF3281" w:rsidRDefault="00FF3281" w:rsidP="00FF3281">
      <w:pPr>
        <w:tabs>
          <w:tab w:val="left" w:pos="1069"/>
        </w:tabs>
        <w:rPr>
          <w:sz w:val="28"/>
          <w:szCs w:val="28"/>
        </w:rPr>
      </w:pPr>
      <w:r>
        <w:rPr>
          <w:sz w:val="28"/>
          <w:szCs w:val="28"/>
        </w:rPr>
        <w:t xml:space="preserve">Libro: </w:t>
      </w:r>
    </w:p>
    <w:p w14:paraId="77740DB6" w14:textId="77777777" w:rsidR="00FF3281" w:rsidRDefault="00FF3281" w:rsidP="00FF3281">
      <w:pPr>
        <w:pStyle w:val="Paragrafoelenco"/>
        <w:numPr>
          <w:ilvl w:val="0"/>
          <w:numId w:val="4"/>
        </w:numPr>
        <w:tabs>
          <w:tab w:val="left" w:pos="1069"/>
        </w:tabs>
        <w:ind w:left="1208" w:hanging="357"/>
        <w:rPr>
          <w:sz w:val="28"/>
          <w:szCs w:val="28"/>
        </w:rPr>
      </w:pPr>
      <w:r w:rsidRPr="00FF3281">
        <w:rPr>
          <w:sz w:val="28"/>
          <w:szCs w:val="28"/>
        </w:rPr>
        <w:lastRenderedPageBreak/>
        <w:t>genere</w:t>
      </w:r>
    </w:p>
    <w:p w14:paraId="671DF6BB" w14:textId="4F80A023" w:rsidR="00FF3281" w:rsidRDefault="00FF3281" w:rsidP="00FF3281">
      <w:pPr>
        <w:pStyle w:val="Paragrafoelenco"/>
        <w:numPr>
          <w:ilvl w:val="0"/>
          <w:numId w:val="4"/>
        </w:numPr>
        <w:tabs>
          <w:tab w:val="left" w:pos="1069"/>
        </w:tabs>
        <w:ind w:left="1208" w:hanging="357"/>
        <w:rPr>
          <w:sz w:val="28"/>
          <w:szCs w:val="28"/>
        </w:rPr>
      </w:pPr>
      <w:r w:rsidRPr="00FF3281">
        <w:rPr>
          <w:sz w:val="28"/>
          <w:szCs w:val="28"/>
        </w:rPr>
        <w:t xml:space="preserve"> num</w:t>
      </w:r>
      <w:r w:rsidR="00FD49C4">
        <w:rPr>
          <w:sz w:val="28"/>
          <w:szCs w:val="28"/>
        </w:rPr>
        <w:t>ero</w:t>
      </w:r>
      <w:r w:rsidRPr="00FF3281">
        <w:rPr>
          <w:sz w:val="28"/>
          <w:szCs w:val="28"/>
        </w:rPr>
        <w:t xml:space="preserve"> pagine</w:t>
      </w:r>
    </w:p>
    <w:p w14:paraId="08DDA8DE" w14:textId="3E5B37AE" w:rsidR="00FD49C4" w:rsidRDefault="00FF3281" w:rsidP="00FF3281">
      <w:pPr>
        <w:pStyle w:val="Paragrafoelenco"/>
        <w:numPr>
          <w:ilvl w:val="0"/>
          <w:numId w:val="4"/>
        </w:numPr>
        <w:tabs>
          <w:tab w:val="left" w:pos="1069"/>
        </w:tabs>
        <w:ind w:left="1208" w:hanging="357"/>
        <w:rPr>
          <w:sz w:val="28"/>
          <w:szCs w:val="28"/>
        </w:rPr>
      </w:pPr>
      <w:r w:rsidRPr="00FF3281">
        <w:rPr>
          <w:sz w:val="28"/>
          <w:szCs w:val="28"/>
        </w:rPr>
        <w:t xml:space="preserve"> </w:t>
      </w:r>
      <w:r w:rsidR="00FD49C4" w:rsidRPr="00FF3281">
        <w:rPr>
          <w:sz w:val="28"/>
          <w:szCs w:val="28"/>
        </w:rPr>
        <w:t>E</w:t>
      </w:r>
      <w:r w:rsidRPr="00FF3281">
        <w:rPr>
          <w:sz w:val="28"/>
          <w:szCs w:val="28"/>
        </w:rPr>
        <w:t>dizione</w:t>
      </w:r>
    </w:p>
    <w:p w14:paraId="567E7351" w14:textId="3ADF6B41" w:rsidR="00FD49C4" w:rsidRDefault="00FD49C4" w:rsidP="00FF3281">
      <w:pPr>
        <w:pStyle w:val="Paragrafoelenco"/>
        <w:numPr>
          <w:ilvl w:val="0"/>
          <w:numId w:val="4"/>
        </w:numPr>
        <w:tabs>
          <w:tab w:val="left" w:pos="1069"/>
        </w:tabs>
        <w:ind w:left="1208" w:hanging="357"/>
        <w:rPr>
          <w:sz w:val="28"/>
          <w:szCs w:val="28"/>
        </w:rPr>
      </w:pPr>
      <w:r>
        <w:rPr>
          <w:sz w:val="28"/>
          <w:szCs w:val="28"/>
        </w:rPr>
        <w:t>Titolo</w:t>
      </w:r>
    </w:p>
    <w:p w14:paraId="1FEF706A" w14:textId="32A88641" w:rsidR="00FD49C4" w:rsidRDefault="00FD49C4" w:rsidP="00FF3281">
      <w:pPr>
        <w:pStyle w:val="Paragrafoelenco"/>
        <w:numPr>
          <w:ilvl w:val="0"/>
          <w:numId w:val="4"/>
        </w:numPr>
        <w:tabs>
          <w:tab w:val="left" w:pos="1069"/>
        </w:tabs>
        <w:ind w:left="1208" w:hanging="357"/>
        <w:rPr>
          <w:sz w:val="28"/>
          <w:szCs w:val="28"/>
        </w:rPr>
      </w:pPr>
      <w:r>
        <w:rPr>
          <w:sz w:val="28"/>
          <w:szCs w:val="28"/>
        </w:rPr>
        <w:t>Prezzo sulla copertina</w:t>
      </w:r>
    </w:p>
    <w:p w14:paraId="66C1E0C7" w14:textId="453C6644" w:rsidR="00FD49C4" w:rsidRDefault="00FD49C4" w:rsidP="00FF3281">
      <w:pPr>
        <w:pStyle w:val="Paragrafoelenco"/>
        <w:numPr>
          <w:ilvl w:val="0"/>
          <w:numId w:val="4"/>
        </w:numPr>
        <w:tabs>
          <w:tab w:val="left" w:pos="1069"/>
        </w:tabs>
        <w:ind w:left="1208" w:hanging="357"/>
        <w:rPr>
          <w:sz w:val="28"/>
          <w:szCs w:val="28"/>
        </w:rPr>
      </w:pPr>
      <w:r w:rsidRPr="00FF3281">
        <w:rPr>
          <w:sz w:val="28"/>
          <w:szCs w:val="28"/>
        </w:rPr>
        <w:t>A</w:t>
      </w:r>
      <w:r w:rsidR="00FF3281" w:rsidRPr="00FF3281">
        <w:rPr>
          <w:sz w:val="28"/>
          <w:szCs w:val="28"/>
        </w:rPr>
        <w:t>utore</w:t>
      </w:r>
    </w:p>
    <w:p w14:paraId="78D3DB1C" w14:textId="6F9EC298" w:rsidR="00FD49C4" w:rsidRDefault="00FD49C4" w:rsidP="00FF3281">
      <w:pPr>
        <w:pStyle w:val="Paragrafoelenco"/>
        <w:numPr>
          <w:ilvl w:val="0"/>
          <w:numId w:val="4"/>
        </w:numPr>
        <w:tabs>
          <w:tab w:val="left" w:pos="1069"/>
        </w:tabs>
        <w:ind w:left="1208" w:hanging="357"/>
        <w:rPr>
          <w:sz w:val="28"/>
          <w:szCs w:val="28"/>
        </w:rPr>
      </w:pPr>
      <w:r>
        <w:rPr>
          <w:sz w:val="28"/>
          <w:szCs w:val="28"/>
        </w:rPr>
        <w:t>Lingua</w:t>
      </w:r>
    </w:p>
    <w:p w14:paraId="572B48F4" w14:textId="02A2480F" w:rsidR="00FD49C4" w:rsidRDefault="00FD49C4" w:rsidP="00FF3281">
      <w:pPr>
        <w:pStyle w:val="Paragrafoelenco"/>
        <w:numPr>
          <w:ilvl w:val="0"/>
          <w:numId w:val="4"/>
        </w:numPr>
        <w:tabs>
          <w:tab w:val="left" w:pos="1069"/>
        </w:tabs>
        <w:ind w:left="1208" w:hanging="357"/>
        <w:rPr>
          <w:sz w:val="28"/>
          <w:szCs w:val="28"/>
        </w:rPr>
      </w:pPr>
      <w:r>
        <w:rPr>
          <w:sz w:val="28"/>
          <w:szCs w:val="28"/>
        </w:rPr>
        <w:t>Casa editrice</w:t>
      </w:r>
    </w:p>
    <w:p w14:paraId="088A6C5F" w14:textId="54CD65A9" w:rsidR="00FF3281" w:rsidRDefault="00FF3281" w:rsidP="00FF3281">
      <w:pPr>
        <w:pStyle w:val="Paragrafoelenco"/>
        <w:numPr>
          <w:ilvl w:val="0"/>
          <w:numId w:val="4"/>
        </w:numPr>
        <w:tabs>
          <w:tab w:val="left" w:pos="1069"/>
        </w:tabs>
        <w:ind w:left="1208" w:hanging="357"/>
        <w:rPr>
          <w:sz w:val="28"/>
          <w:szCs w:val="28"/>
        </w:rPr>
      </w:pPr>
      <w:r w:rsidRPr="00FF3281">
        <w:rPr>
          <w:sz w:val="28"/>
          <w:szCs w:val="28"/>
        </w:rPr>
        <w:t xml:space="preserve"> ISBN (chiave primaria)</w:t>
      </w:r>
    </w:p>
    <w:p w14:paraId="623FF2CF" w14:textId="77777777" w:rsidR="00FD49C4" w:rsidRPr="00FD49C4" w:rsidRDefault="00FD49C4" w:rsidP="00FD49C4">
      <w:pPr>
        <w:rPr>
          <w:sz w:val="28"/>
          <w:szCs w:val="28"/>
        </w:rPr>
      </w:pPr>
    </w:p>
    <w:p w14:paraId="668F83F0" w14:textId="0A5BF3E5" w:rsidR="00FD49C4" w:rsidRDefault="00FD49C4" w:rsidP="00FD49C4">
      <w:pPr>
        <w:rPr>
          <w:sz w:val="28"/>
          <w:szCs w:val="28"/>
        </w:rPr>
      </w:pPr>
      <w:r w:rsidRPr="00FD49C4">
        <w:rPr>
          <w:sz w:val="28"/>
          <w:szCs w:val="28"/>
        </w:rPr>
        <w:t>Dipendente:</w:t>
      </w:r>
    </w:p>
    <w:p w14:paraId="41C247DD" w14:textId="58307CE4" w:rsidR="00FD49C4" w:rsidRDefault="00FD49C4" w:rsidP="00FD49C4">
      <w:pPr>
        <w:pStyle w:val="Paragrafoelenco"/>
        <w:numPr>
          <w:ilvl w:val="0"/>
          <w:numId w:val="5"/>
        </w:numPr>
        <w:ind w:left="1208" w:hanging="357"/>
        <w:rPr>
          <w:sz w:val="28"/>
          <w:szCs w:val="28"/>
        </w:rPr>
      </w:pPr>
      <w:r>
        <w:rPr>
          <w:sz w:val="28"/>
          <w:szCs w:val="28"/>
        </w:rPr>
        <w:t>Nome</w:t>
      </w:r>
    </w:p>
    <w:p w14:paraId="6283342C" w14:textId="7634E8C2" w:rsidR="00FD49C4" w:rsidRDefault="00FD49C4" w:rsidP="00FD49C4">
      <w:pPr>
        <w:pStyle w:val="Paragrafoelenco"/>
        <w:numPr>
          <w:ilvl w:val="0"/>
          <w:numId w:val="5"/>
        </w:numPr>
        <w:ind w:left="1208" w:hanging="357"/>
        <w:rPr>
          <w:sz w:val="28"/>
          <w:szCs w:val="28"/>
        </w:rPr>
      </w:pPr>
      <w:r>
        <w:rPr>
          <w:sz w:val="28"/>
          <w:szCs w:val="28"/>
        </w:rPr>
        <w:t>Cognome</w:t>
      </w:r>
    </w:p>
    <w:p w14:paraId="53C08A21" w14:textId="6CAAAC2C" w:rsidR="00FD49C4" w:rsidRDefault="00FD49C4" w:rsidP="00FD49C4">
      <w:pPr>
        <w:pStyle w:val="Paragrafoelenco"/>
        <w:numPr>
          <w:ilvl w:val="0"/>
          <w:numId w:val="5"/>
        </w:numPr>
        <w:ind w:left="1208" w:hanging="357"/>
        <w:rPr>
          <w:sz w:val="28"/>
          <w:szCs w:val="28"/>
        </w:rPr>
      </w:pPr>
      <w:r>
        <w:rPr>
          <w:sz w:val="28"/>
          <w:szCs w:val="28"/>
        </w:rPr>
        <w:t>Codice identificativo</w:t>
      </w:r>
    </w:p>
    <w:p w14:paraId="7D528EB3" w14:textId="444AE838" w:rsidR="00FD49C4" w:rsidRDefault="00FD49C4" w:rsidP="00FD49C4">
      <w:pPr>
        <w:pStyle w:val="Paragrafoelenco"/>
        <w:numPr>
          <w:ilvl w:val="0"/>
          <w:numId w:val="5"/>
        </w:numPr>
        <w:ind w:left="1208" w:hanging="357"/>
        <w:rPr>
          <w:sz w:val="28"/>
          <w:szCs w:val="28"/>
        </w:rPr>
      </w:pPr>
      <w:r>
        <w:rPr>
          <w:sz w:val="28"/>
          <w:szCs w:val="28"/>
        </w:rPr>
        <w:t>Indirizzo di residenza</w:t>
      </w:r>
    </w:p>
    <w:p w14:paraId="1FC0CC19" w14:textId="0EB7CD26" w:rsidR="00FD49C4" w:rsidRDefault="00FD49C4" w:rsidP="00FD49C4">
      <w:pPr>
        <w:pStyle w:val="Paragrafoelenco"/>
        <w:numPr>
          <w:ilvl w:val="0"/>
          <w:numId w:val="5"/>
        </w:numPr>
        <w:ind w:left="1208" w:hanging="357"/>
        <w:rPr>
          <w:sz w:val="28"/>
          <w:szCs w:val="28"/>
        </w:rPr>
      </w:pPr>
      <w:r>
        <w:rPr>
          <w:sz w:val="28"/>
          <w:szCs w:val="28"/>
        </w:rPr>
        <w:t>Data di nascita</w:t>
      </w:r>
    </w:p>
    <w:p w14:paraId="62B77BEF" w14:textId="01C354EE" w:rsidR="00FD49C4" w:rsidRDefault="00FD49C4" w:rsidP="00FD49C4">
      <w:pPr>
        <w:pStyle w:val="Paragrafoelenco"/>
        <w:numPr>
          <w:ilvl w:val="0"/>
          <w:numId w:val="5"/>
        </w:numPr>
        <w:ind w:left="1208" w:hanging="357"/>
        <w:rPr>
          <w:sz w:val="28"/>
          <w:szCs w:val="28"/>
        </w:rPr>
      </w:pPr>
      <w:r>
        <w:rPr>
          <w:sz w:val="28"/>
          <w:szCs w:val="28"/>
        </w:rPr>
        <w:t>Cellulare/numero fisso</w:t>
      </w:r>
    </w:p>
    <w:p w14:paraId="259D2005" w14:textId="48A19253" w:rsidR="00FD49C4" w:rsidRDefault="00FD49C4" w:rsidP="00FD49C4">
      <w:pPr>
        <w:pStyle w:val="Paragrafoelenco"/>
        <w:numPr>
          <w:ilvl w:val="0"/>
          <w:numId w:val="5"/>
        </w:numPr>
        <w:ind w:left="1208" w:hanging="357"/>
        <w:rPr>
          <w:sz w:val="28"/>
          <w:szCs w:val="28"/>
        </w:rPr>
      </w:pPr>
      <w:r>
        <w:rPr>
          <w:sz w:val="28"/>
          <w:szCs w:val="28"/>
        </w:rPr>
        <w:t>Terminale da cui svolge ogni operazione</w:t>
      </w:r>
    </w:p>
    <w:p w14:paraId="6CE60660" w14:textId="309F5334" w:rsidR="00FD49C4" w:rsidRDefault="00FD49C4" w:rsidP="00FD49C4">
      <w:pPr>
        <w:rPr>
          <w:sz w:val="28"/>
          <w:szCs w:val="28"/>
        </w:rPr>
      </w:pPr>
      <w:r>
        <w:rPr>
          <w:sz w:val="28"/>
          <w:szCs w:val="28"/>
        </w:rPr>
        <w:t>Dir</w:t>
      </w:r>
      <w:r w:rsidR="00790D8A">
        <w:rPr>
          <w:sz w:val="28"/>
          <w:szCs w:val="28"/>
        </w:rPr>
        <w:t>ettore</w:t>
      </w:r>
      <w:r>
        <w:rPr>
          <w:sz w:val="28"/>
          <w:szCs w:val="28"/>
        </w:rPr>
        <w:t>:</w:t>
      </w:r>
    </w:p>
    <w:p w14:paraId="1256E543" w14:textId="77777777" w:rsidR="00FD49C4" w:rsidRDefault="00FD49C4" w:rsidP="00FD49C4">
      <w:pPr>
        <w:pStyle w:val="Paragrafoelenco"/>
        <w:numPr>
          <w:ilvl w:val="0"/>
          <w:numId w:val="5"/>
        </w:numPr>
        <w:ind w:left="1208" w:hanging="357"/>
        <w:rPr>
          <w:sz w:val="28"/>
          <w:szCs w:val="28"/>
        </w:rPr>
      </w:pPr>
      <w:r>
        <w:rPr>
          <w:sz w:val="28"/>
          <w:szCs w:val="28"/>
        </w:rPr>
        <w:t>Nome</w:t>
      </w:r>
    </w:p>
    <w:p w14:paraId="2AA608AB" w14:textId="77777777" w:rsidR="00FD49C4" w:rsidRDefault="00FD49C4" w:rsidP="00FD49C4">
      <w:pPr>
        <w:pStyle w:val="Paragrafoelenco"/>
        <w:numPr>
          <w:ilvl w:val="0"/>
          <w:numId w:val="5"/>
        </w:numPr>
        <w:ind w:left="1208" w:hanging="357"/>
        <w:rPr>
          <w:sz w:val="28"/>
          <w:szCs w:val="28"/>
        </w:rPr>
      </w:pPr>
      <w:r>
        <w:rPr>
          <w:sz w:val="28"/>
          <w:szCs w:val="28"/>
        </w:rPr>
        <w:t>Cognome</w:t>
      </w:r>
    </w:p>
    <w:p w14:paraId="3EA74CFB" w14:textId="77777777" w:rsidR="00FD49C4" w:rsidRDefault="00FD49C4" w:rsidP="00FD49C4">
      <w:pPr>
        <w:pStyle w:val="Paragrafoelenco"/>
        <w:numPr>
          <w:ilvl w:val="0"/>
          <w:numId w:val="5"/>
        </w:numPr>
        <w:ind w:left="1208" w:hanging="357"/>
        <w:rPr>
          <w:sz w:val="28"/>
          <w:szCs w:val="28"/>
        </w:rPr>
      </w:pPr>
      <w:r>
        <w:rPr>
          <w:sz w:val="28"/>
          <w:szCs w:val="28"/>
        </w:rPr>
        <w:t>Codice identificativo</w:t>
      </w:r>
    </w:p>
    <w:p w14:paraId="33411040" w14:textId="77777777" w:rsidR="00FD49C4" w:rsidRDefault="00FD49C4" w:rsidP="00FD49C4">
      <w:pPr>
        <w:pStyle w:val="Paragrafoelenco"/>
        <w:numPr>
          <w:ilvl w:val="0"/>
          <w:numId w:val="5"/>
        </w:numPr>
        <w:ind w:left="1208" w:hanging="357"/>
        <w:rPr>
          <w:sz w:val="28"/>
          <w:szCs w:val="28"/>
        </w:rPr>
      </w:pPr>
      <w:r>
        <w:rPr>
          <w:sz w:val="28"/>
          <w:szCs w:val="28"/>
        </w:rPr>
        <w:t>Indirizzo di residenza</w:t>
      </w:r>
    </w:p>
    <w:p w14:paraId="621943A3" w14:textId="77777777" w:rsidR="00FD49C4" w:rsidRDefault="00FD49C4" w:rsidP="00FD49C4">
      <w:pPr>
        <w:pStyle w:val="Paragrafoelenco"/>
        <w:numPr>
          <w:ilvl w:val="0"/>
          <w:numId w:val="5"/>
        </w:numPr>
        <w:ind w:left="1208" w:hanging="357"/>
        <w:rPr>
          <w:sz w:val="28"/>
          <w:szCs w:val="28"/>
        </w:rPr>
      </w:pPr>
      <w:r>
        <w:rPr>
          <w:sz w:val="28"/>
          <w:szCs w:val="28"/>
        </w:rPr>
        <w:t>Data di nascita</w:t>
      </w:r>
    </w:p>
    <w:p w14:paraId="7E449CA0" w14:textId="77777777" w:rsidR="00FD49C4" w:rsidRDefault="00FD49C4" w:rsidP="00FD49C4">
      <w:pPr>
        <w:pStyle w:val="Paragrafoelenco"/>
        <w:numPr>
          <w:ilvl w:val="0"/>
          <w:numId w:val="5"/>
        </w:numPr>
        <w:ind w:left="1208" w:hanging="357"/>
        <w:rPr>
          <w:sz w:val="28"/>
          <w:szCs w:val="28"/>
        </w:rPr>
      </w:pPr>
      <w:r>
        <w:rPr>
          <w:sz w:val="28"/>
          <w:szCs w:val="28"/>
        </w:rPr>
        <w:t>Cellulare/numero fisso</w:t>
      </w:r>
    </w:p>
    <w:p w14:paraId="0F8BAD30" w14:textId="0D76BF34" w:rsidR="00BA44DC" w:rsidRDefault="00BA44DC" w:rsidP="00FD49C4">
      <w:pPr>
        <w:rPr>
          <w:sz w:val="28"/>
          <w:szCs w:val="28"/>
        </w:rPr>
      </w:pPr>
    </w:p>
    <w:p w14:paraId="1F91D501" w14:textId="77777777" w:rsidR="00BA44DC" w:rsidRDefault="00BA44DC">
      <w:pPr>
        <w:rPr>
          <w:sz w:val="28"/>
          <w:szCs w:val="28"/>
        </w:rPr>
      </w:pPr>
      <w:r>
        <w:rPr>
          <w:sz w:val="28"/>
          <w:szCs w:val="28"/>
        </w:rPr>
        <w:br w:type="page"/>
      </w:r>
    </w:p>
    <w:p w14:paraId="1C2D95DF" w14:textId="77777777" w:rsidR="00BA44DC" w:rsidRPr="00BA44DC" w:rsidRDefault="00BA44DC" w:rsidP="00BA44DC">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BA44DC">
        <w:rPr>
          <w:rFonts w:ascii="Inter" w:eastAsia="Times New Roman" w:hAnsi="Inter" w:cs="Times New Roman"/>
          <w:b/>
          <w:bCs/>
          <w:color w:val="31353A"/>
          <w:kern w:val="0"/>
          <w:sz w:val="24"/>
          <w:szCs w:val="24"/>
          <w:lang w:eastAsia="it-IT"/>
          <w14:ligatures w14:val="none"/>
        </w:rPr>
        <w:lastRenderedPageBreak/>
        <w:t>BIBLIOTECA – PARTE 3</w:t>
      </w:r>
    </w:p>
    <w:p w14:paraId="1BDB3F57" w14:textId="77777777" w:rsidR="00BA44DC" w:rsidRPr="00BA44DC" w:rsidRDefault="00BA44DC" w:rsidP="00BA44DC">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BA44DC">
        <w:rPr>
          <w:rFonts w:ascii="Inter" w:eastAsia="Times New Roman" w:hAnsi="Inter" w:cs="Times New Roman"/>
          <w:color w:val="31353A"/>
          <w:kern w:val="0"/>
          <w:sz w:val="24"/>
          <w:szCs w:val="24"/>
          <w:lang w:eastAsia="it-IT"/>
          <w14:ligatures w14:val="none"/>
        </w:rPr>
        <w:t xml:space="preserve">Individuare i dati e le operazioni necessarie per gestire il problema e utilizzando Excel/Google </w:t>
      </w:r>
      <w:proofErr w:type="spellStart"/>
      <w:r w:rsidRPr="00BA44DC">
        <w:rPr>
          <w:rFonts w:ascii="Inter" w:eastAsia="Times New Roman" w:hAnsi="Inter" w:cs="Times New Roman"/>
          <w:color w:val="31353A"/>
          <w:kern w:val="0"/>
          <w:sz w:val="24"/>
          <w:szCs w:val="24"/>
          <w:lang w:eastAsia="it-IT"/>
          <w14:ligatures w14:val="none"/>
        </w:rPr>
        <w:t>Sheets</w:t>
      </w:r>
      <w:proofErr w:type="spellEnd"/>
      <w:r w:rsidRPr="00BA44DC">
        <w:rPr>
          <w:rFonts w:ascii="Inter" w:eastAsia="Times New Roman" w:hAnsi="Inter" w:cs="Times New Roman"/>
          <w:color w:val="31353A"/>
          <w:kern w:val="0"/>
          <w:sz w:val="24"/>
          <w:szCs w:val="24"/>
          <w:lang w:eastAsia="it-IT"/>
          <w14:ligatures w14:val="none"/>
        </w:rPr>
        <w:t xml:space="preserve"> descrivere:</w:t>
      </w:r>
    </w:p>
    <w:p w14:paraId="4519B057"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Le singole entità/tabelle</w:t>
      </w:r>
    </w:p>
    <w:p w14:paraId="058EDB3E"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Per ogni entità scegliere gli attributi/campi</w:t>
      </w:r>
    </w:p>
    <w:p w14:paraId="547D80A3"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Dire, dove presenti, quali sono i campi chiave primaria ed esterna</w:t>
      </w:r>
    </w:p>
    <w:p w14:paraId="6DBCC002"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Riempire ogni tabella con almeno 10 record/righe/</w:t>
      </w:r>
      <w:proofErr w:type="spellStart"/>
      <w:r w:rsidRPr="00BA44DC">
        <w:rPr>
          <w:rFonts w:ascii="Inter" w:eastAsia="Times New Roman" w:hAnsi="Inter" w:cs="Times New Roman"/>
          <w:color w:val="4D5C6D"/>
          <w:kern w:val="0"/>
          <w:sz w:val="24"/>
          <w:szCs w:val="24"/>
          <w:lang w:eastAsia="it-IT"/>
          <w14:ligatures w14:val="none"/>
        </w:rPr>
        <w:t>tupla</w:t>
      </w:r>
      <w:proofErr w:type="spellEnd"/>
    </w:p>
    <w:p w14:paraId="7D1F01E9"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Verificare che non ci possano essere due righe identiche</w:t>
      </w:r>
    </w:p>
    <w:p w14:paraId="29994B25"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Verificare che non ci siano dati ridondanti</w:t>
      </w:r>
    </w:p>
    <w:p w14:paraId="78E49BE3" w14:textId="77777777" w:rsidR="00BA44DC" w:rsidRPr="00BA44DC" w:rsidRDefault="00BA44DC" w:rsidP="00BA44DC">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BA44DC">
        <w:rPr>
          <w:rFonts w:ascii="Inter" w:eastAsia="Times New Roman" w:hAnsi="Inter" w:cs="Times New Roman"/>
          <w:color w:val="4D5C6D"/>
          <w:kern w:val="0"/>
          <w:sz w:val="24"/>
          <w:szCs w:val="24"/>
          <w:lang w:eastAsia="it-IT"/>
          <w14:ligatures w14:val="none"/>
        </w:rPr>
        <w:t>Scrivere in un foglio a parte quali OPERAZIONI poter eseguire per risolvere i problemi (es: cercare un titolo, cercare un dipendente, ecc.)</w:t>
      </w:r>
    </w:p>
    <w:p w14:paraId="230838C6" w14:textId="77777777" w:rsidR="00FD49C4" w:rsidRPr="00FD49C4" w:rsidRDefault="00FD49C4" w:rsidP="00FD49C4">
      <w:pPr>
        <w:rPr>
          <w:sz w:val="28"/>
          <w:szCs w:val="28"/>
        </w:rPr>
      </w:pPr>
    </w:p>
    <w:sectPr w:rsidR="00FD49C4" w:rsidRPr="00FD49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655"/>
    <w:multiLevelType w:val="hybridMultilevel"/>
    <w:tmpl w:val="FF309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EA0C7A"/>
    <w:multiLevelType w:val="hybridMultilevel"/>
    <w:tmpl w:val="BCB26F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5C84C4F"/>
    <w:multiLevelType w:val="hybridMultilevel"/>
    <w:tmpl w:val="64C8A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E97F21"/>
    <w:multiLevelType w:val="hybridMultilevel"/>
    <w:tmpl w:val="CF105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415BBF"/>
    <w:multiLevelType w:val="hybridMultilevel"/>
    <w:tmpl w:val="EBB65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617D2E"/>
    <w:multiLevelType w:val="multilevel"/>
    <w:tmpl w:val="35C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E52CF"/>
    <w:multiLevelType w:val="hybridMultilevel"/>
    <w:tmpl w:val="12D4B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53373137">
    <w:abstractNumId w:val="1"/>
  </w:num>
  <w:num w:numId="2" w16cid:durableId="1470391527">
    <w:abstractNumId w:val="2"/>
  </w:num>
  <w:num w:numId="3" w16cid:durableId="1303463459">
    <w:abstractNumId w:val="6"/>
  </w:num>
  <w:num w:numId="4" w16cid:durableId="1735810874">
    <w:abstractNumId w:val="0"/>
  </w:num>
  <w:num w:numId="5" w16cid:durableId="594242085">
    <w:abstractNumId w:val="4"/>
  </w:num>
  <w:num w:numId="6" w16cid:durableId="2014066408">
    <w:abstractNumId w:val="5"/>
  </w:num>
  <w:num w:numId="7" w16cid:durableId="399668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E8"/>
    <w:rsid w:val="000B2AEB"/>
    <w:rsid w:val="000C3719"/>
    <w:rsid w:val="00147CA1"/>
    <w:rsid w:val="002224E8"/>
    <w:rsid w:val="00243538"/>
    <w:rsid w:val="003F0039"/>
    <w:rsid w:val="004C615C"/>
    <w:rsid w:val="004C7DDD"/>
    <w:rsid w:val="005A76F5"/>
    <w:rsid w:val="006479AC"/>
    <w:rsid w:val="00752D7D"/>
    <w:rsid w:val="00790D8A"/>
    <w:rsid w:val="007F683C"/>
    <w:rsid w:val="00803119"/>
    <w:rsid w:val="008A78A4"/>
    <w:rsid w:val="00AC4F62"/>
    <w:rsid w:val="00B60100"/>
    <w:rsid w:val="00BA44DC"/>
    <w:rsid w:val="00E32ABD"/>
    <w:rsid w:val="00FD49C4"/>
    <w:rsid w:val="00FF3281"/>
    <w:rsid w:val="00FF69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0801"/>
  <w15:chartTrackingRefBased/>
  <w15:docId w15:val="{625A6CA4-57B0-4DC3-A3B8-39F0A565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24E8"/>
    <w:pPr>
      <w:ind w:left="720"/>
      <w:contextualSpacing/>
    </w:pPr>
  </w:style>
  <w:style w:type="character" w:styleId="Collegamentoipertestuale">
    <w:name w:val="Hyperlink"/>
    <w:basedOn w:val="Carpredefinitoparagrafo"/>
    <w:uiPriority w:val="99"/>
    <w:unhideWhenUsed/>
    <w:rsid w:val="005A76F5"/>
    <w:rPr>
      <w:color w:val="0563C1" w:themeColor="hyperlink"/>
      <w:u w:val="single"/>
    </w:rPr>
  </w:style>
  <w:style w:type="character" w:styleId="Menzionenonrisolta">
    <w:name w:val="Unresolved Mention"/>
    <w:basedOn w:val="Carpredefinitoparagrafo"/>
    <w:uiPriority w:val="99"/>
    <w:semiHidden/>
    <w:unhideWhenUsed/>
    <w:rsid w:val="005A76F5"/>
    <w:rPr>
      <w:color w:val="605E5C"/>
      <w:shd w:val="clear" w:color="auto" w:fill="E1DFDD"/>
    </w:rPr>
  </w:style>
  <w:style w:type="paragraph" w:styleId="NormaleWeb">
    <w:name w:val="Normal (Web)"/>
    <w:basedOn w:val="Normale"/>
    <w:uiPriority w:val="99"/>
    <w:semiHidden/>
    <w:unhideWhenUsed/>
    <w:rsid w:val="00BA44D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tturaok.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888</Words>
  <Characters>5063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maria zaccaria</dc:creator>
  <cp:keywords/>
  <dc:description/>
  <cp:lastModifiedBy>anna maria zaccaria</cp:lastModifiedBy>
  <cp:revision>9</cp:revision>
  <dcterms:created xsi:type="dcterms:W3CDTF">2023-06-16T08:53:00Z</dcterms:created>
  <dcterms:modified xsi:type="dcterms:W3CDTF">2023-06-17T10:47:00Z</dcterms:modified>
</cp:coreProperties>
</file>