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456" w:type="dxa"/>
        <w:tblLook w:val="04A0" w:firstRow="1" w:lastRow="0" w:firstColumn="1" w:lastColumn="0" w:noHBand="0" w:noVBand="1"/>
      </w:tblPr>
      <w:tblGrid>
        <w:gridCol w:w="535"/>
        <w:gridCol w:w="6089"/>
        <w:gridCol w:w="3832"/>
      </w:tblGrid>
      <w:tr w:rsidR="00B90FA8" w:rsidRPr="00B90FA8" w14:paraId="554BBB48" w14:textId="77777777" w:rsidTr="00C54B2E">
        <w:tc>
          <w:tcPr>
            <w:tcW w:w="10456" w:type="dxa"/>
            <w:gridSpan w:val="3"/>
            <w:vAlign w:val="center"/>
          </w:tcPr>
          <w:p w14:paraId="4B3898D3" w14:textId="0EBA627B" w:rsidR="00B90FA8" w:rsidRPr="00334E1E" w:rsidRDefault="00C54B2E" w:rsidP="00FB5EB6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EG"/>
              </w:rPr>
              <w:t>أ</w:t>
            </w:r>
            <w:r w:rsidR="00334E1E" w:rsidRPr="00334E1E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EG"/>
              </w:rPr>
              <w:t>جب عن خمسة أسئلة ف</w:t>
            </w:r>
            <w:r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EG"/>
              </w:rPr>
              <w:t>قط</w:t>
            </w:r>
            <w:r w:rsidR="00334E1E" w:rsidRPr="00334E1E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EG"/>
              </w:rPr>
              <w:t xml:space="preserve"> مما يلي:</w:t>
            </w:r>
          </w:p>
        </w:tc>
      </w:tr>
      <w:tr w:rsidR="000A5619" w:rsidRPr="00B90FA8" w14:paraId="5D513B42" w14:textId="77777777" w:rsidTr="00C54B2E">
        <w:tc>
          <w:tcPr>
            <w:tcW w:w="535" w:type="dxa"/>
          </w:tcPr>
          <w:p w14:paraId="555C90D2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</w:tcPr>
          <w:p w14:paraId="5B2CB60F" w14:textId="51A96161" w:rsidR="000A5619" w:rsidRPr="00C54B2E" w:rsidRDefault="000A5619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  <w:lang w:bidi="ar-EG"/>
              </w:rPr>
            </w:pP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>إذا كان</w:t>
            </w:r>
            <w:r w:rsidRPr="00C54B2E">
              <w:rPr>
                <w:rFonts w:ascii="Sakkal Majalla" w:hAnsi="Sakkal Majalla" w:cs="Sakkal Majalla"/>
                <w:position w:val="-4"/>
                <w:sz w:val="36"/>
                <w:szCs w:val="36"/>
              </w:rPr>
              <w:object w:dxaOrig="279" w:dyaOrig="279" w14:anchorId="2B6F4A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3.8pt" o:ole="">
                  <v:imagedata r:id="rId7" o:title=""/>
                </v:shape>
                <o:OLEObject Type="Embed" ProgID="Equation.DSMT4" ShapeID="_x0000_i1025" DrawAspect="Content" ObjectID="_1808843283" r:id="rId8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فضاء اتجاهي فوق الحقل </w:t>
            </w:r>
            <w:r w:rsidRPr="00C54B2E">
              <w:rPr>
                <w:rFonts w:ascii="Sakkal Majalla" w:hAnsi="Sakkal Majalla" w:cs="Sakkal Majalla"/>
                <w:position w:val="-4"/>
                <w:sz w:val="36"/>
                <w:szCs w:val="36"/>
              </w:rPr>
              <w:object w:dxaOrig="279" w:dyaOrig="279" w14:anchorId="6783FB8A">
                <v:shape id="_x0000_i1026" type="#_x0000_t75" style="width:13.8pt;height:13.8pt" o:ole="">
                  <v:imagedata r:id="rId9" o:title=""/>
                </v:shape>
                <o:OLEObject Type="Embed" ProgID="Equation.DSMT4" ShapeID="_x0000_i1026" DrawAspect="Content" ObjectID="_1808843284" r:id="rId10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، وكان </w:t>
            </w:r>
            <w:r w:rsidRPr="00C54B2E">
              <w:rPr>
                <w:rFonts w:ascii="Sakkal Majalla" w:hAnsi="Sakkal Majalla" w:cs="Sakkal Majalla"/>
                <w:position w:val="-16"/>
                <w:sz w:val="36"/>
                <w:szCs w:val="36"/>
              </w:rPr>
              <w:object w:dxaOrig="1880" w:dyaOrig="460" w14:anchorId="4D55DAB6">
                <v:shape id="_x0000_i1027" type="#_x0000_t75" style="width:94pt;height:23.3pt" o:ole="">
                  <v:imagedata r:id="rId11" o:title=""/>
                </v:shape>
                <o:OLEObject Type="Embed" ProgID="Equation.DSMT4" ShapeID="_x0000_i1027" DrawAspect="Content" ObjectID="_1808843285" r:id="rId12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، </w:t>
            </w:r>
            <w:r w:rsidRPr="00C54B2E">
              <w:rPr>
                <w:rFonts w:ascii="Sakkal Majalla" w:hAnsi="Sakkal Majalla" w:cs="Sakkal Majalla"/>
                <w:position w:val="-16"/>
                <w:sz w:val="36"/>
                <w:szCs w:val="36"/>
              </w:rPr>
              <w:object w:dxaOrig="6120" w:dyaOrig="460" w14:anchorId="71B46270">
                <v:shape id="_x0000_i1028" type="#_x0000_t75" style="width:306.1pt;height:23.3pt" o:ole="">
                  <v:imagedata r:id="rId13" o:title=""/>
                </v:shape>
                <o:OLEObject Type="Embed" ProgID="Equation.DSMT4" ShapeID="_x0000_i1028" DrawAspect="Content" ObjectID="_1808843286" r:id="rId14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>ف</w:t>
            </w:r>
            <w:r w:rsid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 xml:space="preserve">بين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إن </w:t>
            </w:r>
            <w:r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r w:rsidRPr="00C54B2E">
              <w:rPr>
                <w:rFonts w:ascii="Sakkal Majalla" w:hAnsi="Sakkal Majalla" w:cs="Sakkal Majalla"/>
                <w:position w:val="-16"/>
                <w:sz w:val="36"/>
                <w:szCs w:val="36"/>
              </w:rPr>
              <w:object w:dxaOrig="1600" w:dyaOrig="460" w14:anchorId="3031593A">
                <v:shape id="_x0000_i1029" type="#_x0000_t75" style="width:80.2pt;height:23.3pt" o:ole="">
                  <v:imagedata r:id="rId15" o:title=""/>
                </v:shape>
                <o:OLEObject Type="Embed" ProgID="Equation.DSMT4" ShapeID="_x0000_i1029" DrawAspect="Content" ObjectID="_1808843287" r:id="rId16"/>
              </w:object>
            </w:r>
            <w:r w:rsidR="00B90FA8"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تكون</w:t>
            </w:r>
            <w:r w:rsidR="00B90FA8"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r w:rsidR="00B90FA8" w:rsidRP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مرتبطة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خطيا</w:t>
            </w:r>
          </w:p>
        </w:tc>
      </w:tr>
      <w:tr w:rsidR="000A5619" w:rsidRPr="00B90FA8" w14:paraId="54BFBACB" w14:textId="77777777" w:rsidTr="00C54B2E">
        <w:tc>
          <w:tcPr>
            <w:tcW w:w="535" w:type="dxa"/>
          </w:tcPr>
          <w:p w14:paraId="105B3CB4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</w:tcPr>
          <w:p w14:paraId="1734842F" w14:textId="03796FCF" w:rsidR="000A5619" w:rsidRPr="00C54B2E" w:rsidRDefault="000A5619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إذا كان </w:t>
            </w:r>
            <w:r w:rsidRPr="00C54B2E">
              <w:rPr>
                <w:rFonts w:ascii="Sakkal Majalla" w:hAnsi="Sakkal Majalla" w:cs="Sakkal Majalla"/>
                <w:position w:val="-6"/>
                <w:sz w:val="36"/>
                <w:szCs w:val="36"/>
              </w:rPr>
              <w:object w:dxaOrig="1340" w:dyaOrig="300" w14:anchorId="12E2BD31">
                <v:shape id="_x0000_i1030" type="#_x0000_t75" style="width:66.85pt;height:15.1pt" o:ole="">
                  <v:imagedata r:id="rId17" o:title=""/>
                </v:shape>
                <o:OLEObject Type="Embed" ProgID="Equation.DSMT4" ShapeID="_x0000_i1030" DrawAspect="Content" ObjectID="_1808843288" r:id="rId18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تحويل خطي وكانت المجموعة  </w:t>
            </w:r>
            <w:r w:rsidRPr="00C54B2E">
              <w:rPr>
                <w:rFonts w:ascii="Sakkal Majalla" w:hAnsi="Sakkal Majalla" w:cs="Sakkal Majalla"/>
                <w:position w:val="-16"/>
                <w:sz w:val="36"/>
                <w:szCs w:val="36"/>
              </w:rPr>
              <w:object w:dxaOrig="1540" w:dyaOrig="460" w14:anchorId="1F80C729">
                <v:shape id="_x0000_i1031" type="#_x0000_t75" style="width:77.15pt;height:23.3pt" o:ole="">
                  <v:imagedata r:id="rId19" o:title=""/>
                </v:shape>
                <o:OLEObject Type="Embed" ProgID="Equation.DSMT4" ShapeID="_x0000_i1031" DrawAspect="Content" ObjectID="_1808843289" r:id="rId20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تولد الفضاء الاتجاهي </w:t>
            </w:r>
            <w:r w:rsidRPr="00C54B2E">
              <w:rPr>
                <w:rFonts w:ascii="Sakkal Majalla" w:hAnsi="Sakkal Majalla" w:cs="Sakkal Majalla"/>
                <w:position w:val="-4"/>
                <w:sz w:val="36"/>
                <w:szCs w:val="36"/>
              </w:rPr>
              <w:object w:dxaOrig="279" w:dyaOrig="279" w14:anchorId="2A6538E0">
                <v:shape id="_x0000_i1032" type="#_x0000_t75" style="width:13.8pt;height:13.8pt" o:ole="">
                  <v:imagedata r:id="rId21" o:title=""/>
                </v:shape>
                <o:OLEObject Type="Embed" ProgID="Equation.DSMT4" ShapeID="_x0000_i1032" DrawAspect="Content" ObjectID="_1808843290" r:id="rId22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>ف</w:t>
            </w:r>
            <w:r w:rsid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 xml:space="preserve">بين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إن المجموعة </w:t>
            </w:r>
            <w:r w:rsidRPr="00C54B2E">
              <w:rPr>
                <w:rFonts w:ascii="Sakkal Majalla" w:hAnsi="Sakkal Majalla" w:cs="Sakkal Majalla"/>
                <w:position w:val="-16"/>
                <w:sz w:val="36"/>
                <w:szCs w:val="36"/>
              </w:rPr>
              <w:object w:dxaOrig="2780" w:dyaOrig="460" w14:anchorId="0843C012">
                <v:shape id="_x0000_i1033" type="#_x0000_t75" style="width:138.85pt;height:23.3pt" o:ole="">
                  <v:imagedata r:id="rId23" o:title=""/>
                </v:shape>
                <o:OLEObject Type="Embed" ProgID="Equation.DSMT4" ShapeID="_x0000_i1033" DrawAspect="Content" ObjectID="_1808843291" r:id="rId24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تولد الفضاء الاتجاهي </w:t>
            </w:r>
            <w:r w:rsidRPr="00C54B2E">
              <w:rPr>
                <w:rFonts w:ascii="Sakkal Majalla" w:hAnsi="Sakkal Majalla" w:cs="Sakkal Majalla"/>
                <w:position w:val="-12"/>
                <w:sz w:val="36"/>
                <w:szCs w:val="36"/>
              </w:rPr>
              <w:object w:dxaOrig="800" w:dyaOrig="380" w14:anchorId="18D97DF2">
                <v:shape id="_x0000_i1034" type="#_x0000_t75" style="width:40.1pt;height:18.95pt" o:ole="">
                  <v:imagedata r:id="rId25" o:title=""/>
                </v:shape>
                <o:OLEObject Type="Embed" ProgID="Equation.DSMT4" ShapeID="_x0000_i1034" DrawAspect="Content" ObjectID="_1808843292" r:id="rId26"/>
              </w:object>
            </w:r>
          </w:p>
        </w:tc>
      </w:tr>
      <w:tr w:rsidR="000A5619" w:rsidRPr="00B90FA8" w14:paraId="726B56A8" w14:textId="77777777" w:rsidTr="00C54B2E">
        <w:tc>
          <w:tcPr>
            <w:tcW w:w="535" w:type="dxa"/>
          </w:tcPr>
          <w:p w14:paraId="5A6DCEAB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</w:tcPr>
          <w:p w14:paraId="419E568E" w14:textId="247BABEE" w:rsidR="000A5619" w:rsidRPr="00C54B2E" w:rsidRDefault="000A5619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  <w:lang w:bidi="ar-EG"/>
              </w:rPr>
            </w:pP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بين </w:t>
            </w:r>
            <w:r w:rsidR="00B90FA8" w:rsidRP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إن</w:t>
            </w:r>
            <w:r w:rsidR="00800907"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الدالة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  <w:r w:rsidRPr="00C54B2E">
              <w:rPr>
                <w:rFonts w:ascii="Sakkal Majalla" w:hAnsi="Sakkal Majalla" w:cs="Sakkal Majalla"/>
                <w:position w:val="-14"/>
                <w:sz w:val="36"/>
                <w:szCs w:val="36"/>
              </w:rPr>
              <w:object w:dxaOrig="1900" w:dyaOrig="400" w14:anchorId="6BB64106">
                <v:shape id="_x0000_i1035" type="#_x0000_t75" style="width:95.3pt;height:19.85pt" o:ole="">
                  <v:imagedata r:id="rId27" o:title=""/>
                </v:shape>
                <o:OLEObject Type="Embed" ProgID="Equation.DSMT4" ShapeID="_x0000_i1035" DrawAspect="Content" ObjectID="_1808843293" r:id="rId28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تحويل خطي</w:t>
            </w:r>
          </w:p>
        </w:tc>
      </w:tr>
      <w:tr w:rsidR="000A5619" w:rsidRPr="00B90FA8" w14:paraId="35CC78E1" w14:textId="77777777" w:rsidTr="00C54B2E">
        <w:tc>
          <w:tcPr>
            <w:tcW w:w="535" w:type="dxa"/>
          </w:tcPr>
          <w:p w14:paraId="1AE85967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</w:tcPr>
          <w:p w14:paraId="5EBA8D52" w14:textId="4138CEEC" w:rsidR="000A5619" w:rsidRPr="00C54B2E" w:rsidRDefault="00B90FA8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بين</w:t>
            </w:r>
            <w:r w:rsidR="000A5619"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إن</w:t>
            </w:r>
            <w:r w:rsidR="000A5619"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المتجهات</w:t>
            </w:r>
            <w:r w:rsidR="000A5619"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r w:rsidR="00FB5EB6" w:rsidRPr="00C54B2E">
              <w:rPr>
                <w:rFonts w:ascii="Sakkal Majalla" w:hAnsi="Sakkal Majalla" w:cs="Sakkal Majalla"/>
                <w:position w:val="-10"/>
                <w:sz w:val="36"/>
                <w:szCs w:val="36"/>
              </w:rPr>
              <w:object w:dxaOrig="3700" w:dyaOrig="360" w14:anchorId="7EA21F5D">
                <v:shape id="_x0000_i1036" type="#_x0000_t75" style="width:185.4pt;height:18.1pt" o:ole="">
                  <v:imagedata r:id="rId29" o:title=""/>
                </v:shape>
                <o:OLEObject Type="Embed" ProgID="Equation.DSMT4" ShapeID="_x0000_i1036" DrawAspect="Content" ObjectID="_1808843294" r:id="rId30"/>
              </w:object>
            </w:r>
            <w:r w:rsidR="000A5619"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 في فضاء </w:t>
            </w: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كثيرة الحدود</w:t>
            </w:r>
            <w:r w:rsidR="000A5619"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تكون مستقلة خطيا</w:t>
            </w:r>
          </w:p>
        </w:tc>
      </w:tr>
      <w:tr w:rsidR="000A5619" w:rsidRPr="00B90FA8" w14:paraId="4B9DEF30" w14:textId="77777777" w:rsidTr="00C54B2E">
        <w:trPr>
          <w:trHeight w:val="756"/>
        </w:trPr>
        <w:tc>
          <w:tcPr>
            <w:tcW w:w="535" w:type="dxa"/>
          </w:tcPr>
          <w:p w14:paraId="00460D69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  <w:vAlign w:val="center"/>
          </w:tcPr>
          <w:p w14:paraId="1A7D1511" w14:textId="2D147AC3" w:rsidR="000A5619" w:rsidRPr="00C54B2E" w:rsidRDefault="000A5619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هل مجموعة المتجهات التالية </w:t>
            </w:r>
            <w:r w:rsidRPr="00C54B2E">
              <w:rPr>
                <w:rFonts w:ascii="Sakkal Majalla" w:hAnsi="Sakkal Majalla" w:cs="Sakkal Majalla"/>
                <w:position w:val="-12"/>
                <w:sz w:val="36"/>
                <w:szCs w:val="36"/>
              </w:rPr>
              <w:object w:dxaOrig="3620" w:dyaOrig="380" w14:anchorId="3E6310E3">
                <v:shape id="_x0000_i1037" type="#_x0000_t75" style="width:181.1pt;height:18.95pt" o:ole="">
                  <v:imagedata r:id="rId31" o:title=""/>
                </v:shape>
                <o:OLEObject Type="Embed" ProgID="Equation.DSMT4" ShapeID="_x0000_i1037" DrawAspect="Content" ObjectID="_1808843295" r:id="rId32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تولد الفراغ الاتجاهي </w:t>
            </w:r>
            <w:r w:rsidRPr="00C54B2E">
              <w:rPr>
                <w:rFonts w:ascii="Sakkal Majalla" w:hAnsi="Sakkal Majalla" w:cs="Sakkal Majalla"/>
                <w:position w:val="-4"/>
                <w:sz w:val="36"/>
                <w:szCs w:val="36"/>
              </w:rPr>
              <w:object w:dxaOrig="380" w:dyaOrig="400" w14:anchorId="5391FAFE">
                <v:shape id="_x0000_i1038" type="#_x0000_t75" style="width:18.95pt;height:19.85pt" o:ole="">
                  <v:imagedata r:id="rId33" o:title=""/>
                </v:shape>
                <o:OLEObject Type="Embed" ProgID="Equation.DSMT4" ShapeID="_x0000_i1038" DrawAspect="Content" ObjectID="_1808843296" r:id="rId34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مع التوضيح</w:t>
            </w:r>
          </w:p>
        </w:tc>
      </w:tr>
      <w:tr w:rsidR="000A5619" w:rsidRPr="00B90FA8" w14:paraId="7D0D5CCF" w14:textId="77777777" w:rsidTr="00C54B2E">
        <w:tc>
          <w:tcPr>
            <w:tcW w:w="535" w:type="dxa"/>
          </w:tcPr>
          <w:p w14:paraId="39047FAD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  <w:vAlign w:val="center"/>
          </w:tcPr>
          <w:p w14:paraId="7CA2EFFA" w14:textId="7BE9100B" w:rsidR="000A5619" w:rsidRPr="00C54B2E" w:rsidRDefault="00800907" w:rsidP="00FB5EB6">
            <w:p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ليكن </w:t>
            </w:r>
            <w:r w:rsidRPr="00C54B2E">
              <w:rPr>
                <w:rFonts w:ascii="Sakkal Majalla" w:hAnsi="Sakkal Majalla" w:cs="Sakkal Majalla"/>
                <w:position w:val="-6"/>
                <w:sz w:val="36"/>
                <w:szCs w:val="36"/>
              </w:rPr>
              <w:object w:dxaOrig="1560" w:dyaOrig="420" w14:anchorId="597DABCF">
                <v:shape id="_x0000_i1039" type="#_x0000_t75" style="width:77.6pt;height:20.7pt" o:ole="">
                  <v:imagedata r:id="rId35" o:title=""/>
                </v:shape>
                <o:OLEObject Type="Embed" ProgID="Equation.DSMT4" ShapeID="_x0000_i1039" DrawAspect="Content" ObjectID="_1808843297" r:id="rId36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معرف كالتالي </w:t>
            </w:r>
            <w:r w:rsidRPr="00C54B2E">
              <w:rPr>
                <w:rFonts w:ascii="Sakkal Majalla" w:hAnsi="Sakkal Majalla" w:cs="Sakkal Majalla"/>
                <w:position w:val="-66"/>
                <w:sz w:val="36"/>
                <w:szCs w:val="36"/>
              </w:rPr>
              <w:object w:dxaOrig="2840" w:dyaOrig="1460" w14:anchorId="3CE17729">
                <v:shape id="_x0000_i1040" type="#_x0000_t75" style="width:142.3pt;height:73.3pt" o:ole="">
                  <v:imagedata r:id="rId37" o:title=""/>
                </v:shape>
                <o:OLEObject Type="Embed" ProgID="Equation.DSMT4" ShapeID="_x0000_i1040" DrawAspect="Content" ObjectID="_1808843298" r:id="rId38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r w:rsidR="00B90FA8" w:rsidRPr="00C54B2E">
              <w:rPr>
                <w:rFonts w:ascii="Sakkal Majalla" w:hAnsi="Sakkal Majalla" w:cs="Sakkal Majalla" w:hint="cs"/>
                <w:sz w:val="36"/>
                <w:szCs w:val="36"/>
                <w:rtl/>
              </w:rPr>
              <w:t>فأوجد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المصفوفة </w:t>
            </w:r>
            <w:r w:rsidRPr="00C54B2E">
              <w:rPr>
                <w:rFonts w:ascii="Sakkal Majalla" w:hAnsi="Sakkal Majalla" w:cs="Sakkal Majalla"/>
                <w:position w:val="-4"/>
                <w:sz w:val="36"/>
                <w:szCs w:val="36"/>
              </w:rPr>
              <w:object w:dxaOrig="260" w:dyaOrig="300" w14:anchorId="550EFDA4">
                <v:shape id="_x0000_i1041" type="#_x0000_t75" style="width:12.95pt;height:15.1pt" o:ole="">
                  <v:imagedata r:id="rId39" o:title=""/>
                </v:shape>
                <o:OLEObject Type="Embed" ProgID="Equation.DSMT4" ShapeID="_x0000_i1041" DrawAspect="Content" ObjectID="_1808843299" r:id="rId40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</w:rPr>
              <w:t xml:space="preserve"> التي تحقق </w:t>
            </w:r>
            <w:r w:rsidRPr="00C54B2E">
              <w:rPr>
                <w:rFonts w:ascii="Sakkal Majalla" w:hAnsi="Sakkal Majalla" w:cs="Sakkal Majalla"/>
                <w:position w:val="-20"/>
                <w:sz w:val="36"/>
                <w:szCs w:val="36"/>
              </w:rPr>
              <w:object w:dxaOrig="2460" w:dyaOrig="560" w14:anchorId="46960CEE">
                <v:shape id="_x0000_i1042" type="#_x0000_t75" style="width:123.3pt;height:28pt" o:ole="">
                  <v:imagedata r:id="rId41" o:title=""/>
                </v:shape>
                <o:OLEObject Type="Embed" ProgID="Equation.DSMT4" ShapeID="_x0000_i1042" DrawAspect="Content" ObjectID="_1808843300" r:id="rId42"/>
              </w:object>
            </w:r>
          </w:p>
        </w:tc>
      </w:tr>
      <w:tr w:rsidR="000A5619" w:rsidRPr="00B90FA8" w14:paraId="2A98D11F" w14:textId="77777777" w:rsidTr="00FB5EB6">
        <w:tc>
          <w:tcPr>
            <w:tcW w:w="535" w:type="dxa"/>
            <w:tcBorders>
              <w:bottom w:val="thickThinSmallGap" w:sz="24" w:space="0" w:color="auto"/>
            </w:tcBorders>
          </w:tcPr>
          <w:p w14:paraId="590F2261" w14:textId="77777777" w:rsidR="000A5619" w:rsidRPr="00C54B2E" w:rsidRDefault="000A5619" w:rsidP="00FB5EB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9921" w:type="dxa"/>
            <w:gridSpan w:val="2"/>
            <w:tcBorders>
              <w:bottom w:val="thickThinSmallGap" w:sz="24" w:space="0" w:color="auto"/>
            </w:tcBorders>
            <w:shd w:val="clear" w:color="auto" w:fill="FFFFFF" w:themeFill="background1"/>
            <w:vAlign w:val="center"/>
          </w:tcPr>
          <w:p w14:paraId="34A6BE94" w14:textId="2BE58387" w:rsidR="000A5619" w:rsidRPr="00C54B2E" w:rsidRDefault="00B90FA8" w:rsidP="00FB5EB6">
            <w:pPr>
              <w:bidi/>
              <w:spacing w:line="276" w:lineRule="auto"/>
              <w:jc w:val="both"/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</w:pP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أوجد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متجه </w:t>
            </w: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إحداثيات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</w:t>
            </w:r>
            <w:r w:rsidRPr="00C54B2E">
              <w:rPr>
                <w:rFonts w:ascii="Sakkal Majalla" w:hAnsi="Sakkal Majalla" w:cs="Sakkal Majalla"/>
                <w:position w:val="-20"/>
                <w:sz w:val="36"/>
                <w:szCs w:val="36"/>
              </w:rPr>
              <w:object w:dxaOrig="1560" w:dyaOrig="460" w14:anchorId="5D8C0283">
                <v:shape id="_x0000_i1043" type="#_x0000_t75" style="width:77.6pt;height:23.3pt" o:ole="">
                  <v:imagedata r:id="rId43" o:title=""/>
                </v:shape>
                <o:OLEObject Type="Embed" ProgID="Equation.DSMT4" ShapeID="_x0000_i1043" DrawAspect="Content" ObjectID="_1808843301" r:id="rId44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</w:rPr>
              <w:t xml:space="preserve"> </w:t>
            </w:r>
            <w:r w:rsidRP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إذا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 علمت أن </w:t>
            </w:r>
            <w:r w:rsidRPr="00C54B2E">
              <w:rPr>
                <w:rFonts w:ascii="Sakkal Majalla" w:hAnsi="Sakkal Majalla" w:cs="Sakkal Majalla"/>
                <w:position w:val="-20"/>
                <w:sz w:val="36"/>
                <w:szCs w:val="36"/>
              </w:rPr>
              <w:object w:dxaOrig="3360" w:dyaOrig="460" w14:anchorId="0EE16A0D">
                <v:shape id="_x0000_i1044" type="#_x0000_t75" style="width:167.7pt;height:23.3pt" o:ole="">
                  <v:imagedata r:id="rId45" o:title=""/>
                </v:shape>
                <o:OLEObject Type="Embed" ProgID="Equation.DSMT4" ShapeID="_x0000_i1044" DrawAspect="Content" ObjectID="_1808843302" r:id="rId46"/>
              </w:objec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تشكل </w:t>
            </w:r>
            <w:r w:rsidR="00C54B2E">
              <w:rPr>
                <w:rFonts w:ascii="Sakkal Majalla" w:hAnsi="Sakkal Majalla" w:cs="Sakkal Majalla" w:hint="cs"/>
                <w:sz w:val="36"/>
                <w:szCs w:val="36"/>
                <w:rtl/>
                <w:lang w:bidi="ar-EG"/>
              </w:rPr>
              <w:t>أ</w:t>
            </w:r>
            <w:r w:rsidRPr="00C54B2E">
              <w:rPr>
                <w:rFonts w:ascii="Sakkal Majalla" w:hAnsi="Sakkal Majalla" w:cs="Sakkal Majalla"/>
                <w:sz w:val="36"/>
                <w:szCs w:val="36"/>
                <w:rtl/>
                <w:lang w:bidi="ar-EG"/>
              </w:rPr>
              <w:t xml:space="preserve">ساس للفضاء الاتجاهي </w:t>
            </w:r>
            <w:r w:rsidRPr="00C54B2E">
              <w:rPr>
                <w:rFonts w:ascii="Sakkal Majalla" w:hAnsi="Sakkal Majalla" w:cs="Sakkal Majalla"/>
                <w:position w:val="-6"/>
                <w:sz w:val="36"/>
                <w:szCs w:val="36"/>
              </w:rPr>
              <w:object w:dxaOrig="380" w:dyaOrig="420" w14:anchorId="6A73B389">
                <v:shape id="_x0000_i1045" type="#_x0000_t75" style="width:18.95pt;height:20.7pt" o:ole="">
                  <v:imagedata r:id="rId47" o:title=""/>
                </v:shape>
                <o:OLEObject Type="Embed" ProgID="Equation.DSMT4" ShapeID="_x0000_i1045" DrawAspect="Content" ObjectID="_1808843303" r:id="rId48"/>
              </w:object>
            </w:r>
          </w:p>
        </w:tc>
      </w:tr>
      <w:tr w:rsidR="00334E1E" w:rsidRPr="00B90FA8" w14:paraId="450BD100" w14:textId="77777777" w:rsidTr="00FC0AA8">
        <w:tc>
          <w:tcPr>
            <w:tcW w:w="53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120CC4DE" w14:textId="77777777" w:rsidR="00334E1E" w:rsidRPr="00B90FA8" w:rsidRDefault="00334E1E" w:rsidP="00FB5EB6">
            <w:pPr>
              <w:bidi/>
              <w:spacing w:line="276" w:lineRule="auto"/>
              <w:rPr>
                <w:rFonts w:ascii="Sakkal Majalla" w:hAnsi="Sakkal Majalla" w:cs="Sakkal Majalla"/>
                <w:sz w:val="32"/>
                <w:szCs w:val="32"/>
              </w:rPr>
            </w:pPr>
          </w:p>
        </w:tc>
        <w:tc>
          <w:tcPr>
            <w:tcW w:w="6089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6C748136" w14:textId="77777777" w:rsidR="00334E1E" w:rsidRPr="00B90FA8" w:rsidRDefault="00334E1E" w:rsidP="00FB5EB6">
            <w:pPr>
              <w:bidi/>
              <w:spacing w:line="276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3832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6A63E33F" w14:textId="77777777" w:rsidR="00334E1E" w:rsidRPr="00FB5EB6" w:rsidRDefault="00334E1E" w:rsidP="00FB5EB6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46"/>
                <w:szCs w:val="46"/>
              </w:rPr>
            </w:pPr>
            <w:r w:rsidRPr="00FB5EB6">
              <w:rPr>
                <w:rFonts w:ascii="Sakkal Majalla" w:hAnsi="Sakkal Majalla" w:cs="Sakkal Majalla" w:hint="cs"/>
                <w:sz w:val="46"/>
                <w:szCs w:val="46"/>
                <w:rtl/>
              </w:rPr>
              <w:t>مع تمنياتي لكم بالتوفيق</w:t>
            </w:r>
          </w:p>
          <w:p w14:paraId="0EE9411B" w14:textId="2FD2CB6F" w:rsidR="00FB5EB6" w:rsidRPr="00B90FA8" w:rsidRDefault="00FB5EB6" w:rsidP="00FB5EB6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EG"/>
              </w:rPr>
            </w:pPr>
            <w:r w:rsidRPr="00FB5EB6">
              <w:rPr>
                <w:rFonts w:ascii="Sakkal Majalla" w:hAnsi="Sakkal Majalla" w:cs="Sakkal Majalla" w:hint="cs"/>
                <w:sz w:val="46"/>
                <w:szCs w:val="46"/>
                <w:rtl/>
                <w:lang w:bidi="ar-EG"/>
              </w:rPr>
              <w:t>أ.د. أحمد محمد زهران</w:t>
            </w:r>
          </w:p>
        </w:tc>
      </w:tr>
    </w:tbl>
    <w:p w14:paraId="035E5A82" w14:textId="77777777" w:rsidR="00C74412" w:rsidRDefault="00C74412"/>
    <w:sectPr w:rsidR="00C74412" w:rsidSect="00C167B7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 w:code="9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550F9" w14:textId="77777777" w:rsidR="002B231B" w:rsidRDefault="002B231B" w:rsidP="00334E1E">
      <w:pPr>
        <w:spacing w:after="0" w:line="240" w:lineRule="auto"/>
      </w:pPr>
      <w:r>
        <w:separator/>
      </w:r>
    </w:p>
  </w:endnote>
  <w:endnote w:type="continuationSeparator" w:id="0">
    <w:p w14:paraId="2A950715" w14:textId="77777777" w:rsidR="002B231B" w:rsidRDefault="002B231B" w:rsidP="0033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6C70" w14:textId="77777777" w:rsidR="0025338B" w:rsidRDefault="00253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23475" w14:textId="77777777" w:rsidR="0025338B" w:rsidRDefault="00253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3C76" w14:textId="77777777" w:rsidR="0025338B" w:rsidRDefault="00253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D7449" w14:textId="77777777" w:rsidR="002B231B" w:rsidRDefault="002B231B" w:rsidP="00334E1E">
      <w:pPr>
        <w:spacing w:after="0" w:line="240" w:lineRule="auto"/>
      </w:pPr>
      <w:r>
        <w:separator/>
      </w:r>
    </w:p>
  </w:footnote>
  <w:footnote w:type="continuationSeparator" w:id="0">
    <w:p w14:paraId="0578FA69" w14:textId="77777777" w:rsidR="002B231B" w:rsidRDefault="002B231B" w:rsidP="0033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36A45" w14:textId="77777777" w:rsidR="0025338B" w:rsidRDefault="00253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1742"/>
      <w:gridCol w:w="1743"/>
      <w:gridCol w:w="936"/>
      <w:gridCol w:w="2550"/>
    </w:tblGrid>
    <w:tr w:rsidR="0025338B" w:rsidRPr="00634A46" w14:paraId="01E5E9B0" w14:textId="77777777" w:rsidTr="00C54B2E">
      <w:trPr>
        <w:trHeight w:val="322"/>
      </w:trPr>
      <w:tc>
        <w:tcPr>
          <w:tcW w:w="3485" w:type="dxa"/>
          <w:vAlign w:val="center"/>
        </w:tcPr>
        <w:p w14:paraId="659CD74E" w14:textId="102A6573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جامعة الأزهر بأسيوط</w:t>
          </w:r>
        </w:p>
      </w:tc>
      <w:tc>
        <w:tcPr>
          <w:tcW w:w="1742" w:type="dxa"/>
          <w:vMerge w:val="restart"/>
          <w:vAlign w:val="center"/>
        </w:tcPr>
        <w:p w14:paraId="7DD7B7D5" w14:textId="2008B904" w:rsidR="00F01A7C" w:rsidRPr="00634A46" w:rsidRDefault="0025338B" w:rsidP="00F01A7C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>
            <w:rPr>
              <w:noProof/>
            </w:rPr>
            <w:drawing>
              <wp:inline distT="0" distB="0" distL="0" distR="0" wp14:anchorId="4308596C" wp14:editId="0A3B69E4">
                <wp:extent cx="900000" cy="900000"/>
                <wp:effectExtent l="0" t="0" r="0" b="0"/>
                <wp:docPr id="5267175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3" w:type="dxa"/>
          <w:vMerge w:val="restart"/>
          <w:vAlign w:val="center"/>
        </w:tcPr>
        <w:p w14:paraId="4CFCB210" w14:textId="02B1B31C" w:rsidR="00F01A7C" w:rsidRPr="00634A46" w:rsidRDefault="00F01A7C" w:rsidP="00F01A7C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>
            <w:rPr>
              <w:noProof/>
            </w:rPr>
            <w:drawing>
              <wp:inline distT="0" distB="0" distL="0" distR="0" wp14:anchorId="7630DFE8" wp14:editId="6C898020">
                <wp:extent cx="876719" cy="900000"/>
                <wp:effectExtent l="0" t="0" r="0" b="0"/>
                <wp:docPr id="198830834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719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" w:type="dxa"/>
          <w:vAlign w:val="center"/>
        </w:tcPr>
        <w:p w14:paraId="0ADBAF97" w14:textId="3249826D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الفرقة</w:t>
          </w:r>
        </w:p>
      </w:tc>
      <w:tc>
        <w:tcPr>
          <w:tcW w:w="2550" w:type="dxa"/>
          <w:vAlign w:val="center"/>
        </w:tcPr>
        <w:p w14:paraId="2372B065" w14:textId="3CBC81AB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ثالثة فيزياء خاصة</w:t>
          </w:r>
        </w:p>
      </w:tc>
    </w:tr>
    <w:tr w:rsidR="0025338B" w:rsidRPr="00634A46" w14:paraId="1968585F" w14:textId="77777777" w:rsidTr="00C54B2E">
      <w:trPr>
        <w:trHeight w:val="321"/>
      </w:trPr>
      <w:tc>
        <w:tcPr>
          <w:tcW w:w="3485" w:type="dxa"/>
          <w:vAlign w:val="center"/>
        </w:tcPr>
        <w:p w14:paraId="1F27BD85" w14:textId="2069D443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كلية العلوم بنين</w:t>
          </w:r>
        </w:p>
      </w:tc>
      <w:tc>
        <w:tcPr>
          <w:tcW w:w="1742" w:type="dxa"/>
          <w:vMerge/>
        </w:tcPr>
        <w:p w14:paraId="4E99D804" w14:textId="77777777" w:rsidR="00F01A7C" w:rsidRPr="00634A46" w:rsidRDefault="00F01A7C" w:rsidP="00634A46">
          <w:pPr>
            <w:pStyle w:val="Header"/>
            <w:bidi/>
            <w:rPr>
              <w:rFonts w:ascii="Sakkal Majalla" w:hAnsi="Sakkal Majalla" w:cs="Sakkal Majalla"/>
              <w:sz w:val="38"/>
              <w:szCs w:val="38"/>
            </w:rPr>
          </w:pPr>
        </w:p>
      </w:tc>
      <w:tc>
        <w:tcPr>
          <w:tcW w:w="1743" w:type="dxa"/>
          <w:vMerge/>
        </w:tcPr>
        <w:p w14:paraId="529E4805" w14:textId="5B5B09F5" w:rsidR="00F01A7C" w:rsidRPr="00634A46" w:rsidRDefault="00F01A7C" w:rsidP="00634A46">
          <w:pPr>
            <w:pStyle w:val="Header"/>
            <w:bidi/>
            <w:rPr>
              <w:rFonts w:ascii="Sakkal Majalla" w:hAnsi="Sakkal Majalla" w:cs="Sakkal Majalla"/>
              <w:sz w:val="38"/>
              <w:szCs w:val="38"/>
            </w:rPr>
          </w:pPr>
        </w:p>
      </w:tc>
      <w:tc>
        <w:tcPr>
          <w:tcW w:w="936" w:type="dxa"/>
          <w:vAlign w:val="center"/>
        </w:tcPr>
        <w:p w14:paraId="2D9317E6" w14:textId="593E5A94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المادة</w:t>
          </w:r>
        </w:p>
      </w:tc>
      <w:tc>
        <w:tcPr>
          <w:tcW w:w="2550" w:type="dxa"/>
          <w:vAlign w:val="center"/>
        </w:tcPr>
        <w:p w14:paraId="1897FA41" w14:textId="65F06B42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جبر</w:t>
          </w:r>
          <w:r>
            <w:rPr>
              <w:rFonts w:ascii="Sakkal Majalla" w:hAnsi="Sakkal Majalla" w:cs="Sakkal Majalla"/>
              <w:sz w:val="38"/>
              <w:szCs w:val="38"/>
            </w:rPr>
            <w:t xml:space="preserve"> </w:t>
          </w: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خطي</w:t>
          </w:r>
        </w:p>
      </w:tc>
    </w:tr>
    <w:tr w:rsidR="0025338B" w:rsidRPr="00634A46" w14:paraId="197FADE2" w14:textId="77777777" w:rsidTr="00C54B2E">
      <w:trPr>
        <w:trHeight w:val="321"/>
      </w:trPr>
      <w:tc>
        <w:tcPr>
          <w:tcW w:w="3485" w:type="dxa"/>
          <w:vAlign w:val="center"/>
        </w:tcPr>
        <w:p w14:paraId="17F095ED" w14:textId="123540A2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قسم الرياضيات</w:t>
          </w:r>
        </w:p>
      </w:tc>
      <w:tc>
        <w:tcPr>
          <w:tcW w:w="1742" w:type="dxa"/>
          <w:vMerge/>
        </w:tcPr>
        <w:p w14:paraId="0357D38A" w14:textId="77777777" w:rsidR="00F01A7C" w:rsidRPr="00634A46" w:rsidRDefault="00F01A7C" w:rsidP="00634A46">
          <w:pPr>
            <w:pStyle w:val="Header"/>
            <w:bidi/>
            <w:rPr>
              <w:rFonts w:ascii="Sakkal Majalla" w:hAnsi="Sakkal Majalla" w:cs="Sakkal Majalla"/>
              <w:sz w:val="38"/>
              <w:szCs w:val="38"/>
            </w:rPr>
          </w:pPr>
        </w:p>
      </w:tc>
      <w:tc>
        <w:tcPr>
          <w:tcW w:w="1743" w:type="dxa"/>
          <w:vMerge/>
        </w:tcPr>
        <w:p w14:paraId="03B46205" w14:textId="269027E9" w:rsidR="00F01A7C" w:rsidRPr="00634A46" w:rsidRDefault="00F01A7C" w:rsidP="00634A46">
          <w:pPr>
            <w:pStyle w:val="Header"/>
            <w:bidi/>
            <w:rPr>
              <w:rFonts w:ascii="Sakkal Majalla" w:hAnsi="Sakkal Majalla" w:cs="Sakkal Majalla"/>
              <w:sz w:val="38"/>
              <w:szCs w:val="38"/>
            </w:rPr>
          </w:pPr>
        </w:p>
      </w:tc>
      <w:tc>
        <w:tcPr>
          <w:tcW w:w="936" w:type="dxa"/>
          <w:vAlign w:val="center"/>
        </w:tcPr>
        <w:p w14:paraId="40713532" w14:textId="5515E6DB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الزمن</w:t>
          </w:r>
        </w:p>
      </w:tc>
      <w:tc>
        <w:tcPr>
          <w:tcW w:w="2550" w:type="dxa"/>
          <w:vAlign w:val="center"/>
        </w:tcPr>
        <w:p w14:paraId="5312F64C" w14:textId="51DCFFDE" w:rsidR="00F01A7C" w:rsidRPr="00634A46" w:rsidRDefault="00F01A7C" w:rsidP="00634A46">
          <w:pPr>
            <w:pStyle w:val="Header"/>
            <w:bidi/>
            <w:jc w:val="center"/>
            <w:rPr>
              <w:rFonts w:ascii="Sakkal Majalla" w:hAnsi="Sakkal Majalla" w:cs="Sakkal Majalla"/>
              <w:sz w:val="38"/>
              <w:szCs w:val="38"/>
            </w:rPr>
          </w:pPr>
          <w:r w:rsidRPr="00634A46">
            <w:rPr>
              <w:rFonts w:ascii="Sakkal Majalla" w:hAnsi="Sakkal Majalla" w:cs="Sakkal Majalla"/>
              <w:sz w:val="38"/>
              <w:szCs w:val="38"/>
              <w:rtl/>
            </w:rPr>
            <w:t>ساعتان</w:t>
          </w:r>
        </w:p>
      </w:tc>
    </w:tr>
    <w:tr w:rsidR="00FB5EB6" w:rsidRPr="00634A46" w14:paraId="242463C8" w14:textId="77777777" w:rsidTr="00FB5EB6">
      <w:trPr>
        <w:trHeight w:hRule="exact" w:val="964"/>
      </w:trPr>
      <w:tc>
        <w:tcPr>
          <w:tcW w:w="10456" w:type="dxa"/>
          <w:gridSpan w:val="5"/>
          <w:vAlign w:val="bottom"/>
        </w:tcPr>
        <w:p w14:paraId="1AD979DA" w14:textId="77E3F68A" w:rsidR="00FB5EB6" w:rsidRPr="00FB5EB6" w:rsidRDefault="00FB5EB6" w:rsidP="00FB5EB6">
          <w:pPr>
            <w:pStyle w:val="Header"/>
            <w:bidi/>
            <w:jc w:val="center"/>
            <w:rPr>
              <w:rFonts w:ascii="Sakkal Majalla" w:hAnsi="Sakkal Majalla" w:cs="Sakkal Majalla"/>
              <w:b/>
              <w:bCs/>
              <w:sz w:val="38"/>
              <w:szCs w:val="38"/>
              <w:rtl/>
            </w:rPr>
          </w:pPr>
          <w:r w:rsidRPr="00FB5EB6">
            <w:rPr>
              <w:rFonts w:ascii="Sakkal Majalla" w:hAnsi="Sakkal Majalla" w:cs="Sakkal Majalla" w:hint="cs"/>
              <w:b/>
              <w:bCs/>
              <w:sz w:val="38"/>
              <w:szCs w:val="38"/>
              <w:rtl/>
              <w:lang w:bidi="ar-EG"/>
            </w:rPr>
            <w:t>اختبار الفصل الدراسي الثاني للعام الجامعي 2024-2025م (تخلفات)</w:t>
          </w:r>
        </w:p>
      </w:tc>
    </w:tr>
  </w:tbl>
  <w:p w14:paraId="219B2345" w14:textId="511EBE2D" w:rsidR="00334E1E" w:rsidRDefault="00334E1E" w:rsidP="00334E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357BC" w14:textId="77777777" w:rsidR="0025338B" w:rsidRDefault="00253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82913"/>
    <w:multiLevelType w:val="hybridMultilevel"/>
    <w:tmpl w:val="78667BB6"/>
    <w:lvl w:ilvl="0" w:tplc="202236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21"/>
    <w:rsid w:val="00062908"/>
    <w:rsid w:val="000A5619"/>
    <w:rsid w:val="0025338B"/>
    <w:rsid w:val="002B231B"/>
    <w:rsid w:val="002C5668"/>
    <w:rsid w:val="00334E1E"/>
    <w:rsid w:val="0034515C"/>
    <w:rsid w:val="00490466"/>
    <w:rsid w:val="004A3F26"/>
    <w:rsid w:val="00505E27"/>
    <w:rsid w:val="00634A46"/>
    <w:rsid w:val="00800907"/>
    <w:rsid w:val="00907DD4"/>
    <w:rsid w:val="00AA04B0"/>
    <w:rsid w:val="00AE4B10"/>
    <w:rsid w:val="00B90FA8"/>
    <w:rsid w:val="00B91618"/>
    <w:rsid w:val="00C167B7"/>
    <w:rsid w:val="00C54B2E"/>
    <w:rsid w:val="00C738CC"/>
    <w:rsid w:val="00C74412"/>
    <w:rsid w:val="00D76421"/>
    <w:rsid w:val="00F01A7C"/>
    <w:rsid w:val="00FB5EB6"/>
    <w:rsid w:val="00FC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A5BE3"/>
  <w15:chartTrackingRefBased/>
  <w15:docId w15:val="{0160FB26-0E60-41B6-80A7-2D8A6D3C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66"/>
  </w:style>
  <w:style w:type="paragraph" w:styleId="Heading1">
    <w:name w:val="heading 1"/>
    <w:basedOn w:val="Normal"/>
    <w:next w:val="Normal"/>
    <w:link w:val="Heading1Char"/>
    <w:uiPriority w:val="9"/>
    <w:qFormat/>
    <w:rsid w:val="0049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904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6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9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1E"/>
  </w:style>
  <w:style w:type="paragraph" w:styleId="Footer">
    <w:name w:val="footer"/>
    <w:basedOn w:val="Normal"/>
    <w:link w:val="FooterChar"/>
    <w:uiPriority w:val="99"/>
    <w:unhideWhenUsed/>
    <w:rsid w:val="0033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Ahmed Mohamed Zahran</dc:creator>
  <cp:keywords/>
  <dc:description/>
  <cp:lastModifiedBy>Prof. Ahmed Mohamed Zahran</cp:lastModifiedBy>
  <cp:revision>4</cp:revision>
  <dcterms:created xsi:type="dcterms:W3CDTF">2025-05-14T14:49:00Z</dcterms:created>
  <dcterms:modified xsi:type="dcterms:W3CDTF">2025-05-15T16:41:00Z</dcterms:modified>
</cp:coreProperties>
</file>