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cs="Calibri" w:cstheme="minorHAnsi"/>
          <w:sz w:val="56"/>
        </w:rPr>
      </w:pPr>
      <w:r>
        <w:rPr>
          <w:rFonts w:cs="Calibri" w:cstheme="minorHAnsi"/>
          <w:sz w:val="56"/>
        </w:rPr>
      </w:r>
    </w:p>
    <w:p>
      <w:pPr>
        <w:pStyle w:val="NoSpacing"/>
        <w:jc w:val="center"/>
        <w:rPr>
          <w:rFonts w:cs="Calibri" w:cstheme="minorHAnsi"/>
          <w:sz w:val="56"/>
        </w:rPr>
      </w:pPr>
      <w:r>
        <w:rPr>
          <w:rFonts w:cs="Calibri" w:cstheme="minorHAnsi"/>
          <w:sz w:val="56"/>
        </w:rPr>
      </w:r>
    </w:p>
    <w:p>
      <w:pPr>
        <w:pStyle w:val="NoSpacing"/>
        <w:jc w:val="center"/>
        <w:rPr>
          <w:rFonts w:cs="Calibri" w:cstheme="minorHAnsi"/>
          <w:sz w:val="56"/>
        </w:rPr>
      </w:pPr>
      <w:r>
        <w:rPr>
          <w:rFonts w:cs="Calibri" w:cstheme="minorHAnsi"/>
          <w:sz w:val="56"/>
        </w:rPr>
      </w:r>
    </w:p>
    <w:p>
      <w:pPr>
        <w:pStyle w:val="NoSpacing"/>
        <w:jc w:val="center"/>
        <w:rPr>
          <w:rFonts w:cs="Calibri" w:cstheme="minorHAnsi"/>
          <w:sz w:val="56"/>
        </w:rPr>
      </w:pPr>
      <w:r>
        <w:rPr>
          <w:rFonts w:cs="Calibri" w:cstheme="minorHAnsi"/>
          <w:sz w:val="56"/>
        </w:rPr>
      </w:r>
    </w:p>
    <w:p>
      <w:pPr>
        <w:pStyle w:val="NoSpacing"/>
        <w:jc w:val="center"/>
        <w:rPr/>
      </w:pPr>
      <w:r>
        <w:rPr>
          <w:rFonts w:cs="Calibri" w:cstheme="minorHAnsi"/>
          <w:sz w:val="56"/>
        </w:rPr>
        <w:t>Document of Understanding – Requirement</w:t>
      </w:r>
    </w:p>
    <w:p>
      <w:pPr>
        <w:pStyle w:val="NoSpacing"/>
        <w:jc w:val="center"/>
        <w:rPr>
          <w:rFonts w:cs="Calibri" w:cstheme="minorHAnsi"/>
          <w:sz w:val="56"/>
        </w:rPr>
      </w:pPr>
      <w:r>
        <w:rPr>
          <w:rFonts w:cs="Calibri" w:cstheme="minorHAnsi"/>
          <w:sz w:val="56"/>
        </w:rPr>
      </w:r>
    </w:p>
    <w:p>
      <w:pPr>
        <w:pStyle w:val="NoSpacing"/>
        <w:jc w:val="center"/>
        <w:rPr>
          <w:rFonts w:cs="Calibri" w:cstheme="minorHAnsi"/>
          <w:sz w:val="56"/>
        </w:rPr>
      </w:pPr>
      <w:r>
        <w:rPr>
          <w:rFonts w:cs="Calibri" w:cstheme="minorHAnsi"/>
          <w:sz w:val="56"/>
        </w:rPr>
      </w:r>
    </w:p>
    <w:p>
      <w:pPr>
        <w:pStyle w:val="Normal"/>
        <w:jc w:val="center"/>
        <w:rPr>
          <w:rFonts w:ascii="Calibri" w:hAnsi="Calibri" w:eastAsia="Calibri" w:cs="Calibri" w:cstheme="minorHAnsi"/>
          <w:b/>
          <w:b/>
          <w:bCs/>
          <w:color w:val="auto"/>
          <w:kern w:val="0"/>
          <w:sz w:val="52"/>
          <w:szCs w:val="22"/>
          <w:lang w:val="en-US" w:eastAsia="en-US" w:bidi="ar-SA"/>
        </w:rPr>
      </w:pPr>
      <w:r>
        <w:rPr>
          <w:rFonts w:eastAsia="Calibri" w:cs="Calibri" w:cstheme="minorHAnsi"/>
          <w:b/>
          <w:bCs/>
          <w:color w:val="auto"/>
          <w:kern w:val="0"/>
          <w:sz w:val="52"/>
          <w:szCs w:val="22"/>
          <w:lang w:val="en-US" w:eastAsia="en-US" w:bidi="ar-SA"/>
        </w:rPr>
        <w:t>Azure log forwarder</w:t>
      </w:r>
    </w:p>
    <w:p>
      <w:pPr>
        <w:pStyle w:val="Normal"/>
        <w:jc w:val="center"/>
        <w:rPr>
          <w:rFonts w:cs="Calibri" w:cstheme="minorHAnsi"/>
          <w:sz w:val="48"/>
        </w:rPr>
      </w:pPr>
      <w:r>
        <w:rPr>
          <w:rFonts w:cs="Calibri" w:cstheme="minorHAnsi"/>
          <w:sz w:val="48"/>
        </w:rPr>
      </w:r>
    </w:p>
    <w:p>
      <w:pPr>
        <w:pStyle w:val="Normal"/>
        <w:jc w:val="center"/>
        <w:rPr>
          <w:rFonts w:cs="Calibri" w:cstheme="minorHAnsi"/>
          <w:sz w:val="48"/>
        </w:rPr>
      </w:pPr>
      <w:r>
        <w:rPr>
          <w:rFonts w:cs="Calibri" w:cstheme="minorHAnsi"/>
          <w:sz w:val="48"/>
        </w:rPr>
      </w:r>
    </w:p>
    <w:p>
      <w:pPr>
        <w:pStyle w:val="Normal"/>
        <w:jc w:val="center"/>
        <w:rPr>
          <w:rFonts w:cs="Calibri" w:cstheme="minorHAnsi"/>
          <w:sz w:val="48"/>
        </w:rPr>
      </w:pPr>
      <w:r>
        <w:rPr>
          <w:rFonts w:cs="Calibri" w:cstheme="minorHAnsi"/>
          <w:sz w:val="48"/>
        </w:rPr>
        <w:t>Prepared by</w:t>
      </w:r>
    </w:p>
    <w:p>
      <w:pPr>
        <w:pStyle w:val="Normal"/>
        <w:jc w:val="center"/>
        <w:rPr>
          <w:b/>
          <w:b/>
          <w:bCs/>
        </w:rPr>
      </w:pPr>
      <w:r>
        <w:rPr>
          <w:rFonts w:cs="Calibri" w:cstheme="minorHAnsi"/>
          <w:b/>
          <w:bCs/>
          <w:sz w:val="48"/>
        </w:rPr>
        <w:t>Anurag Gundappa</w:t>
      </w:r>
    </w:p>
    <w:p>
      <w:pPr>
        <w:pStyle w:val="Normal"/>
        <w:jc w:val="center"/>
        <w:rPr>
          <w:rFonts w:cs="Calibri" w:cstheme="minorHAnsi"/>
          <w:sz w:val="48"/>
        </w:rPr>
      </w:pPr>
      <w:r>
        <w:rPr>
          <w:rFonts w:cs="Calibri" w:cstheme="minorHAnsi"/>
          <w:sz w:val="48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Spacing"/>
        <w:rPr>
          <w:rFonts w:cs="Calibri" w:cstheme="minorHAnsi"/>
          <w:b/>
          <w:b/>
          <w:sz w:val="32"/>
          <w:u w:val="single"/>
        </w:rPr>
      </w:pPr>
      <w:r>
        <w:rPr>
          <w:rFonts w:cs="Calibri" w:cstheme="minorHAnsi"/>
          <w:b/>
          <w:sz w:val="32"/>
          <w:u w:val="single"/>
        </w:rPr>
      </w:r>
    </w:p>
    <w:p>
      <w:pPr>
        <w:pStyle w:val="NoSpacing"/>
        <w:rPr>
          <w:rFonts w:cs="Calibri" w:cstheme="minorHAnsi"/>
          <w:b/>
          <w:b/>
          <w:sz w:val="32"/>
          <w:u w:val="single"/>
        </w:rPr>
      </w:pPr>
      <w:r>
        <w:rPr>
          <w:rFonts w:cs="Calibri" w:cstheme="minorHAnsi"/>
          <w:b/>
          <w:sz w:val="32"/>
          <w:u w:val="single"/>
        </w:rPr>
      </w:r>
    </w:p>
    <w:p>
      <w:pPr>
        <w:pStyle w:val="NoSpacing"/>
        <w:rPr>
          <w:rFonts w:cs="Calibri" w:cstheme="minorHAnsi"/>
          <w:b/>
          <w:b/>
          <w:sz w:val="32"/>
          <w:u w:val="single"/>
        </w:rPr>
      </w:pPr>
      <w:r>
        <w:rPr>
          <w:rFonts w:cs="Calibri" w:cstheme="minorHAnsi"/>
          <w:b/>
          <w:sz w:val="32"/>
          <w:u w:val="single"/>
        </w:rPr>
      </w:r>
    </w:p>
    <w:p>
      <w:pPr>
        <w:pStyle w:val="NoSpacing"/>
        <w:spacing w:lineRule="auto" w:line="360"/>
        <w:rPr/>
      </w:pPr>
      <w:r>
        <w:rPr>
          <w:rFonts w:cs="Calibri" w:cstheme="minorHAnsi"/>
          <w:b/>
          <w:sz w:val="32"/>
          <w:u w:val="single"/>
        </w:rPr>
        <w:t>Background:</w:t>
      </w:r>
    </w:p>
    <w:p>
      <w:pPr>
        <w:pStyle w:val="TextBody"/>
        <w:spacing w:lineRule="auto" w:line="360"/>
        <w:jc w:val="both"/>
        <w:rPr/>
      </w:pPr>
      <w:r>
        <w:rPr>
          <w:rFonts w:cs="Calibri" w:ascii="Ubuntu" w:hAnsi="Ubuntu" w:cstheme="minorHAnsi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TextBody"/>
        <w:spacing w:lineRule="auto" w:line="360"/>
        <w:jc w:val="both"/>
        <w:rPr>
          <w:rFonts w:cs="Calibri" w:cs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/>
          <w:b w:val="false"/>
          <w:bCs w:val="false"/>
          <w:sz w:val="24"/>
          <w:szCs w:val="24"/>
          <w:u w:val="none"/>
        </w:rPr>
      </w:r>
    </w:p>
    <w:p>
      <w:pPr>
        <w:pStyle w:val="NoSpacing"/>
        <w:spacing w:lineRule="auto" w:line="360"/>
        <w:rPr/>
      </w:pPr>
      <w:r>
        <w:rPr>
          <w:rFonts w:cs="Calibri" w:cstheme="minorHAnsi"/>
          <w:b/>
          <w:sz w:val="32"/>
          <w:u w:val="single"/>
        </w:rPr>
        <w:t>Purpose of the document:</w:t>
      </w:r>
    </w:p>
    <w:p>
      <w:pPr>
        <w:pStyle w:val="TextBody"/>
        <w:spacing w:lineRule="auto" w:line="360"/>
        <w:jc w:val="both"/>
        <w:rPr/>
      </w:pPr>
      <w:r>
        <w:rPr>
          <w:rFonts w:cs="Calibri" w:ascii="Ubuntu" w:hAnsi="Ubuntu" w:cstheme="minorHAnsi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TextBody"/>
        <w:spacing w:lineRule="auto" w:line="360"/>
        <w:jc w:val="both"/>
        <w:rPr>
          <w:rFonts w:ascii="Ubuntu" w:hAnsi="Ubuntu" w:cs="Calibri" w:cstheme="minorHAns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Calibri" w:cstheme="minorHAnsi" w:ascii="Ubuntu" w:hAnsi="Ubuntu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Spacing"/>
        <w:spacing w:lineRule="auto" w:line="360"/>
        <w:rPr/>
      </w:pPr>
      <w:r>
        <w:rPr>
          <w:rFonts w:cs="Calibri" w:cstheme="minorHAnsi"/>
          <w:b/>
          <w:sz w:val="32"/>
          <w:u w:val="single"/>
        </w:rPr>
        <w:t>Functional Requirement:</w:t>
      </w:r>
    </w:p>
    <w:p>
      <w:pPr>
        <w:pStyle w:val="NoSpacing"/>
        <w:spacing w:lineRule="auto" w:line="360"/>
        <w:rPr/>
      </w:pPr>
      <w:r>
        <w:rPr>
          <w:rFonts w:cs="Calibri" w:cstheme="minorHAnsi"/>
          <w:sz w:val="24"/>
          <w:szCs w:val="24"/>
        </w:rPr>
        <w:tab/>
      </w:r>
    </w:p>
    <w:p>
      <w:pPr>
        <w:pStyle w:val="NoSpacing"/>
        <w:numPr>
          <w:ilvl w:val="0"/>
          <w:numId w:val="0"/>
        </w:numPr>
        <w:spacing w:lineRule="auto" w:line="360"/>
        <w:ind w:left="720" w:hanging="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Spacing"/>
        <w:spacing w:lineRule="auto" w:line="360"/>
        <w:rPr>
          <w:rFonts w:cs="Calibri" w:cstheme="minorHAnsi"/>
          <w:b/>
          <w:b/>
          <w:sz w:val="32"/>
          <w:u w:val="single"/>
        </w:rPr>
      </w:pPr>
      <w:r>
        <w:rPr>
          <w:rFonts w:cs="Calibri" w:cstheme="minorHAnsi"/>
          <w:b/>
          <w:sz w:val="32"/>
          <w:u w:val="single"/>
        </w:rPr>
        <w:t>Impact Analysis:</w:t>
      </w:r>
    </w:p>
    <w:p>
      <w:pPr>
        <w:pStyle w:val="NoSpacing"/>
        <w:spacing w:lineRule="auto" w:line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Impacted Area of SIEM is-</w:t>
      </w:r>
    </w:p>
    <w:p>
      <w:pPr>
        <w:pStyle w:val="NoSpacing"/>
        <w:spacing w:lineRule="auto" w:line="360"/>
        <w:rPr/>
      </w:pPr>
      <w:r>
        <w:rPr>
          <w:rFonts w:cs="Calibri" w:cstheme="minorHAnsi"/>
          <w:sz w:val="24"/>
          <w:szCs w:val="24"/>
        </w:rPr>
        <w:tab/>
        <w:t>Events→Open Threat Exchange</w:t>
      </w:r>
    </w:p>
    <w:p>
      <w:pPr>
        <w:pStyle w:val="NoSpacing"/>
        <w:spacing w:lineRule="auto" w:line="360"/>
        <w:rPr>
          <w:rFonts w:cs="Calibri" w:cstheme="minorHAnsi"/>
          <w:sz w:val="28"/>
        </w:rPr>
      </w:pPr>
      <w:r>
        <w:rPr>
          <w:rFonts w:cs="Calibri" w:cstheme="minorHAnsi"/>
          <w:sz w:val="28"/>
        </w:rPr>
      </w:r>
    </w:p>
    <w:p>
      <w:pPr>
        <w:pStyle w:val="NoSpacing"/>
        <w:spacing w:lineRule="auto" w:line="360"/>
        <w:rPr/>
      </w:pPr>
      <w:r>
        <w:rPr>
          <w:rFonts w:cs="Calibri" w:cstheme="minorHAnsi"/>
          <w:b/>
          <w:sz w:val="32"/>
          <w:u w:val="single"/>
        </w:rPr>
        <w:t>Benefits (Value Add with Change):</w:t>
      </w:r>
    </w:p>
    <w:p>
      <w:pPr>
        <w:pStyle w:val="Normal"/>
        <w:spacing w:lineRule="auto" w:line="360"/>
        <w:jc w:val="both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Spacing"/>
        <w:numPr>
          <w:ilvl w:val="0"/>
          <w:numId w:val="0"/>
        </w:numPr>
        <w:spacing w:lineRule="auto" w:line="360"/>
        <w:ind w:left="0" w:hanging="0"/>
        <w:jc w:val="both"/>
        <w:rPr>
          <w:rFonts w:cs="Calibri" w:cstheme="minorHAnsi"/>
          <w:sz w:val="24"/>
        </w:rPr>
      </w:pPr>
      <w:r>
        <w:rPr>
          <w:rFonts w:cs="Calibri" w:cstheme="minorHAnsi"/>
          <w:b/>
          <w:sz w:val="32"/>
          <w:u w:val="single"/>
        </w:rPr>
        <w:t>Challanges:</w:t>
      </w:r>
    </w:p>
    <w:p>
      <w:pPr>
        <w:pStyle w:val="Normal"/>
        <w:spacing w:lineRule="auto" w:line="360"/>
        <w:jc w:val="both"/>
        <w:rPr>
          <w:rFonts w:cs="Calibri" w:cstheme="minorHAnsi"/>
          <w:sz w:val="24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Spacing"/>
        <w:spacing w:lineRule="auto" w:line="360"/>
        <w:rPr/>
      </w:pPr>
      <w:r>
        <w:rPr>
          <w:rFonts w:cs="Calibri" w:cstheme="minorHAnsi"/>
          <w:b/>
          <w:sz w:val="32"/>
          <w:u w:val="single"/>
        </w:rPr>
        <w:t>Condition/Constraint: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816d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31ea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d7fa1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Application>LibreOffice/6.4.6.2$Linux_X86_64 LibreOffice_project/40$Build-2</Application>
  <Pages>2</Pages>
  <Words>35</Words>
  <Characters>252</Characters>
  <CharactersWithSpaces>279</CharactersWithSpaces>
  <Paragraphs>16</Paragraphs>
  <Company>LeoTechnosoft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2019-11-07T06:01:00Z</dcterms:created>
  <dc:creator>nalini</dc:creator>
  <dc:description/>
  <dc:language>en-IN</dc:language>
  <cp:lastModifiedBy/>
  <dcterms:modified xsi:type="dcterms:W3CDTF">2021-01-19T15:10:04Z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LeoTechnosoft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