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Calibri" w:cstheme="minorHAnsi"/>
          <w:b/>
          <w:b/>
          <w:sz w:val="56"/>
        </w:rPr>
      </w:pPr>
      <w:r>
        <w:rPr>
          <w:rFonts w:cs="Calibri" w:cstheme="minorHAnsi" w:ascii="Times new roman" w:hAnsi="Times new roman"/>
          <w:b/>
          <w:sz w:val="56"/>
        </w:rPr>
      </w:r>
    </w:p>
    <w:p>
      <w:pPr>
        <w:pStyle w:val="Normal"/>
        <w:jc w:val="center"/>
        <w:rPr>
          <w:rFonts w:ascii="Times new roman" w:hAnsi="Times new roman" w:cs="Calibri" w:cstheme="minorHAnsi"/>
          <w:b/>
          <w:b/>
          <w:sz w:val="56"/>
        </w:rPr>
      </w:pPr>
      <w:r>
        <w:rPr>
          <w:rFonts w:cs="Calibri" w:cstheme="minorHAnsi" w:ascii="Times new roman" w:hAnsi="Times new roman"/>
          <w:b/>
          <w:sz w:val="56"/>
        </w:rPr>
      </w:r>
    </w:p>
    <w:p>
      <w:pPr>
        <w:pStyle w:val="Normal"/>
        <w:jc w:val="center"/>
        <w:rPr/>
      </w:pPr>
      <w:r>
        <w:rPr>
          <w:rFonts w:cs="Calibri" w:ascii="Times new roman" w:hAnsi="Times new roman" w:cstheme="minorHAnsi"/>
          <w:b/>
          <w:sz w:val="56"/>
        </w:rPr>
        <w:t>LTS Secure 5.0</w:t>
      </w:r>
    </w:p>
    <w:p>
      <w:pPr>
        <w:pStyle w:val="Normal"/>
        <w:jc w:val="center"/>
        <w:rPr>
          <w:rFonts w:ascii="Times new roman" w:hAnsi="Times new roman" w:cs="Calibri" w:cstheme="minorHAnsi"/>
          <w:b/>
          <w:b/>
          <w:sz w:val="56"/>
        </w:rPr>
      </w:pPr>
      <w:r>
        <w:rPr>
          <w:rFonts w:cs="Calibri" w:cstheme="minorHAnsi" w:ascii="Times new roman" w:hAnsi="Times new roman"/>
          <w:b/>
          <w:sz w:val="56"/>
        </w:rPr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ascii="Times new roman" w:hAnsi="Times new roman" w:cstheme="minorHAnsi"/>
          <w:sz w:val="48"/>
        </w:rPr>
        <w:t xml:space="preserve">Implementation Document for </w:t>
      </w:r>
    </w:p>
    <w:p>
      <w:pPr>
        <w:pStyle w:val="Normal"/>
        <w:jc w:val="center"/>
        <w:rPr>
          <w:rFonts w:ascii="Times new roman" w:hAnsi="Times new roman" w:eastAsia="Calibri" w:cs="Calibri" w:cstheme="minorHAnsi"/>
          <w:b/>
          <w:b/>
          <w:color w:val="auto"/>
          <w:kern w:val="0"/>
          <w:sz w:val="52"/>
          <w:szCs w:val="22"/>
          <w:lang w:val="en-US" w:eastAsia="en-US" w:bidi="ar-SA"/>
        </w:rPr>
      </w:pPr>
      <w:r>
        <w:rPr>
          <w:rFonts w:eastAsia="Calibri" w:cs="Calibri" w:cstheme="minorHAnsi" w:ascii="Times new roman" w:hAnsi="Times new roman"/>
          <w:b/>
          <w:color w:val="auto"/>
          <w:kern w:val="0"/>
          <w:sz w:val="52"/>
          <w:szCs w:val="22"/>
          <w:lang w:val="en-US" w:eastAsia="en-US" w:bidi="ar-SA"/>
        </w:rPr>
        <w:t>Azure log forwarder</w:t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ascii="Times new roman" w:hAnsi="Times new roman" w:cstheme="minorHAnsi"/>
          <w:sz w:val="48"/>
        </w:rPr>
        <w:t>Prepared by</w:t>
      </w:r>
    </w:p>
    <w:p>
      <w:pPr>
        <w:pStyle w:val="Normal"/>
        <w:jc w:val="center"/>
        <w:rPr>
          <w:b/>
          <w:b/>
          <w:bCs/>
        </w:rPr>
      </w:pPr>
      <w:r>
        <w:rPr>
          <w:rFonts w:cs="Calibri" w:ascii="Times new roman" w:hAnsi="Times new roman" w:cstheme="minorHAnsi"/>
          <w:b/>
          <w:bCs/>
          <w:sz w:val="48"/>
        </w:rPr>
        <w:t>Anurag Gundappa</w:t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Normal"/>
        <w:jc w:val="center"/>
        <w:rPr>
          <w:rFonts w:ascii="Times new roman" w:hAnsi="Times new roman" w:cs="Calibri" w:cstheme="minorHAnsi"/>
          <w:sz w:val="48"/>
        </w:rPr>
      </w:pPr>
      <w:r>
        <w:rPr>
          <w:rFonts w:cs="Calibri" w:cstheme="minorHAnsi" w:ascii="Times new roman" w:hAnsi="Times new roman"/>
          <w:sz w:val="48"/>
        </w:rPr>
      </w:r>
    </w:p>
    <w:p>
      <w:pPr>
        <w:pStyle w:val="Title"/>
        <w:tabs>
          <w:tab w:val="clear" w:pos="720"/>
          <w:tab w:val="left" w:pos="3410" w:leader="none"/>
          <w:tab w:val="left" w:pos="3520" w:leader="none"/>
        </w:tabs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Document Details</w:t>
      </w:r>
    </w:p>
    <w:tbl>
      <w:tblPr>
        <w:tblW w:w="88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652"/>
        <w:gridCol w:w="5203"/>
      </w:tblGrid>
      <w:tr>
        <w:trPr>
          <w:cantSplit w:val="true"/>
        </w:trPr>
        <w:tc>
          <w:tcPr>
            <w:tcW w:w="3652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Cs/>
                <w:sz w:val="24"/>
                <w:szCs w:val="24"/>
              </w:rPr>
              <w:t>Project / Name</w:t>
            </w:r>
          </w:p>
        </w:tc>
        <w:tc>
          <w:tcPr>
            <w:tcW w:w="5203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cs="Calibri" w:ascii="Times new roman" w:hAnsi="Times new roman" w:cstheme="minorHAnsi"/>
                <w:bCs/>
                <w:iCs/>
                <w:sz w:val="24"/>
                <w:szCs w:val="24"/>
              </w:rPr>
              <w:t>LTS Secure - SIEM</w:t>
            </w:r>
          </w:p>
        </w:tc>
      </w:tr>
      <w:tr>
        <w:trPr/>
        <w:tc>
          <w:tcPr>
            <w:tcW w:w="3652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Cs/>
                <w:sz w:val="24"/>
                <w:szCs w:val="24"/>
              </w:rPr>
              <w:t>Current Version</w:t>
            </w:r>
          </w:p>
        </w:tc>
        <w:tc>
          <w:tcPr>
            <w:tcW w:w="520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4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/>
            </w:pPr>
            <w:r>
              <w:rPr>
                <w:rFonts w:cs="Calibri" w:ascii="Times new roman" w:hAnsi="Times new roman" w:cstheme="minorHAnsi"/>
                <w:bCs/>
                <w:iCs/>
                <w:sz w:val="24"/>
                <w:szCs w:val="24"/>
              </w:rPr>
              <w:t>2.0</w:t>
            </w:r>
          </w:p>
        </w:tc>
      </w:tr>
      <w:tr>
        <w:trPr/>
        <w:tc>
          <w:tcPr>
            <w:tcW w:w="3652" w:type="dxa"/>
            <w:tcBorders>
              <w:top w:val="single" w:sz="6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b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Cs/>
                <w:sz w:val="24"/>
                <w:szCs w:val="24"/>
              </w:rPr>
              <w:t>List of Contributors</w:t>
            </w:r>
          </w:p>
        </w:tc>
        <w:tc>
          <w:tcPr>
            <w:tcW w:w="5203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4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Cs/>
                <w:iCs/>
                <w:sz w:val="24"/>
                <w:szCs w:val="24"/>
              </w:rPr>
            </w:r>
          </w:p>
        </w:tc>
      </w:tr>
      <w:tr>
        <w:trPr/>
        <w:tc>
          <w:tcPr>
            <w:tcW w:w="3652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bCs/>
                <w:i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bCs/>
                <w:iCs/>
                <w:sz w:val="24"/>
                <w:szCs w:val="24"/>
              </w:rPr>
              <w:t>Customer Contact Information</w:t>
            </w:r>
          </w:p>
        </w:tc>
        <w:tc>
          <w:tcPr>
            <w:tcW w:w="5203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bCs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bCs/>
                <w:iCs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tbl>
      <w:tblPr>
        <w:tblW w:w="883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19"/>
        <w:gridCol w:w="3042"/>
        <w:gridCol w:w="2777"/>
      </w:tblGrid>
      <w:tr>
        <w:trPr>
          <w:tblHeader w:val="true"/>
          <w:cantSplit w:val="true"/>
        </w:trPr>
        <w:tc>
          <w:tcPr>
            <w:tcW w:w="3019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Prepared by</w:t>
            </w:r>
          </w:p>
        </w:tc>
        <w:tc>
          <w:tcPr>
            <w:tcW w:w="3042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Reviewed by</w:t>
            </w:r>
          </w:p>
        </w:tc>
        <w:tc>
          <w:tcPr>
            <w:tcW w:w="2777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i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iCs/>
                <w:sz w:val="24"/>
                <w:szCs w:val="24"/>
              </w:rPr>
              <w:t>Approved by/Date</w:t>
            </w:r>
          </w:p>
        </w:tc>
      </w:tr>
      <w:tr>
        <w:trPr>
          <w:cantSplit w:val="true"/>
        </w:trPr>
        <w:tc>
          <w:tcPr>
            <w:tcW w:w="3019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/>
              </w:rPr>
            </w:pPr>
            <w:r>
              <w:rPr>
                <w:rFonts w:cs="Calibri" w:ascii="Times new roman" w:hAnsi="Times new roman" w:cstheme="minorHAnsi"/>
                <w:iCs/>
                <w:sz w:val="24"/>
                <w:szCs w:val="24"/>
              </w:rPr>
              <w:t>Anurag Gundappa</w:t>
            </w:r>
          </w:p>
        </w:tc>
        <w:tc>
          <w:tcPr>
            <w:tcW w:w="3042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i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iCs/>
                <w:sz w:val="24"/>
                <w:szCs w:val="24"/>
              </w:rPr>
              <w:t>Priyanka Kuskar</w:t>
            </w:r>
          </w:p>
        </w:tc>
        <w:tc>
          <w:tcPr>
            <w:tcW w:w="2777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SubHead"/>
        <w:jc w:val="left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Times new roman" w:hAnsi="Times new roman" w:cstheme="minorHAnsi"/>
          <w:sz w:val="24"/>
          <w:szCs w:val="24"/>
        </w:rPr>
        <w:t>Revision History</w:t>
        <w:tab/>
      </w:r>
    </w:p>
    <w:tbl>
      <w:tblPr>
        <w:tblW w:w="8850" w:type="dxa"/>
        <w:jc w:val="left"/>
        <w:tblInd w:w="334" w:type="dxa"/>
        <w:tblCellMar>
          <w:top w:w="0" w:type="dxa"/>
          <w:left w:w="103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18"/>
        <w:gridCol w:w="1740"/>
        <w:gridCol w:w="2025"/>
        <w:gridCol w:w="1981"/>
        <w:gridCol w:w="2086"/>
      </w:tblGrid>
      <w:tr>
        <w:trPr>
          <w:tblHeader w:val="true"/>
          <w:cantSplit w:val="true"/>
        </w:trPr>
        <w:tc>
          <w:tcPr>
            <w:tcW w:w="1018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Version</w:t>
            </w:r>
          </w:p>
        </w:tc>
        <w:tc>
          <w:tcPr>
            <w:tcW w:w="1740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Date</w:t>
            </w:r>
          </w:p>
        </w:tc>
        <w:tc>
          <w:tcPr>
            <w:tcW w:w="2025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Description of Change</w:t>
            </w:r>
          </w:p>
        </w:tc>
        <w:tc>
          <w:tcPr>
            <w:tcW w:w="1981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Reason for Change</w:t>
            </w:r>
          </w:p>
        </w:tc>
        <w:tc>
          <w:tcPr>
            <w:tcW w:w="2086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color="auto" w:fill="DAEFF2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i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iCs/>
                <w:sz w:val="24"/>
                <w:szCs w:val="24"/>
              </w:rPr>
              <w:t>Affected Sections</w:t>
            </w:r>
          </w:p>
        </w:tc>
      </w:tr>
      <w:tr>
        <w:trPr>
          <w:cantSplit w:val="true"/>
        </w:trPr>
        <w:tc>
          <w:tcPr>
            <w:tcW w:w="1018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1.0</w:t>
            </w:r>
          </w:p>
        </w:tc>
        <w:tc>
          <w:tcPr>
            <w:tcW w:w="1740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/>
            </w:pPr>
            <w:r>
              <w:rPr>
                <w:rFonts w:cs="Calibri" w:ascii="Times new roman" w:hAnsi="Times new roman" w:cstheme="minorHAnsi"/>
                <w:sz w:val="24"/>
                <w:szCs w:val="24"/>
                <w:highlight w:val="yellow"/>
              </w:rPr>
              <w:t>18-11-2019</w:t>
            </w:r>
          </w:p>
        </w:tc>
        <w:tc>
          <w:tcPr>
            <w:tcW w:w="2025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Calibri" w:hAnsi="Calibri" w:cs="Calibri" w:asciiTheme="minorHAnsi" w:cstheme="minorHAnsi" w:hAnsiTheme="minorHAnsi"/>
                <w:sz w:val="24"/>
                <w:szCs w:val="24"/>
              </w:rPr>
            </w:pPr>
            <w:r>
              <w:rPr/>
            </w:r>
          </w:p>
        </w:tc>
        <w:tc>
          <w:tcPr>
            <w:tcW w:w="1981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2086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018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2.0</w:t>
            </w:r>
          </w:p>
        </w:tc>
        <w:tc>
          <w:tcPr>
            <w:tcW w:w="1740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23-12-2019</w:t>
            </w:r>
          </w:p>
        </w:tc>
        <w:tc>
          <w:tcPr>
            <w:tcW w:w="2025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sz w:val="24"/>
                <w:szCs w:val="24"/>
              </w:rPr>
              <w:t>New module developed</w:t>
            </w:r>
          </w:p>
        </w:tc>
        <w:tc>
          <w:tcPr>
            <w:tcW w:w="2086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ascii="Times new roman" w:hAnsi="Times new roman" w:cstheme="minorHAnsi"/>
                <w:iCs/>
                <w:sz w:val="24"/>
                <w:szCs w:val="24"/>
              </w:rPr>
              <w:t>Purpose, Feature detail, Other details</w:t>
            </w:r>
          </w:p>
        </w:tc>
      </w:tr>
      <w:tr>
        <w:trPr>
          <w:cantSplit w:val="true"/>
        </w:trPr>
        <w:tc>
          <w:tcPr>
            <w:tcW w:w="1018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1740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2025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2086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018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1740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2025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sz w:val="24"/>
                <w:szCs w:val="24"/>
              </w:rPr>
            </w:r>
          </w:p>
        </w:tc>
        <w:tc>
          <w:tcPr>
            <w:tcW w:w="2086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1018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  <w:tc>
          <w:tcPr>
            <w:tcW w:w="1740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  <w:tc>
          <w:tcPr>
            <w:tcW w:w="2025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  <w:tc>
          <w:tcPr>
            <w:tcW w:w="2086" w:type="dxa"/>
            <w:tcBorders>
              <w:top w:val="single" w:sz="2" w:space="0" w:color="993300"/>
              <w:left w:val="single" w:sz="2" w:space="0" w:color="993300"/>
              <w:bottom w:val="single" w:sz="2" w:space="0" w:color="993300"/>
              <w:right w:val="single" w:sz="2" w:space="0" w:color="993300"/>
            </w:tcBorders>
            <w:shd w:fill="auto" w:val="clear"/>
            <w:vAlign w:val="center"/>
          </w:tcPr>
          <w:p>
            <w:pPr>
              <w:pStyle w:val="TabletextCharChar"/>
              <w:tabs>
                <w:tab w:val="left" w:pos="284" w:leader="none"/>
                <w:tab w:val="left" w:pos="567" w:leader="none"/>
                <w:tab w:val="left" w:pos="851" w:leader="none"/>
                <w:tab w:val="left" w:pos="1134" w:leader="none"/>
                <w:tab w:val="left" w:pos="2268" w:leader="none"/>
                <w:tab w:val="left" w:pos="2835" w:leader="none"/>
              </w:tabs>
              <w:spacing w:before="60" w:after="60"/>
              <w:rPr>
                <w:rFonts w:ascii="Times new roman" w:hAnsi="Times new roman" w:cs="Calibri" w:cstheme="minorHAnsi"/>
                <w:iCs/>
                <w:sz w:val="24"/>
                <w:szCs w:val="24"/>
              </w:rPr>
            </w:pPr>
            <w:r>
              <w:rPr>
                <w:rFonts w:cs="Calibri" w:cstheme="minorHAnsi" w:ascii="Times new roman" w:hAnsi="Times new roman"/>
                <w:iCs/>
                <w:sz w:val="24"/>
                <w:szCs w:val="24"/>
              </w:rPr>
            </w:r>
          </w:p>
        </w:tc>
      </w:tr>
    </w:tbl>
    <w:p>
      <w:pPr>
        <w:pStyle w:val="SubHead"/>
        <w:jc w:val="left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SubHead"/>
        <w:jc w:val="left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alibri" w:cstheme="minorHAnsi"/>
          <w:sz w:val="24"/>
          <w:szCs w:val="24"/>
        </w:rPr>
      </w:pPr>
      <w:r>
        <w:rPr>
          <w:rFonts w:cs="Calibri" w:cstheme="minorHAnsi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p>
      <w:pPr>
        <w:pStyle w:val="Normal"/>
        <w:rPr>
          <w:rFonts w:ascii="Times new roman" w:hAnsi="Times new roman" w:cs="Calibri" w:cstheme="minorHAnsi"/>
        </w:rPr>
      </w:pPr>
      <w:r>
        <w:rPr>
          <w:rFonts w:cs="Calibri" w:cstheme="minorHAnsi" w:ascii="Times new roman" w:hAnsi="Times new roman"/>
        </w:rPr>
      </w:r>
    </w:p>
    <w:sdt>
      <w:sdtPr>
        <w:docPartObj>
          <w:docPartGallery w:val="Table of Contents"/>
          <w:docPartUnique w:val="true"/>
        </w:docPartObj>
        <w:id w:val="1490512603"/>
      </w:sdtPr>
      <w:sdtContent>
        <w:p>
          <w:pPr>
            <w:pStyle w:val="TOCHeading"/>
            <w:spacing w:lineRule="auto" w:line="360"/>
            <w:rPr>
              <w:rFonts w:ascii="Times new roman" w:hAnsi="Times new roman"/>
            </w:rPr>
          </w:pPr>
          <w:r>
            <w:rPr/>
          </w:r>
        </w:p>
        <w:p>
          <w:pPr>
            <w:pStyle w:val="TOCHeading"/>
            <w:spacing w:lineRule="auto" w:line="36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Table of Content</w:t>
          </w:r>
        </w:p>
        <w:p>
          <w:pPr>
            <w:pStyle w:val="Normal"/>
            <w:spacing w:lineRule="auto" w:line="360"/>
            <w:rPr>
              <w:rFonts w:cs="Calibri" w:cstheme="minorHAnsi"/>
              <w:b/>
              <w:b/>
              <w:sz w:val="28"/>
              <w:u w:val="single"/>
            </w:rPr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>Introduction/Background:</w:t>
          </w:r>
        </w:p>
        <w:p>
          <w:pPr>
            <w:pStyle w:val="TextBody"/>
            <w:spacing w:lineRule="auto" w:line="360"/>
            <w:jc w:val="both"/>
            <w:rPr>
              <w:rFonts w:ascii="Times new roman" w:hAnsi="Times new roman"/>
            </w:rPr>
          </w:pPr>
          <w:r>
            <w:rPr>
              <w:rFonts w:cs="Calibri" w:cstheme="minorHAnsi" w:ascii="Times new roman" w:hAnsi="Times new roman"/>
              <w:b w:val="false"/>
              <w:bCs w:val="false"/>
              <w:i w:val="false"/>
              <w:iCs w:val="false"/>
              <w:sz w:val="24"/>
              <w:szCs w:val="24"/>
            </w:rPr>
          </w:r>
        </w:p>
        <w:p>
          <w:pPr>
            <w:pStyle w:val="Normal"/>
            <w:spacing w:lineRule="auto" w:line="360"/>
            <w:rPr>
              <w:rFonts w:ascii="Times new roman" w:hAnsi="Times new roman" w:cs="Calibri" w:cstheme="minorHAnsi"/>
              <w:b/>
              <w:b/>
              <w:sz w:val="28"/>
              <w:u w:val="single"/>
            </w:rPr>
          </w:pPr>
          <w:r>
            <w:rPr>
              <w:rFonts w:cs="Calibri" w:cstheme="minorHAnsi" w:ascii="Times new roman" w:hAnsi="Times new roman"/>
              <w:b/>
              <w:sz w:val="28"/>
              <w:u w:val="single"/>
            </w:rPr>
          </w:r>
        </w:p>
        <w:p>
          <w:pPr>
            <w:pStyle w:val="Normal"/>
            <w:spacing w:lineRule="auto" w:line="360"/>
            <w:rPr/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>Purpose</w:t>
          </w:r>
        </w:p>
        <w:p>
          <w:pPr>
            <w:pStyle w:val="TextBody"/>
            <w:spacing w:lineRule="auto" w:line="360"/>
            <w:jc w:val="both"/>
            <w:rPr>
              <w:rFonts w:ascii="Times new roman" w:hAnsi="Times new roman" w:cs="Calibri" w:cstheme="minorHAnsi"/>
              <w:b w:val="false"/>
              <w:b w:val="false"/>
              <w:bCs w:val="false"/>
              <w:i w:val="false"/>
              <w:i w:val="false"/>
              <w:iCs w:val="false"/>
              <w:sz w:val="24"/>
              <w:szCs w:val="24"/>
            </w:rPr>
          </w:pPr>
          <w:r>
            <w:rPr/>
          </w:r>
        </w:p>
        <w:p>
          <w:pPr>
            <w:pStyle w:val="Normal"/>
            <w:spacing w:lineRule="auto" w:line="360"/>
            <w:rPr>
              <w:rFonts w:cs="Calibri" w:cstheme="minorHAnsi"/>
              <w:b/>
              <w:b/>
              <w:sz w:val="28"/>
              <w:u w:val="single"/>
            </w:rPr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>LTS Secure – Feature details</w:t>
          </w:r>
        </w:p>
        <w:p>
          <w:pPr>
            <w:pStyle w:val="Normal"/>
            <w:spacing w:lineRule="auto" w:line="360"/>
            <w:jc w:val="both"/>
            <w:rPr>
              <w:rFonts w:ascii="Times new roman" w:hAnsi="Times new roman" w:cs="Calibri" w:cstheme="minorHAnsi"/>
              <w:b w:val="false"/>
              <w:b w:val="false"/>
              <w:bCs w:val="false"/>
              <w:color w:val="auto"/>
              <w:sz w:val="24"/>
            </w:rPr>
          </w:pPr>
          <w:r>
            <w:rPr/>
          </w:r>
        </w:p>
        <w:p>
          <w:pPr>
            <w:pStyle w:val="Normal"/>
            <w:spacing w:lineRule="auto" w:line="360"/>
            <w:rPr>
              <w:rFonts w:ascii="Times new roman" w:hAnsi="Times new roman"/>
            </w:rPr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 xml:space="preserve">Change in Files: </w:t>
          </w:r>
        </w:p>
        <w:p>
          <w:pPr>
            <w:pStyle w:val="Normal"/>
            <w:spacing w:lineRule="auto" w:line="360"/>
            <w:jc w:val="both"/>
            <w:rPr>
              <w:rFonts w:ascii="Times new roman" w:hAnsi="Times new roman" w:cs="Calibri" w:cstheme="minorHAnsi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/>
          </w:r>
        </w:p>
        <w:p>
          <w:pPr>
            <w:pStyle w:val="Normal"/>
            <w:spacing w:lineRule="auto" w:line="360"/>
            <w:rPr>
              <w:rFonts w:ascii="Times new roman" w:hAnsi="Times new roman"/>
            </w:rPr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 xml:space="preserve">User Interface Details : </w:t>
          </w:r>
        </w:p>
        <w:p>
          <w:pPr>
            <w:pStyle w:val="Normal"/>
            <w:spacing w:lineRule="auto" w:line="360"/>
            <w:rPr>
              <w:rFonts w:ascii="Times new roman" w:hAnsi="Times new roman" w:cs="Calibri" w:cstheme="minorHAnsi"/>
              <w:b/>
              <w:b/>
              <w:sz w:val="28"/>
              <w:u w:val="single"/>
            </w:rPr>
          </w:pPr>
          <w:r>
            <w:rPr>
              <w:rFonts w:cs="Calibri" w:cstheme="minorHAnsi" w:ascii="Times new roman" w:hAnsi="Times new roman"/>
              <w:b/>
              <w:sz w:val="28"/>
              <w:u w:val="single"/>
            </w:rPr>
          </w:r>
        </w:p>
        <w:p>
          <w:pPr>
            <w:pStyle w:val="Normal"/>
            <w:spacing w:lineRule="auto" w:line="360"/>
            <w:rPr>
              <w:rFonts w:ascii="Times new roman" w:hAnsi="Times new roman"/>
            </w:rPr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 xml:space="preserve">Deployment Environment Details: </w:t>
          </w:r>
        </w:p>
        <w:p>
          <w:pPr>
            <w:pStyle w:val="PreformattedText"/>
            <w:numPr>
              <w:ilvl w:val="0"/>
              <w:numId w:val="1"/>
            </w:numPr>
            <w:spacing w:lineRule="auto" w:line="360"/>
            <w:rPr>
              <w:rFonts w:ascii="Times new roman" w:hAnsi="Times new roman"/>
              <w:b w:val="false"/>
              <w:b w:val="false"/>
              <w:bCs w:val="false"/>
              <w:u w:val="none"/>
            </w:rPr>
          </w:pPr>
          <w:r>
            <w:rPr>
              <w:rFonts w:cs="Calibri" w:ascii="Times new roman" w:hAnsi="Times new roman" w:cstheme="minorHAnsi"/>
              <w:b/>
              <w:bCs/>
              <w:color w:val="auto"/>
              <w:sz w:val="24"/>
              <w:szCs w:val="24"/>
              <w:u w:val="none"/>
            </w:rPr>
            <w:t>SVN-repo:</w:t>
          </w:r>
          <w:r>
            <w:rPr>
              <w:rFonts w:cs="Calibri" w:ascii="Times new roman" w:hAnsi="Times new roman" w:cstheme="minorHAnsi"/>
              <w:b w:val="false"/>
              <w:bCs w:val="false"/>
              <w:color w:val="auto"/>
              <w:sz w:val="24"/>
              <w:szCs w:val="24"/>
              <w:u w:val="none"/>
            </w:rPr>
            <w:t xml:space="preserve"> </w:t>
          </w:r>
        </w:p>
        <w:p>
          <w:pPr>
            <w:pStyle w:val="PreformattedText"/>
            <w:numPr>
              <w:ilvl w:val="0"/>
              <w:numId w:val="1"/>
            </w:numPr>
            <w:spacing w:lineRule="auto" w:line="360"/>
            <w:rPr/>
          </w:pPr>
          <w:hyperlink r:id="rId2">
            <w:r>
              <w:rPr>
                <w:rStyle w:val="InternetLink"/>
                <w:rFonts w:cs="Calibri" w:ascii="Times new roman" w:hAnsi="Times new roman" w:cstheme="minorHAnsi"/>
                <w:b w:val="false"/>
                <w:bCs w:val="false"/>
                <w:color w:val="auto"/>
                <w:sz w:val="24"/>
                <w:szCs w:val="24"/>
                <w:u w:val="none"/>
              </w:rPr>
              <w:t>http://172.16.0.20/centralised_t_intelligence/threat-intell-hub/</w:t>
            </w:r>
          </w:hyperlink>
        </w:p>
        <w:p>
          <w:pPr>
            <w:pStyle w:val="Normal"/>
            <w:numPr>
              <w:ilvl w:val="0"/>
              <w:numId w:val="1"/>
            </w:numPr>
            <w:spacing w:lineRule="auto" w:line="36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</w:rPr>
          </w:pPr>
          <w:r>
            <w:rPr>
              <w:rFonts w:cs="Calibri" w:ascii="Times new roman" w:hAnsi="Times new roman" w:cstheme="minorHAnsi"/>
              <w:b/>
              <w:bCs/>
              <w:sz w:val="24"/>
              <w:szCs w:val="24"/>
              <w:u w:val="none"/>
            </w:rPr>
            <w:t>Deployment location:</w:t>
          </w:r>
          <w:r>
            <w:rPr>
              <w:rFonts w:cs="Calibri" w:ascii="Times new roman" w:hAnsi="Times new roman" w:cstheme="minorHAnsi"/>
              <w:b w:val="false"/>
              <w:bCs w:val="false"/>
              <w:sz w:val="24"/>
              <w:szCs w:val="24"/>
              <w:u w:val="none"/>
            </w:rPr>
            <w:t xml:space="preserve"> </w:t>
          </w:r>
        </w:p>
        <w:p>
          <w:pPr>
            <w:pStyle w:val="Normal"/>
            <w:numPr>
              <w:ilvl w:val="0"/>
              <w:numId w:val="1"/>
            </w:numPr>
            <w:spacing w:lineRule="auto" w:line="360"/>
            <w:rPr/>
          </w:pPr>
          <w:r>
            <w:rPr>
              <w:rFonts w:cs="Calibri" w:ascii="Times new roman" w:hAnsi="Times new roman" w:cstheme="minorHAnsi"/>
              <w:b w:val="false"/>
              <w:bCs w:val="false"/>
              <w:sz w:val="24"/>
              <w:szCs w:val="24"/>
              <w:u w:val="none"/>
            </w:rPr>
            <w:t>172.16.0.188/home/threat-intell-hub/</w:t>
          </w:r>
        </w:p>
        <w:p>
          <w:pPr>
            <w:pStyle w:val="Normal"/>
            <w:spacing w:lineRule="auto" w:line="360"/>
            <w:rPr>
              <w:rFonts w:cs="Calibri" w:cstheme="minorHAnsi"/>
              <w:b/>
              <w:b/>
              <w:sz w:val="28"/>
              <w:u w:val="single"/>
            </w:rPr>
          </w:pPr>
          <w:r>
            <w:rPr>
              <w:rFonts w:cs="Calibri" w:ascii="Times new roman" w:hAnsi="Times new roman" w:cstheme="minorHAnsi"/>
              <w:b/>
              <w:sz w:val="28"/>
              <w:u w:val="single"/>
            </w:rPr>
            <w:t>Database Details:</w:t>
          </w:r>
        </w:p>
        <w:p>
          <w:pPr>
            <w:pStyle w:val="Normal"/>
            <w:spacing w:lineRule="auto" w:line="360" w:before="0" w:after="200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</w:r>
        </w:p>
        <w:p>
          <w:pPr>
            <w:pStyle w:val="Normal"/>
            <w:spacing w:lineRule="auto" w:line="360" w:before="0" w:after="200"/>
            <w:rPr>
              <w:rFonts w:ascii="Times new roman" w:hAnsi="Times new roman"/>
              <w:b/>
              <w:b/>
              <w:bCs/>
            </w:rPr>
          </w:pPr>
          <w:r>
            <w:rPr>
              <w:rFonts w:ascii="Times new roman" w:hAnsi="Times new roman"/>
              <w:b/>
              <w:bCs/>
            </w:rPr>
          </w:r>
        </w:p>
        <w:p>
          <w:pPr>
            <w:pStyle w:val="Normal"/>
            <w:spacing w:lineRule="auto" w:line="360" w:before="0" w:after="200"/>
            <w:rPr>
              <w:rFonts w:ascii="Times new roman" w:hAnsi="Times new roman"/>
              <w:b/>
              <w:b/>
              <w:bCs/>
            </w:rPr>
          </w:pPr>
          <w:r>
            <w:rPr>
              <w:rFonts w:ascii="Times new roman" w:hAnsi="Times new roman"/>
              <w:b/>
              <w:bCs/>
            </w:rPr>
          </w:r>
        </w:p>
        <w:p>
          <w:pPr>
            <w:pStyle w:val="Normal"/>
            <w:spacing w:lineRule="auto" w:line="360" w:before="0" w:after="200"/>
            <w:rPr>
              <w:rFonts w:ascii="Times new roman" w:hAnsi="Times new roman"/>
              <w:b/>
              <w:b/>
              <w:bCs/>
            </w:rPr>
          </w:pPr>
          <w:r>
            <w:rPr>
              <w:rFonts w:ascii="Times new roman" w:hAnsi="Times new roman"/>
              <w:b/>
              <w:bCs/>
            </w:rPr>
          </w:r>
        </w:p>
        <w:p>
          <w:pPr>
            <w:pStyle w:val="Normal"/>
            <w:spacing w:lineRule="auto" w:line="360" w:before="0" w:after="200"/>
            <w:rPr/>
          </w:pPr>
          <w:r>
            <w:rPr>
              <w:rFonts w:ascii="Times new roman" w:hAnsi="Times new roman"/>
              <w:b/>
              <w:bCs/>
              <w:sz w:val="28"/>
              <w:szCs w:val="28"/>
              <w:u w:val="single"/>
            </w:rPr>
            <w:t>Other Details</w:t>
          </w:r>
        </w:p>
        <w:p>
          <w:pPr>
            <w:pStyle w:val="Normal"/>
            <w:spacing w:lineRule="auto" w:line="360" w:before="0" w:after="200"/>
            <w:rPr/>
          </w:pPr>
          <w:r>
            <w:rPr>
              <w:rFonts w:ascii="Times new roman" w:hAnsi="Times new roman"/>
              <w:b/>
              <w:bCs/>
              <w:sz w:val="28"/>
              <w:szCs w:val="28"/>
              <w:u w:val="single"/>
            </w:rPr>
            <w:t>How to run?:</w:t>
          </w:r>
        </w:p>
        <w:p>
          <w:pPr>
            <w:pStyle w:val="Normal"/>
            <w:numPr>
              <w:ilvl w:val="0"/>
              <w:numId w:val="0"/>
            </w:numPr>
            <w:spacing w:lineRule="auto" w:line="240" w:before="0" w:after="200"/>
            <w:ind w:left="720" w:hanging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</w:r>
        </w:p>
        <w:p>
          <w:pPr>
            <w:pStyle w:val="Normal"/>
            <w:spacing w:lineRule="auto" w:line="240" w:before="0" w:after="200"/>
            <w:rPr>
              <w:rFonts w:ascii="Times new roman" w:hAnsi="Times new roman"/>
              <w:b/>
              <w:b/>
              <w:bCs/>
              <w:sz w:val="24"/>
              <w:szCs w:val="24"/>
              <w:u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Project Directory and modules:</w:t>
          </w:r>
        </w:p>
        <w:p>
          <w:pPr>
            <w:pStyle w:val="Normal"/>
            <w:spacing w:lineRule="auto" w:line="240" w:before="0" w:after="20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>This includes the following directory structure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/>
              <w:b/>
              <w:bCs/>
              <w:sz w:val="24"/>
              <w:szCs w:val="24"/>
              <w:u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threat-intell-hub/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api/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commom/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config.py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crawler.py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logger.py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targets.py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threat_db.py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docs/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ip_address/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ipdriver.py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location_updator.py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processor.py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logs/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threat_hub.log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resource/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db_updater.sh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GeoLite2-City.mmdb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</w: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urls/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driver.py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parser.py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 w:val="false"/>
              <w:b w:val="false"/>
              <w:bCs w:val="false"/>
              <w:sz w:val="24"/>
              <w:szCs w:val="24"/>
              <w:u w:val="none"/>
            </w:rPr>
          </w:pPr>
          <w:r>
            <w:rPr>
              <w:rFonts w:ascii="Times new roman" w:hAnsi="Times new roman"/>
              <w:b w:val="false"/>
              <w:bCs w:val="false"/>
              <w:sz w:val="24"/>
              <w:szCs w:val="24"/>
              <w:u w:val="none"/>
            </w:rPr>
            <w:tab/>
            <w:tab/>
            <w:t>processor.py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/>
              <w:b/>
              <w:bCs/>
              <w:sz w:val="24"/>
              <w:szCs w:val="24"/>
              <w:u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main.py</w:t>
          </w:r>
        </w:p>
        <w:p>
          <w:pPr>
            <w:pStyle w:val="Normal"/>
            <w:spacing w:lineRule="auto" w:line="240" w:before="0" w:after="0"/>
            <w:ind w:left="2880" w:hanging="0"/>
            <w:rPr>
              <w:rFonts w:ascii="Times new roman" w:hAnsi="Times new roman"/>
              <w:b/>
              <w:b/>
              <w:bCs/>
              <w:sz w:val="24"/>
              <w:szCs w:val="24"/>
              <w:u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requirements.txt</w:t>
          </w:r>
        </w:p>
        <w:p>
          <w:pPr>
            <w:pStyle w:val="Normal"/>
            <w:spacing w:lineRule="auto" w:line="240" w:before="0" w:after="0"/>
            <w:ind w:left="2880" w:hanging="0"/>
            <w:rPr/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README.md</w:t>
          </w:r>
        </w:p>
        <w:p>
          <w:pPr>
            <w:pStyle w:val="Normal"/>
            <w:spacing w:lineRule="auto" w:line="240" w:before="0" w:after="0"/>
            <w:ind w:left="2880" w:hanging="0"/>
            <w:rPr/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run.sh</w:t>
          </w:r>
        </w:p>
        <w:p>
          <w:pPr>
            <w:pStyle w:val="Normal"/>
            <w:spacing w:lineRule="auto" w:line="240" w:before="0" w:after="0"/>
            <w:ind w:left="2880" w:hanging="0"/>
            <w:rPr/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  <w:t>db_updator.sh</w:t>
          </w:r>
        </w:p>
        <w:p>
          <w:pPr>
            <w:pStyle w:val="Normal"/>
            <w:spacing w:lineRule="auto" w:line="360" w:before="0" w:after="200"/>
            <w:rPr>
              <w:rFonts w:ascii="Times new roman" w:hAnsi="Times new roman"/>
              <w:b/>
              <w:b/>
              <w:bCs/>
              <w:sz w:val="24"/>
              <w:szCs w:val="24"/>
              <w:u w:val="none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u w:val="none"/>
            </w:rPr>
          </w:r>
        </w:p>
        <w:p>
          <w:pPr>
            <w:pStyle w:val="Normal"/>
            <w:spacing w:lineRule="auto" w:line="360" w:before="0" w:after="200"/>
            <w:rPr>
              <w:rFonts w:ascii="Times new roman" w:hAnsi="Times new roman"/>
              <w:b/>
              <w:b/>
              <w:bCs/>
              <w:sz w:val="24"/>
              <w:szCs w:val="24"/>
              <w:u w:val="none"/>
            </w:rPr>
          </w:pPr>
          <w:r>
            <w:rPr/>
          </w:r>
        </w:p>
      </w:sdtContent>
    </w:sdt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cf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qFormat/>
    <w:rsid w:val="004f64c8"/>
    <w:rPr>
      <w:rFonts w:ascii="Arial" w:hAnsi="Arial" w:eastAsia="Times New Roman" w:cs="Times New Roman"/>
      <w:b/>
      <w:kern w:val="2"/>
      <w:sz w:val="32"/>
      <w:szCs w:val="20"/>
      <w:lang w:val="en-GB"/>
    </w:rPr>
  </w:style>
  <w:style w:type="character" w:styleId="TabletextCharCharChar1" w:customStyle="1">
    <w:name w:val="tabletext Char Char Char1"/>
    <w:link w:val="tabletextCharChar"/>
    <w:qFormat/>
    <w:rsid w:val="004f64c8"/>
    <w:rPr>
      <w:rFonts w:ascii="Arial" w:hAnsi="Arial" w:eastAsia="Times New Roman" w:cs="Times New Roman"/>
      <w:kern w:val="2"/>
      <w:sz w:val="20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e2cf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2cfe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>
      <w:color w:val="aut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textCharChar" w:customStyle="1">
    <w:name w:val="tabletext Char Char"/>
    <w:basedOn w:val="Normal"/>
    <w:link w:val="tabletextCharCharChar1"/>
    <w:qFormat/>
    <w:rsid w:val="004f64c8"/>
    <w:pPr>
      <w:tabs>
        <w:tab w:val="clear" w:pos="720"/>
        <w:tab w:val="left" w:pos="851" w:leader="none"/>
        <w:tab w:val="left" w:pos="1134" w:leader="none"/>
        <w:tab w:val="left" w:pos="2268" w:leader="none"/>
        <w:tab w:val="left" w:pos="2835" w:leader="none"/>
      </w:tabs>
      <w:spacing w:lineRule="auto" w:line="240" w:before="60" w:after="60"/>
    </w:pPr>
    <w:rPr>
      <w:rFonts w:ascii="Arial" w:hAnsi="Arial" w:eastAsia="Times New Roman" w:cs="Times New Roman"/>
      <w:kern w:val="2"/>
      <w:sz w:val="20"/>
      <w:lang w:val="en-GB"/>
    </w:rPr>
  </w:style>
  <w:style w:type="paragraph" w:styleId="Title">
    <w:name w:val="Title"/>
    <w:basedOn w:val="Normal"/>
    <w:link w:val="TitleChar"/>
    <w:qFormat/>
    <w:rsid w:val="004f64c8"/>
    <w:pPr>
      <w:spacing w:lineRule="auto" w:line="240" w:before="240" w:after="240"/>
      <w:jc w:val="center"/>
    </w:pPr>
    <w:rPr>
      <w:rFonts w:ascii="Arial" w:hAnsi="Arial" w:eastAsia="Times New Roman" w:cs="Times New Roman"/>
      <w:b/>
      <w:kern w:val="2"/>
      <w:sz w:val="32"/>
      <w:szCs w:val="20"/>
      <w:lang w:val="en-GB"/>
    </w:rPr>
  </w:style>
  <w:style w:type="paragraph" w:styleId="SubHead" w:customStyle="1">
    <w:name w:val="SubHead"/>
    <w:basedOn w:val="Normal"/>
    <w:semiHidden/>
    <w:qFormat/>
    <w:rsid w:val="004f64c8"/>
    <w:pPr>
      <w:tabs>
        <w:tab w:val="clear" w:pos="720"/>
        <w:tab w:val="left" w:pos="1134" w:leader="none"/>
      </w:tabs>
      <w:spacing w:lineRule="auto" w:line="240" w:before="0" w:after="120"/>
      <w:jc w:val="both"/>
    </w:pPr>
    <w:rPr>
      <w:rFonts w:ascii="Arial" w:hAnsi="Arial" w:eastAsia="Times New Roman" w:cs="Times New Roman"/>
      <w:b/>
      <w:kern w:val="2"/>
      <w:lang w:val="en-GB"/>
    </w:rPr>
  </w:style>
  <w:style w:type="paragraph" w:styleId="Contents1">
    <w:name w:val="TOC 1"/>
    <w:basedOn w:val="Normal"/>
    <w:next w:val="Normal"/>
    <w:autoRedefine/>
    <w:uiPriority w:val="39"/>
    <w:unhideWhenUsed/>
    <w:qFormat/>
    <w:rsid w:val="007735bc"/>
    <w:pPr>
      <w:spacing w:before="120" w:after="120"/>
    </w:pPr>
    <w:rPr>
      <w:rFonts w:cs="Calibri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7735bc"/>
    <w:pPr>
      <w:spacing w:before="0" w:after="0"/>
      <w:ind w:left="220" w:hanging="0"/>
    </w:pPr>
    <w:rPr>
      <w:rFonts w:cs="Calibri" w:cstheme="minorHAnsi"/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7735bc"/>
    <w:pPr>
      <w:spacing w:before="0" w:after="0"/>
      <w:ind w:left="440" w:hanging="0"/>
    </w:pPr>
    <w:rPr>
      <w:rFonts w:cs="Calibri" w:cstheme="minorHAnsi"/>
      <w:i/>
      <w:iCs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unhideWhenUsed/>
    <w:rsid w:val="007735bc"/>
    <w:pPr>
      <w:spacing w:before="0" w:after="0"/>
      <w:ind w:left="660" w:hanging="0"/>
    </w:pPr>
    <w:rPr>
      <w:rFonts w:cs="Calibri" w:cs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7735bc"/>
    <w:pPr>
      <w:spacing w:before="0" w:after="0"/>
      <w:ind w:left="880" w:hanging="0"/>
    </w:pPr>
    <w:rPr>
      <w:rFonts w:cs="Calibri" w:cs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7735bc"/>
    <w:pPr>
      <w:spacing w:before="0" w:after="0"/>
      <w:ind w:left="1100" w:hanging="0"/>
    </w:pPr>
    <w:rPr>
      <w:rFonts w:cs="Calibri" w:cs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7735bc"/>
    <w:pPr>
      <w:spacing w:before="0" w:after="0"/>
      <w:ind w:left="1320" w:hanging="0"/>
    </w:pPr>
    <w:rPr>
      <w:rFonts w:cs="Calibri" w:cs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7735bc"/>
    <w:pPr>
      <w:spacing w:before="0" w:after="0"/>
      <w:ind w:left="1540" w:hanging="0"/>
    </w:pPr>
    <w:rPr>
      <w:rFonts w:cs="Calibri" w:cs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7735bc"/>
    <w:pPr>
      <w:spacing w:before="0" w:after="0"/>
      <w:ind w:left="1760" w:hanging="0"/>
    </w:pPr>
    <w:rPr>
      <w:rFonts w:cs="Calibri"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e2cfe"/>
    <w:pPr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2cf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16.0.20/centralised_t_intelligence/threat-intell-hub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D6"/>
    <w:rsid w:val="003043D6"/>
    <w:rsid w:val="0052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F16186D6DB4AC78F651C46F0170EB3">
    <w:name w:val="CBF16186D6DB4AC78F651C46F0170EB3"/>
    <w:rsid w:val="003043D6"/>
  </w:style>
  <w:style w:type="paragraph" w:customStyle="1" w:styleId="66739E22602A408BABF1C23D19DA9053">
    <w:name w:val="66739E22602A408BABF1C23D19DA9053"/>
    <w:rsid w:val="003043D6"/>
  </w:style>
  <w:style w:type="paragraph" w:customStyle="1" w:styleId="549516AE5F1F4C2786199FFEEB2325BE">
    <w:name w:val="549516AE5F1F4C2786199FFEEB2325BE"/>
    <w:rsid w:val="003043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B97C2-60C1-4748-BB11-97D9676AA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LibreOffice/6.4.6.2$Linux_X86_64 LibreOffice_project/40$Build-2</Application>
  <Pages>4</Pages>
  <Words>137</Words>
  <Characters>1051</Characters>
  <CharactersWithSpaces>1155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2019-10-21T05:49:00Z</dcterms:created>
  <dc:creator>nalini</dc:creator>
  <dc:description/>
  <dc:language>en-IN</dc:language>
  <cp:lastModifiedBy/>
  <dcterms:modified xsi:type="dcterms:W3CDTF">2021-01-19T15:12:00Z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