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45"/>
        <w:gridCol w:w="1323"/>
        <w:gridCol w:w="1080"/>
        <w:gridCol w:w="1080"/>
        <w:gridCol w:w="1334"/>
      </w:tblGrid>
      <w:tr>
        <w:trPr>
          <w:trHeight w:val="45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5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-8.67, 49.26</w:t>
            </w:r>
          </w:p>
        </w:tc>
      </w:tr>
      <w:tr>
        <w:trPr>
          <w:trHeight w:val="45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Δ giant kelp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-0.19, -0.11</w:t>
            </w:r>
          </w:p>
        </w:tc>
      </w:tr>
      <w:tr>
        <w:trPr>
          <w:trHeight w:val="452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Sessile invertebrates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-22.6, 9.5</w:t>
            </w:r>
          </w:p>
        </w:tc>
      </w:tr>
      <w:tr>
        <w:trPr>
          <w:trHeight w:val="454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Δ giant kelp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-0.02, 0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2024-10-25T14:33:50Z</dcterms:modified>
  <cp:category/>
</cp:coreProperties>
</file>