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2CAC" w:rsidRPr="00B75DCD" w:rsidRDefault="00BB2CAC" w:rsidP="00BB2CAC">
      <w:pPr>
        <w:rPr>
          <w:rFonts w:ascii="Times New Roman" w:hAnsi="Times New Roman" w:cs="Times New Roman"/>
          <w:sz w:val="20"/>
          <w:szCs w:val="20"/>
        </w:rPr>
      </w:pPr>
    </w:p>
    <w:p w:rsidR="00BB2CAC" w:rsidRPr="00B75DCD" w:rsidRDefault="00BB2CAC" w:rsidP="00BB2CAC">
      <w:pPr>
        <w:rPr>
          <w:rFonts w:ascii="Times New Roman" w:hAnsi="Times New Roman" w:cs="Times New Roman"/>
          <w:sz w:val="20"/>
          <w:szCs w:val="20"/>
        </w:rPr>
      </w:pPr>
    </w:p>
    <w:p w:rsidR="00BB2CAC" w:rsidRPr="00B75DCD" w:rsidRDefault="00BB2CAC" w:rsidP="00BB2CAC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3838" w:type="dxa"/>
        <w:tblLayout w:type="fixed"/>
        <w:tblLook w:val="0420" w:firstRow="1" w:lastRow="0" w:firstColumn="0" w:lastColumn="0" w:noHBand="0" w:noVBand="1"/>
      </w:tblPr>
      <w:tblGrid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  <w:gridCol w:w="17"/>
      </w:tblGrid>
      <w:tr w:rsidR="00BB2CAC" w:rsidRPr="00B75DCD" w:rsidTr="00FE2128">
        <w:trPr>
          <w:trHeight w:val="449"/>
          <w:tblHeader/>
        </w:trPr>
        <w:tc>
          <w:tcPr>
            <w:tcW w:w="13838" w:type="dxa"/>
            <w:gridSpan w:val="18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Bullito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(BULL)</w:t>
            </w:r>
          </w:p>
        </w:tc>
      </w:tr>
      <w:tr w:rsidR="00BB2CAC" w:rsidRPr="00B75DCD" w:rsidTr="00FE2128">
        <w:trPr>
          <w:gridAfter w:val="1"/>
          <w:wAfter w:w="17" w:type="dxa"/>
          <w:trHeight w:val="1690"/>
          <w:tblHeader/>
        </w:trPr>
        <w:tc>
          <w:tcPr>
            <w:tcW w:w="81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transect</w:t>
            </w:r>
          </w:p>
        </w:tc>
        <w:tc>
          <w:tcPr>
            <w:tcW w:w="81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BF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Cryptopleura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ruprechtiana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1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BO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Bossiella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orbigniana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1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CC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Chondracanthus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spp.)</w:t>
            </w:r>
          </w:p>
        </w:tc>
        <w:tc>
          <w:tcPr>
            <w:tcW w:w="81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CO (Corallina officinalis)</w:t>
            </w:r>
          </w:p>
        </w:tc>
        <w:tc>
          <w:tcPr>
            <w:tcW w:w="81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CYOS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Stephanocystis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osmundacea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1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DL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Desmarestia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ligulata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1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DP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Dictyota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spp.)</w:t>
            </w:r>
          </w:p>
        </w:tc>
        <w:tc>
          <w:tcPr>
            <w:tcW w:w="81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DU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Dictyopteris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undulata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1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EGME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Egregia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menziesii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1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GR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Gelidium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spp.)</w:t>
            </w:r>
          </w:p>
        </w:tc>
        <w:tc>
          <w:tcPr>
            <w:tcW w:w="81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GS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Gracilaria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spp.)</w:t>
            </w:r>
          </w:p>
        </w:tc>
        <w:tc>
          <w:tcPr>
            <w:tcW w:w="81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LAFA (Laminaria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farlowii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1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Nandersoniana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Nienburgia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andersoniana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1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POLA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Polyneura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latissima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1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PTCA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Pterygophora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californica)</w:t>
            </w:r>
          </w:p>
        </w:tc>
        <w:tc>
          <w:tcPr>
            <w:tcW w:w="81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R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Rhodymenia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californica)</w:t>
            </w:r>
          </w:p>
        </w:tc>
      </w:tr>
      <w:tr w:rsidR="00BB2CAC" w:rsidRPr="00B75DCD" w:rsidTr="00FE2128">
        <w:trPr>
          <w:gridAfter w:val="1"/>
          <w:wAfter w:w="17" w:type="dxa"/>
          <w:trHeight w:val="449"/>
        </w:trPr>
        <w:tc>
          <w:tcPr>
            <w:tcW w:w="81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218.25</w:t>
            </w:r>
          </w:p>
        </w:tc>
        <w:tc>
          <w:tcPr>
            <w:tcW w:w="81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1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12.675</w:t>
            </w:r>
          </w:p>
        </w:tc>
        <w:tc>
          <w:tcPr>
            <w:tcW w:w="81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31.950</w:t>
            </w:r>
          </w:p>
        </w:tc>
        <w:tc>
          <w:tcPr>
            <w:tcW w:w="81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8.375</w:t>
            </w:r>
          </w:p>
        </w:tc>
        <w:tc>
          <w:tcPr>
            <w:tcW w:w="81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32.625</w:t>
            </w:r>
          </w:p>
        </w:tc>
        <w:tc>
          <w:tcPr>
            <w:tcW w:w="81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4.955</w:t>
            </w:r>
          </w:p>
        </w:tc>
        <w:tc>
          <w:tcPr>
            <w:tcW w:w="81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2.812</w:t>
            </w:r>
          </w:p>
        </w:tc>
        <w:tc>
          <w:tcPr>
            <w:tcW w:w="81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1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1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101.85</w:t>
            </w:r>
          </w:p>
        </w:tc>
        <w:tc>
          <w:tcPr>
            <w:tcW w:w="81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259.974</w:t>
            </w:r>
          </w:p>
        </w:tc>
        <w:tc>
          <w:tcPr>
            <w:tcW w:w="81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10.675</w:t>
            </w:r>
          </w:p>
        </w:tc>
      </w:tr>
      <w:tr w:rsidR="00BB2CAC" w:rsidRPr="00B75DCD" w:rsidTr="00FE2128">
        <w:trPr>
          <w:gridAfter w:val="1"/>
          <w:wAfter w:w="17" w:type="dxa"/>
          <w:trHeight w:val="449"/>
        </w:trPr>
        <w:tc>
          <w:tcPr>
            <w:tcW w:w="8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184.30</w:t>
            </w:r>
          </w:p>
        </w:tc>
        <w:tc>
          <w:tcPr>
            <w:tcW w:w="8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7.575</w:t>
            </w:r>
          </w:p>
        </w:tc>
        <w:tc>
          <w:tcPr>
            <w:tcW w:w="8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25.350</w:t>
            </w:r>
          </w:p>
        </w:tc>
        <w:tc>
          <w:tcPr>
            <w:tcW w:w="8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58.575</w:t>
            </w:r>
          </w:p>
        </w:tc>
        <w:tc>
          <w:tcPr>
            <w:tcW w:w="8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13.706</w:t>
            </w:r>
          </w:p>
        </w:tc>
        <w:tc>
          <w:tcPr>
            <w:tcW w:w="8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32.562</w:t>
            </w:r>
          </w:p>
        </w:tc>
        <w:tc>
          <w:tcPr>
            <w:tcW w:w="8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28.125</w:t>
            </w:r>
          </w:p>
        </w:tc>
        <w:tc>
          <w:tcPr>
            <w:tcW w:w="8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87.30</w:t>
            </w:r>
          </w:p>
        </w:tc>
        <w:tc>
          <w:tcPr>
            <w:tcW w:w="8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342.319</w:t>
            </w:r>
          </w:p>
        </w:tc>
        <w:tc>
          <w:tcPr>
            <w:tcW w:w="8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4.575</w:t>
            </w:r>
          </w:p>
        </w:tc>
      </w:tr>
      <w:tr w:rsidR="00BB2CAC" w:rsidRPr="00B75DCD" w:rsidTr="00FE2128">
        <w:trPr>
          <w:gridAfter w:val="1"/>
          <w:wAfter w:w="17" w:type="dxa"/>
          <w:trHeight w:val="467"/>
        </w:trPr>
        <w:tc>
          <w:tcPr>
            <w:tcW w:w="81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1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43.65</w:t>
            </w:r>
          </w:p>
        </w:tc>
        <w:tc>
          <w:tcPr>
            <w:tcW w:w="81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1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4.225</w:t>
            </w:r>
          </w:p>
        </w:tc>
        <w:tc>
          <w:tcPr>
            <w:tcW w:w="81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5.325</w:t>
            </w:r>
          </w:p>
        </w:tc>
        <w:tc>
          <w:tcPr>
            <w:tcW w:w="81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12.709</w:t>
            </w:r>
          </w:p>
        </w:tc>
        <w:tc>
          <w:tcPr>
            <w:tcW w:w="81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6.525</w:t>
            </w:r>
          </w:p>
        </w:tc>
        <w:tc>
          <w:tcPr>
            <w:tcW w:w="81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0.185</w:t>
            </w:r>
          </w:p>
        </w:tc>
        <w:tc>
          <w:tcPr>
            <w:tcW w:w="81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1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25.312</w:t>
            </w:r>
          </w:p>
        </w:tc>
        <w:tc>
          <w:tcPr>
            <w:tcW w:w="81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2.364</w:t>
            </w:r>
          </w:p>
        </w:tc>
        <w:tc>
          <w:tcPr>
            <w:tcW w:w="81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14.55</w:t>
            </w:r>
          </w:p>
        </w:tc>
        <w:tc>
          <w:tcPr>
            <w:tcW w:w="81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167.301</w:t>
            </w:r>
          </w:p>
        </w:tc>
        <w:tc>
          <w:tcPr>
            <w:tcW w:w="81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4.575</w:t>
            </w:r>
          </w:p>
        </w:tc>
      </w:tr>
    </w:tbl>
    <w:p w:rsidR="00BB2CAC" w:rsidRPr="00B75DCD" w:rsidRDefault="00BB2CAC" w:rsidP="00BB2CAC">
      <w:pPr>
        <w:rPr>
          <w:rFonts w:ascii="Times New Roman" w:hAnsi="Times New Roman" w:cs="Times New Roman"/>
          <w:sz w:val="20"/>
          <w:szCs w:val="20"/>
        </w:rPr>
      </w:pPr>
    </w:p>
    <w:p w:rsidR="00BB2CAC" w:rsidRPr="00B75DCD" w:rsidRDefault="00BB2CAC" w:rsidP="00BB2CAC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BB2CAC" w:rsidRPr="00B75DCD" w:rsidTr="00FE2128">
        <w:trPr>
          <w:trHeight w:val="365"/>
          <w:tblHeader/>
        </w:trPr>
        <w:tc>
          <w:tcPr>
            <w:tcW w:w="13482" w:type="dxa"/>
            <w:gridSpan w:val="14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Bullito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(BULL)</w:t>
            </w:r>
          </w:p>
        </w:tc>
      </w:tr>
      <w:tr w:rsidR="00BB2CAC" w:rsidRPr="00B75DCD" w:rsidTr="00FE2128">
        <w:trPr>
          <w:trHeight w:val="1568"/>
          <w:tblHeader/>
        </w:trPr>
        <w:tc>
          <w:tcPr>
            <w:tcW w:w="9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transect</w:t>
            </w:r>
          </w:p>
        </w:tc>
        <w:tc>
          <w:tcPr>
            <w:tcW w:w="9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es-419"/>
              </w:rPr>
              <w:t>BRA (Unidentifiable Branching Red Alga)</w:t>
            </w:r>
          </w:p>
        </w:tc>
        <w:tc>
          <w:tcPr>
            <w:tcW w:w="9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CF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Callophyllis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flabellulata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CRYP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Cryptopleura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spp.)</w:t>
            </w:r>
          </w:p>
        </w:tc>
        <w:tc>
          <w:tcPr>
            <w:tcW w:w="9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EC (crustose coralline algae spp.)</w:t>
            </w:r>
          </w:p>
        </w:tc>
        <w:tc>
          <w:tcPr>
            <w:tcW w:w="9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FTHR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Neoptilota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spp.;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Ptilota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spp.;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Rhodoptilum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spp.)</w:t>
            </w:r>
          </w:p>
        </w:tc>
        <w:tc>
          <w:tcPr>
            <w:tcW w:w="9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LS (Laurencia spp.)</w:t>
            </w:r>
          </w:p>
        </w:tc>
        <w:tc>
          <w:tcPr>
            <w:tcW w:w="9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PL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Prionitis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lanceolata)</w:t>
            </w:r>
          </w:p>
        </w:tc>
        <w:tc>
          <w:tcPr>
            <w:tcW w:w="9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PRSP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Prionitis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linearis)</w:t>
            </w:r>
          </w:p>
        </w:tc>
        <w:tc>
          <w:tcPr>
            <w:tcW w:w="9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RAT (small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Ceramiaceae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spp.)</w:t>
            </w:r>
          </w:p>
        </w:tc>
        <w:tc>
          <w:tcPr>
            <w:tcW w:w="9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SAFU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Sarcodiotheca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furcata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STIN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Stenogramma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californicum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TALE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Taonia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lennebackerae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UV (Ulva spp.)</w:t>
            </w:r>
          </w:p>
        </w:tc>
      </w:tr>
      <w:tr w:rsidR="00BB2CAC" w:rsidRPr="00B75DCD" w:rsidTr="00FE2128">
        <w:trPr>
          <w:trHeight w:val="365"/>
        </w:trPr>
        <w:tc>
          <w:tcPr>
            <w:tcW w:w="9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1.525</w:t>
            </w:r>
          </w:p>
        </w:tc>
        <w:tc>
          <w:tcPr>
            <w:tcW w:w="9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2.625</w:t>
            </w:r>
          </w:p>
        </w:tc>
        <w:tc>
          <w:tcPr>
            <w:tcW w:w="9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1.238</w:t>
            </w:r>
          </w:p>
        </w:tc>
        <w:tc>
          <w:tcPr>
            <w:tcW w:w="9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4.225</w:t>
            </w:r>
          </w:p>
        </w:tc>
        <w:tc>
          <w:tcPr>
            <w:tcW w:w="9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0.838</w:t>
            </w:r>
          </w:p>
        </w:tc>
        <w:tc>
          <w:tcPr>
            <w:tcW w:w="9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1.35</w:t>
            </w:r>
          </w:p>
        </w:tc>
      </w:tr>
      <w:tr w:rsidR="00BB2CAC" w:rsidRPr="00B75DCD" w:rsidTr="00FE2128">
        <w:trPr>
          <w:trHeight w:val="365"/>
        </w:trPr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1.525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1.750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4.85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2.062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7.35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1.525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BB2CAC" w:rsidRPr="00B75DCD" w:rsidTr="00FE2128">
        <w:trPr>
          <w:trHeight w:val="379"/>
        </w:trPr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2.625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0.412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0.875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2.112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0.838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0.875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1.35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</w:tbl>
    <w:p w:rsidR="00BB2CAC" w:rsidRPr="00B75DCD" w:rsidRDefault="00BB2CAC" w:rsidP="00BB2CAC">
      <w:pPr>
        <w:rPr>
          <w:rFonts w:ascii="Times New Roman" w:hAnsi="Times New Roman" w:cs="Times New Roman"/>
          <w:sz w:val="20"/>
          <w:szCs w:val="20"/>
        </w:rPr>
      </w:pPr>
    </w:p>
    <w:p w:rsidR="00BB2CAC" w:rsidRPr="00B75DCD" w:rsidRDefault="00BB2CAC" w:rsidP="00BB2CAC">
      <w:pPr>
        <w:rPr>
          <w:rFonts w:ascii="Times New Roman" w:hAnsi="Times New Roman" w:cs="Times New Roman"/>
          <w:sz w:val="20"/>
          <w:szCs w:val="20"/>
        </w:rPr>
      </w:pPr>
    </w:p>
    <w:p w:rsidR="00BB2CAC" w:rsidRPr="00B75DCD" w:rsidRDefault="00BB2CAC" w:rsidP="00BB2CAC">
      <w:pPr>
        <w:rPr>
          <w:rFonts w:ascii="Times New Roman" w:hAnsi="Times New Roman" w:cs="Times New Roman"/>
          <w:sz w:val="20"/>
          <w:szCs w:val="20"/>
        </w:rPr>
      </w:pPr>
    </w:p>
    <w:p w:rsidR="00BB2CAC" w:rsidRPr="00B75DCD" w:rsidRDefault="00BB2CAC" w:rsidP="00BB2CAC">
      <w:pPr>
        <w:rPr>
          <w:rFonts w:ascii="Times New Roman" w:hAnsi="Times New Roman" w:cs="Times New Roman"/>
          <w:sz w:val="20"/>
          <w:szCs w:val="20"/>
        </w:rPr>
      </w:pPr>
    </w:p>
    <w:p w:rsidR="00BB2CAC" w:rsidRPr="00B75DCD" w:rsidRDefault="00BB2CAC" w:rsidP="00BB2CAC">
      <w:pPr>
        <w:rPr>
          <w:rFonts w:ascii="Times New Roman" w:hAnsi="Times New Roman" w:cs="Times New Roman"/>
          <w:sz w:val="20"/>
          <w:szCs w:val="20"/>
        </w:rPr>
      </w:pPr>
    </w:p>
    <w:p w:rsidR="00BB2CAC" w:rsidRPr="00B75DCD" w:rsidRDefault="00BB2CAC" w:rsidP="00BB2CAC">
      <w:pPr>
        <w:rPr>
          <w:rFonts w:ascii="Times New Roman" w:hAnsi="Times New Roman" w:cs="Times New Roman"/>
          <w:sz w:val="20"/>
          <w:szCs w:val="20"/>
        </w:rPr>
      </w:pPr>
    </w:p>
    <w:p w:rsidR="00BB2CAC" w:rsidRPr="00B75DCD" w:rsidRDefault="00BB2CAC" w:rsidP="00BB2CAC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2561" w:type="dxa"/>
        <w:tblLayout w:type="fixed"/>
        <w:tblLook w:val="0420" w:firstRow="1" w:lastRow="0" w:firstColumn="0" w:lastColumn="0" w:noHBand="0" w:noVBand="1"/>
      </w:tblPr>
      <w:tblGrid>
        <w:gridCol w:w="1326"/>
        <w:gridCol w:w="1326"/>
        <w:gridCol w:w="1326"/>
        <w:gridCol w:w="1326"/>
        <w:gridCol w:w="1326"/>
        <w:gridCol w:w="1326"/>
        <w:gridCol w:w="1333"/>
      </w:tblGrid>
      <w:tr w:rsidR="00BB2CAC" w:rsidRPr="00B75DCD" w:rsidTr="00BB2CAC">
        <w:trPr>
          <w:trHeight w:val="240"/>
          <w:tblHeader/>
        </w:trPr>
        <w:tc>
          <w:tcPr>
            <w:tcW w:w="9289" w:type="dxa"/>
            <w:gridSpan w:val="7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lastRenderedPageBreak/>
              <w:t>Arroyo Quemado (AQUE)</w:t>
            </w:r>
          </w:p>
        </w:tc>
      </w:tr>
      <w:tr w:rsidR="00BB2CAC" w:rsidRPr="00B75DCD" w:rsidTr="00BB2CAC">
        <w:trPr>
          <w:trHeight w:val="1179"/>
          <w:tblHeader/>
        </w:trPr>
        <w:tc>
          <w:tcPr>
            <w:tcW w:w="13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transect</w:t>
            </w:r>
          </w:p>
        </w:tc>
        <w:tc>
          <w:tcPr>
            <w:tcW w:w="13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AU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Acrosorium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ciliolatum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BR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Halymenia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spp.;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Schizymenia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pacifica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EC (crustose coralline algae spp.)</w:t>
            </w:r>
          </w:p>
        </w:tc>
        <w:tc>
          <w:tcPr>
            <w:tcW w:w="13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FTHR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Neoptilota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spp.;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Ptilota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spp.;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Rhodoptilum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spp.)</w:t>
            </w:r>
          </w:p>
        </w:tc>
        <w:tc>
          <w:tcPr>
            <w:tcW w:w="13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LI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Lithothrix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aspergillum)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TALE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Taonia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lennebackerae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BB2CAC" w:rsidRPr="00B75DCD" w:rsidTr="00BB2CAC">
        <w:trPr>
          <w:trHeight w:val="240"/>
        </w:trPr>
        <w:tc>
          <w:tcPr>
            <w:tcW w:w="13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4.950</w:t>
            </w:r>
          </w:p>
        </w:tc>
        <w:tc>
          <w:tcPr>
            <w:tcW w:w="13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1.35</w:t>
            </w:r>
          </w:p>
        </w:tc>
      </w:tr>
      <w:tr w:rsidR="00BB2CAC" w:rsidRPr="00B75DCD" w:rsidTr="00BB2CAC">
        <w:trPr>
          <w:trHeight w:val="232"/>
        </w:trPr>
        <w:tc>
          <w:tcPr>
            <w:tcW w:w="13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9.075</w:t>
            </w:r>
          </w:p>
        </w:tc>
        <w:tc>
          <w:tcPr>
            <w:tcW w:w="13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2.663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BB2CAC" w:rsidRPr="00B75DCD" w:rsidTr="00BB2CAC">
        <w:trPr>
          <w:trHeight w:val="240"/>
        </w:trPr>
        <w:tc>
          <w:tcPr>
            <w:tcW w:w="13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BB2CAC" w:rsidRPr="00B75DCD" w:rsidTr="00BB2CAC">
        <w:trPr>
          <w:trHeight w:val="240"/>
        </w:trPr>
        <w:tc>
          <w:tcPr>
            <w:tcW w:w="13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0.875</w:t>
            </w:r>
          </w:p>
        </w:tc>
        <w:tc>
          <w:tcPr>
            <w:tcW w:w="13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BB2CAC" w:rsidRPr="00B75DCD" w:rsidTr="00BB2CAC">
        <w:trPr>
          <w:trHeight w:val="232"/>
        </w:trPr>
        <w:tc>
          <w:tcPr>
            <w:tcW w:w="13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0.825</w:t>
            </w:r>
          </w:p>
        </w:tc>
        <w:tc>
          <w:tcPr>
            <w:tcW w:w="13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BB2CAC" w:rsidRPr="00B75DCD" w:rsidTr="00BB2CAC">
        <w:trPr>
          <w:trHeight w:val="240"/>
        </w:trPr>
        <w:tc>
          <w:tcPr>
            <w:tcW w:w="13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0.875</w:t>
            </w:r>
          </w:p>
        </w:tc>
        <w:tc>
          <w:tcPr>
            <w:tcW w:w="13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1.55</w:t>
            </w:r>
          </w:p>
        </w:tc>
        <w:tc>
          <w:tcPr>
            <w:tcW w:w="13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2.062</w:t>
            </w:r>
          </w:p>
        </w:tc>
        <w:tc>
          <w:tcPr>
            <w:tcW w:w="13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1.75</w:t>
            </w:r>
          </w:p>
        </w:tc>
        <w:tc>
          <w:tcPr>
            <w:tcW w:w="13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</w:tbl>
    <w:p w:rsidR="009A51A1" w:rsidRPr="00B75DCD" w:rsidRDefault="009A51A1">
      <w:pPr>
        <w:rPr>
          <w:rFonts w:ascii="Times New Roman" w:hAnsi="Times New Roman" w:cs="Times New Roman"/>
          <w:sz w:val="20"/>
          <w:szCs w:val="20"/>
        </w:rPr>
      </w:pPr>
    </w:p>
    <w:p w:rsidR="00BB2CAC" w:rsidRPr="00B75DCD" w:rsidRDefault="00BB2CAC" w:rsidP="00BB2CAC">
      <w:pPr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80" w:rightFromText="180" w:horzAnchor="page" w:tblpX="909" w:tblpY="227"/>
        <w:tblW w:w="13913" w:type="dxa"/>
        <w:tblLayout w:type="fixed"/>
        <w:tblLook w:val="0420" w:firstRow="1" w:lastRow="0" w:firstColumn="0" w:lastColumn="0" w:noHBand="0" w:noVBand="1"/>
      </w:tblPr>
      <w:tblGrid>
        <w:gridCol w:w="818"/>
        <w:gridCol w:w="818"/>
        <w:gridCol w:w="818"/>
        <w:gridCol w:w="818"/>
        <w:gridCol w:w="818"/>
        <w:gridCol w:w="818"/>
        <w:gridCol w:w="818"/>
        <w:gridCol w:w="818"/>
        <w:gridCol w:w="818"/>
        <w:gridCol w:w="818"/>
        <w:gridCol w:w="818"/>
        <w:gridCol w:w="818"/>
        <w:gridCol w:w="818"/>
        <w:gridCol w:w="818"/>
        <w:gridCol w:w="818"/>
        <w:gridCol w:w="818"/>
        <w:gridCol w:w="818"/>
        <w:gridCol w:w="7"/>
      </w:tblGrid>
      <w:tr w:rsidR="00BB2CAC" w:rsidRPr="00B75DCD" w:rsidTr="00BB2CAC">
        <w:trPr>
          <w:trHeight w:val="419"/>
          <w:tblHeader/>
        </w:trPr>
        <w:tc>
          <w:tcPr>
            <w:tcW w:w="13913" w:type="dxa"/>
            <w:gridSpan w:val="18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Arroyo Quemado (AQUE)</w:t>
            </w:r>
          </w:p>
        </w:tc>
      </w:tr>
      <w:tr w:rsidR="00BB2CAC" w:rsidRPr="00B75DCD" w:rsidTr="00BB2CAC">
        <w:trPr>
          <w:gridAfter w:val="1"/>
          <w:wAfter w:w="7" w:type="dxa"/>
          <w:trHeight w:val="1582"/>
          <w:tblHeader/>
        </w:trPr>
        <w:tc>
          <w:tcPr>
            <w:tcW w:w="8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transect</w:t>
            </w:r>
          </w:p>
        </w:tc>
        <w:tc>
          <w:tcPr>
            <w:tcW w:w="8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BF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Cryptopleura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ruprechtiana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BO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Bossiella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orbigniana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CC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Chondracanthus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spp.)</w:t>
            </w:r>
          </w:p>
        </w:tc>
        <w:tc>
          <w:tcPr>
            <w:tcW w:w="8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CO (Corallina officinalis)</w:t>
            </w:r>
          </w:p>
        </w:tc>
        <w:tc>
          <w:tcPr>
            <w:tcW w:w="8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CYOS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Stephanocystis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osmundacea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DL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Desmarestia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ligulata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DP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Dictyota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spp.)</w:t>
            </w:r>
          </w:p>
        </w:tc>
        <w:tc>
          <w:tcPr>
            <w:tcW w:w="8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DU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Dictyopteris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undulata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EGME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Egregia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menziesii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GR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Gelidium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spp.)</w:t>
            </w:r>
          </w:p>
        </w:tc>
        <w:tc>
          <w:tcPr>
            <w:tcW w:w="8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GS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Gracilaria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spp.)</w:t>
            </w:r>
          </w:p>
        </w:tc>
        <w:tc>
          <w:tcPr>
            <w:tcW w:w="8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LAFA (Laminaria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farlowii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Nandersoniana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Nienburgia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andersoniana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POLA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Polyneura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latissima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PTCA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Pterygophora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californica)</w:t>
            </w:r>
          </w:p>
        </w:tc>
        <w:tc>
          <w:tcPr>
            <w:tcW w:w="8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R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Rhodymenia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californica)</w:t>
            </w:r>
          </w:p>
        </w:tc>
      </w:tr>
      <w:tr w:rsidR="00BB2CAC" w:rsidRPr="00B75DCD" w:rsidTr="00BB2CAC">
        <w:trPr>
          <w:gridAfter w:val="1"/>
          <w:wAfter w:w="7" w:type="dxa"/>
          <w:trHeight w:val="419"/>
        </w:trPr>
        <w:tc>
          <w:tcPr>
            <w:tcW w:w="81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42.925</w:t>
            </w:r>
          </w:p>
        </w:tc>
        <w:tc>
          <w:tcPr>
            <w:tcW w:w="81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1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47.925</w:t>
            </w:r>
          </w:p>
        </w:tc>
        <w:tc>
          <w:tcPr>
            <w:tcW w:w="81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141.225</w:t>
            </w:r>
          </w:p>
        </w:tc>
        <w:tc>
          <w:tcPr>
            <w:tcW w:w="81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1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81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81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33.171</w:t>
            </w:r>
          </w:p>
        </w:tc>
        <w:tc>
          <w:tcPr>
            <w:tcW w:w="81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</w:tr>
      <w:tr w:rsidR="00BB2CAC" w:rsidRPr="00B75DCD" w:rsidTr="00BB2CAC">
        <w:trPr>
          <w:gridAfter w:val="1"/>
          <w:wAfter w:w="7" w:type="dxa"/>
          <w:trHeight w:val="419"/>
        </w:trPr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5.050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55.913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50.337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225.220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</w:tr>
      <w:tr w:rsidR="00BB2CAC" w:rsidRPr="00B75DCD" w:rsidTr="00BB2CAC">
        <w:trPr>
          <w:gridAfter w:val="1"/>
          <w:wAfter w:w="7" w:type="dxa"/>
          <w:trHeight w:val="405"/>
        </w:trPr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</w:tr>
      <w:tr w:rsidR="00BB2CAC" w:rsidRPr="00B75DCD" w:rsidTr="00BB2CAC">
        <w:trPr>
          <w:gridAfter w:val="1"/>
          <w:wAfter w:w="7" w:type="dxa"/>
          <w:trHeight w:val="419"/>
        </w:trPr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5.050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2.112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5.325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4.188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3.154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1.525</w:t>
            </w:r>
          </w:p>
        </w:tc>
      </w:tr>
      <w:tr w:rsidR="00BB2CAC" w:rsidRPr="00B75DCD" w:rsidTr="00BB2CAC">
        <w:trPr>
          <w:gridAfter w:val="1"/>
          <w:wAfter w:w="7" w:type="dxa"/>
          <w:trHeight w:val="405"/>
        </w:trPr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1.030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</w:tr>
      <w:tr w:rsidR="00BB2CAC" w:rsidRPr="00B75DCD" w:rsidTr="00BB2CAC">
        <w:trPr>
          <w:gridAfter w:val="1"/>
          <w:wAfter w:w="7" w:type="dxa"/>
          <w:trHeight w:val="419"/>
        </w:trPr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2.112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3.263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1.159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BB2C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</w:tr>
    </w:tbl>
    <w:p w:rsidR="00BB2CAC" w:rsidRPr="00B75DCD" w:rsidRDefault="00BB2CAC" w:rsidP="00BB2CAC">
      <w:pPr>
        <w:rPr>
          <w:rFonts w:ascii="Times New Roman" w:hAnsi="Times New Roman" w:cs="Times New Roman"/>
          <w:sz w:val="20"/>
          <w:szCs w:val="20"/>
        </w:rPr>
      </w:pPr>
    </w:p>
    <w:p w:rsidR="00BB2CAC" w:rsidRPr="00B75DCD" w:rsidRDefault="00BB2CAC" w:rsidP="00BB2CAC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  <w:gridCol w:w="832"/>
      </w:tblGrid>
      <w:tr w:rsidR="00BB2CAC" w:rsidRPr="00B75DCD" w:rsidTr="00BB2CAC">
        <w:trPr>
          <w:trHeight w:val="412"/>
          <w:tblHeader/>
        </w:trPr>
        <w:tc>
          <w:tcPr>
            <w:tcW w:w="14096" w:type="dxa"/>
            <w:gridSpan w:val="17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Naples (NAPL)</w:t>
            </w:r>
          </w:p>
        </w:tc>
      </w:tr>
      <w:tr w:rsidR="00BB2CAC" w:rsidRPr="00B75DCD" w:rsidTr="00BB2CAC">
        <w:trPr>
          <w:trHeight w:val="1548"/>
          <w:tblHeader/>
        </w:trPr>
        <w:tc>
          <w:tcPr>
            <w:tcW w:w="82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transect</w:t>
            </w:r>
          </w:p>
        </w:tc>
        <w:tc>
          <w:tcPr>
            <w:tcW w:w="82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BF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Cryptopleura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ruprechtiana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2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BO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Bossiella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orbigniana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2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CC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Chondracanthus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spp.)</w:t>
            </w:r>
          </w:p>
        </w:tc>
        <w:tc>
          <w:tcPr>
            <w:tcW w:w="82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CO (Corallina officinalis)</w:t>
            </w:r>
          </w:p>
        </w:tc>
        <w:tc>
          <w:tcPr>
            <w:tcW w:w="82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CYOS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Stephanocystis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osmundacea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2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DL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Desmarestia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ligulata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2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DP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Dictyota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spp.)</w:t>
            </w:r>
          </w:p>
        </w:tc>
        <w:tc>
          <w:tcPr>
            <w:tcW w:w="82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DU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Dictyopteris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undulata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2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EGME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Egregia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menziesii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2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GR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Gelidium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spp.)</w:t>
            </w:r>
          </w:p>
        </w:tc>
        <w:tc>
          <w:tcPr>
            <w:tcW w:w="82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GS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Gracilaria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spp.)</w:t>
            </w:r>
          </w:p>
        </w:tc>
        <w:tc>
          <w:tcPr>
            <w:tcW w:w="82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LAFA (Laminaria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farlowii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2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Nandersoniana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Nienburgia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andersoniana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2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POLA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Polyneura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latissima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2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PTCA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Pterygophora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californica)</w:t>
            </w:r>
          </w:p>
        </w:tc>
        <w:tc>
          <w:tcPr>
            <w:tcW w:w="82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R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Rhodymenia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californica)</w:t>
            </w:r>
          </w:p>
        </w:tc>
      </w:tr>
      <w:tr w:rsidR="00BB2CAC" w:rsidRPr="00B75DCD" w:rsidTr="00BB2CAC">
        <w:trPr>
          <w:trHeight w:val="412"/>
        </w:trPr>
        <w:tc>
          <w:tcPr>
            <w:tcW w:w="82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2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2.112</w:t>
            </w:r>
          </w:p>
        </w:tc>
        <w:tc>
          <w:tcPr>
            <w:tcW w:w="82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5.325</w:t>
            </w:r>
          </w:p>
        </w:tc>
        <w:tc>
          <w:tcPr>
            <w:tcW w:w="82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19.618</w:t>
            </w:r>
          </w:p>
        </w:tc>
        <w:tc>
          <w:tcPr>
            <w:tcW w:w="82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2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2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2.812</w:t>
            </w:r>
          </w:p>
        </w:tc>
        <w:tc>
          <w:tcPr>
            <w:tcW w:w="82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8.497</w:t>
            </w:r>
          </w:p>
        </w:tc>
        <w:tc>
          <w:tcPr>
            <w:tcW w:w="82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4.85</w:t>
            </w:r>
          </w:p>
        </w:tc>
        <w:tc>
          <w:tcPr>
            <w:tcW w:w="82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109.118</w:t>
            </w:r>
          </w:p>
        </w:tc>
        <w:tc>
          <w:tcPr>
            <w:tcW w:w="82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6.100</w:t>
            </w:r>
          </w:p>
        </w:tc>
      </w:tr>
      <w:tr w:rsidR="00BB2CAC" w:rsidRPr="00B75DCD" w:rsidTr="00BB2CAC">
        <w:trPr>
          <w:trHeight w:val="412"/>
        </w:trPr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2.112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7.987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13.312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5.625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0.699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257.330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</w:tr>
      <w:tr w:rsidR="00BB2CAC" w:rsidRPr="00B75DCD" w:rsidTr="00BB2CAC">
        <w:trPr>
          <w:trHeight w:val="427"/>
        </w:trPr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8.450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1.35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1.35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2.812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0.652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4.85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135.287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4.575</w:t>
            </w:r>
          </w:p>
        </w:tc>
      </w:tr>
      <w:tr w:rsidR="00BB2CAC" w:rsidRPr="00B75DCD" w:rsidTr="00BB2CAC">
        <w:trPr>
          <w:trHeight w:val="412"/>
        </w:trPr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4.338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32.853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184.232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</w:tr>
      <w:tr w:rsidR="00BB2CAC" w:rsidRPr="00B75DCD" w:rsidTr="00BB2CAC">
        <w:trPr>
          <w:trHeight w:val="412"/>
        </w:trPr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2.525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2.663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21.675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1.35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33.906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4.85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568.550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7.625</w:t>
            </w:r>
          </w:p>
        </w:tc>
      </w:tr>
      <w:tr w:rsidR="00BB2CAC" w:rsidRPr="00B75DCD" w:rsidTr="00BB2CAC">
        <w:trPr>
          <w:trHeight w:val="427"/>
        </w:trPr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9.575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1.35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135.586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4.85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160.165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3.050</w:t>
            </w:r>
          </w:p>
        </w:tc>
      </w:tr>
      <w:tr w:rsidR="00BB2CAC" w:rsidRPr="00B75DCD" w:rsidTr="00BB2CAC">
        <w:trPr>
          <w:trHeight w:val="412"/>
        </w:trPr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10.562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15.975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37.212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1.35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19.548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487.548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4.575</w:t>
            </w:r>
          </w:p>
        </w:tc>
      </w:tr>
      <w:tr w:rsidR="00BB2CAC" w:rsidRPr="00B75DCD" w:rsidTr="00BB2CAC">
        <w:trPr>
          <w:trHeight w:val="412"/>
        </w:trPr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2.525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19.012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2.663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9.162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1.35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11.250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73.396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330.688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16.775</w:t>
            </w:r>
          </w:p>
        </w:tc>
      </w:tr>
    </w:tbl>
    <w:p w:rsidR="00BB2CAC" w:rsidRPr="00B75DCD" w:rsidRDefault="00BB2CAC" w:rsidP="00BB2CAC">
      <w:pPr>
        <w:rPr>
          <w:rFonts w:ascii="Times New Roman" w:hAnsi="Times New Roman" w:cs="Times New Roman"/>
          <w:sz w:val="20"/>
          <w:szCs w:val="20"/>
        </w:rPr>
      </w:pPr>
    </w:p>
    <w:p w:rsidR="00BB2CAC" w:rsidRPr="00B75DCD" w:rsidRDefault="00BB2CAC" w:rsidP="00BB2CAC">
      <w:pPr>
        <w:rPr>
          <w:rFonts w:ascii="Times New Roman" w:hAnsi="Times New Roman" w:cs="Times New Roman"/>
          <w:sz w:val="20"/>
          <w:szCs w:val="20"/>
        </w:rPr>
      </w:pPr>
    </w:p>
    <w:p w:rsidR="00BB2CAC" w:rsidRPr="00B75DCD" w:rsidRDefault="00BB2CAC" w:rsidP="00BB2CAC">
      <w:pPr>
        <w:rPr>
          <w:rFonts w:ascii="Times New Roman" w:hAnsi="Times New Roman" w:cs="Times New Roman"/>
          <w:sz w:val="20"/>
          <w:szCs w:val="20"/>
        </w:rPr>
      </w:pPr>
    </w:p>
    <w:p w:rsidR="00BB2CAC" w:rsidRPr="00B75DCD" w:rsidRDefault="00BB2CAC" w:rsidP="00BB2CAC">
      <w:pPr>
        <w:rPr>
          <w:rFonts w:ascii="Times New Roman" w:hAnsi="Times New Roman" w:cs="Times New Roman"/>
          <w:sz w:val="20"/>
          <w:szCs w:val="20"/>
        </w:rPr>
      </w:pPr>
    </w:p>
    <w:p w:rsidR="00BB2CAC" w:rsidRPr="00B75DCD" w:rsidRDefault="00BB2CAC" w:rsidP="00BB2CAC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BB2CAC" w:rsidRPr="00B75DCD" w:rsidTr="00FE2128">
        <w:trPr>
          <w:tblHeader/>
          <w:jc w:val="center"/>
        </w:trPr>
        <w:tc>
          <w:tcPr>
            <w:tcW w:w="12960" w:type="dxa"/>
            <w:gridSpan w:val="1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lastRenderedPageBreak/>
              <w:t>Naples (NAPL)</w:t>
            </w:r>
          </w:p>
        </w:tc>
      </w:tr>
      <w:tr w:rsidR="00BB2CAC" w:rsidRPr="00B75DCD" w:rsidTr="00FE2128">
        <w:trPr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transect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BLD (Unidentifiable juvenile kelp)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BR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Halymenia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spp.;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Schizymenia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pacifica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CAL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Calliarthron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cheilosporioides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CG (Cladophora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graminea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CP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Colpomenia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peregrina)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EA (Eisenia arborea)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EC (crustose coralline algae spp.)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ER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Hildenbrandia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spp.)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GYSP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Gymnogongrus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spp.)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RAT (small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Ceramiaceae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spp.)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SAHO (Sargassum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horneri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BB2CAC" w:rsidRPr="00B75DCD" w:rsidTr="00FE2128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9.213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6.188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0.825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4.188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BB2CAC" w:rsidRPr="00B75DCD" w:rsidTr="00FE21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0.387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6.700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6.600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0.412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2.513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BB2CAC" w:rsidRPr="00B75DCD" w:rsidTr="00FE21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1.675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6.600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0.412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3.350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BB2CAC" w:rsidRPr="00B75DCD" w:rsidTr="00FE21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5.050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0.838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8.250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0.825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0.838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BB2CAC" w:rsidRPr="00B75DCD" w:rsidTr="00FE21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7.575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1.675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7.013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0.825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1.525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2.513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BB2CAC" w:rsidRPr="00B75DCD" w:rsidTr="00FE21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0.193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5.050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1.675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8.250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1.238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2.513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0.63</w:t>
            </w:r>
          </w:p>
        </w:tc>
      </w:tr>
      <w:tr w:rsidR="00BB2CAC" w:rsidRPr="00B75DCD" w:rsidTr="00FE21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7.537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1.345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10.725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1.238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4.188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BB2CAC" w:rsidRPr="00B75DCD" w:rsidTr="00FE21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0.580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0.838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4.950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7.537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CAC" w:rsidRPr="00B75DCD" w:rsidRDefault="00BB2CAC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</w:tbl>
    <w:p w:rsidR="00BB2CAC" w:rsidRPr="00B75DCD" w:rsidRDefault="00BB2CAC" w:rsidP="00BB2CAC">
      <w:pPr>
        <w:rPr>
          <w:rFonts w:ascii="Times New Roman" w:hAnsi="Times New Roman" w:cs="Times New Roman"/>
          <w:sz w:val="20"/>
          <w:szCs w:val="20"/>
        </w:rPr>
      </w:pPr>
    </w:p>
    <w:p w:rsidR="00BB2CAC" w:rsidRPr="00B75DCD" w:rsidRDefault="00B75DCD">
      <w:pPr>
        <w:rPr>
          <w:rFonts w:ascii="Times New Roman" w:hAnsi="Times New Roman" w:cs="Times New Roman"/>
          <w:sz w:val="20"/>
          <w:szCs w:val="20"/>
        </w:rPr>
      </w:pPr>
      <w:r w:rsidRPr="00B75DCD">
        <w:rPr>
          <w:rFonts w:ascii="Times New Roman" w:hAnsi="Times New Roman" w:cs="Times New Roman"/>
          <w:sz w:val="20"/>
          <w:szCs w:val="20"/>
        </w:rPr>
        <w:br/>
      </w:r>
    </w:p>
    <w:p w:rsidR="00B75DCD" w:rsidRPr="00B75DCD" w:rsidRDefault="00B75DCD">
      <w:pPr>
        <w:rPr>
          <w:rFonts w:ascii="Times New Roman" w:hAnsi="Times New Roman" w:cs="Times New Roman"/>
          <w:sz w:val="20"/>
          <w:szCs w:val="20"/>
        </w:rPr>
      </w:pPr>
    </w:p>
    <w:p w:rsidR="00B75DCD" w:rsidRPr="00B75DCD" w:rsidRDefault="00B75DCD">
      <w:pPr>
        <w:rPr>
          <w:rFonts w:ascii="Times New Roman" w:hAnsi="Times New Roman" w:cs="Times New Roman"/>
          <w:sz w:val="20"/>
          <w:szCs w:val="20"/>
        </w:rPr>
      </w:pPr>
    </w:p>
    <w:p w:rsidR="00B75DCD" w:rsidRPr="00B75DCD" w:rsidRDefault="00B75DCD">
      <w:pPr>
        <w:rPr>
          <w:rFonts w:ascii="Times New Roman" w:hAnsi="Times New Roman" w:cs="Times New Roman"/>
          <w:sz w:val="20"/>
          <w:szCs w:val="20"/>
        </w:rPr>
      </w:pPr>
    </w:p>
    <w:p w:rsidR="00B75DCD" w:rsidRPr="00B75DCD" w:rsidRDefault="00B75DCD">
      <w:pPr>
        <w:rPr>
          <w:rFonts w:ascii="Times New Roman" w:hAnsi="Times New Roman" w:cs="Times New Roman"/>
          <w:sz w:val="20"/>
          <w:szCs w:val="20"/>
        </w:rPr>
      </w:pPr>
    </w:p>
    <w:p w:rsidR="00B75DCD" w:rsidRPr="00B75DCD" w:rsidRDefault="00B75DCD">
      <w:pPr>
        <w:rPr>
          <w:rFonts w:ascii="Times New Roman" w:hAnsi="Times New Roman" w:cs="Times New Roman"/>
          <w:sz w:val="20"/>
          <w:szCs w:val="20"/>
        </w:rPr>
      </w:pPr>
    </w:p>
    <w:p w:rsidR="00B75DCD" w:rsidRPr="00B75DCD" w:rsidRDefault="00B75DCD">
      <w:pPr>
        <w:rPr>
          <w:rFonts w:ascii="Times New Roman" w:hAnsi="Times New Roman" w:cs="Times New Roman"/>
          <w:sz w:val="20"/>
          <w:szCs w:val="20"/>
        </w:rPr>
      </w:pPr>
    </w:p>
    <w:p w:rsidR="00B75DCD" w:rsidRPr="00B75DCD" w:rsidRDefault="00B75DCD">
      <w:pPr>
        <w:rPr>
          <w:rFonts w:ascii="Times New Roman" w:hAnsi="Times New Roman" w:cs="Times New Roman"/>
          <w:sz w:val="20"/>
          <w:szCs w:val="20"/>
        </w:rPr>
      </w:pPr>
    </w:p>
    <w:p w:rsidR="00B75DCD" w:rsidRPr="00B75DCD" w:rsidRDefault="00B75DCD">
      <w:pPr>
        <w:rPr>
          <w:rFonts w:ascii="Times New Roman" w:hAnsi="Times New Roman" w:cs="Times New Roman"/>
          <w:sz w:val="20"/>
          <w:szCs w:val="20"/>
        </w:rPr>
      </w:pPr>
    </w:p>
    <w:p w:rsidR="00B75DCD" w:rsidRPr="00B75DCD" w:rsidRDefault="00B75DCD">
      <w:pPr>
        <w:rPr>
          <w:rFonts w:ascii="Times New Roman" w:hAnsi="Times New Roman" w:cs="Times New Roman"/>
          <w:sz w:val="20"/>
          <w:szCs w:val="20"/>
        </w:rPr>
      </w:pPr>
    </w:p>
    <w:p w:rsidR="00B75DCD" w:rsidRPr="00B75DCD" w:rsidRDefault="00B75DCD">
      <w:pPr>
        <w:rPr>
          <w:rFonts w:ascii="Times New Roman" w:hAnsi="Times New Roman" w:cs="Times New Roman"/>
          <w:sz w:val="20"/>
          <w:szCs w:val="20"/>
        </w:rPr>
      </w:pPr>
    </w:p>
    <w:p w:rsidR="00B75DCD" w:rsidRPr="00B75DCD" w:rsidRDefault="00B75DCD">
      <w:pPr>
        <w:rPr>
          <w:rFonts w:ascii="Times New Roman" w:hAnsi="Times New Roman" w:cs="Times New Roman"/>
          <w:sz w:val="20"/>
          <w:szCs w:val="20"/>
        </w:rPr>
      </w:pPr>
    </w:p>
    <w:p w:rsidR="00B75DCD" w:rsidRPr="00B75DCD" w:rsidRDefault="00B75DCD">
      <w:pPr>
        <w:rPr>
          <w:rFonts w:ascii="Times New Roman" w:hAnsi="Times New Roman" w:cs="Times New Roman"/>
          <w:sz w:val="20"/>
          <w:szCs w:val="20"/>
        </w:rPr>
      </w:pPr>
    </w:p>
    <w:p w:rsidR="00B75DCD" w:rsidRPr="00B75DCD" w:rsidRDefault="00B75DCD">
      <w:pPr>
        <w:rPr>
          <w:rFonts w:ascii="Times New Roman" w:hAnsi="Times New Roman" w:cs="Times New Roman"/>
          <w:sz w:val="20"/>
          <w:szCs w:val="20"/>
        </w:rPr>
      </w:pPr>
    </w:p>
    <w:p w:rsidR="00B75DCD" w:rsidRPr="00B75DCD" w:rsidRDefault="00B75DCD">
      <w:pPr>
        <w:rPr>
          <w:rFonts w:ascii="Times New Roman" w:hAnsi="Times New Roman" w:cs="Times New Roman"/>
          <w:sz w:val="20"/>
          <w:szCs w:val="20"/>
        </w:rPr>
      </w:pPr>
    </w:p>
    <w:p w:rsidR="00B75DCD" w:rsidRPr="00B75DCD" w:rsidRDefault="00B75DCD">
      <w:pPr>
        <w:rPr>
          <w:rFonts w:ascii="Times New Roman" w:hAnsi="Times New Roman" w:cs="Times New Roman"/>
          <w:sz w:val="20"/>
          <w:szCs w:val="20"/>
        </w:rPr>
      </w:pPr>
    </w:p>
    <w:p w:rsidR="00B75DCD" w:rsidRPr="00B75DCD" w:rsidRDefault="00B75DCD">
      <w:pPr>
        <w:rPr>
          <w:rFonts w:ascii="Times New Roman" w:hAnsi="Times New Roman" w:cs="Times New Roman"/>
          <w:sz w:val="20"/>
          <w:szCs w:val="20"/>
        </w:rPr>
      </w:pPr>
    </w:p>
    <w:p w:rsidR="00B75DCD" w:rsidRPr="00B75DCD" w:rsidRDefault="00B75DCD">
      <w:pPr>
        <w:rPr>
          <w:rFonts w:ascii="Times New Roman" w:hAnsi="Times New Roman" w:cs="Times New Roman"/>
          <w:sz w:val="20"/>
          <w:szCs w:val="20"/>
        </w:rPr>
      </w:pPr>
    </w:p>
    <w:p w:rsidR="00B75DCD" w:rsidRPr="00B75DCD" w:rsidRDefault="00B75DCD">
      <w:pPr>
        <w:rPr>
          <w:rFonts w:ascii="Times New Roman" w:hAnsi="Times New Roman" w:cs="Times New Roman"/>
          <w:sz w:val="20"/>
          <w:szCs w:val="20"/>
        </w:rPr>
      </w:pPr>
    </w:p>
    <w:p w:rsidR="00B75DCD" w:rsidRPr="00B75DCD" w:rsidRDefault="00B75DCD">
      <w:pPr>
        <w:rPr>
          <w:rFonts w:ascii="Times New Roman" w:hAnsi="Times New Roman" w:cs="Times New Roman"/>
          <w:sz w:val="20"/>
          <w:szCs w:val="20"/>
        </w:rPr>
      </w:pPr>
    </w:p>
    <w:p w:rsidR="00B75DCD" w:rsidRPr="00B75DCD" w:rsidRDefault="00B75DCD" w:rsidP="00B75DCD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839"/>
      </w:tblGrid>
      <w:tr w:rsidR="00B75DCD" w:rsidRPr="00B75DCD" w:rsidTr="00B75DCD">
        <w:trPr>
          <w:trHeight w:val="534"/>
          <w:tblHeader/>
        </w:trPr>
        <w:tc>
          <w:tcPr>
            <w:tcW w:w="14247" w:type="dxa"/>
            <w:gridSpan w:val="17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Mohawk (MOHK)</w:t>
            </w:r>
          </w:p>
        </w:tc>
      </w:tr>
      <w:tr w:rsidR="00B75DCD" w:rsidRPr="00B75DCD" w:rsidTr="00B75DCD">
        <w:trPr>
          <w:trHeight w:val="2006"/>
          <w:tblHeader/>
        </w:trPr>
        <w:tc>
          <w:tcPr>
            <w:tcW w:w="83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transect</w:t>
            </w:r>
          </w:p>
        </w:tc>
        <w:tc>
          <w:tcPr>
            <w:tcW w:w="83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BF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Cryptopleura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ruprechtiana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3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BO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Bossiella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orbigniana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3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CC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Chondracanthus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spp.)</w:t>
            </w:r>
          </w:p>
        </w:tc>
        <w:tc>
          <w:tcPr>
            <w:tcW w:w="83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CO (Corallina officinalis)</w:t>
            </w:r>
          </w:p>
        </w:tc>
        <w:tc>
          <w:tcPr>
            <w:tcW w:w="83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CYOS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Stephanocystis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osmundacea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3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DL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Desmarestia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ligulata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3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DP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Dictyota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spp.)</w:t>
            </w:r>
          </w:p>
        </w:tc>
        <w:tc>
          <w:tcPr>
            <w:tcW w:w="83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DU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Dictyopteris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undulata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3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EGME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Egregia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menziesii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3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GR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Gelidium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spp.)</w:t>
            </w:r>
          </w:p>
        </w:tc>
        <w:tc>
          <w:tcPr>
            <w:tcW w:w="83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GS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Gracilaria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spp.)</w:t>
            </w:r>
          </w:p>
        </w:tc>
        <w:tc>
          <w:tcPr>
            <w:tcW w:w="83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LAFA (Laminaria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farlowii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3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Nandersoniana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Nienburgia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andersoniana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3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POLA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Polyneura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latissima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3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PTCA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Pterygophora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californica)</w:t>
            </w:r>
          </w:p>
        </w:tc>
        <w:tc>
          <w:tcPr>
            <w:tcW w:w="83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R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Rhodymenia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californica)</w:t>
            </w:r>
          </w:p>
        </w:tc>
      </w:tr>
      <w:tr w:rsidR="00B75DCD" w:rsidRPr="00B75DCD" w:rsidTr="00B75DCD">
        <w:trPr>
          <w:trHeight w:val="534"/>
        </w:trPr>
        <w:tc>
          <w:tcPr>
            <w:tcW w:w="83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3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5.050</w:t>
            </w:r>
          </w:p>
        </w:tc>
        <w:tc>
          <w:tcPr>
            <w:tcW w:w="83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4.225</w:t>
            </w:r>
          </w:p>
        </w:tc>
        <w:tc>
          <w:tcPr>
            <w:tcW w:w="83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29.288</w:t>
            </w:r>
          </w:p>
        </w:tc>
        <w:tc>
          <w:tcPr>
            <w:tcW w:w="83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4.188</w:t>
            </w:r>
          </w:p>
        </w:tc>
        <w:tc>
          <w:tcPr>
            <w:tcW w:w="83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8.438</w:t>
            </w:r>
          </w:p>
        </w:tc>
        <w:tc>
          <w:tcPr>
            <w:tcW w:w="83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3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83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7.625</w:t>
            </w:r>
          </w:p>
        </w:tc>
      </w:tr>
      <w:tr w:rsidR="00B75DCD" w:rsidRPr="00B75DCD" w:rsidTr="00B75DCD">
        <w:trPr>
          <w:trHeight w:val="534"/>
        </w:trPr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2.525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4.225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37.275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12.562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0.977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18.154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1.525</w:t>
            </w:r>
          </w:p>
        </w:tc>
      </w:tr>
    </w:tbl>
    <w:p w:rsidR="00B75DCD" w:rsidRPr="00B75DCD" w:rsidRDefault="00B75DCD" w:rsidP="00B75DCD">
      <w:pPr>
        <w:rPr>
          <w:rFonts w:ascii="Times New Roman" w:hAnsi="Times New Roman" w:cs="Times New Roman"/>
          <w:sz w:val="20"/>
          <w:szCs w:val="20"/>
        </w:rPr>
      </w:pPr>
    </w:p>
    <w:p w:rsidR="00B75DCD" w:rsidRPr="00B75DCD" w:rsidRDefault="00B75DCD" w:rsidP="00B75DCD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826" w:type="dxa"/>
        <w:tblLayout w:type="fixed"/>
        <w:tblLook w:val="0420" w:firstRow="1" w:lastRow="0" w:firstColumn="0" w:lastColumn="0" w:noHBand="0" w:noVBand="1"/>
      </w:tblPr>
      <w:tblGrid>
        <w:gridCol w:w="1593"/>
        <w:gridCol w:w="1593"/>
        <w:gridCol w:w="1593"/>
        <w:gridCol w:w="1593"/>
        <w:gridCol w:w="1593"/>
        <w:gridCol w:w="1593"/>
        <w:gridCol w:w="1593"/>
        <w:gridCol w:w="1601"/>
      </w:tblGrid>
      <w:tr w:rsidR="00B75DCD" w:rsidRPr="00B75DCD" w:rsidTr="00B75DCD">
        <w:trPr>
          <w:trHeight w:val="463"/>
          <w:tblHeader/>
        </w:trPr>
        <w:tc>
          <w:tcPr>
            <w:tcW w:w="12752" w:type="dxa"/>
            <w:gridSpan w:val="8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Mohawk (MOHK)</w:t>
            </w:r>
          </w:p>
        </w:tc>
      </w:tr>
      <w:tr w:rsidR="00B75DCD" w:rsidRPr="00B75DCD" w:rsidTr="00B75DCD">
        <w:trPr>
          <w:trHeight w:val="1745"/>
          <w:tblHeader/>
        </w:trPr>
        <w:tc>
          <w:tcPr>
            <w:tcW w:w="159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transect</w:t>
            </w:r>
          </w:p>
        </w:tc>
        <w:tc>
          <w:tcPr>
            <w:tcW w:w="159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BLD (Unidentifiable juvenile kelp)</w:t>
            </w:r>
          </w:p>
        </w:tc>
        <w:tc>
          <w:tcPr>
            <w:tcW w:w="159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BR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Halymenia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spp.;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Schizymenia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pacifica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9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CAL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Calliarthron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cheilosporioides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9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EC (crustose coralline algae spp.)</w:t>
            </w:r>
          </w:p>
        </w:tc>
        <w:tc>
          <w:tcPr>
            <w:tcW w:w="159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FB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Ectocarpaceae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spp.)</w:t>
            </w:r>
          </w:p>
        </w:tc>
        <w:tc>
          <w:tcPr>
            <w:tcW w:w="159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RAT (small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Ceramiaceae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spp.)</w:t>
            </w:r>
          </w:p>
        </w:tc>
        <w:tc>
          <w:tcPr>
            <w:tcW w:w="16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SCCA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Scinaia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confusa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B75DCD" w:rsidRPr="00B75DCD" w:rsidTr="00B75DCD">
        <w:trPr>
          <w:trHeight w:val="463"/>
        </w:trPr>
        <w:tc>
          <w:tcPr>
            <w:tcW w:w="15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0.193</w:t>
            </w:r>
          </w:p>
        </w:tc>
        <w:tc>
          <w:tcPr>
            <w:tcW w:w="15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5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5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5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3.712</w:t>
            </w:r>
          </w:p>
        </w:tc>
        <w:tc>
          <w:tcPr>
            <w:tcW w:w="15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0.838</w:t>
            </w:r>
          </w:p>
        </w:tc>
        <w:tc>
          <w:tcPr>
            <w:tcW w:w="16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</w:tr>
      <w:tr w:rsidR="00B75DCD" w:rsidRPr="00B75DCD" w:rsidTr="00B75DCD">
        <w:trPr>
          <w:trHeight w:val="463"/>
        </w:trPr>
        <w:tc>
          <w:tcPr>
            <w:tcW w:w="15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5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1.55</w:t>
            </w:r>
          </w:p>
        </w:tc>
        <w:tc>
          <w:tcPr>
            <w:tcW w:w="15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2.525</w:t>
            </w:r>
          </w:p>
        </w:tc>
        <w:tc>
          <w:tcPr>
            <w:tcW w:w="15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0.412</w:t>
            </w:r>
          </w:p>
        </w:tc>
        <w:tc>
          <w:tcPr>
            <w:tcW w:w="15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4.125</w:t>
            </w:r>
          </w:p>
        </w:tc>
        <w:tc>
          <w:tcPr>
            <w:tcW w:w="15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5.025</w:t>
            </w:r>
          </w:p>
        </w:tc>
        <w:tc>
          <w:tcPr>
            <w:tcW w:w="16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2.812</w:t>
            </w:r>
          </w:p>
        </w:tc>
      </w:tr>
    </w:tbl>
    <w:p w:rsidR="00B75DCD" w:rsidRPr="00B75DCD" w:rsidRDefault="00B75DCD" w:rsidP="00B75DCD">
      <w:pPr>
        <w:rPr>
          <w:rFonts w:ascii="Times New Roman" w:hAnsi="Times New Roman" w:cs="Times New Roman"/>
          <w:sz w:val="20"/>
          <w:szCs w:val="20"/>
        </w:rPr>
      </w:pPr>
    </w:p>
    <w:p w:rsidR="00B75DCD" w:rsidRPr="00B75DCD" w:rsidRDefault="00B75DCD">
      <w:pPr>
        <w:rPr>
          <w:rFonts w:ascii="Times New Roman" w:hAnsi="Times New Roman" w:cs="Times New Roman"/>
          <w:sz w:val="20"/>
          <w:szCs w:val="20"/>
        </w:rPr>
      </w:pPr>
    </w:p>
    <w:p w:rsidR="00B75DCD" w:rsidRPr="00B75DCD" w:rsidRDefault="00B75DCD">
      <w:pPr>
        <w:rPr>
          <w:rFonts w:ascii="Times New Roman" w:hAnsi="Times New Roman" w:cs="Times New Roman"/>
          <w:sz w:val="20"/>
          <w:szCs w:val="20"/>
        </w:rPr>
      </w:pPr>
    </w:p>
    <w:p w:rsidR="00B75DCD" w:rsidRPr="00B75DCD" w:rsidRDefault="00B75DCD">
      <w:pPr>
        <w:rPr>
          <w:rFonts w:ascii="Times New Roman" w:hAnsi="Times New Roman" w:cs="Times New Roman"/>
          <w:sz w:val="20"/>
          <w:szCs w:val="20"/>
        </w:rPr>
      </w:pPr>
    </w:p>
    <w:p w:rsidR="00B75DCD" w:rsidRPr="00B75DCD" w:rsidRDefault="00B75DCD">
      <w:pPr>
        <w:rPr>
          <w:rFonts w:ascii="Times New Roman" w:hAnsi="Times New Roman" w:cs="Times New Roman"/>
          <w:sz w:val="20"/>
          <w:szCs w:val="20"/>
        </w:rPr>
      </w:pPr>
    </w:p>
    <w:p w:rsidR="00B75DCD" w:rsidRPr="00B75DCD" w:rsidRDefault="00B75DCD">
      <w:pPr>
        <w:rPr>
          <w:rFonts w:ascii="Times New Roman" w:hAnsi="Times New Roman" w:cs="Times New Roman"/>
          <w:sz w:val="20"/>
          <w:szCs w:val="20"/>
        </w:rPr>
      </w:pPr>
    </w:p>
    <w:p w:rsidR="00B75DCD" w:rsidRPr="00B75DCD" w:rsidRDefault="00B75DCD">
      <w:pPr>
        <w:rPr>
          <w:rFonts w:ascii="Times New Roman" w:hAnsi="Times New Roman" w:cs="Times New Roman"/>
          <w:sz w:val="20"/>
          <w:szCs w:val="20"/>
        </w:rPr>
      </w:pPr>
    </w:p>
    <w:p w:rsidR="00B75DCD" w:rsidRPr="00B75DCD" w:rsidRDefault="00B75DCD">
      <w:pPr>
        <w:rPr>
          <w:rFonts w:ascii="Times New Roman" w:hAnsi="Times New Roman" w:cs="Times New Roman"/>
          <w:sz w:val="20"/>
          <w:szCs w:val="20"/>
        </w:rPr>
      </w:pPr>
    </w:p>
    <w:p w:rsidR="00B75DCD" w:rsidRPr="00B75DCD" w:rsidRDefault="00B75DCD">
      <w:pPr>
        <w:rPr>
          <w:rFonts w:ascii="Times New Roman" w:hAnsi="Times New Roman" w:cs="Times New Roman"/>
          <w:sz w:val="20"/>
          <w:szCs w:val="20"/>
        </w:rPr>
      </w:pPr>
    </w:p>
    <w:p w:rsidR="00B75DCD" w:rsidRPr="00B75DCD" w:rsidRDefault="00B75DCD">
      <w:pPr>
        <w:rPr>
          <w:rFonts w:ascii="Times New Roman" w:hAnsi="Times New Roman" w:cs="Times New Roman"/>
          <w:sz w:val="20"/>
          <w:szCs w:val="20"/>
        </w:rPr>
      </w:pPr>
    </w:p>
    <w:p w:rsidR="00B75DCD" w:rsidRPr="00B75DCD" w:rsidRDefault="00B75DCD">
      <w:pPr>
        <w:rPr>
          <w:rFonts w:ascii="Times New Roman" w:hAnsi="Times New Roman" w:cs="Times New Roman"/>
          <w:sz w:val="20"/>
          <w:szCs w:val="20"/>
        </w:rPr>
      </w:pPr>
    </w:p>
    <w:p w:rsidR="00B75DCD" w:rsidRPr="00B75DCD" w:rsidRDefault="00B75DCD">
      <w:pPr>
        <w:rPr>
          <w:rFonts w:ascii="Times New Roman" w:hAnsi="Times New Roman" w:cs="Times New Roman"/>
          <w:sz w:val="20"/>
          <w:szCs w:val="20"/>
        </w:rPr>
      </w:pPr>
    </w:p>
    <w:p w:rsidR="00B75DCD" w:rsidRPr="00B75DCD" w:rsidRDefault="00B75DCD">
      <w:pPr>
        <w:rPr>
          <w:rFonts w:ascii="Times New Roman" w:hAnsi="Times New Roman" w:cs="Times New Roman"/>
          <w:sz w:val="20"/>
          <w:szCs w:val="20"/>
        </w:rPr>
      </w:pPr>
    </w:p>
    <w:p w:rsidR="00B75DCD" w:rsidRPr="00B75DCD" w:rsidRDefault="00B75DCD" w:rsidP="00B75DCD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4460" w:type="dxa"/>
        <w:tblLayout w:type="fixed"/>
        <w:tblLook w:val="0420" w:firstRow="1" w:lastRow="0" w:firstColumn="0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10"/>
      </w:tblGrid>
      <w:tr w:rsidR="00B75DCD" w:rsidRPr="00B75DCD" w:rsidTr="00B75DCD">
        <w:trPr>
          <w:trHeight w:val="481"/>
          <w:tblHeader/>
        </w:trPr>
        <w:tc>
          <w:tcPr>
            <w:tcW w:w="14460" w:type="dxa"/>
            <w:gridSpan w:val="18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Carpinteria (CARP)</w:t>
            </w:r>
          </w:p>
        </w:tc>
      </w:tr>
      <w:tr w:rsidR="00B75DCD" w:rsidRPr="00B75DCD" w:rsidTr="00B75DCD">
        <w:trPr>
          <w:gridAfter w:val="1"/>
          <w:wAfter w:w="10" w:type="dxa"/>
          <w:trHeight w:val="1809"/>
          <w:tblHeader/>
        </w:trPr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transect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BF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Cryptopleura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ruprechtiana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BO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Bossiella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orbigniana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CC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Chondracanthus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spp.)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CO (Corallina officinalis)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CYOS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Stephanocystis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osmundacea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DL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Desmarestia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ligulata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DP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Dictyota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spp.)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DU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Dictyopteris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undulata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EGME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Egregia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menziesii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GR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Gelidium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spp.)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GS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Gracilaria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spp.)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LAFA (Laminaria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farlowii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Nandersoniana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Nienburgia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andersoniana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POLA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Polyneura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latissima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PTCA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Pterygophora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californica)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R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Rhodymenia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californica)</w:t>
            </w:r>
          </w:p>
        </w:tc>
      </w:tr>
      <w:tr w:rsidR="00B75DCD" w:rsidRPr="00B75DCD" w:rsidTr="00B75DCD">
        <w:trPr>
          <w:gridAfter w:val="1"/>
          <w:wAfter w:w="10" w:type="dxa"/>
          <w:trHeight w:val="481"/>
        </w:trPr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34.612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12.787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2.70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39.375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2.982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B75DCD" w:rsidRPr="00B75DCD" w:rsidTr="00B75DCD">
        <w:trPr>
          <w:gridAfter w:val="1"/>
          <w:wAfter w:w="10" w:type="dxa"/>
          <w:trHeight w:val="481"/>
        </w:trPr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58.575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8.416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12.15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B75DCD" w:rsidRPr="00B75DCD" w:rsidTr="00B75DCD">
        <w:trPr>
          <w:gridAfter w:val="1"/>
          <w:wAfter w:w="10" w:type="dxa"/>
          <w:trHeight w:val="500"/>
        </w:trPr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2.525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21.300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31.469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2.70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0.116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95.888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B75DCD" w:rsidRPr="00B75DCD" w:rsidTr="00B75DCD">
        <w:trPr>
          <w:gridAfter w:val="1"/>
          <w:wAfter w:w="10" w:type="dxa"/>
          <w:trHeight w:val="481"/>
        </w:trPr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109.162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168.594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28.35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1.174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B75DCD" w:rsidRPr="00B75DCD" w:rsidTr="00B75DCD">
        <w:trPr>
          <w:gridAfter w:val="1"/>
          <w:wAfter w:w="10" w:type="dxa"/>
          <w:trHeight w:val="481"/>
        </w:trPr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170.400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121.438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10.80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1.35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B75DCD" w:rsidRPr="00B75DCD" w:rsidTr="00B75DCD">
        <w:trPr>
          <w:gridAfter w:val="1"/>
          <w:wAfter w:w="10" w:type="dxa"/>
          <w:trHeight w:val="500"/>
        </w:trPr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7.987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16.750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1.35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86.105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B75DCD" w:rsidRPr="00B75DCD" w:rsidTr="00B75DCD">
        <w:trPr>
          <w:gridAfter w:val="1"/>
          <w:wAfter w:w="10" w:type="dxa"/>
          <w:trHeight w:val="481"/>
        </w:trPr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5.050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47.925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124.775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4.05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233.797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B75DCD" w:rsidRPr="00B75DCD" w:rsidTr="00B75DCD">
        <w:trPr>
          <w:gridAfter w:val="1"/>
          <w:wAfter w:w="10" w:type="dxa"/>
          <w:trHeight w:val="481"/>
        </w:trPr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34.612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29.312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4.05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18.598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B75DCD" w:rsidRPr="00B75DCD" w:rsidRDefault="00B75DCD" w:rsidP="00B75DCD">
      <w:pPr>
        <w:rPr>
          <w:rFonts w:ascii="Times New Roman" w:hAnsi="Times New Roman" w:cs="Times New Roman"/>
          <w:sz w:val="20"/>
          <w:szCs w:val="20"/>
        </w:rPr>
      </w:pPr>
    </w:p>
    <w:p w:rsidR="00B75DCD" w:rsidRDefault="00B75DCD" w:rsidP="00B75DCD">
      <w:pPr>
        <w:rPr>
          <w:rFonts w:ascii="Times New Roman" w:hAnsi="Times New Roman" w:cs="Times New Roman"/>
          <w:sz w:val="20"/>
          <w:szCs w:val="20"/>
        </w:rPr>
      </w:pPr>
    </w:p>
    <w:p w:rsidR="009E319D" w:rsidRDefault="009E319D" w:rsidP="00B75DCD">
      <w:pPr>
        <w:rPr>
          <w:rFonts w:ascii="Times New Roman" w:hAnsi="Times New Roman" w:cs="Times New Roman"/>
          <w:sz w:val="20"/>
          <w:szCs w:val="20"/>
        </w:rPr>
      </w:pPr>
    </w:p>
    <w:p w:rsidR="009E319D" w:rsidRDefault="009E319D" w:rsidP="00B75DCD">
      <w:pPr>
        <w:rPr>
          <w:rFonts w:ascii="Times New Roman" w:hAnsi="Times New Roman" w:cs="Times New Roman"/>
          <w:sz w:val="20"/>
          <w:szCs w:val="20"/>
        </w:rPr>
      </w:pPr>
    </w:p>
    <w:p w:rsidR="009E319D" w:rsidRDefault="009E319D" w:rsidP="00B75DCD">
      <w:pPr>
        <w:rPr>
          <w:rFonts w:ascii="Times New Roman" w:hAnsi="Times New Roman" w:cs="Times New Roman"/>
          <w:sz w:val="20"/>
          <w:szCs w:val="20"/>
        </w:rPr>
      </w:pPr>
    </w:p>
    <w:p w:rsidR="009E319D" w:rsidRDefault="009E319D" w:rsidP="00B75DCD">
      <w:pPr>
        <w:rPr>
          <w:rFonts w:ascii="Times New Roman" w:hAnsi="Times New Roman" w:cs="Times New Roman"/>
          <w:sz w:val="20"/>
          <w:szCs w:val="20"/>
        </w:rPr>
      </w:pPr>
    </w:p>
    <w:p w:rsidR="009E319D" w:rsidRDefault="009E319D" w:rsidP="00B75DCD">
      <w:pPr>
        <w:rPr>
          <w:rFonts w:ascii="Times New Roman" w:hAnsi="Times New Roman" w:cs="Times New Roman"/>
          <w:sz w:val="20"/>
          <w:szCs w:val="20"/>
        </w:rPr>
      </w:pPr>
    </w:p>
    <w:p w:rsidR="009E319D" w:rsidRDefault="009E319D" w:rsidP="00B75DCD">
      <w:pPr>
        <w:rPr>
          <w:rFonts w:ascii="Times New Roman" w:hAnsi="Times New Roman" w:cs="Times New Roman"/>
          <w:sz w:val="20"/>
          <w:szCs w:val="20"/>
        </w:rPr>
      </w:pPr>
    </w:p>
    <w:p w:rsidR="009E319D" w:rsidRDefault="009E319D" w:rsidP="00B75DCD">
      <w:pPr>
        <w:rPr>
          <w:rFonts w:ascii="Times New Roman" w:hAnsi="Times New Roman" w:cs="Times New Roman"/>
          <w:sz w:val="20"/>
          <w:szCs w:val="20"/>
        </w:rPr>
      </w:pPr>
    </w:p>
    <w:p w:rsidR="009E319D" w:rsidRDefault="009E319D" w:rsidP="00B75DCD">
      <w:pPr>
        <w:rPr>
          <w:rFonts w:ascii="Times New Roman" w:hAnsi="Times New Roman" w:cs="Times New Roman"/>
          <w:sz w:val="20"/>
          <w:szCs w:val="20"/>
        </w:rPr>
      </w:pPr>
    </w:p>
    <w:p w:rsidR="009E319D" w:rsidRDefault="009E319D" w:rsidP="00B75DCD">
      <w:pPr>
        <w:rPr>
          <w:rFonts w:ascii="Times New Roman" w:hAnsi="Times New Roman" w:cs="Times New Roman"/>
          <w:sz w:val="20"/>
          <w:szCs w:val="20"/>
        </w:rPr>
      </w:pPr>
    </w:p>
    <w:p w:rsidR="009E319D" w:rsidRDefault="009E319D" w:rsidP="00B75DCD">
      <w:pPr>
        <w:rPr>
          <w:rFonts w:ascii="Times New Roman" w:hAnsi="Times New Roman" w:cs="Times New Roman"/>
          <w:sz w:val="20"/>
          <w:szCs w:val="20"/>
        </w:rPr>
      </w:pPr>
    </w:p>
    <w:p w:rsidR="009E319D" w:rsidRDefault="009E319D" w:rsidP="00B75DCD">
      <w:pPr>
        <w:rPr>
          <w:rFonts w:ascii="Times New Roman" w:hAnsi="Times New Roman" w:cs="Times New Roman"/>
          <w:sz w:val="20"/>
          <w:szCs w:val="20"/>
        </w:rPr>
      </w:pPr>
    </w:p>
    <w:p w:rsidR="009E319D" w:rsidRDefault="009E319D" w:rsidP="00B75DCD">
      <w:pPr>
        <w:rPr>
          <w:rFonts w:ascii="Times New Roman" w:hAnsi="Times New Roman" w:cs="Times New Roman"/>
          <w:sz w:val="20"/>
          <w:szCs w:val="20"/>
        </w:rPr>
      </w:pPr>
    </w:p>
    <w:p w:rsidR="009E319D" w:rsidRDefault="009E319D" w:rsidP="00B75DCD">
      <w:pPr>
        <w:rPr>
          <w:rFonts w:ascii="Times New Roman" w:hAnsi="Times New Roman" w:cs="Times New Roman"/>
          <w:sz w:val="20"/>
          <w:szCs w:val="20"/>
        </w:rPr>
      </w:pPr>
    </w:p>
    <w:p w:rsidR="009E319D" w:rsidRDefault="009E319D" w:rsidP="00B75DCD">
      <w:pPr>
        <w:rPr>
          <w:rFonts w:ascii="Times New Roman" w:hAnsi="Times New Roman" w:cs="Times New Roman"/>
          <w:sz w:val="20"/>
          <w:szCs w:val="20"/>
        </w:rPr>
      </w:pPr>
    </w:p>
    <w:p w:rsidR="009E319D" w:rsidRPr="00B75DCD" w:rsidRDefault="009E319D" w:rsidP="00B75DCD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080"/>
        <w:gridCol w:w="1089"/>
        <w:gridCol w:w="1200"/>
        <w:gridCol w:w="1245"/>
        <w:gridCol w:w="1322"/>
        <w:gridCol w:w="1567"/>
        <w:gridCol w:w="1080"/>
        <w:gridCol w:w="1411"/>
        <w:gridCol w:w="1523"/>
        <w:gridCol w:w="1233"/>
        <w:gridCol w:w="1134"/>
      </w:tblGrid>
      <w:tr w:rsidR="00B75DCD" w:rsidRPr="00B75DCD" w:rsidTr="002914FF">
        <w:trPr>
          <w:trHeight w:val="432"/>
          <w:jc w:val="center"/>
        </w:trPr>
        <w:tc>
          <w:tcPr>
            <w:tcW w:w="11880" w:type="dxa"/>
            <w:gridSpan w:val="11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lastRenderedPageBreak/>
              <w:t>Carpinteria (CARP)</w:t>
            </w:r>
          </w:p>
        </w:tc>
      </w:tr>
      <w:tr w:rsidR="00B75DCD" w:rsidRPr="00B75DCD" w:rsidTr="002914FF">
        <w:trPr>
          <w:trHeight w:val="432"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transect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AMZO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Amphiroa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beauvoisii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CG (Cladophora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graminea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CP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Colpomenia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peregrina)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CRYP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Cryptopleura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spp.)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CZ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Chondracanthus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spinosus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EC (crustose coralline algae spp.)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ER (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Hildenbrandia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spp.)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FG (Ulva spp.;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Sponogomorpha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spp.)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RAT (small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Ceramiaceae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spp.)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SAHO (Sargassum </w:t>
            </w:r>
            <w:proofErr w:type="spellStart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horneri</w:t>
            </w:r>
            <w:proofErr w:type="spellEnd"/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B75DCD" w:rsidRPr="00B75DCD" w:rsidTr="002914FF">
        <w:trPr>
          <w:trHeight w:val="432"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1.675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2.112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0.062</w:t>
            </w:r>
          </w:p>
        </w:tc>
      </w:tr>
      <w:tr w:rsidR="00B75DCD" w:rsidRPr="00B75DCD" w:rsidTr="002914FF">
        <w:trPr>
          <w:trHeight w:val="432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7.575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1.675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3.300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</w:tr>
      <w:tr w:rsidR="00B75DCD" w:rsidRPr="00B75DCD" w:rsidTr="002914FF">
        <w:trPr>
          <w:trHeight w:val="432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3.300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0.072</w:t>
            </w:r>
          </w:p>
        </w:tc>
      </w:tr>
      <w:tr w:rsidR="00B75DCD" w:rsidRPr="00B75DCD" w:rsidTr="002914FF">
        <w:trPr>
          <w:trHeight w:val="432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11.550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</w:tr>
      <w:tr w:rsidR="00B75DCD" w:rsidRPr="00B75DCD" w:rsidTr="002914FF">
        <w:trPr>
          <w:trHeight w:val="432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2.525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3.300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</w:tr>
      <w:tr w:rsidR="00B75DCD" w:rsidRPr="00B75DCD" w:rsidTr="002914FF">
        <w:trPr>
          <w:trHeight w:val="432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4.950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0.412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0.838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</w:tr>
      <w:tr w:rsidR="00B75DCD" w:rsidRPr="00B75DCD" w:rsidTr="002914FF">
        <w:trPr>
          <w:trHeight w:val="432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21.038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</w:tr>
      <w:tr w:rsidR="00B75DCD" w:rsidRPr="00B75DCD" w:rsidTr="002914FF">
        <w:trPr>
          <w:trHeight w:val="432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20.625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5DCD" w:rsidRPr="00B75DCD" w:rsidRDefault="00B75DCD" w:rsidP="00FE21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DC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</w:t>
            </w:r>
          </w:p>
        </w:tc>
      </w:tr>
    </w:tbl>
    <w:p w:rsidR="00B75DCD" w:rsidRPr="00B75DCD" w:rsidRDefault="00B75DCD" w:rsidP="00B75DCD">
      <w:pPr>
        <w:rPr>
          <w:rFonts w:ascii="Times New Roman" w:hAnsi="Times New Roman" w:cs="Times New Roman"/>
          <w:sz w:val="20"/>
          <w:szCs w:val="20"/>
        </w:rPr>
      </w:pPr>
    </w:p>
    <w:p w:rsidR="00B75DCD" w:rsidRPr="00B75DCD" w:rsidRDefault="00B75DCD">
      <w:pPr>
        <w:rPr>
          <w:rFonts w:ascii="Times New Roman" w:hAnsi="Times New Roman" w:cs="Times New Roman"/>
          <w:sz w:val="20"/>
          <w:szCs w:val="20"/>
        </w:rPr>
      </w:pPr>
    </w:p>
    <w:sectPr w:rsidR="00B75DCD" w:rsidRPr="00B75DCD" w:rsidSect="00BB2CA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AC"/>
    <w:rsid w:val="002207A8"/>
    <w:rsid w:val="00256467"/>
    <w:rsid w:val="002914FF"/>
    <w:rsid w:val="005B37CB"/>
    <w:rsid w:val="009A51A1"/>
    <w:rsid w:val="009C17B9"/>
    <w:rsid w:val="009E319D"/>
    <w:rsid w:val="00B75DCD"/>
    <w:rsid w:val="00BB2CAC"/>
    <w:rsid w:val="00CA1812"/>
    <w:rsid w:val="00E867D6"/>
    <w:rsid w:val="00FC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35505"/>
  <w15:chartTrackingRefBased/>
  <w15:docId w15:val="{D3419BC7-C20F-1244-8AAA-DAF0839F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CAC"/>
    <w:rPr>
      <w:rFonts w:asciiTheme="minorHAnsi" w:eastAsiaTheme="minorEastAsia" w:hAnsiTheme="minorHAnsi" w:cstheme="minorBidi"/>
      <w:kern w:val="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1115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Bui</dc:creator>
  <cp:keywords/>
  <dc:description/>
  <cp:lastModifiedBy>An Bui</cp:lastModifiedBy>
  <cp:revision>4</cp:revision>
  <cp:lastPrinted>2023-05-09T19:51:00Z</cp:lastPrinted>
  <dcterms:created xsi:type="dcterms:W3CDTF">2023-05-09T19:40:00Z</dcterms:created>
  <dcterms:modified xsi:type="dcterms:W3CDTF">2023-05-09T19:52:00Z</dcterms:modified>
</cp:coreProperties>
</file>