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48" w:type="dxa"/>
        <w:tblLook w:val="01E0" w:firstRow="1" w:lastRow="1" w:firstColumn="1" w:lastColumn="1" w:noHBand="0" w:noVBand="0"/>
      </w:tblPr>
      <w:tblGrid>
        <w:gridCol w:w="4644"/>
        <w:gridCol w:w="5004"/>
      </w:tblGrid>
      <w:tr w:rsidR="00DB596A" w:rsidRPr="007D2F12">
        <w:tc>
          <w:tcPr>
            <w:tcW w:w="4644" w:type="dxa"/>
          </w:tcPr>
          <w:p w:rsidR="00DB596A" w:rsidRPr="007D2F12" w:rsidRDefault="00DB596A" w:rsidP="00747655">
            <w:pPr>
              <w:suppressAutoHyphens/>
              <w:spacing w:line="240" w:lineRule="exact"/>
              <w:rPr>
                <w:rFonts w:ascii="Times New Roman" w:hAnsi="Times New Roman" w:cs="Times New Roman"/>
              </w:rPr>
            </w:pPr>
            <w:bookmarkStart w:id="0" w:name="_Toc314571464"/>
            <w:bookmarkStart w:id="1" w:name="_Toc323813898"/>
          </w:p>
        </w:tc>
        <w:tc>
          <w:tcPr>
            <w:tcW w:w="5004" w:type="dxa"/>
          </w:tcPr>
          <w:p w:rsidR="00D65AE2" w:rsidRPr="007D2F12" w:rsidRDefault="00DB596A" w:rsidP="005A1100">
            <w:pPr>
              <w:pStyle w:val="ad"/>
              <w:keepLines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7D2F12">
              <w:rPr>
                <w:rFonts w:ascii="Times New Roman" w:hAnsi="Times New Roman"/>
                <w:sz w:val="28"/>
                <w:szCs w:val="28"/>
              </w:rPr>
              <w:t>УТВЕРЖД</w:t>
            </w:r>
            <w:r w:rsidR="006C6C61" w:rsidRPr="007D2F12">
              <w:rPr>
                <w:rFonts w:ascii="Times New Roman" w:hAnsi="Times New Roman"/>
                <w:sz w:val="28"/>
                <w:szCs w:val="28"/>
              </w:rPr>
              <w:t>ЕНО</w:t>
            </w:r>
          </w:p>
          <w:p w:rsidR="00D65AE2" w:rsidRPr="007D2F12" w:rsidRDefault="00D65AE2" w:rsidP="005A1100">
            <w:pPr>
              <w:pStyle w:val="ad"/>
              <w:keepLines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7D2F12">
              <w:rPr>
                <w:rFonts w:ascii="Times New Roman" w:hAnsi="Times New Roman"/>
                <w:sz w:val="28"/>
                <w:szCs w:val="28"/>
              </w:rPr>
              <w:t>Приказ генерального директора</w:t>
            </w:r>
            <w:r w:rsidR="006C6C61" w:rsidRPr="007D2F12">
              <w:rPr>
                <w:rFonts w:ascii="Times New Roman" w:hAnsi="Times New Roman"/>
                <w:sz w:val="28"/>
                <w:szCs w:val="28"/>
              </w:rPr>
              <w:t xml:space="preserve"> ПО «Белоруснефть» </w:t>
            </w:r>
          </w:p>
          <w:p w:rsidR="006C6C61" w:rsidRPr="007D2F12" w:rsidRDefault="006C6C61" w:rsidP="005A1100">
            <w:pPr>
              <w:pStyle w:val="ad"/>
              <w:keepLines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7D2F12">
              <w:rPr>
                <w:rFonts w:ascii="Times New Roman" w:hAnsi="Times New Roman"/>
                <w:sz w:val="28"/>
                <w:szCs w:val="28"/>
              </w:rPr>
              <w:t>№__</w:t>
            </w:r>
            <w:r w:rsidR="00D65AE2" w:rsidRPr="007D2F12">
              <w:rPr>
                <w:rFonts w:ascii="Times New Roman" w:hAnsi="Times New Roman"/>
                <w:sz w:val="28"/>
                <w:szCs w:val="28"/>
              </w:rPr>
              <w:t>__</w:t>
            </w:r>
            <w:r w:rsidRPr="007D2F12">
              <w:rPr>
                <w:rFonts w:ascii="Times New Roman" w:hAnsi="Times New Roman"/>
                <w:sz w:val="28"/>
                <w:szCs w:val="28"/>
              </w:rPr>
              <w:t xml:space="preserve"> от ___</w:t>
            </w:r>
            <w:r w:rsidR="00D65AE2" w:rsidRPr="007D2F12">
              <w:rPr>
                <w:rFonts w:ascii="Times New Roman" w:hAnsi="Times New Roman"/>
                <w:sz w:val="28"/>
                <w:szCs w:val="28"/>
              </w:rPr>
              <w:t>_______</w:t>
            </w:r>
            <w:r w:rsidRPr="007D2F12">
              <w:rPr>
                <w:rFonts w:ascii="Times New Roman" w:hAnsi="Times New Roman"/>
                <w:sz w:val="28"/>
                <w:szCs w:val="28"/>
              </w:rPr>
              <w:t>___</w:t>
            </w:r>
          </w:p>
          <w:p w:rsidR="00DB596A" w:rsidRPr="007D2F12" w:rsidRDefault="00DB596A" w:rsidP="006C6C61">
            <w:pPr>
              <w:suppressAutoHyphens/>
              <w:spacing w:before="60" w:after="6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DB596A" w:rsidRPr="007D2F12" w:rsidRDefault="00DB596A" w:rsidP="001863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B596A" w:rsidRPr="007D2F12" w:rsidRDefault="00DB596A" w:rsidP="001863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B596A" w:rsidRPr="007D2F12" w:rsidRDefault="00DB596A" w:rsidP="001863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2F12">
        <w:rPr>
          <w:rFonts w:ascii="Times New Roman" w:hAnsi="Times New Roman" w:cs="Times New Roman"/>
          <w:b/>
          <w:bCs/>
          <w:sz w:val="28"/>
          <w:szCs w:val="28"/>
        </w:rPr>
        <w:t>ПО «БЕЛОРУСНЕФТЬ»</w:t>
      </w:r>
    </w:p>
    <w:p w:rsidR="00DB596A" w:rsidRPr="007D2F12" w:rsidRDefault="00DB596A" w:rsidP="001863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B596A" w:rsidRPr="007D2F12" w:rsidRDefault="00DB596A" w:rsidP="001863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B596A" w:rsidRPr="007D2F12" w:rsidRDefault="00DB596A" w:rsidP="00186359">
      <w:pPr>
        <w:pStyle w:val="a9"/>
        <w:rPr>
          <w:rFonts w:ascii="Times New Roman" w:hAnsi="Times New Roman" w:cs="Times New Roman"/>
        </w:rPr>
      </w:pPr>
    </w:p>
    <w:p w:rsidR="00DB596A" w:rsidRPr="007D2F12" w:rsidRDefault="00EA0B02" w:rsidP="00422853">
      <w:pPr>
        <w:pStyle w:val="ab"/>
        <w:ind w:left="567"/>
        <w:jc w:val="center"/>
        <w:rPr>
          <w:rFonts w:ascii="Times New Roman" w:hAnsi="Times New Roman"/>
          <w:b/>
          <w:bCs/>
          <w:caps/>
          <w:sz w:val="36"/>
          <w:szCs w:val="36"/>
        </w:rPr>
      </w:pPr>
      <w:r w:rsidRPr="007D2F12">
        <w:rPr>
          <w:rFonts w:ascii="Times New Roman" w:hAnsi="Times New Roman"/>
          <w:b/>
          <w:bCs/>
          <w:caps/>
          <w:sz w:val="36"/>
          <w:szCs w:val="36"/>
        </w:rPr>
        <w:t>подготовка и ведение информации по ценам на приграничных АЗС и реализации топлива по данным Белстата для внесения в SAP BI.</w:t>
      </w:r>
    </w:p>
    <w:p w:rsidR="00DB596A" w:rsidRPr="007D2F12" w:rsidRDefault="00DB596A" w:rsidP="00186359">
      <w:pPr>
        <w:pStyle w:val="ab"/>
        <w:jc w:val="center"/>
        <w:rPr>
          <w:rFonts w:ascii="Times New Roman" w:hAnsi="Times New Roman"/>
          <w:b/>
          <w:bCs/>
          <w:smallCaps/>
          <w:sz w:val="36"/>
          <w:szCs w:val="36"/>
        </w:rPr>
      </w:pPr>
    </w:p>
    <w:p w:rsidR="002871EE" w:rsidRPr="007D2F12" w:rsidRDefault="002871EE" w:rsidP="00186359">
      <w:pPr>
        <w:pStyle w:val="ab"/>
        <w:jc w:val="center"/>
        <w:rPr>
          <w:rFonts w:ascii="Times New Roman" w:hAnsi="Times New Roman"/>
          <w:b/>
          <w:bCs/>
          <w:smallCaps/>
          <w:sz w:val="28"/>
          <w:szCs w:val="28"/>
        </w:rPr>
      </w:pPr>
    </w:p>
    <w:p w:rsidR="00DB596A" w:rsidRPr="007D2F12" w:rsidRDefault="0011798F" w:rsidP="00186359">
      <w:pPr>
        <w:pStyle w:val="a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2F12">
        <w:rPr>
          <w:rFonts w:ascii="Times New Roman" w:hAnsi="Times New Roman" w:cs="Times New Roman"/>
          <w:b/>
          <w:bCs/>
          <w:sz w:val="28"/>
          <w:szCs w:val="28"/>
        </w:rPr>
        <w:t>РЕГЛАМЕНТ</w:t>
      </w:r>
    </w:p>
    <w:tbl>
      <w:tblPr>
        <w:tblW w:w="0" w:type="auto"/>
        <w:tblInd w:w="-252" w:type="dxa"/>
        <w:tblLook w:val="01E0" w:firstRow="1" w:lastRow="1" w:firstColumn="1" w:lastColumn="1" w:noHBand="0" w:noVBand="0"/>
      </w:tblPr>
      <w:tblGrid>
        <w:gridCol w:w="4814"/>
        <w:gridCol w:w="4566"/>
      </w:tblGrid>
      <w:tr w:rsidR="00DB596A" w:rsidRPr="007D2F12">
        <w:tc>
          <w:tcPr>
            <w:tcW w:w="4896" w:type="dxa"/>
          </w:tcPr>
          <w:p w:rsidR="00DB596A" w:rsidRPr="007D2F12" w:rsidRDefault="00DB596A" w:rsidP="00747655">
            <w:pPr>
              <w:pStyle w:val="a9"/>
              <w:rPr>
                <w:rFonts w:ascii="Times New Roman" w:hAnsi="Times New Roman" w:cs="Times New Roman"/>
                <w:lang w:eastAsia="ru-RU"/>
              </w:rPr>
            </w:pPr>
          </w:p>
          <w:p w:rsidR="0025243C" w:rsidRPr="007D2F12" w:rsidRDefault="0025243C" w:rsidP="00747655">
            <w:pPr>
              <w:pStyle w:val="a9"/>
              <w:rPr>
                <w:rFonts w:ascii="Times New Roman" w:hAnsi="Times New Roman" w:cs="Times New Roman"/>
                <w:lang w:eastAsia="ru-RU"/>
              </w:rPr>
            </w:pPr>
          </w:p>
          <w:p w:rsidR="0025243C" w:rsidRPr="007D2F12" w:rsidRDefault="0025243C" w:rsidP="00747655">
            <w:pPr>
              <w:pStyle w:val="a9"/>
              <w:rPr>
                <w:rFonts w:ascii="Times New Roman" w:hAnsi="Times New Roman" w:cs="Times New Roman"/>
                <w:lang w:eastAsia="ru-RU"/>
              </w:rPr>
            </w:pPr>
          </w:p>
          <w:p w:rsidR="0025243C" w:rsidRPr="007D2F12" w:rsidRDefault="0025243C" w:rsidP="00747655">
            <w:pPr>
              <w:pStyle w:val="a9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4644" w:type="dxa"/>
          </w:tcPr>
          <w:p w:rsidR="00DB596A" w:rsidRPr="007D2F12" w:rsidRDefault="00DB596A" w:rsidP="00747655">
            <w:pPr>
              <w:pStyle w:val="a9"/>
              <w:spacing w:line="280" w:lineRule="exac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B596A" w:rsidRPr="007D2F12">
        <w:tc>
          <w:tcPr>
            <w:tcW w:w="4896" w:type="dxa"/>
          </w:tcPr>
          <w:p w:rsidR="00DB596A" w:rsidRPr="007D2F12" w:rsidRDefault="00DB596A" w:rsidP="005A1100">
            <w:pPr>
              <w:pStyle w:val="a9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4644" w:type="dxa"/>
          </w:tcPr>
          <w:p w:rsidR="00DB596A" w:rsidRPr="007D2F12" w:rsidRDefault="00DB596A" w:rsidP="005A1100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B596A" w:rsidRPr="007D2F12">
        <w:tc>
          <w:tcPr>
            <w:tcW w:w="4896" w:type="dxa"/>
          </w:tcPr>
          <w:p w:rsidR="00DB596A" w:rsidRPr="007D2F12" w:rsidRDefault="00DB596A" w:rsidP="00747655">
            <w:pPr>
              <w:pStyle w:val="ad"/>
              <w:keepLines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644" w:type="dxa"/>
          </w:tcPr>
          <w:p w:rsidR="00DB596A" w:rsidRPr="007D2F12" w:rsidRDefault="00DB596A" w:rsidP="00747655">
            <w:pPr>
              <w:pStyle w:val="ad"/>
              <w:keepLines/>
              <w:spacing w:line="280" w:lineRule="exac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:rsidR="00DB596A" w:rsidRPr="007D2F12" w:rsidRDefault="00DB596A" w:rsidP="00186359">
      <w:pPr>
        <w:suppressAutoHyphens/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25243C" w:rsidRPr="007D2F12" w:rsidRDefault="0025243C" w:rsidP="00186359">
      <w:pPr>
        <w:suppressAutoHyphens/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25243C" w:rsidRPr="007D2F12" w:rsidRDefault="0025243C" w:rsidP="00186359">
      <w:pPr>
        <w:suppressAutoHyphens/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7D2F12" w:rsidRDefault="007D2F12" w:rsidP="00823B40">
      <w:pPr>
        <w:suppressAutoHyphens/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D2F12" w:rsidRDefault="007D2F12" w:rsidP="00823B40">
      <w:pPr>
        <w:suppressAutoHyphens/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B596A" w:rsidRPr="007D2F12" w:rsidRDefault="00DB596A" w:rsidP="00823B40">
      <w:pPr>
        <w:suppressAutoHyphens/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7D2F12">
        <w:rPr>
          <w:rFonts w:ascii="Times New Roman" w:hAnsi="Times New Roman" w:cs="Times New Roman"/>
          <w:sz w:val="28"/>
          <w:szCs w:val="28"/>
        </w:rPr>
        <w:t>Гомель 20</w:t>
      </w:r>
      <w:r w:rsidR="00C939EF" w:rsidRPr="007D2F12">
        <w:rPr>
          <w:rFonts w:ascii="Times New Roman" w:hAnsi="Times New Roman" w:cs="Times New Roman"/>
          <w:sz w:val="28"/>
          <w:szCs w:val="28"/>
        </w:rPr>
        <w:t>2</w:t>
      </w:r>
      <w:r w:rsidR="00F42CE3" w:rsidRPr="007D2F12">
        <w:rPr>
          <w:rFonts w:ascii="Times New Roman" w:hAnsi="Times New Roman" w:cs="Times New Roman"/>
          <w:sz w:val="28"/>
          <w:szCs w:val="28"/>
        </w:rPr>
        <w:t>1</w:t>
      </w:r>
      <w:r w:rsidR="0025243C" w:rsidRPr="007D2F12">
        <w:rPr>
          <w:rFonts w:ascii="Times New Roman" w:hAnsi="Times New Roman" w:cs="Times New Roman"/>
          <w:sz w:val="28"/>
          <w:szCs w:val="28"/>
        </w:rPr>
        <w:br w:type="page"/>
      </w:r>
    </w:p>
    <w:p w:rsidR="00DB596A" w:rsidRPr="007D2F12" w:rsidRDefault="00DB596A" w:rsidP="000F15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2F12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DB596A" w:rsidRPr="007D2F12" w:rsidRDefault="00DB596A" w:rsidP="000F154A">
      <w:pPr>
        <w:rPr>
          <w:rFonts w:ascii="Times New Roman" w:hAnsi="Times New Roman" w:cs="Times New Roman"/>
          <w:sz w:val="28"/>
          <w:szCs w:val="28"/>
        </w:rPr>
      </w:pPr>
    </w:p>
    <w:p w:rsidR="007D2F12" w:rsidRDefault="00DB596A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</w:rPr>
      </w:pPr>
      <w:r w:rsidRPr="007D2F12">
        <w:rPr>
          <w:i/>
          <w:iCs/>
          <w:sz w:val="28"/>
          <w:szCs w:val="28"/>
        </w:rPr>
        <w:fldChar w:fldCharType="begin"/>
      </w:r>
      <w:r w:rsidRPr="007D2F12">
        <w:rPr>
          <w:i/>
          <w:iCs/>
          <w:sz w:val="28"/>
          <w:szCs w:val="28"/>
        </w:rPr>
        <w:instrText xml:space="preserve"> TOC \o "1-3" \h \z \u </w:instrText>
      </w:r>
      <w:r w:rsidRPr="007D2F12">
        <w:rPr>
          <w:i/>
          <w:iCs/>
          <w:sz w:val="28"/>
          <w:szCs w:val="28"/>
        </w:rPr>
        <w:fldChar w:fldCharType="separate"/>
      </w:r>
      <w:hyperlink w:anchor="_Toc86750404" w:history="1">
        <w:r w:rsidR="007D2F12" w:rsidRPr="00DE5362">
          <w:rPr>
            <w:rStyle w:val="af"/>
          </w:rPr>
          <w:t>ТЕРМИНЫ И СОКРАЩЕНИЯ</w:t>
        </w:r>
        <w:r w:rsidR="007D2F12">
          <w:rPr>
            <w:webHidden/>
          </w:rPr>
          <w:tab/>
        </w:r>
        <w:r w:rsidR="007D2F12">
          <w:rPr>
            <w:webHidden/>
          </w:rPr>
          <w:fldChar w:fldCharType="begin"/>
        </w:r>
        <w:r w:rsidR="007D2F12">
          <w:rPr>
            <w:webHidden/>
          </w:rPr>
          <w:instrText xml:space="preserve"> PAGEREF _Toc86750404 \h </w:instrText>
        </w:r>
        <w:r w:rsidR="007D2F12">
          <w:rPr>
            <w:webHidden/>
          </w:rPr>
        </w:r>
        <w:r w:rsidR="007D2F12">
          <w:rPr>
            <w:webHidden/>
          </w:rPr>
          <w:fldChar w:fldCharType="separate"/>
        </w:r>
        <w:r w:rsidR="007D2F12">
          <w:rPr>
            <w:webHidden/>
          </w:rPr>
          <w:t>4</w:t>
        </w:r>
        <w:r w:rsidR="007D2F12">
          <w:rPr>
            <w:webHidden/>
          </w:rPr>
          <w:fldChar w:fldCharType="end"/>
        </w:r>
      </w:hyperlink>
    </w:p>
    <w:p w:rsidR="007D2F12" w:rsidRDefault="009B6372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</w:rPr>
      </w:pPr>
      <w:hyperlink w:anchor="_Toc86750405" w:history="1">
        <w:r w:rsidR="007D2F12" w:rsidRPr="00DE5362">
          <w:rPr>
            <w:rStyle w:val="af"/>
          </w:rPr>
          <w:t>ОБЩИЕ СВЕДЕНИЯ</w:t>
        </w:r>
        <w:r w:rsidR="007D2F12">
          <w:rPr>
            <w:webHidden/>
          </w:rPr>
          <w:tab/>
        </w:r>
        <w:r w:rsidR="007D2F12">
          <w:rPr>
            <w:webHidden/>
          </w:rPr>
          <w:fldChar w:fldCharType="begin"/>
        </w:r>
        <w:r w:rsidR="007D2F12">
          <w:rPr>
            <w:webHidden/>
          </w:rPr>
          <w:instrText xml:space="preserve"> PAGEREF _Toc86750405 \h </w:instrText>
        </w:r>
        <w:r w:rsidR="007D2F12">
          <w:rPr>
            <w:webHidden/>
          </w:rPr>
        </w:r>
        <w:r w:rsidR="007D2F12">
          <w:rPr>
            <w:webHidden/>
          </w:rPr>
          <w:fldChar w:fldCharType="separate"/>
        </w:r>
        <w:r w:rsidR="007D2F12">
          <w:rPr>
            <w:webHidden/>
          </w:rPr>
          <w:t>4</w:t>
        </w:r>
        <w:r w:rsidR="007D2F12">
          <w:rPr>
            <w:webHidden/>
          </w:rPr>
          <w:fldChar w:fldCharType="end"/>
        </w:r>
      </w:hyperlink>
    </w:p>
    <w:p w:rsidR="007D2F12" w:rsidRDefault="009B637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86750406" w:history="1">
        <w:r w:rsidR="007D2F12" w:rsidRPr="00DE5362">
          <w:rPr>
            <w:rStyle w:val="af"/>
          </w:rPr>
          <w:t>Назначение и область применения документа</w:t>
        </w:r>
        <w:r w:rsidR="007D2F12">
          <w:rPr>
            <w:webHidden/>
          </w:rPr>
          <w:tab/>
        </w:r>
        <w:r w:rsidR="007D2F12">
          <w:rPr>
            <w:webHidden/>
          </w:rPr>
          <w:fldChar w:fldCharType="begin"/>
        </w:r>
        <w:r w:rsidR="007D2F12">
          <w:rPr>
            <w:webHidden/>
          </w:rPr>
          <w:instrText xml:space="preserve"> PAGEREF _Toc86750406 \h </w:instrText>
        </w:r>
        <w:r w:rsidR="007D2F12">
          <w:rPr>
            <w:webHidden/>
          </w:rPr>
        </w:r>
        <w:r w:rsidR="007D2F12">
          <w:rPr>
            <w:webHidden/>
          </w:rPr>
          <w:fldChar w:fldCharType="separate"/>
        </w:r>
        <w:r w:rsidR="007D2F12">
          <w:rPr>
            <w:webHidden/>
          </w:rPr>
          <w:t>4</w:t>
        </w:r>
        <w:r w:rsidR="007D2F12">
          <w:rPr>
            <w:webHidden/>
          </w:rPr>
          <w:fldChar w:fldCharType="end"/>
        </w:r>
      </w:hyperlink>
    </w:p>
    <w:p w:rsidR="007D2F12" w:rsidRDefault="009B637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86750407" w:history="1">
        <w:r w:rsidR="007D2F12" w:rsidRPr="00DE5362">
          <w:rPr>
            <w:rStyle w:val="af"/>
          </w:rPr>
          <w:t>Утверждение и изменение документа</w:t>
        </w:r>
        <w:r w:rsidR="007D2F12">
          <w:rPr>
            <w:webHidden/>
          </w:rPr>
          <w:tab/>
        </w:r>
        <w:r w:rsidR="007D2F12">
          <w:rPr>
            <w:webHidden/>
          </w:rPr>
          <w:fldChar w:fldCharType="begin"/>
        </w:r>
        <w:r w:rsidR="007D2F12">
          <w:rPr>
            <w:webHidden/>
          </w:rPr>
          <w:instrText xml:space="preserve"> PAGEREF _Toc86750407 \h </w:instrText>
        </w:r>
        <w:r w:rsidR="007D2F12">
          <w:rPr>
            <w:webHidden/>
          </w:rPr>
        </w:r>
        <w:r w:rsidR="007D2F12">
          <w:rPr>
            <w:webHidden/>
          </w:rPr>
          <w:fldChar w:fldCharType="separate"/>
        </w:r>
        <w:r w:rsidR="007D2F12">
          <w:rPr>
            <w:webHidden/>
          </w:rPr>
          <w:t>4</w:t>
        </w:r>
        <w:r w:rsidR="007D2F12">
          <w:rPr>
            <w:webHidden/>
          </w:rPr>
          <w:fldChar w:fldCharType="end"/>
        </w:r>
      </w:hyperlink>
    </w:p>
    <w:p w:rsidR="007D2F12" w:rsidRDefault="009B637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86750408" w:history="1">
        <w:r w:rsidR="007D2F12" w:rsidRPr="00DE5362">
          <w:rPr>
            <w:rStyle w:val="af"/>
          </w:rPr>
          <w:t>Общие положения</w:t>
        </w:r>
        <w:r w:rsidR="007D2F12">
          <w:rPr>
            <w:webHidden/>
          </w:rPr>
          <w:tab/>
        </w:r>
        <w:r w:rsidR="007D2F12">
          <w:rPr>
            <w:webHidden/>
          </w:rPr>
          <w:fldChar w:fldCharType="begin"/>
        </w:r>
        <w:r w:rsidR="007D2F12">
          <w:rPr>
            <w:webHidden/>
          </w:rPr>
          <w:instrText xml:space="preserve"> PAGEREF _Toc86750408 \h </w:instrText>
        </w:r>
        <w:r w:rsidR="007D2F12">
          <w:rPr>
            <w:webHidden/>
          </w:rPr>
        </w:r>
        <w:r w:rsidR="007D2F12">
          <w:rPr>
            <w:webHidden/>
          </w:rPr>
          <w:fldChar w:fldCharType="separate"/>
        </w:r>
        <w:r w:rsidR="007D2F12">
          <w:rPr>
            <w:webHidden/>
          </w:rPr>
          <w:t>4</w:t>
        </w:r>
        <w:r w:rsidR="007D2F12">
          <w:rPr>
            <w:webHidden/>
          </w:rPr>
          <w:fldChar w:fldCharType="end"/>
        </w:r>
      </w:hyperlink>
    </w:p>
    <w:p w:rsidR="007D2F12" w:rsidRDefault="009B637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86750409" w:history="1">
        <w:r w:rsidR="007D2F12" w:rsidRPr="00DE5362">
          <w:rPr>
            <w:rStyle w:val="af"/>
          </w:rPr>
          <w:t>Технологический процесс подготовки и ведения информации по ценам на приграничных АЗС и реализации топлива по данным Белстата</w:t>
        </w:r>
        <w:r w:rsidR="007D2F12">
          <w:rPr>
            <w:webHidden/>
          </w:rPr>
          <w:tab/>
        </w:r>
        <w:r w:rsidR="007D2F12">
          <w:rPr>
            <w:webHidden/>
          </w:rPr>
          <w:fldChar w:fldCharType="begin"/>
        </w:r>
        <w:r w:rsidR="007D2F12">
          <w:rPr>
            <w:webHidden/>
          </w:rPr>
          <w:instrText xml:space="preserve"> PAGEREF _Toc86750409 \h </w:instrText>
        </w:r>
        <w:r w:rsidR="007D2F12">
          <w:rPr>
            <w:webHidden/>
          </w:rPr>
        </w:r>
        <w:r w:rsidR="007D2F12">
          <w:rPr>
            <w:webHidden/>
          </w:rPr>
          <w:fldChar w:fldCharType="separate"/>
        </w:r>
        <w:r w:rsidR="007D2F12">
          <w:rPr>
            <w:webHidden/>
          </w:rPr>
          <w:t>5</w:t>
        </w:r>
        <w:r w:rsidR="007D2F12">
          <w:rPr>
            <w:webHidden/>
          </w:rPr>
          <w:fldChar w:fldCharType="end"/>
        </w:r>
      </w:hyperlink>
    </w:p>
    <w:p w:rsidR="007D2F12" w:rsidRDefault="009B637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86750410" w:history="1">
        <w:r w:rsidR="007D2F12" w:rsidRPr="00DE5362">
          <w:rPr>
            <w:rStyle w:val="af"/>
          </w:rPr>
          <w:t>2.</w:t>
        </w:r>
        <w:r w:rsidR="007D2F1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7D2F12" w:rsidRPr="00DE5362">
          <w:rPr>
            <w:rStyle w:val="af"/>
          </w:rPr>
          <w:t>Ведение информации по ценам на приграничных АЗС:</w:t>
        </w:r>
        <w:r w:rsidR="007D2F12">
          <w:rPr>
            <w:webHidden/>
          </w:rPr>
          <w:tab/>
        </w:r>
        <w:r w:rsidR="007D2F12">
          <w:rPr>
            <w:webHidden/>
          </w:rPr>
          <w:fldChar w:fldCharType="begin"/>
        </w:r>
        <w:r w:rsidR="007D2F12">
          <w:rPr>
            <w:webHidden/>
          </w:rPr>
          <w:instrText xml:space="preserve"> PAGEREF _Toc86750410 \h </w:instrText>
        </w:r>
        <w:r w:rsidR="007D2F12">
          <w:rPr>
            <w:webHidden/>
          </w:rPr>
        </w:r>
        <w:r w:rsidR="007D2F12">
          <w:rPr>
            <w:webHidden/>
          </w:rPr>
          <w:fldChar w:fldCharType="separate"/>
        </w:r>
        <w:r w:rsidR="007D2F12">
          <w:rPr>
            <w:webHidden/>
          </w:rPr>
          <w:t>5</w:t>
        </w:r>
        <w:r w:rsidR="007D2F12">
          <w:rPr>
            <w:webHidden/>
          </w:rPr>
          <w:fldChar w:fldCharType="end"/>
        </w:r>
      </w:hyperlink>
    </w:p>
    <w:p w:rsidR="007D2F12" w:rsidRDefault="009B637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86750411" w:history="1">
        <w:r w:rsidR="007D2F12" w:rsidRPr="00DE5362">
          <w:rPr>
            <w:rStyle w:val="af"/>
          </w:rPr>
          <w:t>3.</w:t>
        </w:r>
        <w:r w:rsidR="007D2F1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7D2F12" w:rsidRPr="00DE5362">
          <w:rPr>
            <w:rStyle w:val="af"/>
          </w:rPr>
          <w:t>Ведение информации по реализации топлива по данным Белстата:</w:t>
        </w:r>
        <w:r w:rsidR="007D2F12">
          <w:rPr>
            <w:webHidden/>
          </w:rPr>
          <w:tab/>
        </w:r>
        <w:r w:rsidR="007D2F12">
          <w:rPr>
            <w:webHidden/>
          </w:rPr>
          <w:fldChar w:fldCharType="begin"/>
        </w:r>
        <w:r w:rsidR="007D2F12">
          <w:rPr>
            <w:webHidden/>
          </w:rPr>
          <w:instrText xml:space="preserve"> PAGEREF _Toc86750411 \h </w:instrText>
        </w:r>
        <w:r w:rsidR="007D2F12">
          <w:rPr>
            <w:webHidden/>
          </w:rPr>
        </w:r>
        <w:r w:rsidR="007D2F12">
          <w:rPr>
            <w:webHidden/>
          </w:rPr>
          <w:fldChar w:fldCharType="separate"/>
        </w:r>
        <w:r w:rsidR="007D2F12">
          <w:rPr>
            <w:webHidden/>
          </w:rPr>
          <w:t>5</w:t>
        </w:r>
        <w:r w:rsidR="007D2F12">
          <w:rPr>
            <w:webHidden/>
          </w:rPr>
          <w:fldChar w:fldCharType="end"/>
        </w:r>
      </w:hyperlink>
    </w:p>
    <w:p w:rsidR="007D2F12" w:rsidRDefault="009B637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86750412" w:history="1">
        <w:r w:rsidR="007D2F12" w:rsidRPr="00DE5362">
          <w:rPr>
            <w:rStyle w:val="af"/>
          </w:rPr>
          <w:t>Формы и правила оформления документов</w:t>
        </w:r>
        <w:r w:rsidR="007D2F12">
          <w:rPr>
            <w:webHidden/>
          </w:rPr>
          <w:tab/>
        </w:r>
        <w:r w:rsidR="007D2F12">
          <w:rPr>
            <w:webHidden/>
          </w:rPr>
          <w:fldChar w:fldCharType="begin"/>
        </w:r>
        <w:r w:rsidR="007D2F12">
          <w:rPr>
            <w:webHidden/>
          </w:rPr>
          <w:instrText xml:space="preserve"> PAGEREF _Toc86750412 \h </w:instrText>
        </w:r>
        <w:r w:rsidR="007D2F12">
          <w:rPr>
            <w:webHidden/>
          </w:rPr>
        </w:r>
        <w:r w:rsidR="007D2F12">
          <w:rPr>
            <w:webHidden/>
          </w:rPr>
          <w:fldChar w:fldCharType="separate"/>
        </w:r>
        <w:r w:rsidR="007D2F12">
          <w:rPr>
            <w:webHidden/>
          </w:rPr>
          <w:t>5</w:t>
        </w:r>
        <w:r w:rsidR="007D2F12">
          <w:rPr>
            <w:webHidden/>
          </w:rPr>
          <w:fldChar w:fldCharType="end"/>
        </w:r>
      </w:hyperlink>
    </w:p>
    <w:p w:rsidR="007D2F12" w:rsidRDefault="009B637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86750414" w:history="1">
        <w:r w:rsidR="007D2F12" w:rsidRPr="00DE5362">
          <w:rPr>
            <w:rStyle w:val="af"/>
          </w:rPr>
          <w:t>Приложение 1.</w:t>
        </w:r>
        <w:r w:rsidR="007D2F12">
          <w:rPr>
            <w:webHidden/>
          </w:rPr>
          <w:tab/>
        </w:r>
        <w:r w:rsidR="007D2F12">
          <w:rPr>
            <w:webHidden/>
          </w:rPr>
          <w:fldChar w:fldCharType="begin"/>
        </w:r>
        <w:r w:rsidR="007D2F12">
          <w:rPr>
            <w:webHidden/>
          </w:rPr>
          <w:instrText xml:space="preserve"> PAGEREF _Toc86750414 \h </w:instrText>
        </w:r>
        <w:r w:rsidR="007D2F12">
          <w:rPr>
            <w:webHidden/>
          </w:rPr>
        </w:r>
        <w:r w:rsidR="007D2F12">
          <w:rPr>
            <w:webHidden/>
          </w:rPr>
          <w:fldChar w:fldCharType="separate"/>
        </w:r>
        <w:r w:rsidR="007D2F12">
          <w:rPr>
            <w:webHidden/>
          </w:rPr>
          <w:t>6</w:t>
        </w:r>
        <w:r w:rsidR="007D2F12">
          <w:rPr>
            <w:webHidden/>
          </w:rPr>
          <w:fldChar w:fldCharType="end"/>
        </w:r>
      </w:hyperlink>
    </w:p>
    <w:p w:rsidR="007D2F12" w:rsidRDefault="009B637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86750415" w:history="1">
        <w:r w:rsidR="007D2F12" w:rsidRPr="00DE5362">
          <w:rPr>
            <w:rStyle w:val="af"/>
          </w:rPr>
          <w:t>Приложение 2.</w:t>
        </w:r>
        <w:r w:rsidR="007D2F12">
          <w:rPr>
            <w:webHidden/>
          </w:rPr>
          <w:tab/>
        </w:r>
        <w:r w:rsidR="007D2F12">
          <w:rPr>
            <w:webHidden/>
          </w:rPr>
          <w:fldChar w:fldCharType="begin"/>
        </w:r>
        <w:r w:rsidR="007D2F12">
          <w:rPr>
            <w:webHidden/>
          </w:rPr>
          <w:instrText xml:space="preserve"> PAGEREF _Toc86750415 \h </w:instrText>
        </w:r>
        <w:r w:rsidR="007D2F12">
          <w:rPr>
            <w:webHidden/>
          </w:rPr>
        </w:r>
        <w:r w:rsidR="007D2F12">
          <w:rPr>
            <w:webHidden/>
          </w:rPr>
          <w:fldChar w:fldCharType="separate"/>
        </w:r>
        <w:r w:rsidR="007D2F12">
          <w:rPr>
            <w:webHidden/>
          </w:rPr>
          <w:t>8</w:t>
        </w:r>
        <w:r w:rsidR="007D2F12">
          <w:rPr>
            <w:webHidden/>
          </w:rPr>
          <w:fldChar w:fldCharType="end"/>
        </w:r>
      </w:hyperlink>
    </w:p>
    <w:p w:rsidR="00DB596A" w:rsidRPr="007D2F12" w:rsidRDefault="00DB596A" w:rsidP="00752401">
      <w:pPr>
        <w:pStyle w:val="11"/>
        <w:rPr>
          <w:i/>
          <w:iCs/>
          <w:sz w:val="28"/>
          <w:szCs w:val="28"/>
        </w:rPr>
      </w:pPr>
      <w:r w:rsidRPr="007D2F12">
        <w:rPr>
          <w:i/>
          <w:iCs/>
          <w:sz w:val="28"/>
          <w:szCs w:val="28"/>
        </w:rPr>
        <w:fldChar w:fldCharType="end"/>
      </w:r>
      <w:r w:rsidR="00B55860" w:rsidRPr="007D2F12">
        <w:rPr>
          <w:rFonts w:eastAsia="Times New Roman"/>
          <w:kern w:val="0"/>
          <w:sz w:val="28"/>
          <w:szCs w:val="28"/>
        </w:rPr>
        <w:t xml:space="preserve"> </w:t>
      </w:r>
    </w:p>
    <w:tbl>
      <w:tblPr>
        <w:tblW w:w="6375" w:type="dxa"/>
        <w:tblCellSpacing w:w="15" w:type="dxa"/>
        <w:tblInd w:w="750" w:type="dxa"/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6375"/>
      </w:tblGrid>
      <w:tr w:rsidR="00B642FB" w:rsidRPr="007D2F12" w:rsidTr="00D9255F">
        <w:trPr>
          <w:tblCellSpacing w:w="15" w:type="dxa"/>
        </w:trPr>
        <w:tc>
          <w:tcPr>
            <w:tcW w:w="5460" w:type="dxa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42FB" w:rsidRPr="007D2F12" w:rsidTr="00D925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:rsidR="00B642FB" w:rsidRPr="007D2F12" w:rsidRDefault="00B642FB" w:rsidP="00F04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240D7A" w:rsidRPr="007D2F12" w:rsidRDefault="00240D7A" w:rsidP="000F154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:rsidR="007D2F12" w:rsidRDefault="007D2F12" w:rsidP="002E2C8E">
      <w:pPr>
        <w:pStyle w:val="1"/>
        <w:keepLines w:val="0"/>
        <w:pageBreakBefore w:val="0"/>
        <w:tabs>
          <w:tab w:val="num" w:pos="360"/>
        </w:tabs>
        <w:spacing w:before="0" w:line="240" w:lineRule="auto"/>
        <w:ind w:left="360" w:hanging="360"/>
        <w:jc w:val="left"/>
      </w:pPr>
      <w:r>
        <w:br w:type="page"/>
      </w:r>
    </w:p>
    <w:p w:rsidR="00DB596A" w:rsidRPr="007D2F12" w:rsidRDefault="00DB596A" w:rsidP="002E2C8E">
      <w:pPr>
        <w:pStyle w:val="1"/>
        <w:keepLines w:val="0"/>
        <w:pageBreakBefore w:val="0"/>
        <w:tabs>
          <w:tab w:val="num" w:pos="360"/>
        </w:tabs>
        <w:spacing w:before="0" w:line="240" w:lineRule="auto"/>
        <w:ind w:left="360" w:hanging="360"/>
        <w:jc w:val="left"/>
      </w:pPr>
      <w:bookmarkStart w:id="2" w:name="_Toc86750404"/>
      <w:r w:rsidRPr="007D2F12">
        <w:lastRenderedPageBreak/>
        <w:t>ТЕРМИНЫ И СОКРАЩЕНИЯ</w:t>
      </w:r>
      <w:bookmarkEnd w:id="0"/>
      <w:bookmarkEnd w:id="2"/>
    </w:p>
    <w:p w:rsidR="00DB596A" w:rsidRPr="007D2F12" w:rsidRDefault="00DB596A" w:rsidP="002E2C8E">
      <w:pPr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DB596A" w:rsidRPr="007D2F12" w:rsidRDefault="00DB596A" w:rsidP="002E2C8E">
      <w:pPr>
        <w:spacing w:before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2F12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7D2F12">
        <w:rPr>
          <w:rFonts w:ascii="Times New Roman" w:hAnsi="Times New Roman" w:cs="Times New Roman"/>
          <w:sz w:val="28"/>
          <w:szCs w:val="28"/>
        </w:rPr>
        <w:t xml:space="preserve"> – программное обеспечение</w:t>
      </w:r>
    </w:p>
    <w:p w:rsidR="00B84A63" w:rsidRPr="007D2F12" w:rsidRDefault="00B84A63" w:rsidP="002E2C8E">
      <w:pPr>
        <w:spacing w:before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84A63" w:rsidRPr="007D2F12" w:rsidRDefault="00B84A63" w:rsidP="002E2C8E">
      <w:pPr>
        <w:spacing w:before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2F12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7D2F12">
        <w:rPr>
          <w:rFonts w:ascii="Times New Roman" w:hAnsi="Times New Roman" w:cs="Times New Roman"/>
          <w:sz w:val="28"/>
          <w:szCs w:val="28"/>
        </w:rPr>
        <w:t xml:space="preserve"> - данные по ценам на приграничных АЗС и реализации топлива по данным Белстата</w:t>
      </w:r>
    </w:p>
    <w:p w:rsidR="00143FBA" w:rsidRPr="007D2F12" w:rsidRDefault="00143FBA" w:rsidP="002E2C8E">
      <w:pPr>
        <w:spacing w:before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84A63" w:rsidRPr="007D2F12" w:rsidRDefault="00B84A63" w:rsidP="002E2C8E">
      <w:pPr>
        <w:spacing w:before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DB596A" w:rsidRPr="007D2F12" w:rsidRDefault="00DB596A" w:rsidP="002E2C8E">
      <w:pPr>
        <w:pStyle w:val="1"/>
        <w:keepLines w:val="0"/>
        <w:pageBreakBefore w:val="0"/>
        <w:tabs>
          <w:tab w:val="num" w:pos="360"/>
        </w:tabs>
        <w:spacing w:before="0" w:line="240" w:lineRule="auto"/>
        <w:ind w:left="360" w:hanging="360"/>
        <w:jc w:val="left"/>
      </w:pPr>
      <w:bookmarkStart w:id="3" w:name="_Toc86750405"/>
      <w:bookmarkStart w:id="4" w:name="_Toc249173619"/>
      <w:bookmarkStart w:id="5" w:name="_Toc253998685"/>
      <w:bookmarkStart w:id="6" w:name="_Toc323813896"/>
      <w:r w:rsidRPr="007D2F12">
        <w:t>ОБЩИЕ СВЕДЕНИЯ</w:t>
      </w:r>
      <w:bookmarkEnd w:id="3"/>
    </w:p>
    <w:p w:rsidR="006C1F80" w:rsidRPr="007D2F12" w:rsidRDefault="006C1F80" w:rsidP="002E2C8E">
      <w:pPr>
        <w:pStyle w:val="BodyText"/>
        <w:spacing w:before="0" w:after="0" w:line="240" w:lineRule="auto"/>
        <w:rPr>
          <w:sz w:val="28"/>
          <w:szCs w:val="28"/>
          <w:lang w:val="ru-RU"/>
        </w:rPr>
      </w:pPr>
    </w:p>
    <w:p w:rsidR="007D2F12" w:rsidRDefault="00DB596A" w:rsidP="002E2C8E">
      <w:pPr>
        <w:pStyle w:val="2"/>
        <w:keepLines w:val="0"/>
        <w:tabs>
          <w:tab w:val="num" w:pos="1418"/>
        </w:tabs>
        <w:spacing w:before="0" w:line="240" w:lineRule="auto"/>
        <w:ind w:left="680" w:firstLine="40"/>
        <w:jc w:val="left"/>
        <w:rPr>
          <w:i w:val="0"/>
          <w:iCs w:val="0"/>
        </w:rPr>
      </w:pPr>
      <w:bookmarkStart w:id="7" w:name="_Toc314571465"/>
      <w:r w:rsidRPr="007D2F12">
        <w:t xml:space="preserve"> </w:t>
      </w:r>
      <w:bookmarkStart w:id="8" w:name="_Toc86750406"/>
      <w:r w:rsidRPr="007D2F12">
        <w:rPr>
          <w:i w:val="0"/>
          <w:iCs w:val="0"/>
        </w:rPr>
        <w:t>Назначение и область применения документа</w:t>
      </w:r>
      <w:bookmarkEnd w:id="7"/>
      <w:bookmarkEnd w:id="8"/>
    </w:p>
    <w:p w:rsidR="00DB596A" w:rsidRPr="007D2F12" w:rsidRDefault="00DB596A" w:rsidP="002E2C8E">
      <w:pPr>
        <w:pStyle w:val="2"/>
        <w:keepLines w:val="0"/>
        <w:tabs>
          <w:tab w:val="num" w:pos="1418"/>
        </w:tabs>
        <w:spacing w:before="0" w:line="240" w:lineRule="auto"/>
        <w:ind w:left="680" w:firstLine="40"/>
        <w:jc w:val="left"/>
        <w:rPr>
          <w:i w:val="0"/>
          <w:iCs w:val="0"/>
        </w:rPr>
      </w:pPr>
      <w:r w:rsidRPr="007D2F12">
        <w:rPr>
          <w:i w:val="0"/>
          <w:iCs w:val="0"/>
        </w:rPr>
        <w:t xml:space="preserve"> </w:t>
      </w:r>
    </w:p>
    <w:p w:rsidR="00DB596A" w:rsidRPr="007D2F12" w:rsidRDefault="00DB596A" w:rsidP="002E2C8E">
      <w:pPr>
        <w:pStyle w:val="BodyText"/>
        <w:spacing w:before="0" w:after="0" w:line="240" w:lineRule="auto"/>
        <w:rPr>
          <w:sz w:val="28"/>
          <w:szCs w:val="28"/>
        </w:rPr>
      </w:pPr>
      <w:r w:rsidRPr="007D2F12">
        <w:rPr>
          <w:sz w:val="28"/>
          <w:szCs w:val="28"/>
        </w:rPr>
        <w:t xml:space="preserve">Данный документ определяет регламент </w:t>
      </w:r>
      <w:r w:rsidR="005058D9" w:rsidRPr="007D2F12">
        <w:rPr>
          <w:sz w:val="28"/>
          <w:szCs w:val="28"/>
        </w:rPr>
        <w:t>подготовк</w:t>
      </w:r>
      <w:r w:rsidR="005058D9" w:rsidRPr="007D2F12">
        <w:rPr>
          <w:sz w:val="28"/>
          <w:szCs w:val="28"/>
          <w:lang w:val="ru-RU"/>
        </w:rPr>
        <w:t>и</w:t>
      </w:r>
      <w:r w:rsidR="005058D9" w:rsidRPr="007D2F12">
        <w:rPr>
          <w:sz w:val="28"/>
          <w:szCs w:val="28"/>
        </w:rPr>
        <w:t xml:space="preserve"> и ведени</w:t>
      </w:r>
      <w:r w:rsidR="005058D9" w:rsidRPr="007D2F12">
        <w:rPr>
          <w:sz w:val="28"/>
          <w:szCs w:val="28"/>
          <w:lang w:val="ru-RU"/>
        </w:rPr>
        <w:t>я</w:t>
      </w:r>
      <w:r w:rsidR="005058D9" w:rsidRPr="007D2F12">
        <w:rPr>
          <w:sz w:val="28"/>
          <w:szCs w:val="28"/>
        </w:rPr>
        <w:t xml:space="preserve"> информации по ценам на приграничных АЗС и реализации топлива по данным Белстата для внесения в SAP BI.</w:t>
      </w:r>
    </w:p>
    <w:p w:rsidR="007D2F12" w:rsidRDefault="007D2F12" w:rsidP="002E2C8E">
      <w:pPr>
        <w:pStyle w:val="2"/>
        <w:keepLines w:val="0"/>
        <w:tabs>
          <w:tab w:val="num" w:pos="1418"/>
        </w:tabs>
        <w:spacing w:before="0" w:line="240" w:lineRule="auto"/>
        <w:ind w:left="680" w:firstLine="40"/>
        <w:jc w:val="left"/>
        <w:rPr>
          <w:i w:val="0"/>
          <w:iCs w:val="0"/>
        </w:rPr>
      </w:pPr>
    </w:p>
    <w:p w:rsidR="00DB596A" w:rsidRDefault="00DB596A" w:rsidP="002E2C8E">
      <w:pPr>
        <w:pStyle w:val="2"/>
        <w:keepLines w:val="0"/>
        <w:tabs>
          <w:tab w:val="num" w:pos="1418"/>
        </w:tabs>
        <w:spacing w:before="0" w:line="240" w:lineRule="auto"/>
        <w:ind w:left="680" w:firstLine="40"/>
        <w:jc w:val="left"/>
        <w:rPr>
          <w:i w:val="0"/>
          <w:iCs w:val="0"/>
        </w:rPr>
      </w:pPr>
      <w:bookmarkStart w:id="9" w:name="_Toc86750407"/>
      <w:r w:rsidRPr="007D2F12">
        <w:rPr>
          <w:i w:val="0"/>
          <w:iCs w:val="0"/>
        </w:rPr>
        <w:t>Утверждение и изменение документа</w:t>
      </w:r>
      <w:bookmarkEnd w:id="9"/>
    </w:p>
    <w:p w:rsidR="007D2F12" w:rsidRPr="007D2F12" w:rsidRDefault="007D2F12" w:rsidP="007D2F12"/>
    <w:p w:rsidR="007D2F12" w:rsidRDefault="00DB596A" w:rsidP="007D2F12">
      <w:pPr>
        <w:pStyle w:val="BodyText"/>
        <w:spacing w:before="0" w:after="0" w:line="240" w:lineRule="auto"/>
        <w:rPr>
          <w:sz w:val="28"/>
          <w:szCs w:val="28"/>
          <w:lang w:val="ru-RU"/>
        </w:rPr>
      </w:pPr>
      <w:r w:rsidRPr="007D2F12">
        <w:rPr>
          <w:sz w:val="28"/>
          <w:szCs w:val="28"/>
        </w:rPr>
        <w:t>Документ разрабатывается</w:t>
      </w:r>
      <w:r w:rsidR="00823B40" w:rsidRPr="007D2F12">
        <w:rPr>
          <w:sz w:val="28"/>
          <w:szCs w:val="28"/>
          <w:lang w:val="ru-RU"/>
        </w:rPr>
        <w:t xml:space="preserve"> УНПО</w:t>
      </w:r>
      <w:r w:rsidRPr="007D2F12">
        <w:rPr>
          <w:sz w:val="28"/>
          <w:szCs w:val="28"/>
        </w:rPr>
        <w:t xml:space="preserve">, согласовывается </w:t>
      </w:r>
      <w:r w:rsidR="00823B40" w:rsidRPr="007D2F12">
        <w:rPr>
          <w:sz w:val="28"/>
          <w:szCs w:val="28"/>
          <w:lang w:val="ru-RU"/>
        </w:rPr>
        <w:t xml:space="preserve">с представителями заинтересованных служб и </w:t>
      </w:r>
      <w:r w:rsidR="00823B40" w:rsidRPr="007D2F12">
        <w:rPr>
          <w:sz w:val="28"/>
          <w:szCs w:val="28"/>
        </w:rPr>
        <w:t>утверждается</w:t>
      </w:r>
      <w:r w:rsidR="00823B40" w:rsidRPr="007D2F12">
        <w:rPr>
          <w:sz w:val="28"/>
          <w:szCs w:val="28"/>
          <w:lang w:val="ru-RU"/>
        </w:rPr>
        <w:t xml:space="preserve"> </w:t>
      </w:r>
      <w:r w:rsidR="00AB2CFF" w:rsidRPr="007D2F12">
        <w:rPr>
          <w:sz w:val="28"/>
          <w:szCs w:val="28"/>
          <w:lang w:val="ru-RU"/>
        </w:rPr>
        <w:t>Приказом</w:t>
      </w:r>
      <w:r w:rsidR="00823B40" w:rsidRPr="007D2F12">
        <w:rPr>
          <w:sz w:val="28"/>
          <w:szCs w:val="28"/>
          <w:lang w:val="ru-RU"/>
        </w:rPr>
        <w:t xml:space="preserve"> генерального директора</w:t>
      </w:r>
      <w:r w:rsidRPr="007D2F12">
        <w:rPr>
          <w:sz w:val="28"/>
          <w:szCs w:val="28"/>
        </w:rPr>
        <w:t xml:space="preserve">. Изменения в данный документ могут быть внесены по </w:t>
      </w:r>
      <w:r w:rsidR="00823B40" w:rsidRPr="007D2F12">
        <w:rPr>
          <w:sz w:val="28"/>
          <w:szCs w:val="28"/>
          <w:lang w:val="ru-RU"/>
        </w:rPr>
        <w:t>инициативе заинтересованных сторон</w:t>
      </w:r>
      <w:r w:rsidRPr="007D2F12">
        <w:rPr>
          <w:sz w:val="28"/>
          <w:szCs w:val="28"/>
        </w:rPr>
        <w:t>.</w:t>
      </w:r>
      <w:bookmarkStart w:id="10" w:name="_Toc246244212"/>
      <w:bookmarkEnd w:id="1"/>
      <w:bookmarkEnd w:id="4"/>
      <w:bookmarkEnd w:id="5"/>
      <w:bookmarkEnd w:id="6"/>
    </w:p>
    <w:p w:rsidR="007D2F12" w:rsidRDefault="007D2F12" w:rsidP="007D2F12">
      <w:pPr>
        <w:pStyle w:val="BodyText"/>
        <w:spacing w:before="0" w:after="0" w:line="240" w:lineRule="auto"/>
        <w:rPr>
          <w:sz w:val="28"/>
          <w:szCs w:val="28"/>
          <w:lang w:val="ru-RU"/>
        </w:rPr>
      </w:pPr>
    </w:p>
    <w:p w:rsidR="0075510D" w:rsidRPr="007D2F12" w:rsidRDefault="0075510D" w:rsidP="007D2F12">
      <w:pPr>
        <w:pStyle w:val="2"/>
        <w:keepLines w:val="0"/>
        <w:tabs>
          <w:tab w:val="num" w:pos="1418"/>
        </w:tabs>
        <w:spacing w:before="0" w:line="240" w:lineRule="auto"/>
        <w:ind w:left="680" w:firstLine="40"/>
        <w:jc w:val="left"/>
        <w:rPr>
          <w:i w:val="0"/>
          <w:iCs w:val="0"/>
        </w:rPr>
      </w:pPr>
      <w:bookmarkStart w:id="11" w:name="_Toc86750408"/>
      <w:r w:rsidRPr="007D2F12">
        <w:rPr>
          <w:i w:val="0"/>
          <w:iCs w:val="0"/>
        </w:rPr>
        <w:t>Общие положения</w:t>
      </w:r>
      <w:bookmarkEnd w:id="10"/>
      <w:bookmarkEnd w:id="11"/>
    </w:p>
    <w:p w:rsidR="0075510D" w:rsidRPr="007D2F12" w:rsidRDefault="0075510D" w:rsidP="0075510D">
      <w:pPr>
        <w:pStyle w:val="BodyText"/>
        <w:spacing w:before="0" w:after="0" w:line="240" w:lineRule="auto"/>
        <w:rPr>
          <w:color w:val="000000"/>
          <w:sz w:val="28"/>
          <w:szCs w:val="28"/>
          <w:lang w:val="ru-RU"/>
        </w:rPr>
      </w:pPr>
    </w:p>
    <w:p w:rsidR="0075510D" w:rsidRPr="007D2F12" w:rsidRDefault="0075510D" w:rsidP="00BB495F">
      <w:pPr>
        <w:pStyle w:val="BodyText"/>
        <w:numPr>
          <w:ilvl w:val="1"/>
          <w:numId w:val="38"/>
        </w:numPr>
        <w:spacing w:before="0" w:after="0" w:line="240" w:lineRule="auto"/>
        <w:ind w:left="0" w:firstLine="567"/>
        <w:rPr>
          <w:sz w:val="28"/>
          <w:szCs w:val="28"/>
          <w:lang w:val="ru-RU"/>
        </w:rPr>
      </w:pPr>
      <w:bookmarkStart w:id="12" w:name="_Toc318370437"/>
      <w:r w:rsidRPr="007D2F12">
        <w:rPr>
          <w:sz w:val="28"/>
          <w:szCs w:val="28"/>
        </w:rPr>
        <w:t xml:space="preserve">Настоящий Регламент определяет порядок взаимодействия структурных подразделений в процессе </w:t>
      </w:r>
      <w:r w:rsidR="00701F75" w:rsidRPr="007D2F12">
        <w:rPr>
          <w:sz w:val="28"/>
          <w:szCs w:val="28"/>
        </w:rPr>
        <w:t>подготовк</w:t>
      </w:r>
      <w:r w:rsidR="00701F75" w:rsidRPr="007D2F12">
        <w:rPr>
          <w:sz w:val="28"/>
          <w:szCs w:val="28"/>
          <w:lang w:val="ru-RU"/>
        </w:rPr>
        <w:t>и</w:t>
      </w:r>
      <w:r w:rsidR="00701F75" w:rsidRPr="007D2F12">
        <w:rPr>
          <w:sz w:val="28"/>
          <w:szCs w:val="28"/>
        </w:rPr>
        <w:t xml:space="preserve"> и ведени</w:t>
      </w:r>
      <w:r w:rsidR="00701F75" w:rsidRPr="007D2F12">
        <w:rPr>
          <w:sz w:val="28"/>
          <w:szCs w:val="28"/>
          <w:lang w:val="ru-RU"/>
        </w:rPr>
        <w:t>я</w:t>
      </w:r>
      <w:r w:rsidR="00701F75" w:rsidRPr="007D2F12">
        <w:rPr>
          <w:sz w:val="28"/>
          <w:szCs w:val="28"/>
        </w:rPr>
        <w:t xml:space="preserve"> информации по ценам на приграничных АЗС и реализации топлива по данным Белстата</w:t>
      </w:r>
      <w:r w:rsidRPr="007D2F12">
        <w:rPr>
          <w:sz w:val="28"/>
          <w:szCs w:val="28"/>
        </w:rPr>
        <w:t>.</w:t>
      </w:r>
    </w:p>
    <w:p w:rsidR="0075510D" w:rsidRPr="007D2F12" w:rsidRDefault="0075510D" w:rsidP="00BB495F">
      <w:pPr>
        <w:pStyle w:val="BodyText"/>
        <w:numPr>
          <w:ilvl w:val="1"/>
          <w:numId w:val="38"/>
        </w:numPr>
        <w:spacing w:before="0" w:after="0" w:line="240" w:lineRule="auto"/>
        <w:ind w:left="0" w:firstLine="567"/>
        <w:rPr>
          <w:sz w:val="28"/>
          <w:szCs w:val="28"/>
        </w:rPr>
      </w:pPr>
      <w:r w:rsidRPr="007D2F12">
        <w:rPr>
          <w:sz w:val="28"/>
          <w:szCs w:val="28"/>
        </w:rPr>
        <w:t xml:space="preserve">В процессе централизованного ведения НСИ участвуют следующие </w:t>
      </w:r>
      <w:r w:rsidRPr="007D2F12">
        <w:rPr>
          <w:sz w:val="28"/>
          <w:szCs w:val="28"/>
          <w:lang w:val="ru-RU"/>
        </w:rPr>
        <w:t>предприятия и структурные подразделения</w:t>
      </w:r>
      <w:r w:rsidRPr="007D2F12">
        <w:rPr>
          <w:sz w:val="28"/>
          <w:szCs w:val="28"/>
        </w:rPr>
        <w:t>:</w:t>
      </w:r>
    </w:p>
    <w:p w:rsidR="003507F0" w:rsidRPr="007D2F12" w:rsidRDefault="003507F0" w:rsidP="00402355">
      <w:pPr>
        <w:pStyle w:val="BodyText"/>
        <w:numPr>
          <w:ilvl w:val="0"/>
          <w:numId w:val="6"/>
        </w:numPr>
        <w:spacing w:before="0" w:after="0" w:line="240" w:lineRule="auto"/>
        <w:rPr>
          <w:sz w:val="28"/>
          <w:szCs w:val="28"/>
        </w:rPr>
      </w:pPr>
      <w:r w:rsidRPr="007D2F12">
        <w:rPr>
          <w:sz w:val="28"/>
          <w:szCs w:val="28"/>
          <w:lang w:val="ru-RU"/>
        </w:rPr>
        <w:t xml:space="preserve">УНПО </w:t>
      </w:r>
      <w:r w:rsidRPr="007D2F12">
        <w:rPr>
          <w:color w:val="000000"/>
          <w:sz w:val="28"/>
          <w:szCs w:val="28"/>
          <w:shd w:val="clear" w:color="auto" w:fill="FFFFFF"/>
        </w:rPr>
        <w:t>РУП «Производственное объединение «Белоруснефть»</w:t>
      </w:r>
      <w:r w:rsidRPr="007D2F12">
        <w:rPr>
          <w:color w:val="000000"/>
          <w:sz w:val="28"/>
          <w:szCs w:val="28"/>
          <w:shd w:val="clear" w:color="auto" w:fill="FFFFFF"/>
          <w:lang w:val="ru-RU"/>
        </w:rPr>
        <w:t>;</w:t>
      </w:r>
    </w:p>
    <w:p w:rsidR="0075510D" w:rsidRPr="007D2F12" w:rsidRDefault="0075510D" w:rsidP="00402355">
      <w:pPr>
        <w:pStyle w:val="BodyText"/>
        <w:numPr>
          <w:ilvl w:val="0"/>
          <w:numId w:val="6"/>
        </w:numPr>
        <w:spacing w:before="0" w:after="0" w:line="240" w:lineRule="auto"/>
        <w:rPr>
          <w:color w:val="000000"/>
          <w:sz w:val="28"/>
          <w:szCs w:val="28"/>
        </w:rPr>
      </w:pPr>
      <w:r w:rsidRPr="007D2F12">
        <w:rPr>
          <w:color w:val="000000"/>
          <w:sz w:val="28"/>
          <w:szCs w:val="28"/>
          <w:lang w:val="ru-RU"/>
        </w:rPr>
        <w:t>ПУ «Связьинформсервис».</w:t>
      </w:r>
    </w:p>
    <w:p w:rsidR="0075510D" w:rsidRPr="007D2F12" w:rsidRDefault="0075510D" w:rsidP="00BB495F">
      <w:pPr>
        <w:pStyle w:val="BodyText"/>
        <w:numPr>
          <w:ilvl w:val="1"/>
          <w:numId w:val="38"/>
        </w:numPr>
        <w:spacing w:before="0" w:after="0" w:line="240" w:lineRule="auto"/>
        <w:ind w:left="0" w:firstLine="567"/>
        <w:rPr>
          <w:sz w:val="28"/>
          <w:szCs w:val="28"/>
        </w:rPr>
      </w:pPr>
      <w:r w:rsidRPr="007D2F12">
        <w:rPr>
          <w:sz w:val="28"/>
          <w:szCs w:val="28"/>
        </w:rPr>
        <w:t>Взаимодействующими сторонами при решении рабочих вопросов являются:</w:t>
      </w:r>
    </w:p>
    <w:p w:rsidR="003507F0" w:rsidRPr="007D2F12" w:rsidRDefault="0075510D" w:rsidP="00BB495F">
      <w:pPr>
        <w:pStyle w:val="BodyText"/>
        <w:numPr>
          <w:ilvl w:val="0"/>
          <w:numId w:val="6"/>
        </w:numPr>
        <w:spacing w:before="0" w:line="240" w:lineRule="auto"/>
        <w:rPr>
          <w:sz w:val="28"/>
          <w:szCs w:val="28"/>
        </w:rPr>
      </w:pPr>
      <w:r w:rsidRPr="007D2F12">
        <w:rPr>
          <w:b/>
          <w:sz w:val="28"/>
          <w:szCs w:val="28"/>
        </w:rPr>
        <w:t xml:space="preserve">Специалист </w:t>
      </w:r>
      <w:r w:rsidR="007D2F12" w:rsidRPr="007D2F12">
        <w:rPr>
          <w:b/>
          <w:sz w:val="28"/>
          <w:szCs w:val="28"/>
          <w:lang w:val="ru-RU"/>
        </w:rPr>
        <w:t>УНПО</w:t>
      </w:r>
      <w:r w:rsidRPr="007D2F12">
        <w:rPr>
          <w:sz w:val="28"/>
          <w:szCs w:val="28"/>
        </w:rPr>
        <w:t xml:space="preserve"> – сотрудник </w:t>
      </w:r>
      <w:r w:rsidR="00F71295" w:rsidRPr="007D2F12">
        <w:rPr>
          <w:sz w:val="28"/>
          <w:szCs w:val="28"/>
        </w:rPr>
        <w:t>УНПО</w:t>
      </w:r>
      <w:r w:rsidR="003507F0" w:rsidRPr="007D2F12">
        <w:rPr>
          <w:sz w:val="28"/>
          <w:szCs w:val="28"/>
        </w:rPr>
        <w:t xml:space="preserve"> РУП «Производственное объединение «Белоруснефть»</w:t>
      </w:r>
      <w:r w:rsidR="00F71295" w:rsidRPr="007D2F12">
        <w:rPr>
          <w:sz w:val="28"/>
          <w:szCs w:val="28"/>
        </w:rPr>
        <w:t>,</w:t>
      </w:r>
      <w:r w:rsidR="003507F0" w:rsidRPr="007D2F12">
        <w:rPr>
          <w:sz w:val="28"/>
          <w:szCs w:val="28"/>
        </w:rPr>
        <w:t xml:space="preserve"> инициирующий</w:t>
      </w:r>
      <w:r w:rsidR="0054496B" w:rsidRPr="007D2F12">
        <w:rPr>
          <w:sz w:val="28"/>
          <w:szCs w:val="28"/>
        </w:rPr>
        <w:t xml:space="preserve"> внесени</w:t>
      </w:r>
      <w:r w:rsidR="003507F0" w:rsidRPr="007D2F12">
        <w:rPr>
          <w:sz w:val="28"/>
          <w:szCs w:val="28"/>
        </w:rPr>
        <w:t>е</w:t>
      </w:r>
      <w:r w:rsidR="0054496B" w:rsidRPr="007D2F12">
        <w:rPr>
          <w:sz w:val="28"/>
          <w:szCs w:val="28"/>
        </w:rPr>
        <w:t xml:space="preserve"> изменений в </w:t>
      </w:r>
      <w:r w:rsidR="003A1919" w:rsidRPr="007D2F12">
        <w:rPr>
          <w:sz w:val="28"/>
          <w:szCs w:val="28"/>
          <w:lang w:val="ru-RU"/>
        </w:rPr>
        <w:t xml:space="preserve">данные </w:t>
      </w:r>
      <w:r w:rsidR="003A1919" w:rsidRPr="007D2F12">
        <w:rPr>
          <w:sz w:val="28"/>
          <w:szCs w:val="28"/>
        </w:rPr>
        <w:t>по ценам на приграничных АЗС и реализации топлива по данным Белстата</w:t>
      </w:r>
      <w:r w:rsidRPr="007D2F12">
        <w:rPr>
          <w:sz w:val="28"/>
          <w:szCs w:val="28"/>
        </w:rPr>
        <w:t>.</w:t>
      </w:r>
    </w:p>
    <w:p w:rsidR="0081242C" w:rsidRPr="00DA4A69" w:rsidRDefault="007D2F12" w:rsidP="0081242C">
      <w:pPr>
        <w:pStyle w:val="BodyText"/>
        <w:numPr>
          <w:ilvl w:val="0"/>
          <w:numId w:val="6"/>
        </w:numPr>
        <w:spacing w:before="0" w:line="240" w:lineRule="auto"/>
        <w:rPr>
          <w:sz w:val="28"/>
          <w:szCs w:val="28"/>
          <w:highlight w:val="yellow"/>
        </w:rPr>
      </w:pPr>
      <w:r w:rsidRPr="00DA4A69">
        <w:rPr>
          <w:b/>
          <w:sz w:val="28"/>
          <w:szCs w:val="28"/>
          <w:highlight w:val="yellow"/>
        </w:rPr>
        <w:t xml:space="preserve">Специалист </w:t>
      </w:r>
      <w:r w:rsidR="00DA4A69" w:rsidRPr="00DA4A69">
        <w:rPr>
          <w:b/>
          <w:sz w:val="28"/>
          <w:szCs w:val="28"/>
          <w:highlight w:val="yellow"/>
          <w:lang w:val="ru-RU"/>
        </w:rPr>
        <w:t>службы поддержки</w:t>
      </w:r>
      <w:r w:rsidRPr="00DA4A69">
        <w:rPr>
          <w:b/>
          <w:sz w:val="28"/>
          <w:szCs w:val="28"/>
          <w:highlight w:val="yellow"/>
          <w:lang w:val="ru-RU"/>
        </w:rPr>
        <w:t xml:space="preserve"> </w:t>
      </w:r>
      <w:r w:rsidR="00DA4A69" w:rsidRPr="00DA4A69">
        <w:rPr>
          <w:b/>
          <w:sz w:val="28"/>
          <w:szCs w:val="28"/>
          <w:highlight w:val="yellow"/>
          <w:lang w:val="ru-RU"/>
        </w:rPr>
        <w:t>программного комплекса «Система аналитики розничных продаж на АЗС РУП «ПО Белоруснефть» (далее - с</w:t>
      </w:r>
      <w:r w:rsidR="00DA4A69" w:rsidRPr="00DA4A69">
        <w:rPr>
          <w:b/>
          <w:sz w:val="28"/>
          <w:szCs w:val="28"/>
          <w:highlight w:val="yellow"/>
        </w:rPr>
        <w:t xml:space="preserve">пециалист </w:t>
      </w:r>
      <w:r w:rsidR="00DA4A69" w:rsidRPr="00DA4A69">
        <w:rPr>
          <w:b/>
          <w:sz w:val="28"/>
          <w:szCs w:val="28"/>
          <w:highlight w:val="yellow"/>
          <w:lang w:val="ru-RU"/>
        </w:rPr>
        <w:t xml:space="preserve">службы поддержки решений </w:t>
      </w:r>
      <w:r w:rsidR="00DA4A69" w:rsidRPr="00DA4A69">
        <w:rPr>
          <w:b/>
          <w:sz w:val="28"/>
          <w:szCs w:val="28"/>
          <w:highlight w:val="yellow"/>
          <w:lang w:val="en-US"/>
        </w:rPr>
        <w:t>SAP</w:t>
      </w:r>
      <w:r w:rsidR="00DA4A69" w:rsidRPr="00DA4A69">
        <w:rPr>
          <w:b/>
          <w:sz w:val="28"/>
          <w:szCs w:val="28"/>
          <w:highlight w:val="yellow"/>
          <w:lang w:val="ru-RU"/>
        </w:rPr>
        <w:t xml:space="preserve">) </w:t>
      </w:r>
      <w:r w:rsidRPr="00DA4A69">
        <w:rPr>
          <w:b/>
          <w:sz w:val="28"/>
          <w:szCs w:val="28"/>
          <w:highlight w:val="yellow"/>
          <w:lang w:val="ru-RU"/>
        </w:rPr>
        <w:t>–</w:t>
      </w:r>
      <w:r w:rsidRPr="00DA4A69">
        <w:rPr>
          <w:sz w:val="28"/>
          <w:szCs w:val="28"/>
          <w:highlight w:val="yellow"/>
        </w:rPr>
        <w:t xml:space="preserve"> сотрудник ПУ «Связьинформсервис» РУП «Производственное объединение «Белоруснефть», </w:t>
      </w:r>
      <w:r w:rsidR="0081242C" w:rsidRPr="00DA4A69">
        <w:rPr>
          <w:sz w:val="28"/>
          <w:szCs w:val="28"/>
          <w:highlight w:val="yellow"/>
          <w:lang w:val="ru-RU"/>
        </w:rPr>
        <w:t xml:space="preserve">в должностные обязанности которого входят функции технической поддержки </w:t>
      </w:r>
      <w:r w:rsidR="0081242C" w:rsidRPr="00DA4A69">
        <w:rPr>
          <w:sz w:val="28"/>
          <w:szCs w:val="28"/>
          <w:highlight w:val="yellow"/>
          <w:lang w:val="ru-RU"/>
        </w:rPr>
        <w:lastRenderedPageBreak/>
        <w:t>программного комплекса «Система аналитики розничных продаж на АЗС РУП «ПО Белоруснефть».</w:t>
      </w:r>
    </w:p>
    <w:p w:rsidR="006F2668" w:rsidRPr="007D2F12" w:rsidRDefault="006F2668" w:rsidP="0081242C">
      <w:pPr>
        <w:pStyle w:val="BodyText"/>
        <w:spacing w:before="0" w:line="240" w:lineRule="auto"/>
        <w:ind w:left="927" w:firstLine="0"/>
        <w:rPr>
          <w:sz w:val="28"/>
          <w:szCs w:val="28"/>
        </w:rPr>
      </w:pPr>
    </w:p>
    <w:p w:rsidR="007D2F12" w:rsidRPr="007D2F12" w:rsidRDefault="007D2F12" w:rsidP="007D2F12">
      <w:pPr>
        <w:rPr>
          <w:rFonts w:ascii="Times New Roman" w:hAnsi="Times New Roman" w:cs="Times New Roman"/>
        </w:rPr>
      </w:pPr>
    </w:p>
    <w:p w:rsidR="00DA206A" w:rsidRDefault="00DA206A" w:rsidP="007D2F12">
      <w:pPr>
        <w:pStyle w:val="2"/>
        <w:keepLines w:val="0"/>
        <w:tabs>
          <w:tab w:val="num" w:pos="1418"/>
        </w:tabs>
        <w:spacing w:before="0" w:line="240" w:lineRule="auto"/>
        <w:ind w:left="680" w:firstLine="40"/>
        <w:jc w:val="left"/>
        <w:rPr>
          <w:i w:val="0"/>
          <w:iCs w:val="0"/>
        </w:rPr>
      </w:pPr>
      <w:bookmarkStart w:id="13" w:name="_Toc86750409"/>
      <w:r w:rsidRPr="007D2F12">
        <w:rPr>
          <w:i w:val="0"/>
          <w:iCs w:val="0"/>
        </w:rPr>
        <w:t>Т</w:t>
      </w:r>
      <w:bookmarkEnd w:id="12"/>
      <w:r w:rsidR="007D2F12">
        <w:rPr>
          <w:i w:val="0"/>
          <w:iCs w:val="0"/>
        </w:rPr>
        <w:t>ехнологический процесс</w:t>
      </w:r>
      <w:r w:rsidR="007D2F12" w:rsidRPr="007D2F12">
        <w:t xml:space="preserve"> </w:t>
      </w:r>
      <w:r w:rsidR="007D2F12" w:rsidRPr="007D2F12">
        <w:rPr>
          <w:i w:val="0"/>
          <w:iCs w:val="0"/>
        </w:rPr>
        <w:t>подготовки и ведения информации по ценам на приграничных АЗС и реализации топлива по данным Белстата</w:t>
      </w:r>
      <w:bookmarkEnd w:id="13"/>
    </w:p>
    <w:p w:rsidR="007D2F12" w:rsidRPr="007D2F12" w:rsidRDefault="007D2F12" w:rsidP="007D2F12"/>
    <w:p w:rsidR="007D2F12" w:rsidRPr="007D2F12" w:rsidRDefault="007D2F12" w:rsidP="007D2F12">
      <w:pPr>
        <w:pStyle w:val="32"/>
        <w:numPr>
          <w:ilvl w:val="0"/>
          <w:numId w:val="46"/>
        </w:numPr>
        <w:ind w:left="709" w:hanging="425"/>
        <w:outlineLvl w:val="1"/>
        <w:rPr>
          <w:color w:val="000000"/>
          <w:sz w:val="28"/>
          <w:szCs w:val="28"/>
        </w:rPr>
      </w:pPr>
      <w:bookmarkStart w:id="14" w:name="_Toc86750410"/>
      <w:r>
        <w:rPr>
          <w:sz w:val="28"/>
          <w:szCs w:val="28"/>
        </w:rPr>
        <w:t>Ведение</w:t>
      </w:r>
      <w:r w:rsidRPr="007D2F12">
        <w:rPr>
          <w:sz w:val="28"/>
          <w:szCs w:val="28"/>
        </w:rPr>
        <w:t xml:space="preserve"> информации по ценам на приграничных АЗС</w:t>
      </w:r>
      <w:r>
        <w:rPr>
          <w:sz w:val="28"/>
          <w:szCs w:val="28"/>
        </w:rPr>
        <w:t>:</w:t>
      </w:r>
      <w:bookmarkEnd w:id="14"/>
    </w:p>
    <w:p w:rsidR="007D2F12" w:rsidRPr="007D2F12" w:rsidRDefault="007D2F12" w:rsidP="007D2F12">
      <w:pPr>
        <w:pStyle w:val="32"/>
        <w:numPr>
          <w:ilvl w:val="0"/>
          <w:numId w:val="20"/>
        </w:numPr>
        <w:tabs>
          <w:tab w:val="left" w:pos="993"/>
        </w:tabs>
        <w:rPr>
          <w:color w:val="000000"/>
          <w:sz w:val="28"/>
          <w:szCs w:val="28"/>
        </w:rPr>
      </w:pPr>
      <w:r w:rsidRPr="007D2F12">
        <w:rPr>
          <w:b/>
          <w:sz w:val="28"/>
          <w:szCs w:val="28"/>
        </w:rPr>
        <w:t>Специалист</w:t>
      </w:r>
      <w:r w:rsidRPr="007D2F12">
        <w:rPr>
          <w:color w:val="000000"/>
          <w:sz w:val="28"/>
          <w:szCs w:val="28"/>
        </w:rPr>
        <w:t xml:space="preserve"> УНПО еженедельно в понедельник формирует информацию по ценам на приграничных АЗС в виде файла формата </w:t>
      </w:r>
      <w:r w:rsidRPr="007D2F12">
        <w:rPr>
          <w:color w:val="000000"/>
          <w:sz w:val="28"/>
          <w:szCs w:val="28"/>
          <w:lang w:val="en-US"/>
        </w:rPr>
        <w:t>Excel</w:t>
      </w:r>
      <w:r w:rsidRPr="007D2F12">
        <w:rPr>
          <w:color w:val="000000"/>
          <w:sz w:val="28"/>
          <w:szCs w:val="28"/>
        </w:rPr>
        <w:t xml:space="preserve">. Файл </w:t>
      </w:r>
      <w:r>
        <w:rPr>
          <w:color w:val="000000"/>
          <w:sz w:val="28"/>
          <w:szCs w:val="28"/>
        </w:rPr>
        <w:t xml:space="preserve">до 14-00 того же дня </w:t>
      </w:r>
      <w:r w:rsidRPr="007D2F12">
        <w:rPr>
          <w:color w:val="000000"/>
          <w:sz w:val="28"/>
          <w:szCs w:val="28"/>
        </w:rPr>
        <w:t xml:space="preserve">сохраняется </w:t>
      </w:r>
      <w:r>
        <w:rPr>
          <w:color w:val="000000"/>
          <w:sz w:val="28"/>
          <w:szCs w:val="28"/>
        </w:rPr>
        <w:t>в соответствии с инструкцией (Приложение 1).</w:t>
      </w:r>
      <w:r w:rsidRPr="007D2F12">
        <w:rPr>
          <w:color w:val="000000"/>
          <w:sz w:val="28"/>
          <w:szCs w:val="28"/>
        </w:rPr>
        <w:t xml:space="preserve"> </w:t>
      </w:r>
    </w:p>
    <w:p w:rsidR="002943C0" w:rsidRPr="00E22EEF" w:rsidRDefault="002943C0" w:rsidP="007D2F12">
      <w:pPr>
        <w:pStyle w:val="32"/>
        <w:numPr>
          <w:ilvl w:val="0"/>
          <w:numId w:val="20"/>
        </w:numPr>
        <w:tabs>
          <w:tab w:val="left" w:pos="993"/>
        </w:tabs>
        <w:rPr>
          <w:sz w:val="28"/>
          <w:szCs w:val="28"/>
          <w:highlight w:val="yellow"/>
        </w:rPr>
      </w:pPr>
      <w:r w:rsidRPr="00E22EEF">
        <w:rPr>
          <w:sz w:val="28"/>
          <w:szCs w:val="28"/>
          <w:highlight w:val="yellow"/>
        </w:rPr>
        <w:t>Д</w:t>
      </w:r>
      <w:r w:rsidRPr="00E22EEF">
        <w:rPr>
          <w:color w:val="000000"/>
          <w:sz w:val="28"/>
          <w:szCs w:val="28"/>
          <w:highlight w:val="yellow"/>
        </w:rPr>
        <w:t>анные из подготовленного и сохраненного файла</w:t>
      </w:r>
      <w:r w:rsidRPr="00E22EEF">
        <w:rPr>
          <w:sz w:val="28"/>
          <w:szCs w:val="28"/>
          <w:highlight w:val="yellow"/>
        </w:rPr>
        <w:t xml:space="preserve"> загружаются автоматически в программн</w:t>
      </w:r>
      <w:r w:rsidR="00E22EEF" w:rsidRPr="00E22EEF">
        <w:rPr>
          <w:sz w:val="28"/>
          <w:szCs w:val="28"/>
          <w:highlight w:val="yellow"/>
        </w:rPr>
        <w:t>ый</w:t>
      </w:r>
      <w:r w:rsidRPr="00E22EEF">
        <w:rPr>
          <w:sz w:val="28"/>
          <w:szCs w:val="28"/>
          <w:highlight w:val="yellow"/>
        </w:rPr>
        <w:t xml:space="preserve"> комплекс «Система аналитики розничных продаж на АЗС РУП «ПО Белоруснефть» по расписанию: е</w:t>
      </w:r>
      <w:r w:rsidR="007D2F12" w:rsidRPr="00E22EEF">
        <w:rPr>
          <w:color w:val="000000"/>
          <w:sz w:val="28"/>
          <w:szCs w:val="28"/>
          <w:highlight w:val="yellow"/>
        </w:rPr>
        <w:t xml:space="preserve">женедельно </w:t>
      </w:r>
      <w:r w:rsidR="00E22EEF">
        <w:rPr>
          <w:color w:val="000000"/>
          <w:sz w:val="28"/>
          <w:szCs w:val="28"/>
          <w:highlight w:val="yellow"/>
        </w:rPr>
        <w:t xml:space="preserve">по </w:t>
      </w:r>
      <w:r w:rsidR="007D2F12" w:rsidRPr="00E22EEF">
        <w:rPr>
          <w:color w:val="000000"/>
          <w:sz w:val="28"/>
          <w:szCs w:val="28"/>
          <w:highlight w:val="yellow"/>
        </w:rPr>
        <w:t>понедельник</w:t>
      </w:r>
      <w:r w:rsidR="00E22EEF">
        <w:rPr>
          <w:color w:val="000000"/>
          <w:sz w:val="28"/>
          <w:szCs w:val="28"/>
          <w:highlight w:val="yellow"/>
        </w:rPr>
        <w:t>ам</w:t>
      </w:r>
      <w:r w:rsidR="007D2F12" w:rsidRPr="00E22EEF">
        <w:rPr>
          <w:color w:val="000000"/>
          <w:sz w:val="28"/>
          <w:szCs w:val="28"/>
          <w:highlight w:val="yellow"/>
        </w:rPr>
        <w:t xml:space="preserve"> </w:t>
      </w:r>
      <w:r w:rsidR="00942EC0" w:rsidRPr="00E22EEF">
        <w:rPr>
          <w:color w:val="000000"/>
          <w:sz w:val="28"/>
          <w:szCs w:val="28"/>
          <w:highlight w:val="yellow"/>
        </w:rPr>
        <w:t>в</w:t>
      </w:r>
      <w:r w:rsidR="007D2F12" w:rsidRPr="00E22EEF">
        <w:rPr>
          <w:color w:val="000000"/>
          <w:sz w:val="28"/>
          <w:szCs w:val="28"/>
          <w:highlight w:val="yellow"/>
        </w:rPr>
        <w:t xml:space="preserve"> 16-00</w:t>
      </w:r>
      <w:r w:rsidRPr="00E22EEF">
        <w:rPr>
          <w:color w:val="000000"/>
          <w:sz w:val="28"/>
          <w:szCs w:val="28"/>
          <w:highlight w:val="yellow"/>
        </w:rPr>
        <w:t xml:space="preserve"> (в случае, если понедельник нерабочий день – </w:t>
      </w:r>
      <w:r w:rsidR="00E22EEF">
        <w:rPr>
          <w:color w:val="000000"/>
          <w:sz w:val="28"/>
          <w:szCs w:val="28"/>
          <w:highlight w:val="yellow"/>
        </w:rPr>
        <w:t>по</w:t>
      </w:r>
      <w:r w:rsidRPr="00E22EEF">
        <w:rPr>
          <w:color w:val="000000"/>
          <w:sz w:val="28"/>
          <w:szCs w:val="28"/>
          <w:highlight w:val="yellow"/>
        </w:rPr>
        <w:t xml:space="preserve"> вторник</w:t>
      </w:r>
      <w:r w:rsidR="00E22EEF">
        <w:rPr>
          <w:color w:val="000000"/>
          <w:sz w:val="28"/>
          <w:szCs w:val="28"/>
          <w:highlight w:val="yellow"/>
        </w:rPr>
        <w:t>ам</w:t>
      </w:r>
      <w:r w:rsidRPr="00E22EEF">
        <w:rPr>
          <w:color w:val="000000"/>
          <w:sz w:val="28"/>
          <w:szCs w:val="28"/>
          <w:highlight w:val="yellow"/>
        </w:rPr>
        <w:t>).</w:t>
      </w:r>
    </w:p>
    <w:p w:rsidR="007D2F12" w:rsidRPr="007D2F12" w:rsidRDefault="007D2F12" w:rsidP="007D2F12">
      <w:pPr>
        <w:pStyle w:val="32"/>
        <w:numPr>
          <w:ilvl w:val="0"/>
          <w:numId w:val="46"/>
        </w:numPr>
        <w:ind w:left="709" w:hanging="425"/>
        <w:outlineLvl w:val="1"/>
        <w:rPr>
          <w:color w:val="000000"/>
          <w:sz w:val="28"/>
          <w:szCs w:val="28"/>
        </w:rPr>
      </w:pPr>
      <w:bookmarkStart w:id="15" w:name="_Toc86750411"/>
      <w:r>
        <w:rPr>
          <w:sz w:val="28"/>
          <w:szCs w:val="28"/>
        </w:rPr>
        <w:t>Ведение</w:t>
      </w:r>
      <w:r w:rsidRPr="007D2F12">
        <w:rPr>
          <w:sz w:val="28"/>
          <w:szCs w:val="28"/>
        </w:rPr>
        <w:t xml:space="preserve"> информации по реализации топлива по данным Белстата</w:t>
      </w:r>
      <w:r>
        <w:rPr>
          <w:sz w:val="28"/>
          <w:szCs w:val="28"/>
        </w:rPr>
        <w:t>:</w:t>
      </w:r>
      <w:bookmarkEnd w:id="15"/>
    </w:p>
    <w:p w:rsidR="007D2F12" w:rsidRDefault="007D2F12" w:rsidP="007D2F12">
      <w:pPr>
        <w:pStyle w:val="32"/>
        <w:numPr>
          <w:ilvl w:val="0"/>
          <w:numId w:val="47"/>
        </w:numPr>
        <w:tabs>
          <w:tab w:val="left" w:pos="993"/>
        </w:tabs>
        <w:rPr>
          <w:color w:val="000000"/>
          <w:sz w:val="28"/>
          <w:szCs w:val="28"/>
        </w:rPr>
      </w:pPr>
      <w:r w:rsidRPr="007D2F12">
        <w:rPr>
          <w:b/>
          <w:sz w:val="28"/>
          <w:szCs w:val="28"/>
        </w:rPr>
        <w:t>Специалист УНПО</w:t>
      </w:r>
      <w:r w:rsidRPr="007D2F12">
        <w:rPr>
          <w:color w:val="000000"/>
          <w:sz w:val="28"/>
          <w:szCs w:val="28"/>
        </w:rPr>
        <w:t xml:space="preserve"> еже</w:t>
      </w:r>
      <w:r>
        <w:rPr>
          <w:color w:val="000000"/>
          <w:sz w:val="28"/>
          <w:szCs w:val="28"/>
        </w:rPr>
        <w:t>квартальн</w:t>
      </w:r>
      <w:r w:rsidRPr="007D2F12">
        <w:rPr>
          <w:color w:val="000000"/>
          <w:sz w:val="28"/>
          <w:szCs w:val="28"/>
        </w:rPr>
        <w:t xml:space="preserve">о </w:t>
      </w:r>
      <w:r>
        <w:rPr>
          <w:color w:val="000000"/>
          <w:sz w:val="28"/>
          <w:szCs w:val="28"/>
        </w:rPr>
        <w:t>получает</w:t>
      </w:r>
      <w:r w:rsidRPr="007D2F12">
        <w:rPr>
          <w:color w:val="000000"/>
          <w:sz w:val="28"/>
          <w:szCs w:val="28"/>
        </w:rPr>
        <w:t xml:space="preserve"> информацию по ценам на приграничных АЗС в виде файла формата </w:t>
      </w:r>
      <w:r w:rsidRPr="007D2F12">
        <w:rPr>
          <w:color w:val="000000"/>
          <w:sz w:val="28"/>
          <w:szCs w:val="28"/>
          <w:lang w:val="en-US"/>
        </w:rPr>
        <w:t>Excel</w:t>
      </w:r>
      <w:r w:rsidRPr="007D2F12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 xml:space="preserve">После получения информации  </w:t>
      </w:r>
      <w:r w:rsidRPr="007D2F12">
        <w:rPr>
          <w:b/>
          <w:sz w:val="28"/>
          <w:szCs w:val="28"/>
        </w:rPr>
        <w:t>Специалист УНПО</w:t>
      </w:r>
      <w:r w:rsidRPr="007D2F1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сохраняет ее</w:t>
      </w:r>
      <w:r w:rsidRPr="007D2F1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 соответствии с инструкцией (Приложение 2).</w:t>
      </w:r>
      <w:r w:rsidRPr="007D2F12">
        <w:rPr>
          <w:color w:val="000000"/>
          <w:sz w:val="28"/>
          <w:szCs w:val="28"/>
        </w:rPr>
        <w:t xml:space="preserve"> </w:t>
      </w:r>
    </w:p>
    <w:p w:rsidR="002045F3" w:rsidRPr="00E22EEF" w:rsidRDefault="002045F3" w:rsidP="002045F3">
      <w:pPr>
        <w:pStyle w:val="32"/>
        <w:numPr>
          <w:ilvl w:val="0"/>
          <w:numId w:val="47"/>
        </w:numPr>
        <w:tabs>
          <w:tab w:val="left" w:pos="993"/>
        </w:tabs>
        <w:rPr>
          <w:sz w:val="28"/>
          <w:szCs w:val="28"/>
          <w:highlight w:val="yellow"/>
        </w:rPr>
      </w:pPr>
      <w:r w:rsidRPr="00E22EEF">
        <w:rPr>
          <w:sz w:val="28"/>
          <w:szCs w:val="28"/>
          <w:highlight w:val="yellow"/>
        </w:rPr>
        <w:t>Д</w:t>
      </w:r>
      <w:r w:rsidRPr="00E22EEF">
        <w:rPr>
          <w:color w:val="000000"/>
          <w:sz w:val="28"/>
          <w:szCs w:val="28"/>
          <w:highlight w:val="yellow"/>
        </w:rPr>
        <w:t>анные из подготовленного и сохраненного файла</w:t>
      </w:r>
      <w:r w:rsidRPr="00E22EEF">
        <w:rPr>
          <w:sz w:val="28"/>
          <w:szCs w:val="28"/>
          <w:highlight w:val="yellow"/>
        </w:rPr>
        <w:t xml:space="preserve"> загружаются автоматически в программный комплекс «Система аналитики розничных продаж на АЗС РУП «ПО Белоруснефть» по расписанию: </w:t>
      </w:r>
      <w:r w:rsidR="00F862E7" w:rsidRPr="00F862E7">
        <w:rPr>
          <w:sz w:val="28"/>
          <w:szCs w:val="28"/>
          <w:highlight w:val="cyan"/>
        </w:rPr>
        <w:t>ежедневно</w:t>
      </w:r>
      <w:r w:rsidRPr="00F862E7">
        <w:rPr>
          <w:color w:val="000000"/>
          <w:sz w:val="28"/>
          <w:szCs w:val="28"/>
          <w:highlight w:val="cyan"/>
        </w:rPr>
        <w:t xml:space="preserve"> </w:t>
      </w:r>
      <w:r w:rsidRPr="00E22EEF">
        <w:rPr>
          <w:color w:val="000000"/>
          <w:sz w:val="28"/>
          <w:szCs w:val="28"/>
          <w:highlight w:val="yellow"/>
        </w:rPr>
        <w:t xml:space="preserve">в 16-00 (в случае, если понедельник нерабочий день – </w:t>
      </w:r>
      <w:r>
        <w:rPr>
          <w:color w:val="000000"/>
          <w:sz w:val="28"/>
          <w:szCs w:val="28"/>
          <w:highlight w:val="yellow"/>
        </w:rPr>
        <w:t>по</w:t>
      </w:r>
      <w:r w:rsidRPr="00E22EEF">
        <w:rPr>
          <w:color w:val="000000"/>
          <w:sz w:val="28"/>
          <w:szCs w:val="28"/>
          <w:highlight w:val="yellow"/>
        </w:rPr>
        <w:t xml:space="preserve"> вторник</w:t>
      </w:r>
      <w:r>
        <w:rPr>
          <w:color w:val="000000"/>
          <w:sz w:val="28"/>
          <w:szCs w:val="28"/>
          <w:highlight w:val="yellow"/>
        </w:rPr>
        <w:t>ам</w:t>
      </w:r>
      <w:r w:rsidRPr="00E22EEF">
        <w:rPr>
          <w:color w:val="000000"/>
          <w:sz w:val="28"/>
          <w:szCs w:val="28"/>
          <w:highlight w:val="yellow"/>
        </w:rPr>
        <w:t>).</w:t>
      </w:r>
    </w:p>
    <w:p w:rsidR="00970356" w:rsidRPr="00BF3B23" w:rsidRDefault="00E04EF3" w:rsidP="00E04EF3">
      <w:pPr>
        <w:pStyle w:val="32"/>
        <w:numPr>
          <w:ilvl w:val="0"/>
          <w:numId w:val="46"/>
        </w:numPr>
        <w:ind w:left="709" w:hanging="425"/>
        <w:rPr>
          <w:sz w:val="28"/>
          <w:szCs w:val="28"/>
          <w:highlight w:val="yellow"/>
        </w:rPr>
      </w:pPr>
      <w:r w:rsidRPr="00BF3B23">
        <w:rPr>
          <w:sz w:val="28"/>
          <w:szCs w:val="28"/>
          <w:highlight w:val="yellow"/>
        </w:rPr>
        <w:t>Деятельность специалиста службы поддержки</w:t>
      </w:r>
      <w:r w:rsidR="00D07D24" w:rsidRPr="00BF3B23">
        <w:rPr>
          <w:sz w:val="28"/>
          <w:szCs w:val="28"/>
          <w:highlight w:val="yellow"/>
        </w:rPr>
        <w:t xml:space="preserve"> решений </w:t>
      </w:r>
      <w:r w:rsidR="00D07D24" w:rsidRPr="00BF3B23">
        <w:rPr>
          <w:sz w:val="28"/>
          <w:szCs w:val="28"/>
          <w:highlight w:val="yellow"/>
          <w:lang w:val="en-US"/>
        </w:rPr>
        <w:t>SAP</w:t>
      </w:r>
    </w:p>
    <w:p w:rsidR="00E04EF3" w:rsidRPr="00BF3B23" w:rsidRDefault="00E04EF3" w:rsidP="00CA64D7">
      <w:pPr>
        <w:pStyle w:val="32"/>
        <w:numPr>
          <w:ilvl w:val="1"/>
          <w:numId w:val="46"/>
        </w:numPr>
        <w:ind w:left="709" w:hanging="425"/>
        <w:rPr>
          <w:sz w:val="28"/>
          <w:szCs w:val="28"/>
          <w:highlight w:val="yellow"/>
        </w:rPr>
      </w:pPr>
      <w:r w:rsidRPr="00BF3B23">
        <w:rPr>
          <w:sz w:val="28"/>
          <w:szCs w:val="28"/>
          <w:highlight w:val="yellow"/>
        </w:rPr>
        <w:t xml:space="preserve">Специалист службы поддержки решений </w:t>
      </w:r>
      <w:r w:rsidRPr="00BF3B23">
        <w:rPr>
          <w:sz w:val="28"/>
          <w:szCs w:val="28"/>
          <w:highlight w:val="yellow"/>
          <w:lang w:val="en-US"/>
        </w:rPr>
        <w:t>SAP</w:t>
      </w:r>
      <w:r w:rsidRPr="00BF3B23">
        <w:rPr>
          <w:sz w:val="28"/>
          <w:szCs w:val="28"/>
          <w:highlight w:val="yellow"/>
        </w:rPr>
        <w:t xml:space="preserve">, по мере возникновения вопросов со стороны конечных пользователей </w:t>
      </w:r>
      <w:r w:rsidR="00CA64D7" w:rsidRPr="00BF3B23">
        <w:rPr>
          <w:sz w:val="28"/>
          <w:szCs w:val="28"/>
          <w:highlight w:val="yellow"/>
        </w:rPr>
        <w:t>программн</w:t>
      </w:r>
      <w:r w:rsidR="007C61E4" w:rsidRPr="00BF3B23">
        <w:rPr>
          <w:sz w:val="28"/>
          <w:szCs w:val="28"/>
          <w:highlight w:val="yellow"/>
        </w:rPr>
        <w:t>ого</w:t>
      </w:r>
      <w:r w:rsidR="00CA64D7" w:rsidRPr="00BF3B23">
        <w:rPr>
          <w:sz w:val="28"/>
          <w:szCs w:val="28"/>
          <w:highlight w:val="yellow"/>
        </w:rPr>
        <w:t xml:space="preserve"> комплекс</w:t>
      </w:r>
      <w:r w:rsidR="007C61E4" w:rsidRPr="00BF3B23">
        <w:rPr>
          <w:sz w:val="28"/>
          <w:szCs w:val="28"/>
          <w:highlight w:val="yellow"/>
        </w:rPr>
        <w:t>а</w:t>
      </w:r>
      <w:r w:rsidR="00CA64D7" w:rsidRPr="00BF3B23">
        <w:rPr>
          <w:sz w:val="28"/>
          <w:szCs w:val="28"/>
          <w:highlight w:val="yellow"/>
        </w:rPr>
        <w:t xml:space="preserve"> «Система аналитики розничных продаж на АЗС РУП «ПО Белоруснефть»</w:t>
      </w:r>
      <w:r w:rsidRPr="00BF3B23">
        <w:rPr>
          <w:sz w:val="28"/>
          <w:szCs w:val="28"/>
          <w:highlight w:val="yellow"/>
        </w:rPr>
        <w:t xml:space="preserve">, осуществляет консультирование по вопросам эксплуатации </w:t>
      </w:r>
      <w:r w:rsidR="00D07D24" w:rsidRPr="00BF3B23">
        <w:rPr>
          <w:sz w:val="28"/>
          <w:szCs w:val="28"/>
          <w:highlight w:val="yellow"/>
        </w:rPr>
        <w:t>указанного комплекса</w:t>
      </w:r>
      <w:r w:rsidRPr="00BF3B23">
        <w:rPr>
          <w:sz w:val="28"/>
          <w:szCs w:val="28"/>
          <w:highlight w:val="yellow"/>
        </w:rPr>
        <w:t>.</w:t>
      </w:r>
    </w:p>
    <w:p w:rsidR="005E2034" w:rsidRDefault="005E2034" w:rsidP="00970356">
      <w:pPr>
        <w:pStyle w:val="32"/>
        <w:tabs>
          <w:tab w:val="clear" w:pos="1701"/>
        </w:tabs>
        <w:ind w:left="1440" w:firstLine="0"/>
        <w:rPr>
          <w:sz w:val="28"/>
          <w:szCs w:val="28"/>
        </w:rPr>
      </w:pPr>
    </w:p>
    <w:p w:rsidR="005E2034" w:rsidRPr="007D2F12" w:rsidRDefault="005E2034" w:rsidP="00970356">
      <w:pPr>
        <w:pStyle w:val="32"/>
        <w:tabs>
          <w:tab w:val="clear" w:pos="1701"/>
        </w:tabs>
        <w:ind w:left="1440" w:firstLine="0"/>
        <w:rPr>
          <w:sz w:val="28"/>
          <w:szCs w:val="28"/>
        </w:rPr>
      </w:pPr>
    </w:p>
    <w:p w:rsidR="007D2F12" w:rsidRPr="005E2034" w:rsidRDefault="007D2F12" w:rsidP="007D2F12">
      <w:pPr>
        <w:pStyle w:val="2"/>
        <w:keepLines w:val="0"/>
        <w:tabs>
          <w:tab w:val="num" w:pos="1418"/>
        </w:tabs>
        <w:spacing w:before="0" w:line="240" w:lineRule="auto"/>
        <w:ind w:left="680" w:firstLine="40"/>
        <w:jc w:val="left"/>
        <w:rPr>
          <w:i w:val="0"/>
          <w:iCs w:val="0"/>
        </w:rPr>
      </w:pPr>
      <w:bookmarkStart w:id="16" w:name="_Toc86750412"/>
      <w:r w:rsidRPr="007D2F12">
        <w:rPr>
          <w:i w:val="0"/>
          <w:iCs w:val="0"/>
        </w:rPr>
        <w:t>Формы и правила оформления документов</w:t>
      </w:r>
      <w:bookmarkEnd w:id="16"/>
    </w:p>
    <w:p w:rsidR="007D2F12" w:rsidRPr="005E2034" w:rsidRDefault="007D2F12" w:rsidP="007D2F12">
      <w:pPr>
        <w:pStyle w:val="32"/>
        <w:tabs>
          <w:tab w:val="clear" w:pos="1701"/>
        </w:tabs>
        <w:ind w:left="709" w:firstLine="0"/>
        <w:outlineLvl w:val="1"/>
        <w:rPr>
          <w:sz w:val="28"/>
          <w:szCs w:val="28"/>
        </w:rPr>
      </w:pPr>
    </w:p>
    <w:p w:rsidR="007D2F12" w:rsidRPr="007D2F12" w:rsidRDefault="007D2F12" w:rsidP="007D2F12">
      <w:pPr>
        <w:pStyle w:val="32"/>
        <w:numPr>
          <w:ilvl w:val="0"/>
          <w:numId w:val="46"/>
        </w:numPr>
        <w:ind w:left="709" w:hanging="425"/>
        <w:rPr>
          <w:sz w:val="28"/>
          <w:szCs w:val="28"/>
        </w:rPr>
      </w:pPr>
      <w:bookmarkStart w:id="17" w:name="_Toc86750305"/>
      <w:bookmarkStart w:id="18" w:name="_Toc86750413"/>
      <w:r w:rsidRPr="007D2F12">
        <w:rPr>
          <w:sz w:val="28"/>
          <w:szCs w:val="28"/>
        </w:rPr>
        <w:t xml:space="preserve">Образцы форм документов приложены в виде файлов в формате </w:t>
      </w:r>
      <w:r>
        <w:rPr>
          <w:sz w:val="28"/>
          <w:szCs w:val="28"/>
          <w:lang w:val="en-US"/>
        </w:rPr>
        <w:t>Excel</w:t>
      </w:r>
      <w:r w:rsidRPr="007D2F12">
        <w:rPr>
          <w:sz w:val="28"/>
          <w:szCs w:val="28"/>
        </w:rPr>
        <w:t xml:space="preserve"> (Цены на приграничных АЗС.</w:t>
      </w:r>
      <w:r w:rsidRPr="007D2F12">
        <w:rPr>
          <w:sz w:val="28"/>
          <w:szCs w:val="28"/>
          <w:lang w:val="en-US"/>
        </w:rPr>
        <w:t>xlsm</w:t>
      </w:r>
      <w:r w:rsidRPr="007D2F12">
        <w:rPr>
          <w:sz w:val="28"/>
          <w:szCs w:val="28"/>
        </w:rPr>
        <w:t xml:space="preserve">  и Белстат продажа нефтепродуктов.</w:t>
      </w:r>
      <w:r w:rsidRPr="007D2F12">
        <w:rPr>
          <w:sz w:val="28"/>
          <w:szCs w:val="28"/>
          <w:lang w:val="en-US"/>
        </w:rPr>
        <w:t>xlsx</w:t>
      </w:r>
      <w:r w:rsidRPr="007D2F12">
        <w:rPr>
          <w:sz w:val="28"/>
          <w:szCs w:val="28"/>
        </w:rPr>
        <w:t>).</w:t>
      </w:r>
      <w:bookmarkEnd w:id="17"/>
      <w:bookmarkEnd w:id="18"/>
    </w:p>
    <w:p w:rsidR="007D2F12" w:rsidRDefault="007D2F12" w:rsidP="007D2F12">
      <w:pPr>
        <w:pStyle w:val="BodyText"/>
        <w:ind w:left="284" w:firstLine="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7D2F12" w:rsidRPr="007D2F12" w:rsidRDefault="007D2F12" w:rsidP="007D2F12">
      <w:pPr>
        <w:pStyle w:val="2"/>
        <w:keepLines w:val="0"/>
        <w:tabs>
          <w:tab w:val="num" w:pos="1418"/>
        </w:tabs>
        <w:spacing w:before="0" w:line="240" w:lineRule="auto"/>
        <w:ind w:left="680" w:firstLine="40"/>
        <w:jc w:val="right"/>
        <w:rPr>
          <w:i w:val="0"/>
          <w:iCs w:val="0"/>
        </w:rPr>
      </w:pPr>
      <w:bookmarkStart w:id="19" w:name="_Toc86750414"/>
      <w:r w:rsidRPr="007D2F12">
        <w:rPr>
          <w:i w:val="0"/>
          <w:iCs w:val="0"/>
        </w:rPr>
        <w:lastRenderedPageBreak/>
        <w:t>Приложение 1.</w:t>
      </w:r>
      <w:bookmarkEnd w:id="19"/>
    </w:p>
    <w:p w:rsidR="007D2F12" w:rsidRPr="007D2F12" w:rsidRDefault="007D2F12" w:rsidP="007D2F12">
      <w:pPr>
        <w:pStyle w:val="af5"/>
        <w:spacing w:after="160" w:line="259" w:lineRule="auto"/>
        <w:rPr>
          <w:rFonts w:ascii="Times New Roman" w:hAnsi="Times New Roman"/>
          <w:sz w:val="28"/>
          <w:szCs w:val="28"/>
        </w:rPr>
      </w:pPr>
      <w:r w:rsidRPr="007D2F12">
        <w:rPr>
          <w:rFonts w:ascii="Times New Roman" w:hAnsi="Times New Roman"/>
          <w:sz w:val="28"/>
          <w:szCs w:val="28"/>
        </w:rPr>
        <w:t>Инструкция по внесению информации по ценам на приграничных АЗС</w:t>
      </w:r>
    </w:p>
    <w:p w:rsidR="007D2F12" w:rsidRPr="007D2F12" w:rsidRDefault="007D2F12" w:rsidP="007D2F12">
      <w:pPr>
        <w:pStyle w:val="af5"/>
        <w:spacing w:after="160" w:line="259" w:lineRule="auto"/>
        <w:rPr>
          <w:rFonts w:ascii="Times New Roman" w:hAnsi="Times New Roman"/>
          <w:sz w:val="24"/>
          <w:szCs w:val="24"/>
        </w:rPr>
      </w:pPr>
    </w:p>
    <w:p w:rsidR="00534B38" w:rsidRPr="007D2F12" w:rsidRDefault="00534B38" w:rsidP="00534B38">
      <w:pPr>
        <w:pStyle w:val="af5"/>
        <w:numPr>
          <w:ilvl w:val="0"/>
          <w:numId w:val="43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7D2F12">
        <w:rPr>
          <w:rFonts w:ascii="Times New Roman" w:hAnsi="Times New Roman"/>
          <w:sz w:val="24"/>
          <w:szCs w:val="24"/>
        </w:rPr>
        <w:t>Перейти на вкладку Свод</w:t>
      </w:r>
    </w:p>
    <w:p w:rsidR="00534B38" w:rsidRPr="007D2F12" w:rsidRDefault="00534B38" w:rsidP="00534B38">
      <w:pPr>
        <w:rPr>
          <w:rFonts w:ascii="Times New Roman" w:hAnsi="Times New Roman" w:cs="Times New Roman"/>
          <w:sz w:val="24"/>
          <w:szCs w:val="24"/>
        </w:rPr>
      </w:pPr>
      <w:r w:rsidRPr="007D2F1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124BCB" wp14:editId="2EF29AB1">
            <wp:extent cx="3178810" cy="184974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185" cy="1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B38" w:rsidRPr="00805A9E" w:rsidRDefault="00534B38" w:rsidP="00534B38">
      <w:pPr>
        <w:rPr>
          <w:rFonts w:ascii="Times New Roman" w:hAnsi="Times New Roman" w:cs="Times New Roman"/>
          <w:strike/>
          <w:sz w:val="24"/>
          <w:szCs w:val="24"/>
        </w:rPr>
      </w:pPr>
      <w:r w:rsidRPr="00805A9E">
        <w:rPr>
          <w:rFonts w:ascii="Times New Roman" w:hAnsi="Times New Roman" w:cs="Times New Roman"/>
          <w:strike/>
          <w:sz w:val="24"/>
          <w:szCs w:val="24"/>
        </w:rPr>
        <w:t>Дальше - пункт меню Файл -&gt; Экспорт -&gt; Изменить тип файла</w:t>
      </w:r>
    </w:p>
    <w:p w:rsidR="00534B38" w:rsidRPr="00805A9E" w:rsidRDefault="00534B38" w:rsidP="00534B38">
      <w:pPr>
        <w:rPr>
          <w:rFonts w:ascii="Times New Roman" w:hAnsi="Times New Roman" w:cs="Times New Roman"/>
          <w:strike/>
          <w:sz w:val="24"/>
          <w:szCs w:val="24"/>
        </w:rPr>
      </w:pPr>
      <w:r w:rsidRPr="00805A9E">
        <w:rPr>
          <w:rFonts w:ascii="Times New Roman" w:hAnsi="Times New Roman" w:cs="Times New Roman"/>
          <w:strike/>
          <w:sz w:val="24"/>
          <w:szCs w:val="24"/>
        </w:rPr>
        <w:t>Выбрать – Текстовые файлы</w:t>
      </w:r>
    </w:p>
    <w:p w:rsidR="007D2F12" w:rsidRPr="007D2F12" w:rsidRDefault="007D2F12" w:rsidP="00534B38">
      <w:pPr>
        <w:rPr>
          <w:rFonts w:ascii="Times New Roman" w:hAnsi="Times New Roman" w:cs="Times New Roman"/>
          <w:sz w:val="24"/>
          <w:szCs w:val="24"/>
        </w:rPr>
      </w:pPr>
    </w:p>
    <w:p w:rsidR="00534B38" w:rsidRPr="007D2F12" w:rsidRDefault="00534B38" w:rsidP="00534B38">
      <w:pPr>
        <w:rPr>
          <w:rFonts w:ascii="Times New Roman" w:hAnsi="Times New Roman" w:cs="Times New Roman"/>
          <w:sz w:val="24"/>
          <w:szCs w:val="24"/>
        </w:rPr>
      </w:pPr>
      <w:r w:rsidRPr="007D2F1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253A04" wp14:editId="2B2F6A65">
            <wp:extent cx="5943600" cy="46609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E" w:rsidRPr="00805A9E" w:rsidRDefault="00805A9E" w:rsidP="00805A9E">
      <w:pPr>
        <w:rPr>
          <w:rFonts w:ascii="Times New Roman" w:hAnsi="Times New Roman" w:cs="Times New Roman"/>
          <w:strike/>
          <w:sz w:val="24"/>
          <w:szCs w:val="24"/>
        </w:rPr>
      </w:pPr>
      <w:r w:rsidRPr="00805A9E">
        <w:rPr>
          <w:rFonts w:ascii="Times New Roman" w:hAnsi="Times New Roman" w:cs="Times New Roman"/>
          <w:strike/>
          <w:sz w:val="24"/>
          <w:szCs w:val="24"/>
        </w:rPr>
        <w:t>Дальше - пункт меню Файл -&gt; Экспорт -&gt; Изменить тип файла</w:t>
      </w:r>
    </w:p>
    <w:p w:rsidR="00805A9E" w:rsidRPr="00805A9E" w:rsidRDefault="00805A9E" w:rsidP="00805A9E">
      <w:pPr>
        <w:rPr>
          <w:rFonts w:ascii="Times New Roman" w:hAnsi="Times New Roman" w:cs="Times New Roman"/>
          <w:strike/>
          <w:sz w:val="24"/>
          <w:szCs w:val="24"/>
        </w:rPr>
      </w:pPr>
      <w:r w:rsidRPr="00805A9E">
        <w:rPr>
          <w:rFonts w:ascii="Times New Roman" w:hAnsi="Times New Roman" w:cs="Times New Roman"/>
          <w:strike/>
          <w:sz w:val="24"/>
          <w:szCs w:val="24"/>
        </w:rPr>
        <w:t>Выбрать – Текстовые файлы</w:t>
      </w:r>
    </w:p>
    <w:p w:rsidR="00534B38" w:rsidRPr="00805A9E" w:rsidRDefault="00534B38" w:rsidP="00534B38">
      <w:pPr>
        <w:rPr>
          <w:rFonts w:ascii="Times New Roman" w:hAnsi="Times New Roman" w:cs="Times New Roman"/>
          <w:strike/>
          <w:sz w:val="24"/>
          <w:szCs w:val="24"/>
        </w:rPr>
      </w:pPr>
      <w:r w:rsidRPr="00805A9E">
        <w:rPr>
          <w:rFonts w:ascii="Times New Roman" w:hAnsi="Times New Roman" w:cs="Times New Roman"/>
          <w:strike/>
          <w:sz w:val="24"/>
          <w:szCs w:val="24"/>
        </w:rPr>
        <w:t xml:space="preserve">Нажать кнопку Сохранить как и сохранить файл в </w:t>
      </w:r>
      <w:hyperlink r:id="rId10" w:history="1">
        <w:r w:rsidRPr="00805A9E">
          <w:rPr>
            <w:rStyle w:val="af"/>
            <w:rFonts w:ascii="Times New Roman" w:hAnsi="Times New Roman" w:cs="Times New Roman"/>
            <w:strike/>
            <w:sz w:val="24"/>
            <w:szCs w:val="24"/>
          </w:rPr>
          <w:t>\\aup-fs\ivc\a.ekimenko</w:t>
        </w:r>
      </w:hyperlink>
      <w:r w:rsidRPr="00805A9E">
        <w:rPr>
          <w:rFonts w:ascii="Times New Roman" w:hAnsi="Times New Roman" w:cs="Times New Roman"/>
          <w:strike/>
          <w:sz w:val="24"/>
          <w:szCs w:val="24"/>
        </w:rPr>
        <w:t xml:space="preserve"> со следующими параметрами</w:t>
      </w:r>
    </w:p>
    <w:p w:rsidR="00805A9E" w:rsidRPr="00805A9E" w:rsidRDefault="00805A9E" w:rsidP="00534B38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805A9E">
        <w:rPr>
          <w:rFonts w:ascii="Times New Roman" w:hAnsi="Times New Roman" w:cs="Times New Roman"/>
          <w:sz w:val="24"/>
          <w:szCs w:val="24"/>
          <w:highlight w:val="yellow"/>
        </w:rPr>
        <w:t xml:space="preserve">Выбрать пункт меню Файл -&gt; Сохранить как </w:t>
      </w:r>
    </w:p>
    <w:p w:rsidR="00805A9E" w:rsidRDefault="00805A9E" w:rsidP="00534B38">
      <w:pPr>
        <w:rPr>
          <w:rFonts w:ascii="Times New Roman" w:hAnsi="Times New Roman" w:cs="Times New Roman"/>
          <w:sz w:val="24"/>
          <w:szCs w:val="24"/>
        </w:rPr>
      </w:pPr>
      <w:r w:rsidRPr="00805A9E">
        <w:rPr>
          <w:rFonts w:ascii="Times New Roman" w:hAnsi="Times New Roman" w:cs="Times New Roman"/>
          <w:sz w:val="24"/>
          <w:szCs w:val="24"/>
          <w:highlight w:val="yellow"/>
        </w:rPr>
        <w:t>В открывшемся окне диалога сохранения файла выбрать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5A9E" w:rsidRPr="00805A9E" w:rsidRDefault="00805A9E" w:rsidP="00805A9E">
      <w:pPr>
        <w:pStyle w:val="af5"/>
        <w:numPr>
          <w:ilvl w:val="0"/>
          <w:numId w:val="49"/>
        </w:numPr>
        <w:rPr>
          <w:rFonts w:ascii="Times New Roman" w:hAnsi="Times New Roman"/>
          <w:sz w:val="24"/>
          <w:szCs w:val="24"/>
          <w:highlight w:val="yellow"/>
        </w:rPr>
      </w:pPr>
      <w:r w:rsidRPr="00805A9E">
        <w:rPr>
          <w:rFonts w:ascii="Times New Roman" w:hAnsi="Times New Roman"/>
          <w:sz w:val="24"/>
          <w:szCs w:val="24"/>
          <w:highlight w:val="yellow"/>
        </w:rPr>
        <w:t xml:space="preserve">Каталог </w:t>
      </w:r>
      <w:hyperlink r:id="rId11" w:history="1">
        <w:r w:rsidRPr="00805A9E">
          <w:rPr>
            <w:rStyle w:val="af"/>
            <w:rFonts w:ascii="Times New Roman" w:hAnsi="Times New Roman"/>
            <w:sz w:val="24"/>
            <w:szCs w:val="24"/>
            <w:highlight w:val="yellow"/>
          </w:rPr>
          <w:t>\\aup-fs\ivc\a.ekimenko</w:t>
        </w:r>
      </w:hyperlink>
    </w:p>
    <w:p w:rsidR="00534B38" w:rsidRPr="00805A9E" w:rsidRDefault="00534B38" w:rsidP="00805A9E">
      <w:pPr>
        <w:pStyle w:val="af5"/>
        <w:numPr>
          <w:ilvl w:val="0"/>
          <w:numId w:val="49"/>
        </w:numPr>
        <w:rPr>
          <w:rFonts w:ascii="Times New Roman" w:hAnsi="Times New Roman"/>
          <w:color w:val="002060"/>
          <w:sz w:val="24"/>
          <w:szCs w:val="24"/>
          <w:highlight w:val="yellow"/>
        </w:rPr>
      </w:pPr>
      <w:r w:rsidRPr="00805A9E">
        <w:rPr>
          <w:rFonts w:ascii="Times New Roman" w:hAnsi="Times New Roman"/>
          <w:sz w:val="24"/>
          <w:szCs w:val="24"/>
          <w:highlight w:val="yellow"/>
        </w:rPr>
        <w:t xml:space="preserve">Имя файла - </w:t>
      </w:r>
      <w:r w:rsidRPr="00805A9E">
        <w:rPr>
          <w:rFonts w:ascii="Times New Roman" w:hAnsi="Times New Roman"/>
          <w:color w:val="002060"/>
          <w:sz w:val="24"/>
          <w:szCs w:val="24"/>
          <w:highlight w:val="yellow"/>
        </w:rPr>
        <w:t>Цены на приграничных АЗС</w:t>
      </w:r>
    </w:p>
    <w:p w:rsidR="00534B38" w:rsidRPr="00805A9E" w:rsidRDefault="00534B38" w:rsidP="00805A9E">
      <w:pPr>
        <w:pStyle w:val="af5"/>
        <w:numPr>
          <w:ilvl w:val="0"/>
          <w:numId w:val="49"/>
        </w:numPr>
        <w:rPr>
          <w:rFonts w:ascii="Times New Roman" w:hAnsi="Times New Roman"/>
          <w:color w:val="002060"/>
          <w:sz w:val="24"/>
          <w:szCs w:val="24"/>
          <w:highlight w:val="yellow"/>
        </w:rPr>
      </w:pPr>
      <w:r w:rsidRPr="00805A9E">
        <w:rPr>
          <w:rFonts w:ascii="Times New Roman" w:hAnsi="Times New Roman"/>
          <w:color w:val="000000" w:themeColor="text1"/>
          <w:sz w:val="24"/>
          <w:szCs w:val="24"/>
          <w:highlight w:val="yellow"/>
        </w:rPr>
        <w:lastRenderedPageBreak/>
        <w:t xml:space="preserve">Тип файла – из выпадающего списка выбрать </w:t>
      </w:r>
      <w:r w:rsidRPr="00805A9E">
        <w:rPr>
          <w:rFonts w:ascii="Times New Roman" w:hAnsi="Times New Roman"/>
          <w:color w:val="002060"/>
          <w:sz w:val="24"/>
          <w:szCs w:val="24"/>
          <w:highlight w:val="yellow"/>
        </w:rPr>
        <w:t>Текст Юникод</w:t>
      </w:r>
    </w:p>
    <w:p w:rsidR="00534B38" w:rsidRPr="007D2F12" w:rsidRDefault="00534B38" w:rsidP="00534B38">
      <w:pPr>
        <w:rPr>
          <w:rFonts w:ascii="Times New Roman" w:hAnsi="Times New Roman" w:cs="Times New Roman"/>
          <w:sz w:val="24"/>
          <w:szCs w:val="24"/>
        </w:rPr>
      </w:pPr>
      <w:r w:rsidRPr="007D2F1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116E58" wp14:editId="18C31504">
            <wp:extent cx="3547259" cy="3408218"/>
            <wp:effectExtent l="0" t="0" r="0" b="1905"/>
            <wp:docPr id="4" name="Рисунок 4" descr="C:\Users\ABD50~1.EKI\AppData\Local\Temp\SNAGHTML138c6b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50~1.EKI\AppData\Local\Temp\SNAGHTML138c6b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479" cy="341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B38" w:rsidRPr="007D2F12" w:rsidRDefault="00534B38" w:rsidP="00534B38">
      <w:pPr>
        <w:rPr>
          <w:rFonts w:ascii="Times New Roman" w:hAnsi="Times New Roman" w:cs="Times New Roman"/>
          <w:sz w:val="24"/>
          <w:szCs w:val="24"/>
        </w:rPr>
      </w:pPr>
    </w:p>
    <w:p w:rsidR="00534B38" w:rsidRPr="007D2F12" w:rsidRDefault="00805A9E" w:rsidP="00534B38">
      <w:pPr>
        <w:rPr>
          <w:rFonts w:ascii="Times New Roman" w:hAnsi="Times New Roman" w:cs="Times New Roman"/>
          <w:sz w:val="24"/>
          <w:szCs w:val="24"/>
        </w:rPr>
      </w:pPr>
      <w:r w:rsidRPr="00805A9E">
        <w:rPr>
          <w:rFonts w:ascii="Times New Roman" w:hAnsi="Times New Roman" w:cs="Times New Roman"/>
          <w:sz w:val="24"/>
          <w:szCs w:val="24"/>
          <w:highlight w:val="yellow"/>
        </w:rPr>
        <w:t>Если файл с таким именем уже существует  -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="00534B38" w:rsidRPr="007D2F12">
        <w:rPr>
          <w:rFonts w:ascii="Times New Roman" w:hAnsi="Times New Roman" w:cs="Times New Roman"/>
          <w:sz w:val="24"/>
          <w:szCs w:val="24"/>
        </w:rPr>
        <w:t>одтверждаем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5A9E">
        <w:rPr>
          <w:rFonts w:ascii="Times New Roman" w:hAnsi="Times New Roman" w:cs="Times New Roman"/>
          <w:sz w:val="24"/>
          <w:szCs w:val="24"/>
          <w:highlight w:val="yellow"/>
        </w:rPr>
        <w:t>перезапись файла</w:t>
      </w:r>
    </w:p>
    <w:p w:rsidR="00534B38" w:rsidRDefault="00534B38" w:rsidP="00534B38">
      <w:pPr>
        <w:rPr>
          <w:rFonts w:ascii="Times New Roman" w:hAnsi="Times New Roman" w:cs="Times New Roman"/>
          <w:sz w:val="24"/>
          <w:szCs w:val="24"/>
        </w:rPr>
      </w:pPr>
      <w:r w:rsidRPr="007D2F1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09F546" wp14:editId="0C134876">
            <wp:extent cx="3320856" cy="12433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0856" cy="124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E" w:rsidRPr="00805A9E" w:rsidRDefault="00805A9E" w:rsidP="00534B38">
      <w:pPr>
        <w:rPr>
          <w:rFonts w:ascii="Times New Roman" w:hAnsi="Times New Roman" w:cs="Times New Roman"/>
          <w:sz w:val="24"/>
          <w:szCs w:val="24"/>
        </w:rPr>
      </w:pPr>
      <w:r w:rsidRPr="00805A9E">
        <w:rPr>
          <w:rFonts w:ascii="Times New Roman" w:hAnsi="Times New Roman" w:cs="Times New Roman"/>
          <w:sz w:val="24"/>
          <w:szCs w:val="24"/>
          <w:highlight w:val="yellow"/>
        </w:rPr>
        <w:t>Далее подтверждаем, что сохраняем в файл только текущ</w:t>
      </w:r>
      <w:r>
        <w:rPr>
          <w:rFonts w:ascii="Times New Roman" w:hAnsi="Times New Roman" w:cs="Times New Roman"/>
          <w:sz w:val="24"/>
          <w:szCs w:val="24"/>
          <w:highlight w:val="yellow"/>
        </w:rPr>
        <w:t>у</w:t>
      </w:r>
      <w:r w:rsidRPr="00805A9E">
        <w:rPr>
          <w:rFonts w:ascii="Times New Roman" w:hAnsi="Times New Roman" w:cs="Times New Roman"/>
          <w:sz w:val="24"/>
          <w:szCs w:val="24"/>
          <w:highlight w:val="yellow"/>
        </w:rPr>
        <w:t xml:space="preserve">ю вкладку файла </w:t>
      </w:r>
      <w:r w:rsidRPr="00805A9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MS</w:t>
      </w:r>
      <w:r w:rsidRPr="00805A9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805A9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Excel</w:t>
      </w:r>
    </w:p>
    <w:p w:rsidR="00534B38" w:rsidRDefault="00534B38" w:rsidP="00534B38">
      <w:pPr>
        <w:rPr>
          <w:rFonts w:ascii="Times New Roman" w:hAnsi="Times New Roman" w:cs="Times New Roman"/>
          <w:sz w:val="24"/>
          <w:szCs w:val="24"/>
        </w:rPr>
      </w:pPr>
      <w:r w:rsidRPr="007D2F1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ACF9C06" wp14:editId="69A1851E">
            <wp:extent cx="5943600" cy="1181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E" w:rsidRDefault="00805A9E" w:rsidP="00534B38">
      <w:pPr>
        <w:rPr>
          <w:rFonts w:ascii="Times New Roman" w:hAnsi="Times New Roman" w:cs="Times New Roman"/>
          <w:sz w:val="24"/>
          <w:szCs w:val="24"/>
        </w:rPr>
      </w:pPr>
    </w:p>
    <w:p w:rsidR="00805A9E" w:rsidRPr="007D2F12" w:rsidRDefault="00805A9E" w:rsidP="00534B38">
      <w:pPr>
        <w:rPr>
          <w:rFonts w:ascii="Times New Roman" w:hAnsi="Times New Roman" w:cs="Times New Roman"/>
          <w:sz w:val="24"/>
          <w:szCs w:val="24"/>
        </w:rPr>
      </w:pPr>
      <w:r w:rsidRPr="00805A9E">
        <w:rPr>
          <w:rFonts w:ascii="Times New Roman" w:hAnsi="Times New Roman" w:cs="Times New Roman"/>
          <w:sz w:val="24"/>
          <w:szCs w:val="24"/>
          <w:highlight w:val="yellow"/>
        </w:rPr>
        <w:t>Подтверждаем сохранение именно в формате Те</w:t>
      </w:r>
      <w:r>
        <w:rPr>
          <w:rFonts w:ascii="Times New Roman" w:hAnsi="Times New Roman" w:cs="Times New Roman"/>
          <w:sz w:val="24"/>
          <w:szCs w:val="24"/>
          <w:highlight w:val="yellow"/>
        </w:rPr>
        <w:t>к</w:t>
      </w:r>
      <w:r w:rsidRPr="00805A9E">
        <w:rPr>
          <w:rFonts w:ascii="Times New Roman" w:hAnsi="Times New Roman" w:cs="Times New Roman"/>
          <w:sz w:val="24"/>
          <w:szCs w:val="24"/>
          <w:highlight w:val="yellow"/>
        </w:rPr>
        <w:t>ст Юникод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34B38" w:rsidRPr="007D2F12" w:rsidRDefault="00534B38" w:rsidP="00534B38">
      <w:pPr>
        <w:rPr>
          <w:rFonts w:ascii="Times New Roman" w:hAnsi="Times New Roman" w:cs="Times New Roman"/>
          <w:sz w:val="24"/>
          <w:szCs w:val="24"/>
        </w:rPr>
      </w:pPr>
      <w:r w:rsidRPr="007D2F1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7CC229" wp14:editId="71319F2B">
            <wp:extent cx="5254011" cy="1235294"/>
            <wp:effectExtent l="0" t="0" r="381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4011" cy="123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E" w:rsidRDefault="00805A9E" w:rsidP="00805A9E">
      <w:pPr>
        <w:rPr>
          <w:rFonts w:ascii="Times New Roman" w:hAnsi="Times New Roman" w:cs="Times New Roman"/>
          <w:sz w:val="24"/>
          <w:szCs w:val="24"/>
        </w:rPr>
      </w:pPr>
      <w:r w:rsidRPr="00805A9E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Затем з</w:t>
      </w:r>
      <w:r>
        <w:rPr>
          <w:rFonts w:ascii="Times New Roman" w:hAnsi="Times New Roman" w:cs="Times New Roman"/>
          <w:sz w:val="24"/>
          <w:szCs w:val="24"/>
          <w:highlight w:val="yellow"/>
        </w:rPr>
        <w:t>а</w:t>
      </w:r>
      <w:bookmarkStart w:id="20" w:name="_GoBack"/>
      <w:bookmarkEnd w:id="20"/>
      <w:r w:rsidRPr="00805A9E">
        <w:rPr>
          <w:rFonts w:ascii="Times New Roman" w:hAnsi="Times New Roman" w:cs="Times New Roman"/>
          <w:sz w:val="24"/>
          <w:szCs w:val="24"/>
          <w:highlight w:val="yellow"/>
        </w:rPr>
        <w:t xml:space="preserve">крываем файл </w:t>
      </w:r>
      <w:r w:rsidRPr="00805A9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MS</w:t>
      </w:r>
      <w:r w:rsidRPr="00805A9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805A9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Excel</w:t>
      </w:r>
      <w:r w:rsidRPr="00805A9E">
        <w:rPr>
          <w:rFonts w:ascii="Times New Roman" w:hAnsi="Times New Roman" w:cs="Times New Roman"/>
          <w:sz w:val="24"/>
          <w:szCs w:val="24"/>
          <w:highlight w:val="yellow"/>
        </w:rPr>
        <w:t xml:space="preserve"> – появится сообщение</w:t>
      </w:r>
    </w:p>
    <w:p w:rsidR="00805A9E" w:rsidRDefault="00805A9E" w:rsidP="00805A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5A4ECF4" wp14:editId="6A4E9D09">
            <wp:extent cx="3192513" cy="1155080"/>
            <wp:effectExtent l="0" t="0" r="825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2513" cy="11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E" w:rsidRPr="00805A9E" w:rsidRDefault="00805A9E" w:rsidP="00805A9E">
      <w:pPr>
        <w:rPr>
          <w:rFonts w:ascii="Times New Roman" w:hAnsi="Times New Roman" w:cs="Times New Roman"/>
          <w:sz w:val="24"/>
          <w:szCs w:val="24"/>
        </w:rPr>
      </w:pPr>
      <w:r w:rsidRPr="00805A9E">
        <w:rPr>
          <w:rFonts w:ascii="Times New Roman" w:hAnsi="Times New Roman" w:cs="Times New Roman"/>
          <w:sz w:val="24"/>
          <w:szCs w:val="24"/>
          <w:highlight w:val="yellow"/>
        </w:rPr>
        <w:t xml:space="preserve">Выбираем </w:t>
      </w:r>
      <w:r w:rsidRPr="00805A9E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highlight w:val="yellow"/>
        </w:rPr>
        <w:t>Не сохранять</w:t>
      </w:r>
      <w:r w:rsidRPr="00805A9E">
        <w:rPr>
          <w:rFonts w:ascii="Times New Roman" w:hAnsi="Times New Roman" w:cs="Times New Roman"/>
          <w:sz w:val="24"/>
          <w:szCs w:val="24"/>
          <w:highlight w:val="yellow"/>
        </w:rPr>
        <w:t xml:space="preserve"> /чтобы не изменять исходный файл </w:t>
      </w:r>
      <w:r w:rsidRPr="00805A9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MS</w:t>
      </w:r>
      <w:r w:rsidRPr="00805A9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805A9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Excel</w:t>
      </w:r>
      <w:r w:rsidRPr="00805A9E">
        <w:rPr>
          <w:rFonts w:ascii="Times New Roman" w:hAnsi="Times New Roman" w:cs="Times New Roman"/>
          <w:sz w:val="24"/>
          <w:szCs w:val="24"/>
          <w:highlight w:val="yellow"/>
        </w:rPr>
        <w:t>/</w:t>
      </w:r>
    </w:p>
    <w:p w:rsidR="007D2F12" w:rsidRDefault="007D2F12" w:rsidP="00534B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D2F12" w:rsidRDefault="007D2F12" w:rsidP="007D2F12">
      <w:pPr>
        <w:pStyle w:val="2"/>
        <w:keepLines w:val="0"/>
        <w:tabs>
          <w:tab w:val="num" w:pos="1418"/>
        </w:tabs>
        <w:spacing w:before="0" w:line="240" w:lineRule="auto"/>
        <w:ind w:left="680" w:firstLine="40"/>
        <w:jc w:val="right"/>
        <w:rPr>
          <w:i w:val="0"/>
          <w:iCs w:val="0"/>
        </w:rPr>
      </w:pPr>
      <w:bookmarkStart w:id="21" w:name="_Toc86750415"/>
      <w:r w:rsidRPr="007D2F12">
        <w:rPr>
          <w:i w:val="0"/>
          <w:iCs w:val="0"/>
        </w:rPr>
        <w:lastRenderedPageBreak/>
        <w:t>Приложение 2.</w:t>
      </w:r>
      <w:bookmarkEnd w:id="21"/>
    </w:p>
    <w:p w:rsidR="007D2F12" w:rsidRPr="007D2F12" w:rsidRDefault="007D2F12" w:rsidP="007D2F12"/>
    <w:p w:rsidR="007D2F12" w:rsidRDefault="007D2F12" w:rsidP="007D2F12">
      <w:pPr>
        <w:pStyle w:val="af5"/>
        <w:spacing w:after="160" w:line="259" w:lineRule="auto"/>
        <w:rPr>
          <w:rFonts w:ascii="Times New Roman" w:hAnsi="Times New Roman"/>
          <w:sz w:val="28"/>
          <w:szCs w:val="28"/>
        </w:rPr>
      </w:pPr>
      <w:r w:rsidRPr="007D2F12">
        <w:rPr>
          <w:rFonts w:ascii="Times New Roman" w:hAnsi="Times New Roman"/>
          <w:sz w:val="28"/>
          <w:szCs w:val="28"/>
        </w:rPr>
        <w:t xml:space="preserve">Инструкция по внесению информации </w:t>
      </w:r>
      <w:r>
        <w:rPr>
          <w:rFonts w:ascii="Times New Roman" w:hAnsi="Times New Roman"/>
          <w:sz w:val="28"/>
          <w:szCs w:val="28"/>
        </w:rPr>
        <w:t>Белстата по реализации нефтеродуктов</w:t>
      </w:r>
    </w:p>
    <w:p w:rsidR="007D2F12" w:rsidRPr="007D2F12" w:rsidRDefault="007D2F12" w:rsidP="007D2F12">
      <w:pPr>
        <w:pStyle w:val="af5"/>
        <w:spacing w:after="160" w:line="259" w:lineRule="auto"/>
        <w:rPr>
          <w:rFonts w:ascii="Times New Roman" w:hAnsi="Times New Roman"/>
          <w:sz w:val="24"/>
          <w:szCs w:val="24"/>
        </w:rPr>
      </w:pPr>
    </w:p>
    <w:p w:rsidR="007D2F12" w:rsidRPr="007D2F12" w:rsidRDefault="007D2F12" w:rsidP="007D2F12">
      <w:pPr>
        <w:pStyle w:val="af5"/>
        <w:numPr>
          <w:ilvl w:val="0"/>
          <w:numId w:val="43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7D2F12">
        <w:rPr>
          <w:rFonts w:ascii="Times New Roman" w:hAnsi="Times New Roman"/>
          <w:sz w:val="24"/>
          <w:szCs w:val="24"/>
        </w:rPr>
        <w:t>Перейти на вкладку Свод</w:t>
      </w:r>
    </w:p>
    <w:p w:rsidR="007D2F12" w:rsidRPr="007D2F12" w:rsidRDefault="007D2F12" w:rsidP="007D2F12">
      <w:pPr>
        <w:rPr>
          <w:rFonts w:ascii="Times New Roman" w:hAnsi="Times New Roman" w:cs="Times New Roman"/>
          <w:sz w:val="24"/>
          <w:szCs w:val="24"/>
        </w:rPr>
      </w:pPr>
      <w:r w:rsidRPr="007D2F1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343F20" wp14:editId="2D66810C">
            <wp:extent cx="3178810" cy="184974"/>
            <wp:effectExtent l="0" t="0" r="254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185" cy="1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F12" w:rsidRPr="007D2F12" w:rsidRDefault="007D2F12" w:rsidP="007D2F12">
      <w:pPr>
        <w:rPr>
          <w:rFonts w:ascii="Times New Roman" w:hAnsi="Times New Roman" w:cs="Times New Roman"/>
          <w:sz w:val="24"/>
          <w:szCs w:val="24"/>
        </w:rPr>
      </w:pPr>
      <w:r w:rsidRPr="007D2F12">
        <w:rPr>
          <w:rFonts w:ascii="Times New Roman" w:hAnsi="Times New Roman" w:cs="Times New Roman"/>
          <w:sz w:val="24"/>
          <w:szCs w:val="24"/>
        </w:rPr>
        <w:t>Дальше - пункт меню Файл -&gt; Экспорт -&gt; Изменить тип файла</w:t>
      </w:r>
    </w:p>
    <w:p w:rsidR="007D2F12" w:rsidRPr="007D2F12" w:rsidRDefault="007D2F12" w:rsidP="007D2F12">
      <w:pPr>
        <w:rPr>
          <w:rFonts w:ascii="Times New Roman" w:hAnsi="Times New Roman" w:cs="Times New Roman"/>
          <w:sz w:val="24"/>
          <w:szCs w:val="24"/>
        </w:rPr>
      </w:pPr>
      <w:r w:rsidRPr="007D2F12">
        <w:rPr>
          <w:rFonts w:ascii="Times New Roman" w:hAnsi="Times New Roman" w:cs="Times New Roman"/>
          <w:sz w:val="24"/>
          <w:szCs w:val="24"/>
        </w:rPr>
        <w:t>Выбрать – Текстовые файлы</w:t>
      </w:r>
    </w:p>
    <w:p w:rsidR="007D2F12" w:rsidRPr="007D2F12" w:rsidRDefault="007D2F12" w:rsidP="007D2F12">
      <w:pPr>
        <w:rPr>
          <w:rFonts w:ascii="Times New Roman" w:hAnsi="Times New Roman" w:cs="Times New Roman"/>
          <w:sz w:val="24"/>
          <w:szCs w:val="24"/>
        </w:rPr>
      </w:pPr>
    </w:p>
    <w:p w:rsidR="007D2F12" w:rsidRPr="007D2F12" w:rsidRDefault="007D2F12" w:rsidP="007D2F12">
      <w:pPr>
        <w:rPr>
          <w:rFonts w:ascii="Times New Roman" w:hAnsi="Times New Roman" w:cs="Times New Roman"/>
          <w:sz w:val="24"/>
          <w:szCs w:val="24"/>
        </w:rPr>
      </w:pPr>
      <w:r w:rsidRPr="007D2F1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717BB4" wp14:editId="2CA39A22">
            <wp:extent cx="5943600" cy="46609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F12" w:rsidRPr="007D2F12" w:rsidRDefault="007D2F12" w:rsidP="007D2F12">
      <w:pPr>
        <w:rPr>
          <w:rFonts w:ascii="Times New Roman" w:hAnsi="Times New Roman" w:cs="Times New Roman"/>
          <w:sz w:val="24"/>
          <w:szCs w:val="24"/>
        </w:rPr>
      </w:pPr>
      <w:r w:rsidRPr="007D2F12">
        <w:rPr>
          <w:rFonts w:ascii="Times New Roman" w:hAnsi="Times New Roman" w:cs="Times New Roman"/>
          <w:sz w:val="24"/>
          <w:szCs w:val="24"/>
        </w:rPr>
        <w:t xml:space="preserve">Нажать кнопку Сохранить как и сохранить файл в </w:t>
      </w:r>
      <w:hyperlink r:id="rId17" w:history="1">
        <w:r w:rsidRPr="007D2F12">
          <w:rPr>
            <w:rStyle w:val="af"/>
            <w:rFonts w:ascii="Times New Roman" w:hAnsi="Times New Roman" w:cs="Times New Roman"/>
            <w:sz w:val="24"/>
            <w:szCs w:val="24"/>
          </w:rPr>
          <w:t>\\aup-fs\ivc\a.ekimenko</w:t>
        </w:r>
      </w:hyperlink>
      <w:r w:rsidRPr="007D2F12">
        <w:rPr>
          <w:rFonts w:ascii="Times New Roman" w:hAnsi="Times New Roman" w:cs="Times New Roman"/>
          <w:sz w:val="24"/>
          <w:szCs w:val="24"/>
        </w:rPr>
        <w:t xml:space="preserve"> со следующими параметрами</w:t>
      </w:r>
    </w:p>
    <w:p w:rsidR="007D2F12" w:rsidRPr="007D2F12" w:rsidRDefault="007D2F12" w:rsidP="007D2F12">
      <w:pPr>
        <w:rPr>
          <w:rFonts w:ascii="Times New Roman" w:hAnsi="Times New Roman" w:cs="Times New Roman"/>
          <w:color w:val="002060"/>
          <w:sz w:val="24"/>
          <w:szCs w:val="24"/>
        </w:rPr>
      </w:pPr>
      <w:r w:rsidRPr="007D2F12">
        <w:rPr>
          <w:rFonts w:ascii="Times New Roman" w:hAnsi="Times New Roman" w:cs="Times New Roman"/>
          <w:sz w:val="24"/>
          <w:szCs w:val="24"/>
        </w:rPr>
        <w:t xml:space="preserve">Имя файла - </w:t>
      </w:r>
      <w:r w:rsidRPr="007D2F12">
        <w:rPr>
          <w:rFonts w:ascii="Times New Roman" w:hAnsi="Times New Roman" w:cs="Times New Roman"/>
          <w:color w:val="002060"/>
          <w:sz w:val="24"/>
          <w:szCs w:val="24"/>
        </w:rPr>
        <w:t>Белстат продажа нефтепродуктов</w:t>
      </w:r>
    </w:p>
    <w:p w:rsidR="007D2F12" w:rsidRPr="007D2F12" w:rsidRDefault="007D2F12" w:rsidP="007D2F1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D2F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Тип файла – из выпадающего списка выбрать </w:t>
      </w:r>
      <w:r w:rsidRPr="007D2F12">
        <w:rPr>
          <w:rFonts w:ascii="Times New Roman" w:hAnsi="Times New Roman" w:cs="Times New Roman"/>
          <w:color w:val="002060"/>
          <w:sz w:val="24"/>
          <w:szCs w:val="24"/>
        </w:rPr>
        <w:t>Текст Юникод</w:t>
      </w:r>
    </w:p>
    <w:p w:rsidR="00534B38" w:rsidRPr="007D2F12" w:rsidRDefault="007D2F12" w:rsidP="00534B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файл сохраняется аналогично </w:t>
      </w:r>
    </w:p>
    <w:p w:rsidR="003B7139" w:rsidRPr="007D2F12" w:rsidRDefault="003B7139" w:rsidP="007D2F12">
      <w:pPr>
        <w:pStyle w:val="BodyText"/>
        <w:ind w:firstLine="0"/>
        <w:outlineLvl w:val="0"/>
        <w:rPr>
          <w:sz w:val="28"/>
          <w:szCs w:val="28"/>
          <w:lang w:val="ru-RU"/>
        </w:rPr>
      </w:pPr>
    </w:p>
    <w:sectPr w:rsidR="003B7139" w:rsidRPr="007D2F12" w:rsidSect="00422853">
      <w:footerReference w:type="default" r:id="rId18"/>
      <w:pgSz w:w="11906" w:h="16838"/>
      <w:pgMar w:top="1134" w:right="107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6372" w:rsidRDefault="009B6372" w:rsidP="00B326BC">
      <w:pPr>
        <w:spacing w:before="0" w:line="240" w:lineRule="auto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9B6372" w:rsidRDefault="009B6372" w:rsidP="00B326BC">
      <w:pPr>
        <w:spacing w:before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54F9" w:rsidRDefault="00780835">
    <w:pPr>
      <w:pStyle w:val="a9"/>
      <w:jc w:val="right"/>
    </w:pPr>
    <w:r>
      <w:fldChar w:fldCharType="begin"/>
    </w:r>
    <w:r>
      <w:instrText xml:space="preserve"> PAGE  </w:instrText>
    </w:r>
    <w:r>
      <w:fldChar w:fldCharType="separate"/>
    </w:r>
    <w:r w:rsidR="00805A9E">
      <w:rPr>
        <w:noProof/>
      </w:rPr>
      <w:t>7</w:t>
    </w:r>
    <w:r>
      <w:fldChar w:fldCharType="end"/>
    </w:r>
  </w:p>
  <w:p w:rsidR="00780835" w:rsidRDefault="0078083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6372" w:rsidRDefault="009B6372" w:rsidP="00B326BC">
      <w:pPr>
        <w:spacing w:before="0" w:line="240" w:lineRule="auto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9B6372" w:rsidRDefault="009B6372" w:rsidP="00B326BC">
      <w:pPr>
        <w:spacing w:before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60079"/>
    <w:multiLevelType w:val="hybridMultilevel"/>
    <w:tmpl w:val="8DA69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9575E"/>
    <w:multiLevelType w:val="multilevel"/>
    <w:tmpl w:val="D05E3496"/>
    <w:lvl w:ilvl="0">
      <w:start w:val="1"/>
      <w:numFmt w:val="decimal"/>
      <w:lvlText w:val="%1"/>
      <w:lvlJc w:val="left"/>
      <w:pPr>
        <w:ind w:left="1290" w:hanging="12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57" w:hanging="12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4" w:hanging="129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91" w:hanging="129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8" w:hanging="129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0C902455"/>
    <w:multiLevelType w:val="hybridMultilevel"/>
    <w:tmpl w:val="FA926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4D43F9"/>
    <w:multiLevelType w:val="multilevel"/>
    <w:tmpl w:val="33268940"/>
    <w:lvl w:ilvl="0">
      <w:start w:val="1"/>
      <w:numFmt w:val="decimal"/>
      <w:suff w:val="space"/>
      <w:lvlText w:val="%1."/>
      <w:lvlJc w:val="left"/>
      <w:pPr>
        <w:ind w:left="1191" w:hanging="1191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2708" w:hanging="1290"/>
      </w:pPr>
      <w:rPr>
        <w:rFonts w:hint="default"/>
        <w:b/>
      </w:rPr>
    </w:lvl>
    <w:lvl w:ilvl="2">
      <w:start w:val="1"/>
      <w:numFmt w:val="decimal"/>
      <w:suff w:val="nothing"/>
      <w:lvlText w:val="%1.%2.%3."/>
      <w:lvlJc w:val="left"/>
      <w:pPr>
        <w:ind w:left="2730" w:hanging="129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450"/>
        </w:tabs>
        <w:ind w:left="3450" w:hanging="129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70"/>
        </w:tabs>
        <w:ind w:left="4170" w:hanging="129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4" w15:restartNumberingAfterBreak="0">
    <w:nsid w:val="14650F68"/>
    <w:multiLevelType w:val="hybridMultilevel"/>
    <w:tmpl w:val="8E361338"/>
    <w:lvl w:ilvl="0" w:tplc="0419000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5E35DA9"/>
    <w:multiLevelType w:val="multilevel"/>
    <w:tmpl w:val="5D7265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680" w:firstLine="40"/>
      </w:pPr>
      <w:rPr>
        <w:rFonts w:hint="default"/>
        <w:i w:val="0"/>
      </w:rPr>
    </w:lvl>
    <w:lvl w:ilvl="2">
      <w:start w:val="1"/>
      <w:numFmt w:val="decimal"/>
      <w:lvlText w:val="8.%3."/>
      <w:lvlJc w:val="left"/>
      <w:pPr>
        <w:tabs>
          <w:tab w:val="num" w:pos="1701"/>
        </w:tabs>
        <w:ind w:left="0" w:firstLine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lvlText w:val="%4)"/>
      <w:lvlJc w:val="left"/>
      <w:pPr>
        <w:tabs>
          <w:tab w:val="num" w:pos="284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6" w15:restartNumberingAfterBreak="0">
    <w:nsid w:val="1D0740FC"/>
    <w:multiLevelType w:val="hybridMultilevel"/>
    <w:tmpl w:val="7308732A"/>
    <w:lvl w:ilvl="0" w:tplc="9E44416C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E6CE1"/>
    <w:multiLevelType w:val="hybridMultilevel"/>
    <w:tmpl w:val="459E1E74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50F6FC0"/>
    <w:multiLevelType w:val="hybridMultilevel"/>
    <w:tmpl w:val="D2CA10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E593A"/>
    <w:multiLevelType w:val="multilevel"/>
    <w:tmpl w:val="8A12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07D1E"/>
    <w:multiLevelType w:val="hybridMultilevel"/>
    <w:tmpl w:val="59324E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53360"/>
    <w:multiLevelType w:val="hybridMultilevel"/>
    <w:tmpl w:val="1F52EA14"/>
    <w:lvl w:ilvl="0" w:tplc="C97E7B7A">
      <w:start w:val="1"/>
      <w:numFmt w:val="bullet"/>
      <w:pStyle w:val="BodyTextBullet"/>
      <w:lvlText w:val=""/>
      <w:lvlJc w:val="left"/>
      <w:pPr>
        <w:ind w:left="1287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3DD5535"/>
    <w:multiLevelType w:val="hybridMultilevel"/>
    <w:tmpl w:val="1354FDF0"/>
    <w:lvl w:ilvl="0" w:tplc="B0A096D2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0642B"/>
    <w:multiLevelType w:val="multilevel"/>
    <w:tmpl w:val="1BFA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75FDA"/>
    <w:multiLevelType w:val="hybridMultilevel"/>
    <w:tmpl w:val="E156517A"/>
    <w:lvl w:ilvl="0" w:tplc="43488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356DA"/>
    <w:multiLevelType w:val="multilevel"/>
    <w:tmpl w:val="74AE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43198"/>
    <w:multiLevelType w:val="hybridMultilevel"/>
    <w:tmpl w:val="2B025F9E"/>
    <w:lvl w:ilvl="0" w:tplc="8DCE8DBC">
      <w:start w:val="1"/>
      <w:numFmt w:val="decimal"/>
      <w:lvlText w:val="1.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53AE4"/>
    <w:multiLevelType w:val="hybridMultilevel"/>
    <w:tmpl w:val="02C0F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A27DE0"/>
    <w:multiLevelType w:val="hybridMultilevel"/>
    <w:tmpl w:val="17FED758"/>
    <w:lvl w:ilvl="0" w:tplc="D1880156">
      <w:start w:val="1"/>
      <w:numFmt w:val="decimal"/>
      <w:lvlText w:val="4.%1."/>
      <w:lvlJc w:val="left"/>
      <w:pPr>
        <w:ind w:left="1069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3F4056"/>
    <w:multiLevelType w:val="hybridMultilevel"/>
    <w:tmpl w:val="59581714"/>
    <w:lvl w:ilvl="0" w:tplc="CEF8B244">
      <w:start w:val="1"/>
      <w:numFmt w:val="decimal"/>
      <w:lvlText w:val="3.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46C6636A"/>
    <w:multiLevelType w:val="hybridMultilevel"/>
    <w:tmpl w:val="4796DBA4"/>
    <w:lvl w:ilvl="0" w:tplc="26DC100E">
      <w:start w:val="1"/>
      <w:numFmt w:val="decimal"/>
      <w:lvlText w:val="3.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6C1AC0"/>
    <w:multiLevelType w:val="hybridMultilevel"/>
    <w:tmpl w:val="68503BA4"/>
    <w:lvl w:ilvl="0" w:tplc="36B415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ADB05A8"/>
    <w:multiLevelType w:val="hybridMultilevel"/>
    <w:tmpl w:val="3F669FD4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51267575"/>
    <w:multiLevelType w:val="multilevel"/>
    <w:tmpl w:val="C47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32C88"/>
    <w:multiLevelType w:val="hybridMultilevel"/>
    <w:tmpl w:val="1AD6E27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92B07C0"/>
    <w:multiLevelType w:val="multilevel"/>
    <w:tmpl w:val="A9D837D4"/>
    <w:lvl w:ilvl="0">
      <w:start w:val="1"/>
      <w:numFmt w:val="decimal"/>
      <w:suff w:val="space"/>
      <w:lvlText w:val="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010" w:hanging="1290"/>
      </w:pPr>
      <w:rPr>
        <w:rFonts w:hint="default"/>
        <w:b w:val="0"/>
      </w:rPr>
    </w:lvl>
    <w:lvl w:ilvl="2">
      <w:start w:val="1"/>
      <w:numFmt w:val="decimal"/>
      <w:suff w:val="nothing"/>
      <w:lvlText w:val="%1.%2.%3."/>
      <w:lvlJc w:val="left"/>
      <w:pPr>
        <w:ind w:left="2730" w:hanging="129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450"/>
        </w:tabs>
        <w:ind w:left="3450" w:hanging="129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70"/>
        </w:tabs>
        <w:ind w:left="4170" w:hanging="129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6" w15:restartNumberingAfterBreak="0">
    <w:nsid w:val="5C0916EA"/>
    <w:multiLevelType w:val="hybridMultilevel"/>
    <w:tmpl w:val="658038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DE973FF"/>
    <w:multiLevelType w:val="hybridMultilevel"/>
    <w:tmpl w:val="1DA6C3A6"/>
    <w:lvl w:ilvl="0" w:tplc="40DEDEA6">
      <w:start w:val="1"/>
      <w:numFmt w:val="decimal"/>
      <w:lvlText w:val="3.2.%1"/>
      <w:lvlJc w:val="left"/>
      <w:pPr>
        <w:ind w:left="720" w:hanging="360"/>
      </w:pPr>
      <w:rPr>
        <w:rFonts w:hint="default"/>
        <w:lang w:val="x-none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8" w15:restartNumberingAfterBreak="0">
    <w:nsid w:val="6169496E"/>
    <w:multiLevelType w:val="hybridMultilevel"/>
    <w:tmpl w:val="CCAA22D6"/>
    <w:lvl w:ilvl="0" w:tplc="385EC8A4">
      <w:start w:val="1"/>
      <w:numFmt w:val="decimal"/>
      <w:lvlText w:val="1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5EC8A4">
      <w:start w:val="1"/>
      <w:numFmt w:val="decimal"/>
      <w:lvlText w:val="1.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565877"/>
    <w:multiLevelType w:val="hybridMultilevel"/>
    <w:tmpl w:val="3F82D8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D54322"/>
    <w:multiLevelType w:val="hybridMultilevel"/>
    <w:tmpl w:val="A8AA2A04"/>
    <w:lvl w:ilvl="0" w:tplc="FF9CD2A0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692210F3"/>
    <w:multiLevelType w:val="multilevel"/>
    <w:tmpl w:val="7572F18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2" w15:restartNumberingAfterBreak="0">
    <w:nsid w:val="6A49351D"/>
    <w:multiLevelType w:val="multilevel"/>
    <w:tmpl w:val="4D52B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2"/>
      <w:numFmt w:val="decimal"/>
      <w:lvlText w:val="%2."/>
      <w:lvlJc w:val="left"/>
      <w:pPr>
        <w:tabs>
          <w:tab w:val="num" w:pos="1418"/>
        </w:tabs>
        <w:ind w:left="680" w:firstLine="40"/>
      </w:pPr>
      <w:rPr>
        <w:rFonts w:hint="default"/>
        <w:i w:val="0"/>
      </w:rPr>
    </w:lvl>
    <w:lvl w:ilvl="2">
      <w:start w:val="1"/>
      <w:numFmt w:val="decimal"/>
      <w:lvlText w:val="8.%3."/>
      <w:lvlJc w:val="left"/>
      <w:pPr>
        <w:tabs>
          <w:tab w:val="num" w:pos="1701"/>
        </w:tabs>
        <w:ind w:left="0" w:firstLine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lvlText w:val="%4)"/>
      <w:lvlJc w:val="left"/>
      <w:pPr>
        <w:tabs>
          <w:tab w:val="num" w:pos="284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3" w15:restartNumberingAfterBreak="0">
    <w:nsid w:val="6BD87AE2"/>
    <w:multiLevelType w:val="hybridMultilevel"/>
    <w:tmpl w:val="CBA4FCFA"/>
    <w:lvl w:ilvl="0" w:tplc="385EC8A4">
      <w:start w:val="1"/>
      <w:numFmt w:val="decimal"/>
      <w:lvlText w:val="1.%1."/>
      <w:lvlJc w:val="left"/>
      <w:pPr>
        <w:ind w:left="90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4" w15:restartNumberingAfterBreak="0">
    <w:nsid w:val="6D8B4E38"/>
    <w:multiLevelType w:val="hybridMultilevel"/>
    <w:tmpl w:val="132010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90003">
      <w:start w:val="1"/>
      <w:numFmt w:val="bullet"/>
      <w:pStyle w:val="BodyTextBullet2ndLevel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EF57AA9"/>
    <w:multiLevelType w:val="hybridMultilevel"/>
    <w:tmpl w:val="C6924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D1F12"/>
    <w:multiLevelType w:val="hybridMultilevel"/>
    <w:tmpl w:val="479EF01A"/>
    <w:lvl w:ilvl="0" w:tplc="127688D0">
      <w:start w:val="1"/>
      <w:numFmt w:val="bullet"/>
      <w:pStyle w:val="IBS1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cs="Symbol" w:hint="default"/>
      </w:rPr>
    </w:lvl>
    <w:lvl w:ilvl="1" w:tplc="04190019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7" w15:restartNumberingAfterBreak="0">
    <w:nsid w:val="721F6F15"/>
    <w:multiLevelType w:val="multilevel"/>
    <w:tmpl w:val="D48C88DC"/>
    <w:lvl w:ilvl="0">
      <w:start w:val="1"/>
      <w:numFmt w:val="decimal"/>
      <w:pStyle w:val="a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10"/>
        </w:tabs>
        <w:ind w:left="1710" w:hanging="576"/>
      </w:pPr>
      <w:rPr>
        <w:rFonts w:hint="default"/>
        <w:i w:val="0"/>
        <w:iCs w:val="0"/>
      </w:rPr>
    </w:lvl>
    <w:lvl w:ilvl="2">
      <w:start w:val="1"/>
      <w:numFmt w:val="decimal"/>
      <w:pStyle w:val="3"/>
      <w:lvlText w:val="%3."/>
      <w:lvlJc w:val="left"/>
      <w:pPr>
        <w:tabs>
          <w:tab w:val="num" w:pos="900"/>
        </w:tabs>
        <w:ind w:left="900" w:hanging="72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44"/>
        </w:tabs>
        <w:ind w:left="104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188"/>
        </w:tabs>
        <w:ind w:left="118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332"/>
        </w:tabs>
        <w:ind w:left="133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476"/>
        </w:tabs>
        <w:ind w:left="147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64"/>
        </w:tabs>
        <w:ind w:left="1764" w:hanging="1584"/>
      </w:pPr>
      <w:rPr>
        <w:rFonts w:hint="default"/>
      </w:rPr>
    </w:lvl>
  </w:abstractNum>
  <w:abstractNum w:abstractNumId="38" w15:restartNumberingAfterBreak="0">
    <w:nsid w:val="742F0A86"/>
    <w:multiLevelType w:val="multilevel"/>
    <w:tmpl w:val="C48A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344E35"/>
    <w:multiLevelType w:val="hybridMultilevel"/>
    <w:tmpl w:val="235E481E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0" w15:restartNumberingAfterBreak="0">
    <w:nsid w:val="78B47667"/>
    <w:multiLevelType w:val="hybridMultilevel"/>
    <w:tmpl w:val="62C812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A62555E"/>
    <w:multiLevelType w:val="hybridMultilevel"/>
    <w:tmpl w:val="6C0A4046"/>
    <w:lvl w:ilvl="0" w:tplc="48CE6456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2" w15:restartNumberingAfterBreak="0">
    <w:nsid w:val="7B3D2308"/>
    <w:multiLevelType w:val="multilevel"/>
    <w:tmpl w:val="8606074C"/>
    <w:lvl w:ilvl="0">
      <w:start w:val="2"/>
      <w:numFmt w:val="decimal"/>
      <w:lvlText w:val="%1."/>
      <w:lvlJc w:val="left"/>
      <w:pPr>
        <w:ind w:left="10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4" w:hanging="2160"/>
      </w:pPr>
      <w:rPr>
        <w:rFonts w:hint="default"/>
      </w:rPr>
    </w:lvl>
  </w:abstractNum>
  <w:abstractNum w:abstractNumId="43" w15:restartNumberingAfterBreak="0">
    <w:nsid w:val="7B6D690D"/>
    <w:multiLevelType w:val="hybridMultilevel"/>
    <w:tmpl w:val="BD725ABC"/>
    <w:lvl w:ilvl="0" w:tplc="33F217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4D37AF"/>
    <w:multiLevelType w:val="hybridMultilevel"/>
    <w:tmpl w:val="1BC81B86"/>
    <w:lvl w:ilvl="0" w:tplc="35E0507C">
      <w:start w:val="1"/>
      <w:numFmt w:val="decimal"/>
      <w:lvlText w:val="1.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183572"/>
    <w:multiLevelType w:val="multilevel"/>
    <w:tmpl w:val="87E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4"/>
  </w:num>
  <w:num w:numId="3">
    <w:abstractNumId w:val="11"/>
  </w:num>
  <w:num w:numId="4">
    <w:abstractNumId w:val="37"/>
  </w:num>
  <w:num w:numId="5">
    <w:abstractNumId w:val="36"/>
  </w:num>
  <w:num w:numId="6">
    <w:abstractNumId w:val="4"/>
  </w:num>
  <w:num w:numId="7">
    <w:abstractNumId w:val="5"/>
  </w:num>
  <w:num w:numId="8">
    <w:abstractNumId w:val="27"/>
  </w:num>
  <w:num w:numId="9">
    <w:abstractNumId w:val="16"/>
  </w:num>
  <w:num w:numId="10">
    <w:abstractNumId w:val="44"/>
  </w:num>
  <w:num w:numId="11">
    <w:abstractNumId w:val="28"/>
  </w:num>
  <w:num w:numId="12">
    <w:abstractNumId w:val="7"/>
  </w:num>
  <w:num w:numId="13">
    <w:abstractNumId w:val="33"/>
  </w:num>
  <w:num w:numId="14">
    <w:abstractNumId w:val="40"/>
  </w:num>
  <w:num w:numId="15">
    <w:abstractNumId w:val="3"/>
  </w:num>
  <w:num w:numId="16">
    <w:abstractNumId w:val="25"/>
  </w:num>
  <w:num w:numId="17">
    <w:abstractNumId w:val="0"/>
  </w:num>
  <w:num w:numId="18">
    <w:abstractNumId w:val="26"/>
  </w:num>
  <w:num w:numId="19">
    <w:abstractNumId w:val="32"/>
  </w:num>
  <w:num w:numId="20">
    <w:abstractNumId w:val="41"/>
  </w:num>
  <w:num w:numId="21">
    <w:abstractNumId w:val="30"/>
  </w:num>
  <w:num w:numId="22">
    <w:abstractNumId w:val="2"/>
  </w:num>
  <w:num w:numId="23">
    <w:abstractNumId w:val="9"/>
  </w:num>
  <w:num w:numId="24">
    <w:abstractNumId w:val="13"/>
  </w:num>
  <w:num w:numId="25">
    <w:abstractNumId w:val="38"/>
  </w:num>
  <w:num w:numId="26">
    <w:abstractNumId w:val="15"/>
  </w:num>
  <w:num w:numId="27">
    <w:abstractNumId w:val="31"/>
  </w:num>
  <w:num w:numId="28">
    <w:abstractNumId w:val="23"/>
  </w:num>
  <w:num w:numId="29">
    <w:abstractNumId w:val="17"/>
  </w:num>
  <w:num w:numId="30">
    <w:abstractNumId w:val="35"/>
  </w:num>
  <w:num w:numId="31">
    <w:abstractNumId w:val="45"/>
  </w:num>
  <w:num w:numId="32">
    <w:abstractNumId w:val="29"/>
  </w:num>
  <w:num w:numId="33">
    <w:abstractNumId w:val="14"/>
  </w:num>
  <w:num w:numId="34">
    <w:abstractNumId w:val="39"/>
  </w:num>
  <w:num w:numId="35">
    <w:abstractNumId w:val="37"/>
  </w:num>
  <w:num w:numId="36">
    <w:abstractNumId w:val="37"/>
  </w:num>
  <w:num w:numId="37">
    <w:abstractNumId w:val="21"/>
  </w:num>
  <w:num w:numId="38">
    <w:abstractNumId w:val="1"/>
  </w:num>
  <w:num w:numId="39">
    <w:abstractNumId w:val="6"/>
  </w:num>
  <w:num w:numId="40">
    <w:abstractNumId w:val="20"/>
  </w:num>
  <w:num w:numId="41">
    <w:abstractNumId w:val="18"/>
  </w:num>
  <w:num w:numId="42">
    <w:abstractNumId w:val="12"/>
  </w:num>
  <w:num w:numId="43">
    <w:abstractNumId w:val="8"/>
  </w:num>
  <w:num w:numId="44">
    <w:abstractNumId w:val="24"/>
  </w:num>
  <w:num w:numId="45">
    <w:abstractNumId w:val="22"/>
  </w:num>
  <w:num w:numId="46">
    <w:abstractNumId w:val="42"/>
  </w:num>
  <w:num w:numId="47">
    <w:abstractNumId w:val="19"/>
  </w:num>
  <w:num w:numId="48">
    <w:abstractNumId w:val="10"/>
  </w:num>
  <w:num w:numId="49">
    <w:abstractNumId w:val="4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embedSystemFonts/>
  <w:defaultTabStop w:val="709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9CE"/>
    <w:rsid w:val="000016FB"/>
    <w:rsid w:val="00006CEF"/>
    <w:rsid w:val="00006E5E"/>
    <w:rsid w:val="00010E34"/>
    <w:rsid w:val="00011AD4"/>
    <w:rsid w:val="000142DD"/>
    <w:rsid w:val="000316E1"/>
    <w:rsid w:val="00031801"/>
    <w:rsid w:val="000329DB"/>
    <w:rsid w:val="00036065"/>
    <w:rsid w:val="00046321"/>
    <w:rsid w:val="00046E4C"/>
    <w:rsid w:val="000507F3"/>
    <w:rsid w:val="00054E91"/>
    <w:rsid w:val="000600F0"/>
    <w:rsid w:val="000607CA"/>
    <w:rsid w:val="00063BDF"/>
    <w:rsid w:val="000672BD"/>
    <w:rsid w:val="000761D1"/>
    <w:rsid w:val="000807CA"/>
    <w:rsid w:val="00080D01"/>
    <w:rsid w:val="00087720"/>
    <w:rsid w:val="00094D3F"/>
    <w:rsid w:val="000B5FDE"/>
    <w:rsid w:val="000B7267"/>
    <w:rsid w:val="000C291C"/>
    <w:rsid w:val="000C531D"/>
    <w:rsid w:val="000E4A88"/>
    <w:rsid w:val="000E62BD"/>
    <w:rsid w:val="000F1353"/>
    <w:rsid w:val="000F154A"/>
    <w:rsid w:val="000F4E79"/>
    <w:rsid w:val="00101DE1"/>
    <w:rsid w:val="001067D8"/>
    <w:rsid w:val="00106E2A"/>
    <w:rsid w:val="00115575"/>
    <w:rsid w:val="0011798F"/>
    <w:rsid w:val="0012130A"/>
    <w:rsid w:val="0012288D"/>
    <w:rsid w:val="00127C05"/>
    <w:rsid w:val="0013049C"/>
    <w:rsid w:val="00134449"/>
    <w:rsid w:val="00134856"/>
    <w:rsid w:val="00143FBA"/>
    <w:rsid w:val="00145C74"/>
    <w:rsid w:val="00162234"/>
    <w:rsid w:val="00163761"/>
    <w:rsid w:val="001744C1"/>
    <w:rsid w:val="00186359"/>
    <w:rsid w:val="0019183F"/>
    <w:rsid w:val="00192F5D"/>
    <w:rsid w:val="001A07C1"/>
    <w:rsid w:val="001A2358"/>
    <w:rsid w:val="001A603D"/>
    <w:rsid w:val="001B0A4B"/>
    <w:rsid w:val="001B1753"/>
    <w:rsid w:val="001C041F"/>
    <w:rsid w:val="001C0F4E"/>
    <w:rsid w:val="001C7F45"/>
    <w:rsid w:val="001E58E6"/>
    <w:rsid w:val="001F2FBF"/>
    <w:rsid w:val="001F3F65"/>
    <w:rsid w:val="00201F2A"/>
    <w:rsid w:val="00202B13"/>
    <w:rsid w:val="002045F3"/>
    <w:rsid w:val="00215045"/>
    <w:rsid w:val="00215777"/>
    <w:rsid w:val="00217CFC"/>
    <w:rsid w:val="002209A9"/>
    <w:rsid w:val="0022713F"/>
    <w:rsid w:val="00227430"/>
    <w:rsid w:val="0022794E"/>
    <w:rsid w:val="0023768A"/>
    <w:rsid w:val="00240D7A"/>
    <w:rsid w:val="002503ED"/>
    <w:rsid w:val="00250585"/>
    <w:rsid w:val="00251F1F"/>
    <w:rsid w:val="0025243C"/>
    <w:rsid w:val="002539CC"/>
    <w:rsid w:val="002570D4"/>
    <w:rsid w:val="002623F0"/>
    <w:rsid w:val="00263A9F"/>
    <w:rsid w:val="0026425C"/>
    <w:rsid w:val="0026613E"/>
    <w:rsid w:val="00271824"/>
    <w:rsid w:val="00271EC8"/>
    <w:rsid w:val="00276EF4"/>
    <w:rsid w:val="0028609D"/>
    <w:rsid w:val="002871EE"/>
    <w:rsid w:val="00287850"/>
    <w:rsid w:val="0029097A"/>
    <w:rsid w:val="002943C0"/>
    <w:rsid w:val="002A03C4"/>
    <w:rsid w:val="002B4423"/>
    <w:rsid w:val="002B5A4D"/>
    <w:rsid w:val="002C60CC"/>
    <w:rsid w:val="002C70BC"/>
    <w:rsid w:val="002D37DF"/>
    <w:rsid w:val="002E2C8E"/>
    <w:rsid w:val="002E51EE"/>
    <w:rsid w:val="002F2991"/>
    <w:rsid w:val="002F6CF7"/>
    <w:rsid w:val="0030429A"/>
    <w:rsid w:val="003044DB"/>
    <w:rsid w:val="00304630"/>
    <w:rsid w:val="00314412"/>
    <w:rsid w:val="00314FF6"/>
    <w:rsid w:val="003237E6"/>
    <w:rsid w:val="00326AE8"/>
    <w:rsid w:val="003340B4"/>
    <w:rsid w:val="00340DB2"/>
    <w:rsid w:val="003416FE"/>
    <w:rsid w:val="00344BBF"/>
    <w:rsid w:val="00345F60"/>
    <w:rsid w:val="003507F0"/>
    <w:rsid w:val="00362460"/>
    <w:rsid w:val="00376004"/>
    <w:rsid w:val="003765E3"/>
    <w:rsid w:val="00376B73"/>
    <w:rsid w:val="003809CD"/>
    <w:rsid w:val="00387341"/>
    <w:rsid w:val="003878FA"/>
    <w:rsid w:val="0039105E"/>
    <w:rsid w:val="00393C06"/>
    <w:rsid w:val="00393EB6"/>
    <w:rsid w:val="003A1919"/>
    <w:rsid w:val="003A2C4F"/>
    <w:rsid w:val="003A432E"/>
    <w:rsid w:val="003A7742"/>
    <w:rsid w:val="003B062D"/>
    <w:rsid w:val="003B30AD"/>
    <w:rsid w:val="003B4005"/>
    <w:rsid w:val="003B59B1"/>
    <w:rsid w:val="003B67C4"/>
    <w:rsid w:val="003B70BC"/>
    <w:rsid w:val="003B7139"/>
    <w:rsid w:val="003D00B5"/>
    <w:rsid w:val="003D304F"/>
    <w:rsid w:val="003D43FB"/>
    <w:rsid w:val="003F0D79"/>
    <w:rsid w:val="003F1933"/>
    <w:rsid w:val="003F6220"/>
    <w:rsid w:val="003F6FF3"/>
    <w:rsid w:val="00402355"/>
    <w:rsid w:val="004074D9"/>
    <w:rsid w:val="004075B1"/>
    <w:rsid w:val="0040784B"/>
    <w:rsid w:val="00413AEF"/>
    <w:rsid w:val="0042050E"/>
    <w:rsid w:val="00420623"/>
    <w:rsid w:val="00421717"/>
    <w:rsid w:val="00422853"/>
    <w:rsid w:val="00431E6A"/>
    <w:rsid w:val="00432BE8"/>
    <w:rsid w:val="00432E76"/>
    <w:rsid w:val="00433240"/>
    <w:rsid w:val="004407ED"/>
    <w:rsid w:val="00443D5B"/>
    <w:rsid w:val="004474DC"/>
    <w:rsid w:val="00447B92"/>
    <w:rsid w:val="004503E6"/>
    <w:rsid w:val="00452BAF"/>
    <w:rsid w:val="00453537"/>
    <w:rsid w:val="00462427"/>
    <w:rsid w:val="00471942"/>
    <w:rsid w:val="00472697"/>
    <w:rsid w:val="00473805"/>
    <w:rsid w:val="00476C50"/>
    <w:rsid w:val="004860FB"/>
    <w:rsid w:val="00486A0E"/>
    <w:rsid w:val="00490B70"/>
    <w:rsid w:val="00491581"/>
    <w:rsid w:val="004A027D"/>
    <w:rsid w:val="004A6F24"/>
    <w:rsid w:val="004B0746"/>
    <w:rsid w:val="004B3C16"/>
    <w:rsid w:val="004B3F6B"/>
    <w:rsid w:val="004B4A69"/>
    <w:rsid w:val="004C6C25"/>
    <w:rsid w:val="004D5667"/>
    <w:rsid w:val="004E1CC7"/>
    <w:rsid w:val="004E5193"/>
    <w:rsid w:val="004E57FB"/>
    <w:rsid w:val="004E7868"/>
    <w:rsid w:val="004F27AB"/>
    <w:rsid w:val="004F3E48"/>
    <w:rsid w:val="004F6A97"/>
    <w:rsid w:val="004F7F86"/>
    <w:rsid w:val="005004FF"/>
    <w:rsid w:val="005027F0"/>
    <w:rsid w:val="005058D9"/>
    <w:rsid w:val="0050734C"/>
    <w:rsid w:val="00507612"/>
    <w:rsid w:val="005142B1"/>
    <w:rsid w:val="00521578"/>
    <w:rsid w:val="00530888"/>
    <w:rsid w:val="00531141"/>
    <w:rsid w:val="00533F9D"/>
    <w:rsid w:val="00534618"/>
    <w:rsid w:val="00534B38"/>
    <w:rsid w:val="00536FC1"/>
    <w:rsid w:val="0054496B"/>
    <w:rsid w:val="00553564"/>
    <w:rsid w:val="0055669F"/>
    <w:rsid w:val="00560BB3"/>
    <w:rsid w:val="00561574"/>
    <w:rsid w:val="00564F46"/>
    <w:rsid w:val="00566ED8"/>
    <w:rsid w:val="005674F9"/>
    <w:rsid w:val="00574D85"/>
    <w:rsid w:val="00595D26"/>
    <w:rsid w:val="005A1100"/>
    <w:rsid w:val="005A447F"/>
    <w:rsid w:val="005A6F2E"/>
    <w:rsid w:val="005B2580"/>
    <w:rsid w:val="005C30FD"/>
    <w:rsid w:val="005C4AC2"/>
    <w:rsid w:val="005D35E6"/>
    <w:rsid w:val="005D4186"/>
    <w:rsid w:val="005D7E91"/>
    <w:rsid w:val="005E2034"/>
    <w:rsid w:val="005E219D"/>
    <w:rsid w:val="005E5E21"/>
    <w:rsid w:val="005E7B6E"/>
    <w:rsid w:val="005F1B92"/>
    <w:rsid w:val="005F5755"/>
    <w:rsid w:val="00606229"/>
    <w:rsid w:val="00610FBD"/>
    <w:rsid w:val="00620820"/>
    <w:rsid w:val="00620F77"/>
    <w:rsid w:val="0062671D"/>
    <w:rsid w:val="00627BBC"/>
    <w:rsid w:val="00640FBA"/>
    <w:rsid w:val="00652C07"/>
    <w:rsid w:val="00653A49"/>
    <w:rsid w:val="00653F21"/>
    <w:rsid w:val="00656001"/>
    <w:rsid w:val="00657972"/>
    <w:rsid w:val="00657A9C"/>
    <w:rsid w:val="006624F7"/>
    <w:rsid w:val="00663A5B"/>
    <w:rsid w:val="00664F05"/>
    <w:rsid w:val="006725FB"/>
    <w:rsid w:val="00680703"/>
    <w:rsid w:val="00681B3A"/>
    <w:rsid w:val="00682A95"/>
    <w:rsid w:val="006870C2"/>
    <w:rsid w:val="0068769C"/>
    <w:rsid w:val="00690650"/>
    <w:rsid w:val="006906B6"/>
    <w:rsid w:val="006946F8"/>
    <w:rsid w:val="00696859"/>
    <w:rsid w:val="00697150"/>
    <w:rsid w:val="00697BEE"/>
    <w:rsid w:val="006A0919"/>
    <w:rsid w:val="006A0C65"/>
    <w:rsid w:val="006B1DC5"/>
    <w:rsid w:val="006B3D0F"/>
    <w:rsid w:val="006C19CE"/>
    <w:rsid w:val="006C1F80"/>
    <w:rsid w:val="006C6BA0"/>
    <w:rsid w:val="006C6C61"/>
    <w:rsid w:val="006D3AF7"/>
    <w:rsid w:val="006D3B73"/>
    <w:rsid w:val="006D47C3"/>
    <w:rsid w:val="006D6F69"/>
    <w:rsid w:val="006F07F0"/>
    <w:rsid w:val="006F2668"/>
    <w:rsid w:val="006F4CB3"/>
    <w:rsid w:val="00700AEC"/>
    <w:rsid w:val="00701F75"/>
    <w:rsid w:val="00705396"/>
    <w:rsid w:val="00710A6F"/>
    <w:rsid w:val="0071485B"/>
    <w:rsid w:val="0071628E"/>
    <w:rsid w:val="00720FE5"/>
    <w:rsid w:val="00722567"/>
    <w:rsid w:val="00724DD0"/>
    <w:rsid w:val="00726D18"/>
    <w:rsid w:val="00740143"/>
    <w:rsid w:val="00742247"/>
    <w:rsid w:val="00743FE1"/>
    <w:rsid w:val="00747655"/>
    <w:rsid w:val="00752401"/>
    <w:rsid w:val="0075510D"/>
    <w:rsid w:val="007711DB"/>
    <w:rsid w:val="0077264B"/>
    <w:rsid w:val="00772803"/>
    <w:rsid w:val="007747D5"/>
    <w:rsid w:val="00780835"/>
    <w:rsid w:val="00781171"/>
    <w:rsid w:val="0078396F"/>
    <w:rsid w:val="00790A87"/>
    <w:rsid w:val="007938AC"/>
    <w:rsid w:val="007B0119"/>
    <w:rsid w:val="007B01C6"/>
    <w:rsid w:val="007C61E4"/>
    <w:rsid w:val="007D1B1A"/>
    <w:rsid w:val="007D2F12"/>
    <w:rsid w:val="00803A59"/>
    <w:rsid w:val="0080410C"/>
    <w:rsid w:val="00805A9E"/>
    <w:rsid w:val="0080748D"/>
    <w:rsid w:val="00810F1D"/>
    <w:rsid w:val="0081242C"/>
    <w:rsid w:val="008148BB"/>
    <w:rsid w:val="0082051B"/>
    <w:rsid w:val="00822638"/>
    <w:rsid w:val="00823B40"/>
    <w:rsid w:val="008312EE"/>
    <w:rsid w:val="0083131F"/>
    <w:rsid w:val="0083662D"/>
    <w:rsid w:val="00837224"/>
    <w:rsid w:val="008406C1"/>
    <w:rsid w:val="00842D8E"/>
    <w:rsid w:val="00845041"/>
    <w:rsid w:val="00852603"/>
    <w:rsid w:val="00861372"/>
    <w:rsid w:val="00863A53"/>
    <w:rsid w:val="00865924"/>
    <w:rsid w:val="00867399"/>
    <w:rsid w:val="00876ADE"/>
    <w:rsid w:val="00877B76"/>
    <w:rsid w:val="00880624"/>
    <w:rsid w:val="00882895"/>
    <w:rsid w:val="00883FC2"/>
    <w:rsid w:val="00886A27"/>
    <w:rsid w:val="00887C82"/>
    <w:rsid w:val="00891BFB"/>
    <w:rsid w:val="00892103"/>
    <w:rsid w:val="00893B62"/>
    <w:rsid w:val="00895B80"/>
    <w:rsid w:val="008963F9"/>
    <w:rsid w:val="008A5F95"/>
    <w:rsid w:val="008A6D61"/>
    <w:rsid w:val="008A78E6"/>
    <w:rsid w:val="008B1459"/>
    <w:rsid w:val="008C0DDB"/>
    <w:rsid w:val="008C236D"/>
    <w:rsid w:val="008C6A4A"/>
    <w:rsid w:val="008D2550"/>
    <w:rsid w:val="008D626E"/>
    <w:rsid w:val="008D7B99"/>
    <w:rsid w:val="008E0B7C"/>
    <w:rsid w:val="008E241E"/>
    <w:rsid w:val="008E30A2"/>
    <w:rsid w:val="008E6194"/>
    <w:rsid w:val="008F13F3"/>
    <w:rsid w:val="00903CAD"/>
    <w:rsid w:val="00904051"/>
    <w:rsid w:val="00913A90"/>
    <w:rsid w:val="00922B61"/>
    <w:rsid w:val="00922F9D"/>
    <w:rsid w:val="00923A5C"/>
    <w:rsid w:val="0092420F"/>
    <w:rsid w:val="0093148B"/>
    <w:rsid w:val="00934015"/>
    <w:rsid w:val="009379FD"/>
    <w:rsid w:val="00937CAC"/>
    <w:rsid w:val="00942EC0"/>
    <w:rsid w:val="009446F4"/>
    <w:rsid w:val="00944F5A"/>
    <w:rsid w:val="009523E2"/>
    <w:rsid w:val="009554F9"/>
    <w:rsid w:val="00965407"/>
    <w:rsid w:val="00965AC5"/>
    <w:rsid w:val="00970356"/>
    <w:rsid w:val="00973425"/>
    <w:rsid w:val="00985647"/>
    <w:rsid w:val="009A1606"/>
    <w:rsid w:val="009A2872"/>
    <w:rsid w:val="009A48DE"/>
    <w:rsid w:val="009B1681"/>
    <w:rsid w:val="009B6372"/>
    <w:rsid w:val="009B72F3"/>
    <w:rsid w:val="009C214C"/>
    <w:rsid w:val="009C70D7"/>
    <w:rsid w:val="009D0D14"/>
    <w:rsid w:val="009D122A"/>
    <w:rsid w:val="009E3B4D"/>
    <w:rsid w:val="009F10D5"/>
    <w:rsid w:val="009F14BF"/>
    <w:rsid w:val="009F1B32"/>
    <w:rsid w:val="009F4B6B"/>
    <w:rsid w:val="009F6DAF"/>
    <w:rsid w:val="009F7A4A"/>
    <w:rsid w:val="00A025B7"/>
    <w:rsid w:val="00A0746C"/>
    <w:rsid w:val="00A104C5"/>
    <w:rsid w:val="00A1309F"/>
    <w:rsid w:val="00A150CD"/>
    <w:rsid w:val="00A23F45"/>
    <w:rsid w:val="00A30971"/>
    <w:rsid w:val="00A3160F"/>
    <w:rsid w:val="00A3697E"/>
    <w:rsid w:val="00A40E29"/>
    <w:rsid w:val="00A453DF"/>
    <w:rsid w:val="00A54D86"/>
    <w:rsid w:val="00A61BEA"/>
    <w:rsid w:val="00A7535C"/>
    <w:rsid w:val="00A76F36"/>
    <w:rsid w:val="00A801A1"/>
    <w:rsid w:val="00A84E85"/>
    <w:rsid w:val="00A91323"/>
    <w:rsid w:val="00A91A89"/>
    <w:rsid w:val="00A92EDF"/>
    <w:rsid w:val="00A94389"/>
    <w:rsid w:val="00A96621"/>
    <w:rsid w:val="00A97814"/>
    <w:rsid w:val="00AA271F"/>
    <w:rsid w:val="00AA39C1"/>
    <w:rsid w:val="00AA63DC"/>
    <w:rsid w:val="00AB033F"/>
    <w:rsid w:val="00AB2551"/>
    <w:rsid w:val="00AB2CFF"/>
    <w:rsid w:val="00AB4C74"/>
    <w:rsid w:val="00AB798E"/>
    <w:rsid w:val="00AC43D2"/>
    <w:rsid w:val="00AE0FD9"/>
    <w:rsid w:val="00AE2ECA"/>
    <w:rsid w:val="00AE35ED"/>
    <w:rsid w:val="00AE397E"/>
    <w:rsid w:val="00AF21D6"/>
    <w:rsid w:val="00B021E9"/>
    <w:rsid w:val="00B10FB7"/>
    <w:rsid w:val="00B114EC"/>
    <w:rsid w:val="00B14ED2"/>
    <w:rsid w:val="00B160E4"/>
    <w:rsid w:val="00B24BD4"/>
    <w:rsid w:val="00B258C8"/>
    <w:rsid w:val="00B27571"/>
    <w:rsid w:val="00B31E2C"/>
    <w:rsid w:val="00B326BC"/>
    <w:rsid w:val="00B346F6"/>
    <w:rsid w:val="00B36015"/>
    <w:rsid w:val="00B369A4"/>
    <w:rsid w:val="00B43E19"/>
    <w:rsid w:val="00B44643"/>
    <w:rsid w:val="00B55860"/>
    <w:rsid w:val="00B569EE"/>
    <w:rsid w:val="00B6414E"/>
    <w:rsid w:val="00B642FB"/>
    <w:rsid w:val="00B6783E"/>
    <w:rsid w:val="00B67B92"/>
    <w:rsid w:val="00B703CE"/>
    <w:rsid w:val="00B71796"/>
    <w:rsid w:val="00B846A2"/>
    <w:rsid w:val="00B84A63"/>
    <w:rsid w:val="00B93146"/>
    <w:rsid w:val="00B95004"/>
    <w:rsid w:val="00BB2834"/>
    <w:rsid w:val="00BB495F"/>
    <w:rsid w:val="00BC0B53"/>
    <w:rsid w:val="00BC4958"/>
    <w:rsid w:val="00BC5272"/>
    <w:rsid w:val="00BD3205"/>
    <w:rsid w:val="00BD4F6D"/>
    <w:rsid w:val="00BE2722"/>
    <w:rsid w:val="00BE6DB9"/>
    <w:rsid w:val="00BF251D"/>
    <w:rsid w:val="00BF2781"/>
    <w:rsid w:val="00BF3B23"/>
    <w:rsid w:val="00BF6CB5"/>
    <w:rsid w:val="00C065D4"/>
    <w:rsid w:val="00C067B3"/>
    <w:rsid w:val="00C069C2"/>
    <w:rsid w:val="00C22669"/>
    <w:rsid w:val="00C242CB"/>
    <w:rsid w:val="00C34C59"/>
    <w:rsid w:val="00C43F57"/>
    <w:rsid w:val="00C517ED"/>
    <w:rsid w:val="00C51BAB"/>
    <w:rsid w:val="00C60C82"/>
    <w:rsid w:val="00C61B4B"/>
    <w:rsid w:val="00C631EB"/>
    <w:rsid w:val="00C73286"/>
    <w:rsid w:val="00C73846"/>
    <w:rsid w:val="00C82837"/>
    <w:rsid w:val="00C874CB"/>
    <w:rsid w:val="00C87E3D"/>
    <w:rsid w:val="00C90D84"/>
    <w:rsid w:val="00C92CE2"/>
    <w:rsid w:val="00C939EF"/>
    <w:rsid w:val="00C945E3"/>
    <w:rsid w:val="00C95B3B"/>
    <w:rsid w:val="00C9788C"/>
    <w:rsid w:val="00CA13F7"/>
    <w:rsid w:val="00CA2706"/>
    <w:rsid w:val="00CA45E5"/>
    <w:rsid w:val="00CA64D7"/>
    <w:rsid w:val="00CB0BAE"/>
    <w:rsid w:val="00CB22D7"/>
    <w:rsid w:val="00CC00A6"/>
    <w:rsid w:val="00CC039D"/>
    <w:rsid w:val="00CC372F"/>
    <w:rsid w:val="00CC5B56"/>
    <w:rsid w:val="00CD65C4"/>
    <w:rsid w:val="00CD7431"/>
    <w:rsid w:val="00CE24F4"/>
    <w:rsid w:val="00CE2EE7"/>
    <w:rsid w:val="00CF07FD"/>
    <w:rsid w:val="00CF0B0A"/>
    <w:rsid w:val="00CF16C1"/>
    <w:rsid w:val="00CF4680"/>
    <w:rsid w:val="00CF4C1F"/>
    <w:rsid w:val="00CF4CFB"/>
    <w:rsid w:val="00CF6722"/>
    <w:rsid w:val="00D00D37"/>
    <w:rsid w:val="00D06292"/>
    <w:rsid w:val="00D07D24"/>
    <w:rsid w:val="00D11764"/>
    <w:rsid w:val="00D20D94"/>
    <w:rsid w:val="00D217F4"/>
    <w:rsid w:val="00D30879"/>
    <w:rsid w:val="00D35766"/>
    <w:rsid w:val="00D40D83"/>
    <w:rsid w:val="00D43FA0"/>
    <w:rsid w:val="00D46A0C"/>
    <w:rsid w:val="00D522E3"/>
    <w:rsid w:val="00D647CB"/>
    <w:rsid w:val="00D65AE2"/>
    <w:rsid w:val="00D73839"/>
    <w:rsid w:val="00D756B2"/>
    <w:rsid w:val="00D7576F"/>
    <w:rsid w:val="00D77189"/>
    <w:rsid w:val="00D771A7"/>
    <w:rsid w:val="00D86D2C"/>
    <w:rsid w:val="00D87662"/>
    <w:rsid w:val="00D903B7"/>
    <w:rsid w:val="00D915BF"/>
    <w:rsid w:val="00D92404"/>
    <w:rsid w:val="00D9255F"/>
    <w:rsid w:val="00D95EA5"/>
    <w:rsid w:val="00DA0FF6"/>
    <w:rsid w:val="00DA206A"/>
    <w:rsid w:val="00DA4A69"/>
    <w:rsid w:val="00DA6ACF"/>
    <w:rsid w:val="00DA76C2"/>
    <w:rsid w:val="00DB0F99"/>
    <w:rsid w:val="00DB52E3"/>
    <w:rsid w:val="00DB596A"/>
    <w:rsid w:val="00DC160F"/>
    <w:rsid w:val="00DC44C5"/>
    <w:rsid w:val="00DE0066"/>
    <w:rsid w:val="00DE20DD"/>
    <w:rsid w:val="00DE3E8A"/>
    <w:rsid w:val="00DE7E0E"/>
    <w:rsid w:val="00DF19BA"/>
    <w:rsid w:val="00DF2772"/>
    <w:rsid w:val="00DF744B"/>
    <w:rsid w:val="00E027B1"/>
    <w:rsid w:val="00E02E00"/>
    <w:rsid w:val="00E030D5"/>
    <w:rsid w:val="00E04EF3"/>
    <w:rsid w:val="00E06540"/>
    <w:rsid w:val="00E1053F"/>
    <w:rsid w:val="00E13EB5"/>
    <w:rsid w:val="00E22EEF"/>
    <w:rsid w:val="00E2351B"/>
    <w:rsid w:val="00E23D12"/>
    <w:rsid w:val="00E31DDE"/>
    <w:rsid w:val="00E404B1"/>
    <w:rsid w:val="00E46DAD"/>
    <w:rsid w:val="00E52F00"/>
    <w:rsid w:val="00E55CAC"/>
    <w:rsid w:val="00E61D11"/>
    <w:rsid w:val="00E637D0"/>
    <w:rsid w:val="00E65E52"/>
    <w:rsid w:val="00E67339"/>
    <w:rsid w:val="00E719E5"/>
    <w:rsid w:val="00E71D5E"/>
    <w:rsid w:val="00E73F68"/>
    <w:rsid w:val="00E81181"/>
    <w:rsid w:val="00E82F5C"/>
    <w:rsid w:val="00E90AB8"/>
    <w:rsid w:val="00E92703"/>
    <w:rsid w:val="00EA0B02"/>
    <w:rsid w:val="00EA7ABC"/>
    <w:rsid w:val="00EB06C2"/>
    <w:rsid w:val="00EB31BC"/>
    <w:rsid w:val="00EC50A6"/>
    <w:rsid w:val="00ED52A3"/>
    <w:rsid w:val="00ED6C74"/>
    <w:rsid w:val="00EE1AC2"/>
    <w:rsid w:val="00EE2319"/>
    <w:rsid w:val="00EE4974"/>
    <w:rsid w:val="00EF28FE"/>
    <w:rsid w:val="00F035DB"/>
    <w:rsid w:val="00F11D95"/>
    <w:rsid w:val="00F13D8E"/>
    <w:rsid w:val="00F14076"/>
    <w:rsid w:val="00F33E63"/>
    <w:rsid w:val="00F42CE3"/>
    <w:rsid w:val="00F42D41"/>
    <w:rsid w:val="00F468A6"/>
    <w:rsid w:val="00F55CB3"/>
    <w:rsid w:val="00F66DEA"/>
    <w:rsid w:val="00F71295"/>
    <w:rsid w:val="00F72689"/>
    <w:rsid w:val="00F84E3F"/>
    <w:rsid w:val="00F862E7"/>
    <w:rsid w:val="00F954B2"/>
    <w:rsid w:val="00FA4178"/>
    <w:rsid w:val="00FB7DD5"/>
    <w:rsid w:val="00FC19BC"/>
    <w:rsid w:val="00FC3089"/>
    <w:rsid w:val="00FC4072"/>
    <w:rsid w:val="00FD2F93"/>
    <w:rsid w:val="00FD4747"/>
    <w:rsid w:val="00FD594B"/>
    <w:rsid w:val="00FE1020"/>
    <w:rsid w:val="00FE3C6D"/>
    <w:rsid w:val="00FE4A21"/>
    <w:rsid w:val="00FE5C7C"/>
    <w:rsid w:val="00FF3B71"/>
    <w:rsid w:val="00FF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DADF081"/>
  <w15:docId w15:val="{74FA4D9D-646C-4B8F-93E5-660C9F2BA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05A9E"/>
    <w:pPr>
      <w:spacing w:before="20" w:line="360" w:lineRule="auto"/>
      <w:jc w:val="both"/>
    </w:pPr>
    <w:rPr>
      <w:rFonts w:ascii="Arial" w:eastAsia="Times New Roman" w:hAnsi="Arial" w:cs="Arial"/>
      <w:lang w:eastAsia="en-US"/>
    </w:rPr>
  </w:style>
  <w:style w:type="paragraph" w:styleId="1">
    <w:name w:val="heading 1"/>
    <w:basedOn w:val="a0"/>
    <w:next w:val="a0"/>
    <w:link w:val="10"/>
    <w:uiPriority w:val="99"/>
    <w:qFormat/>
    <w:rsid w:val="006C19CE"/>
    <w:pPr>
      <w:keepNext/>
      <w:keepLines/>
      <w:pageBreakBefore/>
      <w:spacing w:before="480"/>
      <w:outlineLvl w:val="0"/>
    </w:pPr>
    <w:rPr>
      <w:rFonts w:ascii="Times New Roman" w:eastAsia="Calibri" w:hAnsi="Times New Roman" w:cs="Times New Roman"/>
      <w:b/>
      <w:bCs/>
      <w:caps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6C19CE"/>
    <w:pPr>
      <w:keepNext/>
      <w:keepLines/>
      <w:spacing w:before="200"/>
      <w:outlineLvl w:val="1"/>
    </w:pPr>
    <w:rPr>
      <w:rFonts w:ascii="Times New Roman" w:eastAsia="Calibri" w:hAnsi="Times New Roman" w:cs="Times New Roman"/>
      <w:b/>
      <w:bCs/>
      <w:i/>
      <w:iCs/>
      <w:sz w:val="28"/>
      <w:szCs w:val="28"/>
    </w:rPr>
  </w:style>
  <w:style w:type="paragraph" w:styleId="3">
    <w:name w:val="heading 3"/>
    <w:aliases w:val="Заголовок 3 Знак"/>
    <w:basedOn w:val="a0"/>
    <w:next w:val="a0"/>
    <w:link w:val="31"/>
    <w:uiPriority w:val="99"/>
    <w:qFormat/>
    <w:rsid w:val="006C19CE"/>
    <w:pPr>
      <w:keepNext/>
      <w:keepLines/>
      <w:numPr>
        <w:ilvl w:val="2"/>
        <w:numId w:val="1"/>
      </w:numPr>
      <w:spacing w:before="200"/>
      <w:outlineLvl w:val="2"/>
    </w:pPr>
    <w:rPr>
      <w:rFonts w:ascii="Times New Roman" w:eastAsia="Calibri" w:hAnsi="Times New Roman" w:cs="Times New Roman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9"/>
    <w:qFormat/>
    <w:rsid w:val="006C19CE"/>
    <w:pPr>
      <w:keepNext/>
      <w:keepLines/>
      <w:numPr>
        <w:ilvl w:val="3"/>
        <w:numId w:val="1"/>
      </w:numPr>
      <w:spacing w:before="200"/>
      <w:outlineLvl w:val="3"/>
    </w:pPr>
    <w:rPr>
      <w:rFonts w:ascii="Times New Roman" w:eastAsia="Calibri" w:hAnsi="Times New Roman" w:cs="Times New Roman"/>
      <w:b/>
      <w:bCs/>
      <w:i/>
      <w:iCs/>
      <w:sz w:val="24"/>
      <w:szCs w:val="24"/>
    </w:rPr>
  </w:style>
  <w:style w:type="paragraph" w:styleId="5">
    <w:name w:val="heading 5"/>
    <w:basedOn w:val="a0"/>
    <w:next w:val="a0"/>
    <w:link w:val="50"/>
    <w:uiPriority w:val="99"/>
    <w:qFormat/>
    <w:rsid w:val="006C19CE"/>
    <w:pPr>
      <w:keepNext/>
      <w:keepLines/>
      <w:numPr>
        <w:ilvl w:val="4"/>
        <w:numId w:val="1"/>
      </w:numPr>
      <w:spacing w:before="200"/>
      <w:outlineLvl w:val="4"/>
    </w:pPr>
    <w:rPr>
      <w:rFonts w:ascii="Times New Roman" w:eastAsia="Calibri" w:hAnsi="Times New Roman" w:cs="Times New Roman"/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9"/>
    <w:qFormat/>
    <w:rsid w:val="006C19CE"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Calibri" w:hAnsi="Cambria" w:cs="Cambria"/>
      <w:i/>
      <w:iCs/>
    </w:rPr>
  </w:style>
  <w:style w:type="paragraph" w:styleId="7">
    <w:name w:val="heading 7"/>
    <w:basedOn w:val="a0"/>
    <w:next w:val="a0"/>
    <w:link w:val="70"/>
    <w:uiPriority w:val="99"/>
    <w:qFormat/>
    <w:rsid w:val="006C19CE"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Calibri" w:hAnsi="Cambria" w:cs="Cambria"/>
      <w:i/>
      <w:iCs/>
    </w:rPr>
  </w:style>
  <w:style w:type="paragraph" w:styleId="8">
    <w:name w:val="heading 8"/>
    <w:basedOn w:val="a0"/>
    <w:next w:val="a0"/>
    <w:link w:val="80"/>
    <w:uiPriority w:val="99"/>
    <w:qFormat/>
    <w:rsid w:val="006C19CE"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Calibri" w:hAnsi="Cambria" w:cs="Cambria"/>
    </w:rPr>
  </w:style>
  <w:style w:type="paragraph" w:styleId="9">
    <w:name w:val="heading 9"/>
    <w:basedOn w:val="a0"/>
    <w:next w:val="a0"/>
    <w:link w:val="90"/>
    <w:uiPriority w:val="99"/>
    <w:qFormat/>
    <w:rsid w:val="006C19CE"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Calibri" w:hAnsi="Cambria" w:cs="Cambria"/>
      <w:i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6C19CE"/>
    <w:rPr>
      <w:rFonts w:ascii="Times New Roman" w:hAnsi="Times New Roman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locked/>
    <w:rsid w:val="006C19CE"/>
    <w:rPr>
      <w:rFonts w:ascii="Times New Roman" w:hAnsi="Times New Roman"/>
      <w:b/>
      <w:bCs/>
      <w:i/>
      <w:iCs/>
      <w:sz w:val="28"/>
      <w:szCs w:val="28"/>
      <w:lang w:eastAsia="en-US"/>
    </w:rPr>
  </w:style>
  <w:style w:type="character" w:customStyle="1" w:styleId="31">
    <w:name w:val="Заголовок 3 Знак1"/>
    <w:aliases w:val="Заголовок 3 Знак Знак"/>
    <w:link w:val="3"/>
    <w:uiPriority w:val="99"/>
    <w:locked/>
    <w:rsid w:val="006C19CE"/>
    <w:rPr>
      <w:rFonts w:ascii="Times New Roman" w:hAnsi="Times New Roman"/>
      <w:b/>
      <w:bCs/>
      <w:sz w:val="26"/>
      <w:szCs w:val="26"/>
      <w:lang w:eastAsia="en-US"/>
    </w:rPr>
  </w:style>
  <w:style w:type="character" w:customStyle="1" w:styleId="40">
    <w:name w:val="Заголовок 4 Знак"/>
    <w:link w:val="4"/>
    <w:uiPriority w:val="99"/>
    <w:locked/>
    <w:rsid w:val="006C19CE"/>
    <w:rPr>
      <w:rFonts w:ascii="Times New Roman" w:hAnsi="Times New Roman"/>
      <w:b/>
      <w:bCs/>
      <w:i/>
      <w:iCs/>
      <w:sz w:val="24"/>
      <w:szCs w:val="24"/>
      <w:lang w:eastAsia="en-US"/>
    </w:rPr>
  </w:style>
  <w:style w:type="character" w:customStyle="1" w:styleId="50">
    <w:name w:val="Заголовок 5 Знак"/>
    <w:link w:val="5"/>
    <w:uiPriority w:val="99"/>
    <w:locked/>
    <w:rsid w:val="006C19CE"/>
    <w:rPr>
      <w:rFonts w:ascii="Times New Roman" w:hAnsi="Times New Roman"/>
      <w:b/>
      <w:bCs/>
      <w:sz w:val="24"/>
      <w:szCs w:val="24"/>
      <w:lang w:eastAsia="en-US"/>
    </w:rPr>
  </w:style>
  <w:style w:type="character" w:customStyle="1" w:styleId="60">
    <w:name w:val="Заголовок 6 Знак"/>
    <w:link w:val="6"/>
    <w:uiPriority w:val="99"/>
    <w:locked/>
    <w:rsid w:val="006C19CE"/>
    <w:rPr>
      <w:rFonts w:ascii="Cambria" w:hAnsi="Cambria" w:cs="Cambria"/>
      <w:i/>
      <w:iCs/>
      <w:lang w:eastAsia="en-US"/>
    </w:rPr>
  </w:style>
  <w:style w:type="character" w:customStyle="1" w:styleId="70">
    <w:name w:val="Заголовок 7 Знак"/>
    <w:link w:val="7"/>
    <w:uiPriority w:val="99"/>
    <w:locked/>
    <w:rsid w:val="006C19CE"/>
    <w:rPr>
      <w:rFonts w:ascii="Cambria" w:hAnsi="Cambria" w:cs="Cambria"/>
      <w:i/>
      <w:iCs/>
      <w:lang w:eastAsia="en-US"/>
    </w:rPr>
  </w:style>
  <w:style w:type="character" w:customStyle="1" w:styleId="80">
    <w:name w:val="Заголовок 8 Знак"/>
    <w:link w:val="8"/>
    <w:uiPriority w:val="99"/>
    <w:locked/>
    <w:rsid w:val="006C19CE"/>
    <w:rPr>
      <w:rFonts w:ascii="Cambria" w:hAnsi="Cambria" w:cs="Cambria"/>
      <w:lang w:eastAsia="en-US"/>
    </w:rPr>
  </w:style>
  <w:style w:type="character" w:customStyle="1" w:styleId="90">
    <w:name w:val="Заголовок 9 Знак"/>
    <w:link w:val="9"/>
    <w:uiPriority w:val="99"/>
    <w:locked/>
    <w:rsid w:val="006C19CE"/>
    <w:rPr>
      <w:rFonts w:ascii="Cambria" w:hAnsi="Cambria" w:cs="Cambria"/>
      <w:i/>
      <w:iCs/>
      <w:lang w:eastAsia="en-US"/>
    </w:rPr>
  </w:style>
  <w:style w:type="character" w:customStyle="1" w:styleId="TableContentChar">
    <w:name w:val="Table_Content Char"/>
    <w:link w:val="TableContent"/>
    <w:uiPriority w:val="99"/>
    <w:locked/>
    <w:rsid w:val="006C19CE"/>
    <w:rPr>
      <w:rFonts w:ascii="Times New Roman" w:hAnsi="Times New Roman" w:cs="Times New Roman"/>
      <w:sz w:val="24"/>
      <w:szCs w:val="24"/>
      <w:lang w:val="en-GB" w:eastAsia="x-none"/>
    </w:rPr>
  </w:style>
  <w:style w:type="paragraph" w:customStyle="1" w:styleId="TableContent">
    <w:name w:val="Table_Content"/>
    <w:basedOn w:val="a0"/>
    <w:link w:val="TableContentChar"/>
    <w:uiPriority w:val="99"/>
    <w:rsid w:val="006C19CE"/>
    <w:pPr>
      <w:spacing w:line="276" w:lineRule="auto"/>
    </w:pPr>
    <w:rPr>
      <w:rFonts w:ascii="Times New Roman" w:eastAsia="Calibri" w:hAnsi="Times New Roman" w:cs="Times New Roman"/>
      <w:sz w:val="24"/>
      <w:szCs w:val="24"/>
      <w:lang w:val="en-GB" w:eastAsia="x-none"/>
    </w:rPr>
  </w:style>
  <w:style w:type="paragraph" w:customStyle="1" w:styleId="BodyText">
    <w:name w:val="Body_Text"/>
    <w:basedOn w:val="a0"/>
    <w:link w:val="BodyTextChar"/>
    <w:uiPriority w:val="99"/>
    <w:rsid w:val="006C19CE"/>
    <w:pPr>
      <w:spacing w:after="60" w:line="276" w:lineRule="auto"/>
      <w:ind w:firstLine="567"/>
    </w:pPr>
    <w:rPr>
      <w:rFonts w:ascii="Times New Roman" w:hAnsi="Times New Roman" w:cs="Times New Roman"/>
      <w:sz w:val="24"/>
      <w:szCs w:val="24"/>
      <w:lang w:val="x-none" w:eastAsia="x-none"/>
    </w:rPr>
  </w:style>
  <w:style w:type="paragraph" w:customStyle="1" w:styleId="BodyTextBullet">
    <w:name w:val="Body_Text_Bullet"/>
    <w:basedOn w:val="BodyText"/>
    <w:link w:val="BodyTextBulletChar"/>
    <w:uiPriority w:val="99"/>
    <w:rsid w:val="006C19CE"/>
    <w:pPr>
      <w:numPr>
        <w:numId w:val="3"/>
      </w:numPr>
    </w:pPr>
  </w:style>
  <w:style w:type="paragraph" w:customStyle="1" w:styleId="BodyTextBullet2ndLevel">
    <w:name w:val="Body_Text_Bullet_2nd_Level"/>
    <w:basedOn w:val="BodyTextBullet"/>
    <w:link w:val="BodyTextBullet2ndLevelChar"/>
    <w:uiPriority w:val="99"/>
    <w:rsid w:val="006C19CE"/>
    <w:pPr>
      <w:numPr>
        <w:ilvl w:val="1"/>
        <w:numId w:val="2"/>
      </w:numPr>
      <w:ind w:left="1701" w:hanging="357"/>
    </w:pPr>
  </w:style>
  <w:style w:type="paragraph" w:customStyle="1" w:styleId="Tablecaption">
    <w:name w:val="Table caption"/>
    <w:basedOn w:val="a4"/>
    <w:link w:val="TablecaptionChar"/>
    <w:uiPriority w:val="99"/>
    <w:rsid w:val="006C19CE"/>
    <w:pPr>
      <w:spacing w:before="120" w:after="120" w:line="276" w:lineRule="auto"/>
      <w:jc w:val="left"/>
    </w:pPr>
    <w:rPr>
      <w:rFonts w:ascii="Times New Roman" w:eastAsia="Calibri" w:hAnsi="Times New Roman" w:cs="Times New Roman"/>
      <w:b w:val="0"/>
      <w:bCs w:val="0"/>
      <w:color w:val="auto"/>
      <w:sz w:val="20"/>
      <w:szCs w:val="20"/>
      <w:lang w:val="x-none" w:eastAsia="x-none"/>
    </w:rPr>
  </w:style>
  <w:style w:type="paragraph" w:customStyle="1" w:styleId="CaptionPicture">
    <w:name w:val="Caption_Picture"/>
    <w:basedOn w:val="BodyText"/>
    <w:link w:val="CaptionPictureChar"/>
    <w:uiPriority w:val="99"/>
    <w:rsid w:val="006C19CE"/>
    <w:pPr>
      <w:spacing w:after="120"/>
      <w:jc w:val="center"/>
    </w:pPr>
    <w:rPr>
      <w:sz w:val="20"/>
      <w:szCs w:val="20"/>
    </w:rPr>
  </w:style>
  <w:style w:type="character" w:customStyle="1" w:styleId="BodyTextChar">
    <w:name w:val="Body_Text Char"/>
    <w:link w:val="BodyText"/>
    <w:uiPriority w:val="99"/>
    <w:locked/>
    <w:rsid w:val="006C19CE"/>
    <w:rPr>
      <w:rFonts w:ascii="Times New Roman" w:eastAsia="Times New Roman" w:hAnsi="Times New Roman" w:cs="Times New Roman"/>
      <w:sz w:val="24"/>
      <w:szCs w:val="24"/>
    </w:rPr>
  </w:style>
  <w:style w:type="character" w:customStyle="1" w:styleId="CaptionPictureChar">
    <w:name w:val="Caption_Picture Char"/>
    <w:link w:val="CaptionPicture"/>
    <w:uiPriority w:val="99"/>
    <w:locked/>
    <w:rsid w:val="006C19CE"/>
    <w:rPr>
      <w:rFonts w:ascii="Times New Roman" w:eastAsia="Times New Roman" w:hAnsi="Times New Roman" w:cs="Times New Roman"/>
    </w:rPr>
  </w:style>
  <w:style w:type="character" w:customStyle="1" w:styleId="TablecaptionChar">
    <w:name w:val="Table caption Char"/>
    <w:link w:val="Tablecaption"/>
    <w:uiPriority w:val="99"/>
    <w:locked/>
    <w:rsid w:val="006C19CE"/>
    <w:rPr>
      <w:rFonts w:ascii="Times New Roman" w:hAnsi="Times New Roman" w:cs="Times New Roman"/>
      <w:sz w:val="20"/>
      <w:szCs w:val="20"/>
    </w:rPr>
  </w:style>
  <w:style w:type="character" w:customStyle="1" w:styleId="BodyTextBulletChar">
    <w:name w:val="Body_Text_Bullet Char"/>
    <w:link w:val="BodyTextBullet"/>
    <w:uiPriority w:val="99"/>
    <w:locked/>
    <w:rsid w:val="006C19CE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Bullet2ndLevelChar">
    <w:name w:val="Body_Text_Bullet_2nd_Level Char"/>
    <w:link w:val="BodyTextBullet2ndLevel"/>
    <w:uiPriority w:val="99"/>
    <w:locked/>
    <w:rsid w:val="006C19CE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4">
    <w:name w:val="caption"/>
    <w:basedOn w:val="a0"/>
    <w:next w:val="a0"/>
    <w:uiPriority w:val="99"/>
    <w:qFormat/>
    <w:rsid w:val="006C19CE"/>
    <w:pPr>
      <w:spacing w:before="0" w:after="200" w:line="240" w:lineRule="auto"/>
    </w:pPr>
    <w:rPr>
      <w:b/>
      <w:bCs/>
      <w:color w:val="4F81BD"/>
      <w:sz w:val="18"/>
      <w:szCs w:val="18"/>
    </w:rPr>
  </w:style>
  <w:style w:type="paragraph" w:styleId="a5">
    <w:name w:val="Balloon Text"/>
    <w:basedOn w:val="a0"/>
    <w:link w:val="a6"/>
    <w:uiPriority w:val="99"/>
    <w:semiHidden/>
    <w:rsid w:val="00B326B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locked/>
    <w:rsid w:val="00B326BC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rsid w:val="00B326B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Верхний колонтитул Знак"/>
    <w:link w:val="a7"/>
    <w:uiPriority w:val="99"/>
    <w:locked/>
    <w:rsid w:val="00B326BC"/>
    <w:rPr>
      <w:rFonts w:ascii="Arial" w:hAnsi="Arial" w:cs="Arial"/>
      <w:sz w:val="20"/>
      <w:szCs w:val="20"/>
    </w:rPr>
  </w:style>
  <w:style w:type="paragraph" w:styleId="a9">
    <w:name w:val="footer"/>
    <w:basedOn w:val="a0"/>
    <w:link w:val="aa"/>
    <w:uiPriority w:val="99"/>
    <w:rsid w:val="00B326B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Нижний колонтитул Знак"/>
    <w:link w:val="a9"/>
    <w:uiPriority w:val="99"/>
    <w:locked/>
    <w:rsid w:val="00B326BC"/>
    <w:rPr>
      <w:rFonts w:ascii="Arial" w:hAnsi="Arial" w:cs="Arial"/>
      <w:sz w:val="20"/>
      <w:szCs w:val="20"/>
    </w:rPr>
  </w:style>
  <w:style w:type="character" w:customStyle="1" w:styleId="61">
    <w:name w:val="Знак Знак6"/>
    <w:uiPriority w:val="99"/>
    <w:locked/>
    <w:rsid w:val="00186359"/>
    <w:rPr>
      <w:rFonts w:ascii="Arial" w:hAnsi="Arial" w:cs="Arial"/>
      <w:sz w:val="24"/>
      <w:szCs w:val="24"/>
      <w:lang w:val="ru-RU" w:eastAsia="ru-RU"/>
    </w:rPr>
  </w:style>
  <w:style w:type="paragraph" w:styleId="ab">
    <w:name w:val="Body Text"/>
    <w:basedOn w:val="a0"/>
    <w:link w:val="ac"/>
    <w:uiPriority w:val="99"/>
    <w:rsid w:val="00186359"/>
    <w:pPr>
      <w:spacing w:before="0" w:after="120" w:line="240" w:lineRule="auto"/>
      <w:jc w:val="left"/>
    </w:pPr>
    <w:rPr>
      <w:rFonts w:eastAsia="Calibri" w:cs="Times New Roman"/>
      <w:sz w:val="24"/>
      <w:szCs w:val="24"/>
      <w:lang w:eastAsia="ru-RU"/>
    </w:rPr>
  </w:style>
  <w:style w:type="character" w:customStyle="1" w:styleId="BodyTextChar0">
    <w:name w:val="Body Text Char"/>
    <w:uiPriority w:val="99"/>
    <w:semiHidden/>
    <w:rsid w:val="00302EB0"/>
    <w:rPr>
      <w:rFonts w:ascii="Arial" w:eastAsia="Times New Roman" w:hAnsi="Arial" w:cs="Arial"/>
      <w:sz w:val="20"/>
      <w:szCs w:val="20"/>
      <w:lang w:eastAsia="en-US"/>
    </w:rPr>
  </w:style>
  <w:style w:type="character" w:customStyle="1" w:styleId="ac">
    <w:name w:val="Основной текст Знак"/>
    <w:link w:val="ab"/>
    <w:uiPriority w:val="99"/>
    <w:locked/>
    <w:rsid w:val="00186359"/>
    <w:rPr>
      <w:rFonts w:ascii="Arial" w:hAnsi="Arial" w:cs="Arial"/>
      <w:sz w:val="24"/>
      <w:szCs w:val="24"/>
      <w:lang w:val="ru-RU" w:eastAsia="ru-RU"/>
    </w:rPr>
  </w:style>
  <w:style w:type="paragraph" w:styleId="ad">
    <w:name w:val="Plain Text"/>
    <w:basedOn w:val="a0"/>
    <w:link w:val="ae"/>
    <w:uiPriority w:val="99"/>
    <w:rsid w:val="00186359"/>
    <w:pPr>
      <w:spacing w:before="60" w:after="60" w:line="240" w:lineRule="auto"/>
    </w:pPr>
    <w:rPr>
      <w:rFonts w:ascii="Courier New" w:eastAsia="Calibri" w:hAnsi="Courier New" w:cs="Times New Roman"/>
      <w:sz w:val="24"/>
      <w:szCs w:val="24"/>
      <w:lang w:eastAsia="ru-RU"/>
    </w:rPr>
  </w:style>
  <w:style w:type="character" w:customStyle="1" w:styleId="PlainTextChar">
    <w:name w:val="Plain Text Char"/>
    <w:uiPriority w:val="99"/>
    <w:semiHidden/>
    <w:rsid w:val="00302EB0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ae">
    <w:name w:val="Текст Знак"/>
    <w:link w:val="ad"/>
    <w:uiPriority w:val="99"/>
    <w:locked/>
    <w:rsid w:val="00186359"/>
    <w:rPr>
      <w:rFonts w:ascii="Courier New" w:hAnsi="Courier New" w:cs="Courier New"/>
      <w:sz w:val="24"/>
      <w:szCs w:val="24"/>
      <w:lang w:val="ru-RU" w:eastAsia="ru-RU"/>
    </w:rPr>
  </w:style>
  <w:style w:type="paragraph" w:customStyle="1" w:styleId="KIR">
    <w:name w:val="Примеры_KIR"/>
    <w:basedOn w:val="a0"/>
    <w:uiPriority w:val="99"/>
    <w:rsid w:val="00186359"/>
    <w:pPr>
      <w:spacing w:before="0" w:line="240" w:lineRule="auto"/>
      <w:jc w:val="left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71">
    <w:name w:val="Знак Знак7"/>
    <w:uiPriority w:val="99"/>
    <w:locked/>
    <w:rsid w:val="00186359"/>
    <w:rPr>
      <w:rFonts w:ascii="Arial" w:hAnsi="Arial" w:cs="Arial"/>
      <w:sz w:val="24"/>
      <w:szCs w:val="24"/>
    </w:rPr>
  </w:style>
  <w:style w:type="paragraph" w:customStyle="1" w:styleId="IBS1">
    <w:name w:val="IBS Буллиты 1"/>
    <w:basedOn w:val="a"/>
    <w:uiPriority w:val="99"/>
    <w:rsid w:val="006624F7"/>
    <w:pPr>
      <w:numPr>
        <w:numId w:val="5"/>
      </w:numPr>
      <w:tabs>
        <w:tab w:val="left" w:pos="454"/>
        <w:tab w:val="num" w:pos="643"/>
        <w:tab w:val="left" w:pos="907"/>
      </w:tabs>
      <w:spacing w:before="120" w:line="240" w:lineRule="auto"/>
      <w:ind w:left="454" w:hanging="454"/>
    </w:pPr>
    <w:rPr>
      <w:rFonts w:eastAsia="Calibri"/>
      <w:lang w:eastAsia="ru-RU"/>
    </w:rPr>
  </w:style>
  <w:style w:type="paragraph" w:styleId="a">
    <w:name w:val="List Bullet"/>
    <w:basedOn w:val="a0"/>
    <w:uiPriority w:val="99"/>
    <w:rsid w:val="006624F7"/>
    <w:pPr>
      <w:numPr>
        <w:numId w:val="4"/>
      </w:numPr>
      <w:tabs>
        <w:tab w:val="num" w:pos="2138"/>
      </w:tabs>
      <w:ind w:left="2138" w:hanging="360"/>
    </w:pPr>
  </w:style>
  <w:style w:type="paragraph" w:customStyle="1" w:styleId="30">
    <w:name w:val="Знак Знак3"/>
    <w:basedOn w:val="a0"/>
    <w:uiPriority w:val="99"/>
    <w:rsid w:val="00C43F57"/>
    <w:pPr>
      <w:spacing w:before="0" w:after="160" w:line="240" w:lineRule="exact"/>
      <w:jc w:val="left"/>
    </w:pPr>
    <w:rPr>
      <w:rFonts w:ascii="Verdana" w:eastAsia="Calibri" w:hAnsi="Verdana" w:cs="Verdana"/>
      <w:lang w:val="en-GB"/>
    </w:rPr>
  </w:style>
  <w:style w:type="paragraph" w:styleId="11">
    <w:name w:val="toc 1"/>
    <w:basedOn w:val="a0"/>
    <w:next w:val="a0"/>
    <w:autoRedefine/>
    <w:uiPriority w:val="39"/>
    <w:rsid w:val="000F154A"/>
    <w:pPr>
      <w:tabs>
        <w:tab w:val="left" w:pos="480"/>
        <w:tab w:val="right" w:leader="dot" w:pos="9344"/>
      </w:tabs>
      <w:spacing w:before="0" w:line="240" w:lineRule="auto"/>
      <w:jc w:val="left"/>
    </w:pPr>
    <w:rPr>
      <w:rFonts w:ascii="Times New Roman" w:eastAsia="Calibri" w:hAnsi="Times New Roman" w:cs="Times New Roman"/>
      <w:noProof/>
      <w:kern w:val="32"/>
      <w:sz w:val="24"/>
      <w:szCs w:val="24"/>
      <w:lang w:eastAsia="ru-RU"/>
    </w:rPr>
  </w:style>
  <w:style w:type="character" w:styleId="af">
    <w:name w:val="Hyperlink"/>
    <w:uiPriority w:val="99"/>
    <w:rsid w:val="000F154A"/>
    <w:rPr>
      <w:color w:val="0000FF"/>
      <w:u w:val="single"/>
    </w:rPr>
  </w:style>
  <w:style w:type="paragraph" w:styleId="21">
    <w:name w:val="toc 2"/>
    <w:basedOn w:val="a0"/>
    <w:next w:val="a0"/>
    <w:autoRedefine/>
    <w:uiPriority w:val="39"/>
    <w:rsid w:val="000F154A"/>
    <w:pPr>
      <w:tabs>
        <w:tab w:val="left" w:pos="880"/>
        <w:tab w:val="right" w:leader="dot" w:pos="9344"/>
      </w:tabs>
      <w:spacing w:before="0"/>
      <w:ind w:left="238"/>
      <w:jc w:val="left"/>
    </w:pPr>
    <w:rPr>
      <w:rFonts w:ascii="Times New Roman" w:eastAsia="Calibri" w:hAnsi="Times New Roman" w:cs="Times New Roman"/>
      <w:noProof/>
      <w:sz w:val="24"/>
      <w:szCs w:val="24"/>
      <w:lang w:eastAsia="ru-RU"/>
    </w:rPr>
  </w:style>
  <w:style w:type="character" w:styleId="af0">
    <w:name w:val="annotation reference"/>
    <w:uiPriority w:val="99"/>
    <w:semiHidden/>
    <w:unhideWhenUsed/>
    <w:rsid w:val="009D0D14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9D0D14"/>
  </w:style>
  <w:style w:type="character" w:customStyle="1" w:styleId="af2">
    <w:name w:val="Текст примечания Знак"/>
    <w:link w:val="af1"/>
    <w:uiPriority w:val="99"/>
    <w:semiHidden/>
    <w:rsid w:val="009D0D14"/>
    <w:rPr>
      <w:rFonts w:ascii="Arial" w:eastAsia="Times New Roman" w:hAnsi="Arial" w:cs="Arial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D0D14"/>
    <w:rPr>
      <w:b/>
      <w:bCs/>
    </w:rPr>
  </w:style>
  <w:style w:type="character" w:customStyle="1" w:styleId="af4">
    <w:name w:val="Тема примечания Знак"/>
    <w:link w:val="af3"/>
    <w:uiPriority w:val="99"/>
    <w:semiHidden/>
    <w:rsid w:val="009D0D14"/>
    <w:rPr>
      <w:rFonts w:ascii="Arial" w:eastAsia="Times New Roman" w:hAnsi="Arial" w:cs="Arial"/>
      <w:b/>
      <w:bCs/>
      <w:lang w:eastAsia="en-US"/>
    </w:rPr>
  </w:style>
  <w:style w:type="paragraph" w:styleId="af5">
    <w:name w:val="List Paragraph"/>
    <w:basedOn w:val="a0"/>
    <w:uiPriority w:val="34"/>
    <w:qFormat/>
    <w:rsid w:val="004B4A69"/>
    <w:pPr>
      <w:spacing w:before="0" w:after="200" w:line="276" w:lineRule="auto"/>
      <w:ind w:left="720"/>
      <w:contextualSpacing/>
      <w:jc w:val="left"/>
    </w:pPr>
    <w:rPr>
      <w:rFonts w:ascii="Calibri" w:hAnsi="Calibri" w:cs="Times New Roman"/>
      <w:sz w:val="22"/>
      <w:szCs w:val="22"/>
    </w:rPr>
  </w:style>
  <w:style w:type="paragraph" w:customStyle="1" w:styleId="32">
    <w:name w:val="Стиль3"/>
    <w:basedOn w:val="a0"/>
    <w:link w:val="33"/>
    <w:uiPriority w:val="99"/>
    <w:qFormat/>
    <w:rsid w:val="002A03C4"/>
    <w:pPr>
      <w:tabs>
        <w:tab w:val="num" w:pos="1701"/>
      </w:tabs>
      <w:spacing w:before="0" w:line="240" w:lineRule="auto"/>
      <w:ind w:firstLine="720"/>
    </w:pPr>
    <w:rPr>
      <w:rFonts w:ascii="Times New Roman" w:hAnsi="Times New Roman" w:cs="Times New Roman"/>
      <w:sz w:val="24"/>
      <w:lang w:eastAsia="ru-RU"/>
    </w:rPr>
  </w:style>
  <w:style w:type="character" w:customStyle="1" w:styleId="33">
    <w:name w:val="Стиль3 Знак"/>
    <w:link w:val="32"/>
    <w:uiPriority w:val="99"/>
    <w:rsid w:val="002A03C4"/>
    <w:rPr>
      <w:rFonts w:ascii="Times New Roman" w:eastAsia="Times New Roman" w:hAnsi="Times New Roman"/>
      <w:sz w:val="24"/>
    </w:rPr>
  </w:style>
  <w:style w:type="paragraph" w:styleId="34">
    <w:name w:val="toc 3"/>
    <w:basedOn w:val="a0"/>
    <w:next w:val="a0"/>
    <w:autoRedefine/>
    <w:uiPriority w:val="39"/>
    <w:unhideWhenUsed/>
    <w:rsid w:val="00287850"/>
    <w:pPr>
      <w:tabs>
        <w:tab w:val="right" w:leader="dot" w:pos="9356"/>
      </w:tabs>
      <w:ind w:left="284"/>
      <w:jc w:val="left"/>
    </w:pPr>
  </w:style>
  <w:style w:type="paragraph" w:styleId="af6">
    <w:name w:val="Normal (Web)"/>
    <w:basedOn w:val="a0"/>
    <w:rsid w:val="00E46DAD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1 Знак Знак Знак Знак Знак Знак Знак Знак Знак Знак Знак Знак Знак Знак Знак Знак"/>
    <w:basedOn w:val="a0"/>
    <w:semiHidden/>
    <w:rsid w:val="00D95EA5"/>
    <w:pPr>
      <w:spacing w:before="0" w:after="160" w:line="240" w:lineRule="exact"/>
      <w:jc w:val="left"/>
    </w:pPr>
    <w:rPr>
      <w:rFonts w:ascii="Verdana" w:hAnsi="Verdana" w:cs="Times New Roman"/>
      <w:lang w:val="en-US"/>
    </w:rPr>
  </w:style>
  <w:style w:type="character" w:styleId="af7">
    <w:name w:val="Strong"/>
    <w:qFormat/>
    <w:rsid w:val="006F07F0"/>
    <w:rPr>
      <w:b/>
      <w:bCs/>
    </w:rPr>
  </w:style>
  <w:style w:type="character" w:styleId="af8">
    <w:name w:val="line number"/>
    <w:uiPriority w:val="99"/>
    <w:semiHidden/>
    <w:unhideWhenUsed/>
    <w:rsid w:val="00780835"/>
  </w:style>
  <w:style w:type="character" w:customStyle="1" w:styleId="iceouttxt">
    <w:name w:val="iceouttxt"/>
    <w:rsid w:val="00376B73"/>
  </w:style>
  <w:style w:type="paragraph" w:customStyle="1" w:styleId="h2">
    <w:name w:val="h2"/>
    <w:basedOn w:val="a0"/>
    <w:rsid w:val="00376B73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ge">
    <w:name w:val="age"/>
    <w:rsid w:val="00376B73"/>
  </w:style>
  <w:style w:type="paragraph" w:styleId="af9">
    <w:name w:val="No Spacing"/>
    <w:autoRedefine/>
    <w:uiPriority w:val="1"/>
    <w:qFormat/>
    <w:rsid w:val="003507F0"/>
    <w:pPr>
      <w:ind w:firstLine="709"/>
      <w:jc w:val="both"/>
    </w:pPr>
    <w:rPr>
      <w:rFonts w:ascii="Times New Roman" w:eastAsia="Times New Roman" w:hAnsi="Times New Roman" w:cs="Arial"/>
      <w:sz w:val="36"/>
      <w:szCs w:val="36"/>
      <w:lang w:eastAsia="en-US"/>
    </w:rPr>
  </w:style>
  <w:style w:type="character" w:styleId="afa">
    <w:name w:val="FollowedHyperlink"/>
    <w:basedOn w:val="a1"/>
    <w:uiPriority w:val="99"/>
    <w:semiHidden/>
    <w:unhideWhenUsed/>
    <w:rsid w:val="00805A9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2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4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9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2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file:///\\aup-fs\ivc\a.ekimenk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\\aup-fs\ivc\a.ekimenk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file:///\\aup-fs\ivc\a.ekimenko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D644C2-A6F4-45F4-85C0-F139C4172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948</Words>
  <Characters>5410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УТВЕРЖДАЮ</vt:lpstr>
      <vt:lpstr>УТВЕРЖДАЮ</vt:lpstr>
    </vt:vector>
  </TitlesOfParts>
  <Company>Krokoz™</Company>
  <LinksUpToDate>false</LinksUpToDate>
  <CharactersWithSpaces>6346</CharactersWithSpaces>
  <SharedDoc>false</SharedDoc>
  <HLinks>
    <vt:vector size="114" baseType="variant">
      <vt:variant>
        <vt:i4>2031665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_Toc421537784</vt:lpwstr>
      </vt:variant>
      <vt:variant>
        <vt:i4>1900599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_Toc462930259</vt:lpwstr>
      </vt:variant>
      <vt:variant>
        <vt:i4>1900599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_Toc462930258</vt:lpwstr>
      </vt:variant>
      <vt:variant>
        <vt:i4>1900599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_Toc462930257</vt:lpwstr>
      </vt:variant>
      <vt:variant>
        <vt:i4>1900599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_Toc462930256</vt:lpwstr>
      </vt:variant>
      <vt:variant>
        <vt:i4>1900599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_Toc462930255</vt:lpwstr>
      </vt:variant>
      <vt:variant>
        <vt:i4>1900599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_Toc462930254</vt:lpwstr>
      </vt:variant>
      <vt:variant>
        <vt:i4>1900599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_Toc462930253</vt:lpwstr>
      </vt:variant>
      <vt:variant>
        <vt:i4>1900599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_Toc462930252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_Toc462930251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_Toc462930250</vt:lpwstr>
      </vt:variant>
      <vt:variant>
        <vt:i4>1835063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_Toc462930249</vt:lpwstr>
      </vt:variant>
      <vt:variant>
        <vt:i4>1835063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_Toc462930248</vt:lpwstr>
      </vt:variant>
      <vt:variant>
        <vt:i4>1835063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_Toc462930247</vt:lpwstr>
      </vt:variant>
      <vt:variant>
        <vt:i4>1835063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_Toc462930246</vt:lpwstr>
      </vt:variant>
      <vt:variant>
        <vt:i4>1835063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_Toc462930245</vt:lpwstr>
      </vt:variant>
      <vt:variant>
        <vt:i4>1835063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_Toc462930244</vt:lpwstr>
      </vt:variant>
      <vt:variant>
        <vt:i4>1835063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_Toc462930243</vt:lpwstr>
      </vt:variant>
      <vt:variant>
        <vt:i4>1835063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_Toc462930242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Бенчук Андрей Николаевич</dc:creator>
  <cp:lastModifiedBy>Екименко Алексей Николаевич</cp:lastModifiedBy>
  <cp:revision>2</cp:revision>
  <cp:lastPrinted>2015-06-08T10:12:00Z</cp:lastPrinted>
  <dcterms:created xsi:type="dcterms:W3CDTF">2021-11-18T07:33:00Z</dcterms:created>
  <dcterms:modified xsi:type="dcterms:W3CDTF">2021-11-18T07:33:00Z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