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469" w:rsidRPr="005A3469" w:rsidRDefault="005A3469" w:rsidP="005A3469">
      <w:pPr>
        <w:spacing w:after="0" w:line="240" w:lineRule="auto"/>
        <w:ind w:left="10800"/>
        <w:rPr>
          <w:rFonts w:ascii="Times New Roman" w:hAnsi="Times New Roman" w:cs="Times New Roman"/>
          <w:sz w:val="28"/>
          <w:szCs w:val="28"/>
          <w:lang w:val="ru-RU"/>
        </w:rPr>
      </w:pPr>
      <w:r w:rsidRPr="005A3469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</w:t>
      </w:r>
      <w:r w:rsidR="004640B1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C40C13" w:rsidRDefault="004640B1" w:rsidP="004640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640B1">
        <w:rPr>
          <w:rFonts w:ascii="Times New Roman" w:hAnsi="Times New Roman" w:cs="Times New Roman"/>
          <w:sz w:val="28"/>
          <w:szCs w:val="28"/>
          <w:lang w:val="ru-RU"/>
        </w:rPr>
        <w:t>Отчет об отсутствии данных по реализации нефтепродуктов за предыдущие сутки</w:t>
      </w:r>
    </w:p>
    <w:p w:rsidR="004640B1" w:rsidRDefault="004640B1" w:rsidP="004640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EBFBE47" wp14:editId="2EBCB7D3">
            <wp:extent cx="6648176" cy="2751221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9272" cy="275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B1" w:rsidRDefault="004640B1" w:rsidP="004640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4640B1" w:rsidRPr="004640B1" w:rsidRDefault="004640B1" w:rsidP="004640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640B1">
        <w:rPr>
          <w:rFonts w:ascii="Times New Roman" w:hAnsi="Times New Roman" w:cs="Times New Roman"/>
          <w:sz w:val="28"/>
          <w:szCs w:val="28"/>
          <w:lang w:val="ru-RU"/>
        </w:rPr>
        <w:t>Отчет - расчет прогнозных показателей (отклонение от сигнальных значений)</w:t>
      </w:r>
    </w:p>
    <w:p w:rsidR="004640B1" w:rsidRPr="004640B1" w:rsidRDefault="004640B1" w:rsidP="004640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1668BFA" wp14:editId="5899D959">
            <wp:extent cx="8926539" cy="2510589"/>
            <wp:effectExtent l="0" t="0" r="825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26539" cy="251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0B1" w:rsidRPr="004640B1" w:rsidSect="00164E9A">
      <w:pgSz w:w="15840" w:h="12240" w:orient="landscape"/>
      <w:pgMar w:top="1077" w:right="1440" w:bottom="107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469"/>
    <w:rsid w:val="00164E9A"/>
    <w:rsid w:val="004640B1"/>
    <w:rsid w:val="005A3469"/>
    <w:rsid w:val="0094618E"/>
    <w:rsid w:val="00B75149"/>
    <w:rsid w:val="00B7623C"/>
    <w:rsid w:val="00C40C13"/>
    <w:rsid w:val="00F9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0562D"/>
  <w15:chartTrackingRefBased/>
  <w15:docId w15:val="{74037C05-E168-4906-BCB7-DBFA92FF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34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Екименко Алексей Николаевич</dc:creator>
  <cp:keywords/>
  <dc:description/>
  <cp:lastModifiedBy>Екименко Алексей Николаевич</cp:lastModifiedBy>
  <cp:revision>2</cp:revision>
  <dcterms:created xsi:type="dcterms:W3CDTF">2023-03-14T11:17:00Z</dcterms:created>
  <dcterms:modified xsi:type="dcterms:W3CDTF">2023-03-14T11:17:00Z</dcterms:modified>
</cp:coreProperties>
</file>