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6A" w:rsidRPr="00F0726A" w:rsidRDefault="00F0726A" w:rsidP="00F0726A">
      <w:pPr>
        <w:spacing w:after="0" w:line="240" w:lineRule="auto"/>
        <w:ind w:firstLine="567"/>
        <w:rPr>
          <w:rFonts w:ascii="Arial Narrow" w:hAnsi="Arial Narrow"/>
          <w:i/>
          <w:color w:val="002060"/>
          <w:sz w:val="24"/>
          <w:szCs w:val="24"/>
          <w:lang w:val="ru-RU"/>
        </w:rPr>
      </w:pPr>
      <w:r>
        <w:rPr>
          <w:rFonts w:ascii="Arial Narrow" w:hAnsi="Arial Narrow"/>
          <w:i/>
          <w:color w:val="002060"/>
          <w:sz w:val="24"/>
          <w:szCs w:val="24"/>
        </w:rPr>
        <w:t>f</w:t>
      </w:r>
      <w:r w:rsidRPr="00F0726A">
        <w:rPr>
          <w:rFonts w:ascii="Arial Narrow" w:hAnsi="Arial Narrow"/>
          <w:i/>
          <w:color w:val="002060"/>
          <w:sz w:val="24"/>
          <w:szCs w:val="24"/>
        </w:rPr>
        <w:t>rom</w:t>
      </w:r>
      <w:r w:rsidRPr="00F0726A">
        <w:rPr>
          <w:rFonts w:ascii="Arial Narrow" w:hAnsi="Arial Narrow"/>
          <w:i/>
          <w:color w:val="002060"/>
          <w:sz w:val="24"/>
          <w:szCs w:val="24"/>
          <w:lang w:val="ru-RU"/>
        </w:rPr>
        <w:t xml:space="preserve"> Гринберг</w:t>
      </w:r>
    </w:p>
    <w:p w:rsid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  <w:r w:rsidRPr="00F0726A">
        <w:rPr>
          <w:rFonts w:ascii="Arial Narrow" w:hAnsi="Arial Narrow" w:cs="Calibri"/>
          <w:color w:val="000000" w:themeColor="text1"/>
          <w:sz w:val="24"/>
          <w:szCs w:val="24"/>
          <w:lang w:val="ru-RU"/>
        </w:rPr>
        <w:t>Зачем забирать данные из 9 БД, когда они уже есть в единой БД, и регламент загрузки данных каждого 1-го числа (8-15) нас устраивает. Нам и нужно раз в месяц.</w:t>
      </w:r>
    </w:p>
    <w:p w:rsid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</w:p>
    <w:p w:rsid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C88AD1F" wp14:editId="02667208">
            <wp:extent cx="4379679" cy="3240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9679" cy="32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</w:p>
    <w:p w:rsid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6A3FE5" wp14:editId="5B78A67A">
            <wp:extent cx="2422460" cy="200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460" cy="2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A" w:rsidRPr="00F0726A" w:rsidRDefault="00F0726A" w:rsidP="00F0726A">
      <w:pPr>
        <w:spacing w:after="0" w:line="240" w:lineRule="auto"/>
        <w:ind w:firstLine="567"/>
        <w:rPr>
          <w:rFonts w:ascii="Arial Narrow" w:hAnsi="Arial Narrow" w:cs="Calibri"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p w:rsidR="00F0726A" w:rsidRPr="00F0726A" w:rsidRDefault="00F0726A">
      <w:pPr>
        <w:rPr>
          <w:lang w:val="ru-RU"/>
        </w:rPr>
      </w:pPr>
    </w:p>
    <w:sectPr w:rsidR="00F0726A" w:rsidRPr="00F0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9"/>
    <w:rsid w:val="003F46C0"/>
    <w:rsid w:val="00C23B59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405E"/>
  <w15:chartTrackingRefBased/>
  <w15:docId w15:val="{52AAE899-E213-44B9-BA67-DF8DC967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2020-09-01T12:09:00Z</dcterms:created>
  <dcterms:modified xsi:type="dcterms:W3CDTF">2020-09-01T12:13:00Z</dcterms:modified>
</cp:coreProperties>
</file>