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583" w:rsidRPr="00E66583" w:rsidRDefault="00E66583" w:rsidP="00E66583">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66583">
        <w:rPr>
          <w:rFonts w:ascii="Times New Roman" w:eastAsia="Times New Roman" w:hAnsi="Times New Roman" w:cs="Times New Roman"/>
          <w:b/>
          <w:bCs/>
          <w:kern w:val="36"/>
          <w:sz w:val="48"/>
          <w:szCs w:val="48"/>
          <w:lang w:eastAsia="ru-RU"/>
        </w:rPr>
        <w:t>Передача данных, используя Web Services в BW</w:t>
      </w:r>
    </w:p>
    <w:p w:rsidR="00E66583" w:rsidRPr="00E66583" w:rsidRDefault="00E66583" w:rsidP="00E66583">
      <w:pPr>
        <w:spacing w:after="0" w:line="240" w:lineRule="auto"/>
        <w:rPr>
          <w:rFonts w:ascii="Times New Roman" w:eastAsia="Times New Roman" w:hAnsi="Times New Roman" w:cs="Times New Roman"/>
          <w:sz w:val="24"/>
          <w:szCs w:val="24"/>
          <w:lang w:eastAsia="ru-RU"/>
        </w:rPr>
      </w:pPr>
      <w:hyperlink r:id="rId5" w:history="1">
        <w:r w:rsidRPr="00E66583">
          <w:rPr>
            <w:rFonts w:ascii="Times New Roman" w:eastAsia="Times New Roman" w:hAnsi="Times New Roman" w:cs="Times New Roman"/>
            <w:color w:val="0000FF"/>
            <w:sz w:val="24"/>
            <w:szCs w:val="24"/>
            <w:lang w:eastAsia="ru-RU"/>
          </w:rPr>
          <w:t>02.02.2018</w:t>
        </w:r>
      </w:hyperlink>
      <w:r w:rsidRPr="00E66583">
        <w:rPr>
          <w:rFonts w:ascii="Times New Roman" w:eastAsia="Times New Roman" w:hAnsi="Times New Roman" w:cs="Times New Roman"/>
          <w:sz w:val="24"/>
          <w:szCs w:val="24"/>
          <w:lang w:eastAsia="ru-RU"/>
        </w:rPr>
        <w:t xml:space="preserve"> ~ </w:t>
      </w:r>
      <w:hyperlink r:id="rId6" w:history="1">
        <w:r w:rsidRPr="00E66583">
          <w:rPr>
            <w:rFonts w:ascii="Times New Roman" w:eastAsia="Times New Roman" w:hAnsi="Times New Roman" w:cs="Times New Roman"/>
            <w:color w:val="0000FF"/>
            <w:sz w:val="24"/>
            <w:szCs w:val="24"/>
            <w:lang w:eastAsia="ru-RU"/>
          </w:rPr>
          <w:t>Vyacheslav</w:t>
        </w:r>
      </w:hyperlink>
      <w:r w:rsidRPr="00E66583">
        <w:rPr>
          <w:rFonts w:ascii="Times New Roman" w:eastAsia="Times New Roman" w:hAnsi="Times New Roman" w:cs="Times New Roman"/>
          <w:sz w:val="24"/>
          <w:szCs w:val="24"/>
          <w:lang w:eastAsia="ru-RU"/>
        </w:rPr>
        <w:t xml:space="preserve"> </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sz w:val="24"/>
          <w:szCs w:val="24"/>
          <w:lang w:eastAsia="ru-RU"/>
        </w:rPr>
      </w:pPr>
      <w:r w:rsidRPr="00E66583">
        <w:rPr>
          <w:rFonts w:ascii="Times New Roman" w:eastAsia="Times New Roman" w:hAnsi="Times New Roman" w:cs="Times New Roman"/>
          <w:sz w:val="24"/>
          <w:szCs w:val="24"/>
          <w:lang w:eastAsia="ru-RU"/>
        </w:rPr>
        <w:t>Загрузка данных в BW, используя Web-сервис.</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sz w:val="24"/>
          <w:szCs w:val="24"/>
          <w:lang w:eastAsia="ru-RU"/>
        </w:rPr>
      </w:pPr>
      <w:r w:rsidRPr="00E66583">
        <w:rPr>
          <w:rFonts w:ascii="Times New Roman" w:eastAsia="Times New Roman" w:hAnsi="Times New Roman" w:cs="Times New Roman"/>
          <w:sz w:val="24"/>
          <w:szCs w:val="24"/>
          <w:lang w:eastAsia="ru-RU"/>
        </w:rPr>
        <w:t>Статьи по использованию Web Serivces есть на help.sap.com, на английском языке.</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sz w:val="24"/>
          <w:szCs w:val="24"/>
          <w:lang w:val="en-US" w:eastAsia="ru-RU"/>
        </w:rPr>
      </w:pPr>
      <w:hyperlink r:id="rId7" w:tgtFrame="_blank" w:history="1">
        <w:r w:rsidRPr="00E66583">
          <w:rPr>
            <w:rFonts w:ascii="Times New Roman" w:eastAsia="Times New Roman" w:hAnsi="Times New Roman" w:cs="Times New Roman"/>
            <w:color w:val="0000FF"/>
            <w:sz w:val="24"/>
            <w:szCs w:val="24"/>
            <w:lang w:val="en-US" w:eastAsia="ru-RU"/>
          </w:rPr>
          <w:t>Creating InfoPackages for Real-Time Data Acquisition</w:t>
        </w:r>
      </w:hyperlink>
    </w:p>
    <w:p w:rsidR="00E66583" w:rsidRPr="00E66583" w:rsidRDefault="00E66583" w:rsidP="00E66583">
      <w:pPr>
        <w:spacing w:before="100" w:beforeAutospacing="1" w:after="100" w:afterAutospacing="1" w:line="240" w:lineRule="auto"/>
        <w:rPr>
          <w:rFonts w:ascii="Times New Roman" w:eastAsia="Times New Roman" w:hAnsi="Times New Roman" w:cs="Times New Roman"/>
          <w:sz w:val="24"/>
          <w:szCs w:val="24"/>
          <w:lang w:val="en-US" w:eastAsia="ru-RU"/>
        </w:rPr>
      </w:pPr>
      <w:hyperlink r:id="rId8" w:tgtFrame="_blank" w:history="1">
        <w:r w:rsidRPr="00E66583">
          <w:rPr>
            <w:rFonts w:ascii="Times New Roman" w:eastAsia="Times New Roman" w:hAnsi="Times New Roman" w:cs="Times New Roman"/>
            <w:color w:val="0000FF"/>
            <w:sz w:val="24"/>
            <w:szCs w:val="24"/>
            <w:lang w:val="en-US" w:eastAsia="ru-RU"/>
          </w:rPr>
          <w:t>Data Transfer Using Web Services</w:t>
        </w:r>
      </w:hyperlink>
    </w:p>
    <w:p w:rsidR="00E66583" w:rsidRPr="00E66583" w:rsidRDefault="00E66583" w:rsidP="00E66583">
      <w:pPr>
        <w:spacing w:before="100" w:beforeAutospacing="1" w:after="100" w:afterAutospacing="1" w:line="240" w:lineRule="auto"/>
        <w:rPr>
          <w:rFonts w:ascii="Times New Roman" w:eastAsia="Times New Roman" w:hAnsi="Times New Roman" w:cs="Times New Roman"/>
          <w:sz w:val="24"/>
          <w:szCs w:val="24"/>
          <w:lang w:val="en-US" w:eastAsia="ru-RU"/>
        </w:rPr>
      </w:pPr>
      <w:hyperlink r:id="rId9" w:tgtFrame="_blank" w:history="1">
        <w:r w:rsidRPr="00E66583">
          <w:rPr>
            <w:rFonts w:ascii="Times New Roman" w:eastAsia="Times New Roman" w:hAnsi="Times New Roman" w:cs="Times New Roman"/>
            <w:color w:val="0000FF"/>
            <w:sz w:val="24"/>
            <w:szCs w:val="24"/>
            <w:lang w:val="en-US" w:eastAsia="ru-RU"/>
          </w:rPr>
          <w:t>Transferring Data from SLT Using Web Service</w:t>
        </w:r>
      </w:hyperlink>
    </w:p>
    <w:p w:rsidR="00E66583" w:rsidRPr="00E66583" w:rsidRDefault="00E66583" w:rsidP="00E66583">
      <w:pPr>
        <w:spacing w:before="100" w:beforeAutospacing="1" w:after="100" w:afterAutospacing="1" w:line="240" w:lineRule="auto"/>
        <w:rPr>
          <w:rFonts w:ascii="Times New Roman" w:eastAsia="Times New Roman" w:hAnsi="Times New Roman" w:cs="Times New Roman"/>
          <w:sz w:val="24"/>
          <w:szCs w:val="24"/>
          <w:lang w:val="en-US" w:eastAsia="ru-RU"/>
        </w:rPr>
      </w:pPr>
      <w:hyperlink r:id="rId10" w:tgtFrame="_blank" w:history="1">
        <w:r w:rsidRPr="00E66583">
          <w:rPr>
            <w:rFonts w:ascii="Times New Roman" w:eastAsia="Times New Roman" w:hAnsi="Times New Roman" w:cs="Times New Roman"/>
            <w:color w:val="0000FF"/>
            <w:sz w:val="24"/>
            <w:szCs w:val="24"/>
            <w:lang w:val="en-US" w:eastAsia="ru-RU"/>
          </w:rPr>
          <w:t>Transferring Transaction Data Using Web Services</w:t>
        </w:r>
      </w:hyperlink>
    </w:p>
    <w:p w:rsidR="00E66583" w:rsidRPr="00E66583" w:rsidRDefault="00E66583" w:rsidP="00E66583">
      <w:pPr>
        <w:spacing w:before="100" w:beforeAutospacing="1" w:after="100" w:afterAutospacing="1" w:line="240" w:lineRule="auto"/>
        <w:rPr>
          <w:rFonts w:ascii="Times New Roman" w:eastAsia="Times New Roman" w:hAnsi="Times New Roman" w:cs="Times New Roman"/>
          <w:sz w:val="24"/>
          <w:szCs w:val="24"/>
          <w:lang w:val="en-US" w:eastAsia="ru-RU"/>
        </w:rPr>
      </w:pPr>
      <w:hyperlink r:id="rId11" w:tgtFrame="_blank" w:history="1">
        <w:r w:rsidRPr="00E66583">
          <w:rPr>
            <w:rFonts w:ascii="Times New Roman" w:eastAsia="Times New Roman" w:hAnsi="Times New Roman" w:cs="Times New Roman"/>
            <w:color w:val="0000FF"/>
            <w:sz w:val="24"/>
            <w:szCs w:val="24"/>
            <w:lang w:val="en-US" w:eastAsia="ru-RU"/>
          </w:rPr>
          <w:t>How to configure a Service Provider</w:t>
        </w:r>
      </w:hyperlink>
    </w:p>
    <w:p w:rsidR="00E66583" w:rsidRPr="00E66583" w:rsidRDefault="00E66583" w:rsidP="00E66583">
      <w:pPr>
        <w:spacing w:before="100" w:beforeAutospacing="1" w:after="100" w:afterAutospacing="1" w:line="240" w:lineRule="auto"/>
        <w:rPr>
          <w:rFonts w:ascii="Times New Roman" w:eastAsia="Times New Roman" w:hAnsi="Times New Roman" w:cs="Times New Roman"/>
          <w:sz w:val="24"/>
          <w:szCs w:val="24"/>
          <w:lang w:eastAsia="ru-RU"/>
        </w:rPr>
      </w:pPr>
      <w:hyperlink r:id="rId12" w:tgtFrame="_blank" w:history="1">
        <w:r w:rsidRPr="00E66583">
          <w:rPr>
            <w:rFonts w:ascii="Times New Roman" w:eastAsia="Times New Roman" w:hAnsi="Times New Roman" w:cs="Times New Roman"/>
            <w:color w:val="0000FF"/>
            <w:sz w:val="24"/>
            <w:szCs w:val="24"/>
            <w:lang w:eastAsia="ru-RU"/>
          </w:rPr>
          <w:t>Настройка Web сервиса между системами SAP, на англ. раз. </w:t>
        </w:r>
      </w:hyperlink>
    </w:p>
    <w:p w:rsidR="00E66583" w:rsidRPr="00E66583" w:rsidRDefault="00E66583" w:rsidP="00E66583">
      <w:pPr>
        <w:spacing w:before="100" w:beforeAutospacing="1" w:after="100" w:afterAutospacing="1" w:line="240" w:lineRule="auto"/>
        <w:rPr>
          <w:rFonts w:ascii="Times New Roman" w:eastAsia="Times New Roman" w:hAnsi="Times New Roman" w:cs="Times New Roman"/>
          <w:sz w:val="24"/>
          <w:szCs w:val="24"/>
          <w:lang w:eastAsia="ru-RU"/>
        </w:rPr>
      </w:pPr>
      <w:hyperlink r:id="rId13" w:tgtFrame="_blank" w:history="1">
        <w:r w:rsidRPr="00E66583">
          <w:rPr>
            <w:rFonts w:ascii="Times New Roman" w:eastAsia="Times New Roman" w:hAnsi="Times New Roman" w:cs="Times New Roman"/>
            <w:color w:val="0000FF"/>
            <w:sz w:val="24"/>
            <w:szCs w:val="24"/>
            <w:lang w:eastAsia="ru-RU"/>
          </w:rPr>
          <w:t>Пошаговое руководство по созданию Web сервиса, на англ. два. </w:t>
        </w:r>
      </w:hyperlink>
    </w:p>
    <w:p w:rsidR="00E66583" w:rsidRPr="00E66583" w:rsidRDefault="00E66583" w:rsidP="00E66583">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E66583">
        <w:rPr>
          <w:rFonts w:ascii="Times New Roman" w:eastAsia="Times New Roman" w:hAnsi="Times New Roman" w:cs="Times New Roman"/>
          <w:b/>
          <w:bCs/>
          <w:sz w:val="20"/>
          <w:szCs w:val="20"/>
          <w:lang w:eastAsia="ru-RU"/>
        </w:rPr>
        <w:t>Передача данных</w:t>
      </w:r>
    </w:p>
    <w:p w:rsidR="00E66583" w:rsidRPr="00E66583" w:rsidRDefault="00E66583" w:rsidP="00E66583">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E66583">
        <w:rPr>
          <w:rFonts w:ascii="Times New Roman" w:eastAsia="Times New Roman" w:hAnsi="Times New Roman" w:cs="Times New Roman"/>
          <w:b/>
          <w:bCs/>
          <w:sz w:val="15"/>
          <w:szCs w:val="15"/>
          <w:lang w:eastAsia="ru-RU"/>
        </w:rPr>
        <w:t>Использование</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sz w:val="24"/>
          <w:szCs w:val="24"/>
          <w:lang w:eastAsia="ru-RU"/>
        </w:rPr>
      </w:pPr>
      <w:r w:rsidRPr="00E66583">
        <w:rPr>
          <w:rFonts w:ascii="Times New Roman" w:eastAsia="Times New Roman" w:hAnsi="Times New Roman" w:cs="Times New Roman"/>
          <w:sz w:val="24"/>
          <w:szCs w:val="24"/>
          <w:lang w:eastAsia="ru-RU"/>
        </w:rPr>
        <w:t>Данные в BW передаются через запрос данных из исходной системы. Запрос посылается из BW (запланирован в планировщике).  Так же возможно использовать Web Services, если вы хотите, что бы загрузка данных контролировалась из внешней системы. В таком случае данные пушатся/проталкиваются (push)</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sz w:val="24"/>
          <w:szCs w:val="24"/>
          <w:lang w:eastAsia="ru-RU"/>
        </w:rPr>
      </w:pPr>
      <w:r w:rsidRPr="00E66583">
        <w:rPr>
          <w:rFonts w:ascii="Times New Roman" w:eastAsia="Times New Roman" w:hAnsi="Times New Roman" w:cs="Times New Roman"/>
          <w:sz w:val="24"/>
          <w:szCs w:val="24"/>
          <w:lang w:eastAsia="ru-RU"/>
        </w:rPr>
        <w:t>При использовании Web сервисов для передачи данных в BW, возможно использовать экстракцию данных в режиме реального времени. Альтернативный вариант — использовать стандартный DTP.</w:t>
      </w:r>
    </w:p>
    <w:p w:rsidR="00E66583" w:rsidRPr="00E66583" w:rsidRDefault="00E66583" w:rsidP="00E665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66583">
        <w:rPr>
          <w:rFonts w:ascii="Times New Roman" w:eastAsia="Times New Roman" w:hAnsi="Times New Roman" w:cs="Times New Roman"/>
          <w:sz w:val="24"/>
          <w:szCs w:val="24"/>
          <w:lang w:eastAsia="ru-RU"/>
        </w:rPr>
        <w:t>Если данные нужны часто, то используется сбор данных в режиме реального времени.  В первую очередь данных записываются в BW в PSA. Далее с помощью демона или фонового процесса через определённые промежутки времени данные записываются в DSO и становятся доступными для системы отчётов.</w:t>
      </w:r>
    </w:p>
    <w:p w:rsidR="00E66583" w:rsidRPr="00E66583" w:rsidRDefault="00E66583" w:rsidP="00E6658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66583">
        <w:rPr>
          <w:rFonts w:ascii="Times New Roman" w:eastAsia="Times New Roman" w:hAnsi="Times New Roman" w:cs="Times New Roman"/>
          <w:sz w:val="24"/>
          <w:szCs w:val="24"/>
          <w:lang w:eastAsia="ru-RU"/>
        </w:rPr>
        <w:t>Если нет необходимости в обновлении данных через определённые короткие интервалы времени, то используется стандартное обновление.</w:t>
      </w:r>
    </w:p>
    <w:p w:rsidR="00704EB5" w:rsidRPr="00704EB5" w:rsidRDefault="00704EB5" w:rsidP="00704EB5">
      <w:pPr>
        <w:pStyle w:val="1"/>
        <w:rPr>
          <w:lang w:val="en-US"/>
        </w:rPr>
      </w:pPr>
      <w:r w:rsidRPr="00704EB5">
        <w:rPr>
          <w:rStyle w:val="blog-post-title-font"/>
          <w:lang w:val="en-US"/>
        </w:rPr>
        <w:t>REST Service Integration in SAP BW</w:t>
      </w:r>
    </w:p>
    <w:p w:rsidR="00704EB5" w:rsidRPr="00704EB5" w:rsidRDefault="00704EB5" w:rsidP="00704EB5">
      <w:pPr>
        <w:pStyle w:val="2"/>
        <w:rPr>
          <w:lang w:val="en-US"/>
        </w:rPr>
      </w:pPr>
      <w:r w:rsidRPr="00704EB5">
        <w:rPr>
          <w:rStyle w:val="hqoyd"/>
          <w:lang w:val="en-US"/>
        </w:rPr>
        <w:lastRenderedPageBreak/>
        <w:t>REST Service Integration in SAP BW</w:t>
      </w:r>
    </w:p>
    <w:p w:rsidR="00704EB5" w:rsidRPr="00704EB5" w:rsidRDefault="00704EB5" w:rsidP="00704EB5">
      <w:pPr>
        <w:pStyle w:val="2"/>
        <w:rPr>
          <w:lang w:val="en-US"/>
        </w:rPr>
      </w:pPr>
    </w:p>
    <w:p w:rsidR="00704EB5" w:rsidRPr="00704EB5" w:rsidRDefault="00704EB5" w:rsidP="00704EB5">
      <w:pPr>
        <w:pStyle w:val="9-o5y"/>
        <w:rPr>
          <w:lang w:val="en-US"/>
        </w:rPr>
      </w:pPr>
      <w:r w:rsidRPr="00704EB5">
        <w:rPr>
          <w:rStyle w:val="1n6te"/>
          <w:lang w:val="en-US"/>
        </w:rPr>
        <w:t xml:space="preserve">Integration is one of the most important keywords in today’s Information Technology systems. The ability to connect outside of its boundaries and collect data that would be otherwise effortful or not possible to create is one of the utmost important features to an application, with a great number of implications. As web applications gain popularity, so is the need for their integration. </w:t>
      </w:r>
      <w:r w:rsidRPr="00704EB5">
        <w:rPr>
          <w:rStyle w:val="1n6te"/>
          <w:b/>
          <w:bCs/>
          <w:lang w:val="en-US"/>
        </w:rPr>
        <w:t>RE</w:t>
      </w:r>
      <w:r w:rsidRPr="00704EB5">
        <w:rPr>
          <w:rStyle w:val="1n6te"/>
          <w:lang w:val="en-US"/>
        </w:rPr>
        <w:t xml:space="preserve">presentational </w:t>
      </w:r>
      <w:r w:rsidRPr="00704EB5">
        <w:rPr>
          <w:rStyle w:val="1n6te"/>
          <w:b/>
          <w:bCs/>
          <w:lang w:val="en-US"/>
        </w:rPr>
        <w:t>S</w:t>
      </w:r>
      <w:r w:rsidRPr="00704EB5">
        <w:rPr>
          <w:rStyle w:val="1n6te"/>
          <w:lang w:val="en-US"/>
        </w:rPr>
        <w:t xml:space="preserve">tate </w:t>
      </w:r>
      <w:r w:rsidRPr="00704EB5">
        <w:rPr>
          <w:rStyle w:val="1n6te"/>
          <w:b/>
          <w:bCs/>
          <w:lang w:val="en-US"/>
        </w:rPr>
        <w:t>T</w:t>
      </w:r>
      <w:r w:rsidRPr="00704EB5">
        <w:rPr>
          <w:rStyle w:val="1n6te"/>
          <w:lang w:val="en-US"/>
        </w:rPr>
        <w:t>ransfer, also known as REST, is a wide-spread Architectural Standard for the creation of Web Services (also encountered as Web APIs). From Social Media to Banking, most web applications/sites we use in our personal and work life rely on Web Services. REST Services, in particular, are employed by the products of a number of today’s software giants. We, the BI consulting company - DAHLBEER, strongly believe in the benefits of automating those user actions that machines can perform better/faster as well as decreasing the number of applications &amp; screens the users are exposed to – two of the numerous use cases for a REST service interface. In today’s article we’ll take a closer look on REST Services and how can we communicate with them using SAP BW.</w:t>
      </w:r>
    </w:p>
    <w:p w:rsidR="00704EB5" w:rsidRPr="00704EB5" w:rsidRDefault="00704EB5" w:rsidP="00704EB5">
      <w:pPr>
        <w:rPr>
          <w:lang w:val="en-US"/>
        </w:rPr>
      </w:pPr>
    </w:p>
    <w:p w:rsidR="00704EB5" w:rsidRPr="00704EB5" w:rsidRDefault="00704EB5" w:rsidP="00704EB5">
      <w:pPr>
        <w:pStyle w:val="2"/>
        <w:rPr>
          <w:lang w:val="en-US"/>
        </w:rPr>
      </w:pPr>
      <w:r w:rsidRPr="00704EB5">
        <w:rPr>
          <w:rStyle w:val="hqoyd"/>
          <w:lang w:val="en-US"/>
        </w:rPr>
        <w:t>Web Service Basics</w:t>
      </w:r>
    </w:p>
    <w:p w:rsidR="00704EB5" w:rsidRPr="00704EB5" w:rsidRDefault="00704EB5" w:rsidP="00704EB5">
      <w:pPr>
        <w:rPr>
          <w:lang w:val="en-US"/>
        </w:rPr>
      </w:pPr>
    </w:p>
    <w:p w:rsidR="00704EB5" w:rsidRPr="00704EB5" w:rsidRDefault="00704EB5" w:rsidP="00704EB5">
      <w:pPr>
        <w:pStyle w:val="9-o5y"/>
        <w:rPr>
          <w:lang w:val="en-US"/>
        </w:rPr>
      </w:pPr>
      <w:r w:rsidRPr="00704EB5">
        <w:rPr>
          <w:rStyle w:val="1n6te"/>
          <w:lang w:val="en-US"/>
        </w:rPr>
        <w:t xml:space="preserve">Web services are a way for a web application to interact with the outside world and send and receive data. Let’s imagine the following case: A Company needs to calculate the amount of labor spent by its employees on different production processes for the sake of a price planning application in its SAP BW system. The Company has already invested in a third-party time tracking web application for the needs of its HR department and the tool has a built-in Service that can provide data to external applications when requested. The BW system can </w:t>
      </w:r>
      <w:r w:rsidRPr="00704EB5">
        <w:rPr>
          <w:rStyle w:val="1n6te"/>
          <w:b/>
          <w:bCs/>
          <w:lang w:val="en-US"/>
        </w:rPr>
        <w:t xml:space="preserve">Call </w:t>
      </w:r>
      <w:r w:rsidRPr="00704EB5">
        <w:rPr>
          <w:rStyle w:val="1n6te"/>
          <w:lang w:val="en-US"/>
        </w:rPr>
        <w:t xml:space="preserve">the </w:t>
      </w:r>
      <w:r w:rsidRPr="00704EB5">
        <w:rPr>
          <w:rStyle w:val="1n6te"/>
          <w:b/>
          <w:bCs/>
          <w:lang w:val="en-US"/>
        </w:rPr>
        <w:t xml:space="preserve">Service </w:t>
      </w:r>
      <w:r w:rsidRPr="00704EB5">
        <w:rPr>
          <w:rStyle w:val="1n6te"/>
          <w:lang w:val="en-US"/>
        </w:rPr>
        <w:t xml:space="preserve">and </w:t>
      </w:r>
      <w:r w:rsidRPr="00704EB5">
        <w:rPr>
          <w:rStyle w:val="1n6te"/>
          <w:b/>
          <w:bCs/>
          <w:lang w:val="en-US"/>
        </w:rPr>
        <w:t xml:space="preserve">Request </w:t>
      </w:r>
      <w:r w:rsidRPr="00704EB5">
        <w:rPr>
          <w:rStyle w:val="1n6te"/>
          <w:lang w:val="en-US"/>
        </w:rPr>
        <w:t xml:space="preserve">the total time spent on a particular activity </w:t>
      </w:r>
      <w:r w:rsidRPr="00704EB5">
        <w:rPr>
          <w:rStyle w:val="1n6te"/>
          <w:b/>
          <w:bCs/>
          <w:lang w:val="en-US"/>
        </w:rPr>
        <w:t>(parameter I)</w:t>
      </w:r>
      <w:r w:rsidRPr="00704EB5">
        <w:rPr>
          <w:rStyle w:val="1n6te"/>
          <w:lang w:val="en-US"/>
        </w:rPr>
        <w:t xml:space="preserve"> for a given period of time </w:t>
      </w:r>
      <w:r w:rsidRPr="00704EB5">
        <w:rPr>
          <w:rStyle w:val="1n6te"/>
          <w:b/>
          <w:bCs/>
          <w:lang w:val="en-US"/>
        </w:rPr>
        <w:t>(parameter II)</w:t>
      </w:r>
      <w:r w:rsidRPr="00704EB5">
        <w:rPr>
          <w:rStyle w:val="1n6te"/>
          <w:lang w:val="en-US"/>
        </w:rPr>
        <w:t>. The Service in its place would provide a Response to the caller. This approach is much more efficient than building mirror time tracking solution and asking the users to submit their timesheets in two different systems.</w:t>
      </w:r>
    </w:p>
    <w:p w:rsidR="00704EB5" w:rsidRPr="00704EB5" w:rsidRDefault="00704EB5" w:rsidP="00704EB5">
      <w:pPr>
        <w:rPr>
          <w:lang w:val="en-US"/>
        </w:rPr>
      </w:pPr>
    </w:p>
    <w:p w:rsidR="00704EB5" w:rsidRDefault="00704EB5" w:rsidP="00704EB5">
      <w:r>
        <w:rPr>
          <w:noProof/>
        </w:rPr>
        <w:drawing>
          <wp:inline distT="0" distB="0" distL="0" distR="0">
            <wp:extent cx="6610350" cy="629285"/>
            <wp:effectExtent l="0" t="0" r="0" b="0"/>
            <wp:docPr id="5" name="Рисунок 5" descr="https://static.wixstatic.com/media/047611_d9d8721cebc944c78c92d91c743a6576~mv2.png/v1/fill/w_694,h_66,al_c,q_85,usm_0.66_1.00_0.01,enc_auto/047611_d9d8721cebc944c78c92d91c743a6576~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047611_d9d8721cebc944c78c92d91c743a6576~mv2.png/v1/fill/w_694,h_66,al_c,q_85,usm_0.66_1.00_0.01,enc_auto/047611_d9d8721cebc944c78c92d91c743a6576~m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0350" cy="629285"/>
                    </a:xfrm>
                    <a:prstGeom prst="rect">
                      <a:avLst/>
                    </a:prstGeom>
                    <a:noFill/>
                    <a:ln>
                      <a:noFill/>
                    </a:ln>
                  </pic:spPr>
                </pic:pic>
              </a:graphicData>
            </a:graphic>
          </wp:inline>
        </w:drawing>
      </w:r>
    </w:p>
    <w:p w:rsidR="00704EB5" w:rsidRDefault="00704EB5" w:rsidP="00704EB5">
      <w:r>
        <w:rPr>
          <w:noProof/>
        </w:rPr>
        <w:lastRenderedPageBreak/>
        <w:drawing>
          <wp:inline distT="0" distB="0" distL="0" distR="0">
            <wp:extent cx="6610350" cy="2406015"/>
            <wp:effectExtent l="0" t="0" r="0" b="0"/>
            <wp:docPr id="4" name="Рисунок 4" descr="https://static.wixstatic.com/media/047611_6f21066d92fb4e20a4100f17949247e6~mv2.png/v1/fill/w_694,h_253,al_c,q_85,usm_0.66_1.00_0.01,enc_auto/047611_6f21066d92fb4e20a4100f17949247e6~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047611_6f21066d92fb4e20a4100f17949247e6~mv2.png/v1/fill/w_694,h_253,al_c,q_85,usm_0.66_1.00_0.01,enc_auto/047611_6f21066d92fb4e20a4100f17949247e6~m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0350" cy="2406015"/>
                    </a:xfrm>
                    <a:prstGeom prst="rect">
                      <a:avLst/>
                    </a:prstGeom>
                    <a:noFill/>
                    <a:ln>
                      <a:noFill/>
                    </a:ln>
                  </pic:spPr>
                </pic:pic>
              </a:graphicData>
            </a:graphic>
          </wp:inline>
        </w:drawing>
      </w:r>
    </w:p>
    <w:p w:rsidR="00704EB5" w:rsidRDefault="00704EB5" w:rsidP="00704EB5"/>
    <w:p w:rsidR="00704EB5" w:rsidRPr="00704EB5" w:rsidRDefault="00704EB5" w:rsidP="00704EB5">
      <w:pPr>
        <w:pStyle w:val="2"/>
        <w:rPr>
          <w:lang w:val="en-US"/>
        </w:rPr>
      </w:pPr>
      <w:r w:rsidRPr="00704EB5">
        <w:rPr>
          <w:rStyle w:val="hqoyd"/>
          <w:lang w:val="en-US"/>
        </w:rPr>
        <w:t>Rest Specifics</w:t>
      </w:r>
    </w:p>
    <w:p w:rsidR="00704EB5" w:rsidRPr="00704EB5" w:rsidRDefault="00704EB5" w:rsidP="00704EB5">
      <w:pPr>
        <w:rPr>
          <w:lang w:val="en-US"/>
        </w:rPr>
      </w:pPr>
    </w:p>
    <w:p w:rsidR="00704EB5" w:rsidRPr="00704EB5" w:rsidRDefault="00704EB5" w:rsidP="00704EB5">
      <w:pPr>
        <w:pStyle w:val="9-o5y"/>
        <w:rPr>
          <w:lang w:val="en-US"/>
        </w:rPr>
      </w:pPr>
      <w:r w:rsidRPr="00704EB5">
        <w:rPr>
          <w:rStyle w:val="1n6te"/>
          <w:lang w:val="en-US"/>
        </w:rPr>
        <w:t xml:space="preserve">REST is a particular way of building a web service. RESTful services are considered easier to operate with, they are based on Hypertext Transfer Protocol (HTTP) and have similar constructs and same status codes. REST is language independent, meaning that any language that can execute HTTP requests can be used. </w:t>
      </w:r>
    </w:p>
    <w:p w:rsidR="00704EB5" w:rsidRPr="00704EB5" w:rsidRDefault="00704EB5" w:rsidP="00704EB5">
      <w:pPr>
        <w:rPr>
          <w:lang w:val="en-US"/>
        </w:rPr>
      </w:pPr>
    </w:p>
    <w:p w:rsidR="00704EB5" w:rsidRDefault="00704EB5" w:rsidP="00704EB5">
      <w:r>
        <w:rPr>
          <w:noProof/>
        </w:rPr>
        <w:drawing>
          <wp:inline distT="0" distB="0" distL="0" distR="0">
            <wp:extent cx="6610350" cy="974090"/>
            <wp:effectExtent l="0" t="0" r="0" b="0"/>
            <wp:docPr id="3" name="Рисунок 3" descr="https://static.wixstatic.com/media/047611_34bdd1f73ef240c598a2db262e633a5b~mv2.png/v1/fill/w_694,h_102,al_c,q_85,usm_0.66_1.00_0.01,enc_auto/047611_34bdd1f73ef240c598a2db262e633a5b~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047611_34bdd1f73ef240c598a2db262e633a5b~mv2.png/v1/fill/w_694,h_102,al_c,q_85,usm_0.66_1.00_0.01,enc_auto/047611_34bdd1f73ef240c598a2db262e633a5b~mv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974090"/>
                    </a:xfrm>
                    <a:prstGeom prst="rect">
                      <a:avLst/>
                    </a:prstGeom>
                    <a:noFill/>
                    <a:ln>
                      <a:noFill/>
                    </a:ln>
                  </pic:spPr>
                </pic:pic>
              </a:graphicData>
            </a:graphic>
          </wp:inline>
        </w:drawing>
      </w:r>
    </w:p>
    <w:p w:rsidR="00704EB5" w:rsidRPr="00704EB5" w:rsidRDefault="00704EB5" w:rsidP="00704EB5">
      <w:pPr>
        <w:pStyle w:val="9-o5y"/>
        <w:rPr>
          <w:lang w:val="en-US"/>
        </w:rPr>
      </w:pPr>
      <w:r w:rsidRPr="00704EB5">
        <w:rPr>
          <w:rStyle w:val="1n6te"/>
          <w:lang w:val="en-US"/>
        </w:rPr>
        <w:t>The most important elements of the request are:</w:t>
      </w:r>
    </w:p>
    <w:p w:rsidR="00704EB5" w:rsidRPr="00704EB5" w:rsidRDefault="00704EB5" w:rsidP="00704EB5">
      <w:pPr>
        <w:pStyle w:val="9-o5y"/>
        <w:numPr>
          <w:ilvl w:val="0"/>
          <w:numId w:val="2"/>
        </w:numPr>
        <w:rPr>
          <w:lang w:val="en-US"/>
        </w:rPr>
      </w:pPr>
      <w:r w:rsidRPr="00704EB5">
        <w:rPr>
          <w:rStyle w:val="1n6te"/>
          <w:lang w:val="en-US"/>
        </w:rPr>
        <w:t>URI ( Universal Uniform Identificator = URL + URN): Shows the location and name of the service</w:t>
      </w:r>
    </w:p>
    <w:p w:rsidR="00704EB5" w:rsidRPr="00704EB5" w:rsidRDefault="00704EB5" w:rsidP="00704EB5">
      <w:pPr>
        <w:pStyle w:val="9-o5y"/>
        <w:numPr>
          <w:ilvl w:val="0"/>
          <w:numId w:val="2"/>
        </w:numPr>
        <w:rPr>
          <w:lang w:val="en-US"/>
        </w:rPr>
      </w:pPr>
      <w:r w:rsidRPr="00704EB5">
        <w:rPr>
          <w:rStyle w:val="1n6te"/>
          <w:lang w:val="en-US"/>
        </w:rPr>
        <w:t>Method: Shows what action should be accomplished with the data. Most widely used are POST and GET methods. Use POST if the use case is to send data to the service and GET to receive data from the service</w:t>
      </w:r>
    </w:p>
    <w:p w:rsidR="00704EB5" w:rsidRDefault="00704EB5" w:rsidP="00704EB5">
      <w:pPr>
        <w:pStyle w:val="9-o5y"/>
        <w:numPr>
          <w:ilvl w:val="0"/>
          <w:numId w:val="2"/>
        </w:numPr>
      </w:pPr>
      <w:r w:rsidRPr="00704EB5">
        <w:rPr>
          <w:rStyle w:val="1n6te"/>
          <w:lang w:val="en-US"/>
        </w:rPr>
        <w:t xml:space="preserve">Headers: Fields that help in establishing communication between the parties. </w:t>
      </w:r>
      <w:r>
        <w:rPr>
          <w:rStyle w:val="1n6te"/>
        </w:rPr>
        <w:t>Passed in “Key” : “Value” format. Example: “Accept: application/json”</w:t>
      </w:r>
    </w:p>
    <w:p w:rsidR="00704EB5" w:rsidRPr="00704EB5" w:rsidRDefault="00704EB5" w:rsidP="00704EB5">
      <w:pPr>
        <w:pStyle w:val="9-o5y"/>
        <w:numPr>
          <w:ilvl w:val="0"/>
          <w:numId w:val="2"/>
        </w:numPr>
        <w:rPr>
          <w:lang w:val="en-US"/>
        </w:rPr>
      </w:pPr>
      <w:r w:rsidRPr="00704EB5">
        <w:rPr>
          <w:rStyle w:val="1n6te"/>
          <w:lang w:val="en-US"/>
        </w:rPr>
        <w:t>Parameters: Values that show the service details about the requested data or help to determine what internal function needs to be executed.</w:t>
      </w:r>
    </w:p>
    <w:p w:rsidR="00704EB5" w:rsidRPr="00704EB5" w:rsidRDefault="00704EB5" w:rsidP="00704EB5">
      <w:pPr>
        <w:pStyle w:val="9-o5y"/>
        <w:numPr>
          <w:ilvl w:val="0"/>
          <w:numId w:val="2"/>
        </w:numPr>
        <w:rPr>
          <w:lang w:val="en-US"/>
        </w:rPr>
      </w:pPr>
      <w:r w:rsidRPr="00704EB5">
        <w:rPr>
          <w:rStyle w:val="1n6te"/>
          <w:lang w:val="en-US"/>
        </w:rPr>
        <w:t>Authorization Elements (optional): Contain a form of user authentication. Different types exist, but the most basic form is just supplying username and password.</w:t>
      </w:r>
    </w:p>
    <w:p w:rsidR="00704EB5" w:rsidRPr="00704EB5" w:rsidRDefault="00704EB5" w:rsidP="00704EB5">
      <w:pPr>
        <w:pStyle w:val="9-o5y"/>
        <w:numPr>
          <w:ilvl w:val="0"/>
          <w:numId w:val="2"/>
        </w:numPr>
        <w:rPr>
          <w:lang w:val="en-US"/>
        </w:rPr>
      </w:pPr>
      <w:r w:rsidRPr="00704EB5">
        <w:rPr>
          <w:rStyle w:val="1n6te"/>
          <w:lang w:val="en-US"/>
        </w:rPr>
        <w:t>Body: Has no meaning for a GET request, however, in case of POST should contain the data to be sent.</w:t>
      </w:r>
    </w:p>
    <w:p w:rsidR="00704EB5" w:rsidRPr="00704EB5" w:rsidRDefault="00704EB5" w:rsidP="00704EB5">
      <w:pPr>
        <w:pStyle w:val="9-o5y"/>
        <w:rPr>
          <w:lang w:val="en-US"/>
        </w:rPr>
      </w:pPr>
      <w:r w:rsidRPr="00704EB5">
        <w:rPr>
          <w:rStyle w:val="1n6te"/>
          <w:lang w:val="en-US"/>
        </w:rPr>
        <w:t xml:space="preserve">Each request is followed by a response that has headers and body of its own, as well as status, In case of a GET request, the requested data would be found in the Body of the response. Example: </w:t>
      </w:r>
      <w:r w:rsidRPr="00704EB5">
        <w:rPr>
          <w:rStyle w:val="1n6te"/>
          <w:i/>
          <w:iCs/>
          <w:color w:val="3498DB"/>
          <w:lang w:val="en-US"/>
        </w:rPr>
        <w:t>“Accept: application/json”</w:t>
      </w:r>
    </w:p>
    <w:p w:rsidR="00704EB5" w:rsidRPr="00704EB5" w:rsidRDefault="00704EB5" w:rsidP="00704EB5">
      <w:pPr>
        <w:pStyle w:val="9-o5y"/>
        <w:rPr>
          <w:lang w:val="en-US"/>
        </w:rPr>
      </w:pPr>
      <w:r w:rsidRPr="00704EB5">
        <w:rPr>
          <w:rStyle w:val="1n6te"/>
          <w:i/>
          <w:iCs/>
          <w:color w:val="3498DB"/>
          <w:lang w:val="en-US"/>
        </w:rPr>
        <w:lastRenderedPageBreak/>
        <w:t>{</w:t>
      </w:r>
      <w:r w:rsidRPr="00704EB5">
        <w:rPr>
          <w:rStyle w:val="1n6te"/>
          <w:lang w:val="en-US"/>
        </w:rPr>
        <w:t xml:space="preserve"> </w:t>
      </w:r>
      <w:r w:rsidRPr="00704EB5">
        <w:rPr>
          <w:rStyle w:val="1n6te"/>
          <w:i/>
          <w:iCs/>
          <w:color w:val="3498DB"/>
          <w:lang w:val="en-US"/>
        </w:rPr>
        <w:t>"ActivityCode": "11",</w:t>
      </w:r>
      <w:r w:rsidRPr="00704EB5">
        <w:rPr>
          <w:rStyle w:val="1n6te"/>
          <w:lang w:val="en-US"/>
        </w:rPr>
        <w:t xml:space="preserve"> </w:t>
      </w:r>
      <w:r w:rsidRPr="00704EB5">
        <w:rPr>
          <w:rStyle w:val="1n6te"/>
          <w:i/>
          <w:iCs/>
          <w:color w:val="3498DB"/>
          <w:lang w:val="en-US"/>
        </w:rPr>
        <w:t>"EmployeeCode": "203192",</w:t>
      </w:r>
      <w:r w:rsidRPr="00704EB5">
        <w:rPr>
          <w:rStyle w:val="1n6te"/>
          <w:lang w:val="en-US"/>
        </w:rPr>
        <w:t xml:space="preserve"> </w:t>
      </w:r>
      <w:r w:rsidRPr="00704EB5">
        <w:rPr>
          <w:rStyle w:val="1n6te"/>
          <w:i/>
          <w:iCs/>
          <w:color w:val="3498DB"/>
          <w:lang w:val="en-US"/>
        </w:rPr>
        <w:t>"DepartmentCode": "M14",</w:t>
      </w:r>
      <w:r w:rsidRPr="00704EB5">
        <w:rPr>
          <w:rStyle w:val="1n6te"/>
          <w:lang w:val="en-US"/>
        </w:rPr>
        <w:t xml:space="preserve"> </w:t>
      </w:r>
      <w:r w:rsidRPr="00704EB5">
        <w:rPr>
          <w:rStyle w:val="1n6te"/>
          <w:i/>
          <w:iCs/>
          <w:color w:val="3498DB"/>
          <w:lang w:val="en-US"/>
        </w:rPr>
        <w:t>"TimeSpent": "15d",</w:t>
      </w:r>
      <w:r w:rsidRPr="00704EB5">
        <w:rPr>
          <w:rStyle w:val="1n6te"/>
          <w:lang w:val="en-US"/>
        </w:rPr>
        <w:t xml:space="preserve"> </w:t>
      </w:r>
      <w:r w:rsidRPr="00704EB5">
        <w:rPr>
          <w:rStyle w:val="1n6te"/>
          <w:i/>
          <w:iCs/>
          <w:color w:val="3498DB"/>
          <w:lang w:val="en-US"/>
        </w:rPr>
        <w:t>}</w:t>
      </w:r>
    </w:p>
    <w:p w:rsidR="00704EB5" w:rsidRPr="00704EB5" w:rsidRDefault="00704EB5" w:rsidP="00704EB5">
      <w:pPr>
        <w:rPr>
          <w:lang w:val="en-US"/>
        </w:rPr>
      </w:pPr>
    </w:p>
    <w:p w:rsidR="00704EB5" w:rsidRPr="00704EB5" w:rsidRDefault="00704EB5" w:rsidP="00704EB5">
      <w:pPr>
        <w:pStyle w:val="2"/>
        <w:rPr>
          <w:lang w:val="en-US"/>
        </w:rPr>
      </w:pPr>
      <w:r w:rsidRPr="00704EB5">
        <w:rPr>
          <w:rStyle w:val="hqoyd"/>
          <w:lang w:val="en-US"/>
        </w:rPr>
        <w:t>Calling a REST Service from within BW</w:t>
      </w:r>
    </w:p>
    <w:p w:rsidR="00704EB5" w:rsidRPr="00704EB5" w:rsidRDefault="00704EB5" w:rsidP="00704EB5">
      <w:pPr>
        <w:rPr>
          <w:lang w:val="en-US"/>
        </w:rPr>
      </w:pPr>
    </w:p>
    <w:p w:rsidR="00704EB5" w:rsidRPr="00704EB5" w:rsidRDefault="00704EB5" w:rsidP="00704EB5">
      <w:pPr>
        <w:pStyle w:val="9-o5y"/>
        <w:rPr>
          <w:lang w:val="en-US"/>
        </w:rPr>
      </w:pPr>
      <w:r w:rsidRPr="00704EB5">
        <w:rPr>
          <w:rStyle w:val="1n6te"/>
          <w:lang w:val="en-US"/>
        </w:rPr>
        <w:t xml:space="preserve">Let’s review the two most common ways to call service via HTTP in BW. One of them is Class-Based and the second one is Functional Module Based. The latter employs standard modules “HTTP_GET” &amp; “HTTP_POST” the import and export parameters of which contain the basic elements of the request. Complex calls, however, would require the use of the built-in http classes &amp; interfaces in BW. Here are the basic steps that have to be followed: </w:t>
      </w:r>
    </w:p>
    <w:p w:rsidR="00704EB5" w:rsidRPr="00704EB5" w:rsidRDefault="00704EB5" w:rsidP="00704EB5">
      <w:pPr>
        <w:pStyle w:val="9-o5y"/>
        <w:numPr>
          <w:ilvl w:val="0"/>
          <w:numId w:val="3"/>
        </w:numPr>
        <w:rPr>
          <w:lang w:val="en-US"/>
        </w:rPr>
      </w:pPr>
      <w:r w:rsidRPr="00704EB5">
        <w:rPr>
          <w:rStyle w:val="1n6te"/>
          <w:lang w:val="en-US"/>
        </w:rPr>
        <w:t xml:space="preserve">Declare </w:t>
      </w:r>
      <w:r w:rsidRPr="00704EB5">
        <w:rPr>
          <w:rStyle w:val="1n6te"/>
          <w:b/>
          <w:bCs/>
          <w:lang w:val="en-US"/>
        </w:rPr>
        <w:t xml:space="preserve">URI </w:t>
      </w:r>
      <w:r w:rsidRPr="00704EB5">
        <w:rPr>
          <w:rStyle w:val="1n6te"/>
          <w:lang w:val="en-US"/>
        </w:rPr>
        <w:t xml:space="preserve">object referencing interface </w:t>
      </w:r>
      <w:r w:rsidRPr="00704EB5">
        <w:rPr>
          <w:rStyle w:val="1n6te"/>
          <w:i/>
          <w:iCs/>
          <w:color w:val="3498DB"/>
          <w:lang w:val="en-US"/>
        </w:rPr>
        <w:t>if_http_client</w:t>
      </w:r>
      <w:r w:rsidRPr="00704EB5">
        <w:rPr>
          <w:rStyle w:val="1n6te"/>
          <w:lang w:val="en-US"/>
        </w:rPr>
        <w:t xml:space="preserve"> – Will be used to building up the URI &amp; Authorization Elements </w:t>
      </w:r>
    </w:p>
    <w:p w:rsidR="00704EB5" w:rsidRPr="00704EB5" w:rsidRDefault="00704EB5" w:rsidP="00704EB5">
      <w:pPr>
        <w:pStyle w:val="9-o5y"/>
        <w:numPr>
          <w:ilvl w:val="0"/>
          <w:numId w:val="3"/>
        </w:numPr>
        <w:rPr>
          <w:lang w:val="en-US"/>
        </w:rPr>
      </w:pPr>
      <w:r w:rsidRPr="00704EB5">
        <w:rPr>
          <w:rStyle w:val="1n6te"/>
          <w:lang w:val="en-US"/>
        </w:rPr>
        <w:t xml:space="preserve">Declare </w:t>
      </w:r>
      <w:r w:rsidRPr="00704EB5">
        <w:rPr>
          <w:rStyle w:val="1n6te"/>
          <w:b/>
          <w:bCs/>
          <w:lang w:val="en-US"/>
        </w:rPr>
        <w:t>Request &amp; Response</w:t>
      </w:r>
      <w:r w:rsidRPr="00704EB5">
        <w:rPr>
          <w:rStyle w:val="1n6te"/>
          <w:lang w:val="en-US"/>
        </w:rPr>
        <w:t xml:space="preserve"> objects referencing interface </w:t>
      </w:r>
      <w:r w:rsidRPr="00704EB5">
        <w:rPr>
          <w:rStyle w:val="1n6te"/>
          <w:i/>
          <w:iCs/>
          <w:color w:val="3498DB"/>
          <w:lang w:val="en-US"/>
        </w:rPr>
        <w:t>if_rest_entity</w:t>
      </w:r>
      <w:r w:rsidRPr="00704EB5">
        <w:rPr>
          <w:rStyle w:val="1n6te"/>
          <w:lang w:val="en-US"/>
        </w:rPr>
        <w:t xml:space="preserve"> – Will be used to building up the request</w:t>
      </w:r>
    </w:p>
    <w:p w:rsidR="00704EB5" w:rsidRPr="00704EB5" w:rsidRDefault="00704EB5" w:rsidP="00704EB5">
      <w:pPr>
        <w:pStyle w:val="9-o5y"/>
        <w:numPr>
          <w:ilvl w:val="0"/>
          <w:numId w:val="3"/>
        </w:numPr>
        <w:rPr>
          <w:lang w:val="en-US"/>
        </w:rPr>
      </w:pPr>
      <w:r w:rsidRPr="00704EB5">
        <w:rPr>
          <w:rStyle w:val="1n6te"/>
          <w:lang w:val="en-US"/>
        </w:rPr>
        <w:t xml:space="preserve">Declare </w:t>
      </w:r>
      <w:r w:rsidRPr="00704EB5">
        <w:rPr>
          <w:rStyle w:val="1n6te"/>
          <w:b/>
          <w:bCs/>
          <w:lang w:val="en-US"/>
        </w:rPr>
        <w:t xml:space="preserve">Call </w:t>
      </w:r>
      <w:r w:rsidRPr="00704EB5">
        <w:rPr>
          <w:rStyle w:val="1n6te"/>
          <w:lang w:val="en-US"/>
        </w:rPr>
        <w:t xml:space="preserve">Object referencing class </w:t>
      </w:r>
      <w:r w:rsidRPr="00704EB5">
        <w:rPr>
          <w:rStyle w:val="1n6te"/>
          <w:i/>
          <w:iCs/>
          <w:color w:val="3498DB"/>
          <w:lang w:val="en-US"/>
        </w:rPr>
        <w:t>cl_rest_http_client</w:t>
      </w:r>
      <w:r w:rsidRPr="00704EB5">
        <w:rPr>
          <w:rStyle w:val="1n6te"/>
          <w:lang w:val="en-US"/>
        </w:rPr>
        <w:t xml:space="preserve"> - Will be used to executing the request</w:t>
      </w:r>
    </w:p>
    <w:p w:rsidR="00704EB5" w:rsidRPr="00704EB5" w:rsidRDefault="00704EB5" w:rsidP="00704EB5">
      <w:pPr>
        <w:pStyle w:val="9-o5y"/>
        <w:numPr>
          <w:ilvl w:val="0"/>
          <w:numId w:val="3"/>
        </w:numPr>
        <w:rPr>
          <w:lang w:val="en-US"/>
        </w:rPr>
      </w:pPr>
      <w:r w:rsidRPr="00704EB5">
        <w:rPr>
          <w:rStyle w:val="1n6te"/>
          <w:lang w:val="en-US"/>
        </w:rPr>
        <w:t xml:space="preserve">Call Method </w:t>
      </w:r>
      <w:r w:rsidRPr="00704EB5">
        <w:rPr>
          <w:rStyle w:val="1n6te"/>
          <w:i/>
          <w:iCs/>
          <w:color w:val="3498DB"/>
          <w:lang w:val="en-US"/>
        </w:rPr>
        <w:t xml:space="preserve">cl_http_client=&gt;create_by_url </w:t>
      </w:r>
      <w:r w:rsidRPr="00704EB5">
        <w:rPr>
          <w:rStyle w:val="1n6te"/>
          <w:lang w:val="en-US"/>
        </w:rPr>
        <w:t xml:space="preserve">to Create the </w:t>
      </w:r>
      <w:r w:rsidRPr="00704EB5">
        <w:rPr>
          <w:rStyle w:val="1n6te"/>
          <w:b/>
          <w:bCs/>
          <w:lang w:val="en-US"/>
        </w:rPr>
        <w:t xml:space="preserve">URI </w:t>
      </w:r>
      <w:r w:rsidRPr="00704EB5">
        <w:rPr>
          <w:rStyle w:val="1n6te"/>
          <w:lang w:val="en-US"/>
        </w:rPr>
        <w:t>object</w:t>
      </w:r>
    </w:p>
    <w:p w:rsidR="00704EB5" w:rsidRPr="00704EB5" w:rsidRDefault="00704EB5" w:rsidP="00704EB5">
      <w:pPr>
        <w:pStyle w:val="9-o5y"/>
        <w:numPr>
          <w:ilvl w:val="0"/>
          <w:numId w:val="3"/>
        </w:numPr>
        <w:rPr>
          <w:lang w:val="en-US"/>
        </w:rPr>
      </w:pPr>
      <w:r w:rsidRPr="00704EB5">
        <w:rPr>
          <w:rStyle w:val="1n6te"/>
          <w:lang w:val="en-US"/>
        </w:rPr>
        <w:t xml:space="preserve">Call Method </w:t>
      </w:r>
      <w:r w:rsidRPr="00704EB5">
        <w:rPr>
          <w:rStyle w:val="1n6te"/>
          <w:i/>
          <w:iCs/>
          <w:color w:val="3498DB"/>
          <w:lang w:val="en-US"/>
        </w:rPr>
        <w:t>lo_http_client-&gt;request-&gt;set_version</w:t>
      </w:r>
      <w:r w:rsidRPr="00704EB5">
        <w:rPr>
          <w:rStyle w:val="1n6te"/>
          <w:lang w:val="en-US"/>
        </w:rPr>
        <w:t xml:space="preserve"> to Set HTTP Version for </w:t>
      </w:r>
      <w:r w:rsidRPr="00704EB5">
        <w:rPr>
          <w:rStyle w:val="1n6te"/>
          <w:b/>
          <w:bCs/>
          <w:lang w:val="en-US"/>
        </w:rPr>
        <w:t xml:space="preserve">URI </w:t>
      </w:r>
      <w:r w:rsidRPr="00704EB5">
        <w:rPr>
          <w:rStyle w:val="1n6te"/>
          <w:lang w:val="en-US"/>
        </w:rPr>
        <w:t xml:space="preserve">Object </w:t>
      </w:r>
    </w:p>
    <w:p w:rsidR="00704EB5" w:rsidRPr="00704EB5" w:rsidRDefault="00704EB5" w:rsidP="00704EB5">
      <w:pPr>
        <w:pStyle w:val="9-o5y"/>
        <w:numPr>
          <w:ilvl w:val="0"/>
          <w:numId w:val="3"/>
        </w:numPr>
        <w:rPr>
          <w:lang w:val="en-US"/>
        </w:rPr>
      </w:pPr>
      <w:r w:rsidRPr="00704EB5">
        <w:rPr>
          <w:rStyle w:val="1n6te"/>
          <w:lang w:val="en-US"/>
        </w:rPr>
        <w:t xml:space="preserve">Call Method </w:t>
      </w:r>
      <w:r w:rsidRPr="00704EB5">
        <w:rPr>
          <w:rStyle w:val="1n6te"/>
          <w:i/>
          <w:iCs/>
          <w:color w:val="3498DB"/>
          <w:lang w:val="en-US"/>
        </w:rPr>
        <w:t>lo_http_client-&gt;authenticate</w:t>
      </w:r>
      <w:r w:rsidRPr="00704EB5">
        <w:rPr>
          <w:rStyle w:val="1n6te"/>
          <w:lang w:val="en-US"/>
        </w:rPr>
        <w:t xml:space="preserve"> to Authenticate </w:t>
      </w:r>
      <w:r w:rsidRPr="00704EB5">
        <w:rPr>
          <w:rStyle w:val="1n6te"/>
          <w:b/>
          <w:bCs/>
          <w:lang w:val="en-US"/>
        </w:rPr>
        <w:t xml:space="preserve">URI </w:t>
      </w:r>
      <w:r w:rsidRPr="00704EB5">
        <w:rPr>
          <w:rStyle w:val="1n6te"/>
          <w:lang w:val="en-US"/>
        </w:rPr>
        <w:t>Object (optional)</w:t>
      </w:r>
    </w:p>
    <w:p w:rsidR="00704EB5" w:rsidRPr="00704EB5" w:rsidRDefault="00704EB5" w:rsidP="00704EB5">
      <w:pPr>
        <w:pStyle w:val="9-o5y"/>
        <w:numPr>
          <w:ilvl w:val="0"/>
          <w:numId w:val="3"/>
        </w:numPr>
        <w:rPr>
          <w:lang w:val="en-US"/>
        </w:rPr>
      </w:pPr>
      <w:r w:rsidRPr="00704EB5">
        <w:rPr>
          <w:rStyle w:val="1n6te"/>
          <w:lang w:val="en-US"/>
        </w:rPr>
        <w:t xml:space="preserve">Call Method </w:t>
      </w:r>
      <w:r w:rsidRPr="00704EB5">
        <w:rPr>
          <w:rStyle w:val="1n6te"/>
          <w:i/>
          <w:iCs/>
          <w:color w:val="3498DB"/>
          <w:lang w:val="en-US"/>
        </w:rPr>
        <w:t>cl_http_utility=&gt;set_request_uri</w:t>
      </w:r>
      <w:r w:rsidRPr="00704EB5">
        <w:rPr>
          <w:rStyle w:val="1n6te"/>
          <w:lang w:val="en-US"/>
        </w:rPr>
        <w:t xml:space="preserve"> to set URI in </w:t>
      </w:r>
      <w:r w:rsidRPr="00704EB5">
        <w:rPr>
          <w:rStyle w:val="1n6te"/>
          <w:b/>
          <w:bCs/>
          <w:lang w:val="en-US"/>
        </w:rPr>
        <w:t xml:space="preserve">URI </w:t>
      </w:r>
      <w:r w:rsidRPr="00704EB5">
        <w:rPr>
          <w:rStyle w:val="1n6te"/>
          <w:lang w:val="en-US"/>
        </w:rPr>
        <w:t>Object</w:t>
      </w:r>
    </w:p>
    <w:p w:rsidR="00704EB5" w:rsidRPr="00704EB5" w:rsidRDefault="00704EB5" w:rsidP="00704EB5">
      <w:pPr>
        <w:pStyle w:val="9-o5y"/>
        <w:numPr>
          <w:ilvl w:val="0"/>
          <w:numId w:val="3"/>
        </w:numPr>
        <w:rPr>
          <w:lang w:val="en-US"/>
        </w:rPr>
      </w:pPr>
      <w:r w:rsidRPr="00704EB5">
        <w:rPr>
          <w:rStyle w:val="1n6te"/>
          <w:lang w:val="en-US"/>
        </w:rPr>
        <w:t xml:space="preserve">Create Call Object by using CREATE OBJECT statement &amp; exporting the </w:t>
      </w:r>
      <w:r w:rsidRPr="00704EB5">
        <w:rPr>
          <w:rStyle w:val="1n6te"/>
          <w:b/>
          <w:bCs/>
          <w:lang w:val="en-US"/>
        </w:rPr>
        <w:t xml:space="preserve">URI </w:t>
      </w:r>
      <w:r w:rsidRPr="00704EB5">
        <w:rPr>
          <w:rStyle w:val="1n6te"/>
          <w:lang w:val="en-US"/>
        </w:rPr>
        <w:t>Object</w:t>
      </w:r>
    </w:p>
    <w:p w:rsidR="00704EB5" w:rsidRPr="00704EB5" w:rsidRDefault="00704EB5" w:rsidP="00704EB5">
      <w:pPr>
        <w:pStyle w:val="9-o5y"/>
        <w:numPr>
          <w:ilvl w:val="0"/>
          <w:numId w:val="3"/>
        </w:numPr>
        <w:rPr>
          <w:lang w:val="en-US"/>
        </w:rPr>
      </w:pPr>
      <w:r w:rsidRPr="00704EB5">
        <w:rPr>
          <w:rStyle w:val="1n6te"/>
          <w:lang w:val="en-US"/>
        </w:rPr>
        <w:t xml:space="preserve">Create </w:t>
      </w:r>
      <w:r w:rsidRPr="00704EB5">
        <w:rPr>
          <w:rStyle w:val="1n6te"/>
          <w:b/>
          <w:bCs/>
          <w:lang w:val="en-US"/>
        </w:rPr>
        <w:t xml:space="preserve">Request </w:t>
      </w:r>
      <w:r w:rsidRPr="00704EB5">
        <w:rPr>
          <w:rStyle w:val="1n6te"/>
          <w:lang w:val="en-US"/>
        </w:rPr>
        <w:t xml:space="preserve">object for Call Object using </w:t>
      </w:r>
      <w:r w:rsidRPr="00704EB5">
        <w:rPr>
          <w:rStyle w:val="1n6te"/>
          <w:b/>
          <w:bCs/>
          <w:i/>
          <w:iCs/>
          <w:color w:val="3498DB"/>
          <w:lang w:val="en-US"/>
        </w:rPr>
        <w:t>[Request Obj.]</w:t>
      </w:r>
      <w:r w:rsidRPr="00704EB5">
        <w:rPr>
          <w:rStyle w:val="1n6te"/>
          <w:i/>
          <w:iCs/>
          <w:color w:val="3498DB"/>
          <w:lang w:val="en-US"/>
        </w:rPr>
        <w:t xml:space="preserve"> = </w:t>
      </w:r>
      <w:r w:rsidRPr="00704EB5">
        <w:rPr>
          <w:rStyle w:val="1n6te"/>
          <w:b/>
          <w:bCs/>
          <w:i/>
          <w:iCs/>
          <w:color w:val="3498DB"/>
          <w:lang w:val="en-US"/>
        </w:rPr>
        <w:t>[Call Obj.]</w:t>
      </w:r>
      <w:r w:rsidRPr="00704EB5">
        <w:rPr>
          <w:rStyle w:val="1n6te"/>
          <w:i/>
          <w:iCs/>
          <w:color w:val="3498DB"/>
          <w:lang w:val="en-US"/>
        </w:rPr>
        <w:t xml:space="preserve"> -&gt;if_rest_client~create_request_entity( )</w:t>
      </w:r>
    </w:p>
    <w:p w:rsidR="00704EB5" w:rsidRPr="00704EB5" w:rsidRDefault="00704EB5" w:rsidP="00704EB5">
      <w:pPr>
        <w:pStyle w:val="9-o5y"/>
        <w:numPr>
          <w:ilvl w:val="0"/>
          <w:numId w:val="3"/>
        </w:numPr>
        <w:rPr>
          <w:lang w:val="en-US"/>
        </w:rPr>
      </w:pPr>
      <w:r w:rsidRPr="00704EB5">
        <w:rPr>
          <w:rStyle w:val="1n6te"/>
          <w:lang w:val="en-US"/>
        </w:rPr>
        <w:t xml:space="preserve">Set Header fields for </w:t>
      </w:r>
      <w:r w:rsidRPr="00704EB5">
        <w:rPr>
          <w:rStyle w:val="1n6te"/>
          <w:b/>
          <w:bCs/>
          <w:lang w:val="en-US"/>
        </w:rPr>
        <w:t xml:space="preserve">Request </w:t>
      </w:r>
      <w:r w:rsidRPr="00704EB5">
        <w:rPr>
          <w:rStyle w:val="1n6te"/>
          <w:lang w:val="en-US"/>
        </w:rPr>
        <w:t xml:space="preserve">Object using </w:t>
      </w:r>
      <w:r w:rsidRPr="00704EB5">
        <w:rPr>
          <w:rStyle w:val="1n6te"/>
          <w:b/>
          <w:bCs/>
          <w:i/>
          <w:iCs/>
          <w:color w:val="3498DB"/>
          <w:lang w:val="en-US"/>
        </w:rPr>
        <w:t>[Request Obj.]</w:t>
      </w:r>
      <w:r w:rsidRPr="00704EB5">
        <w:rPr>
          <w:rStyle w:val="1n6te"/>
          <w:i/>
          <w:iCs/>
          <w:color w:val="3498DB"/>
          <w:lang w:val="en-US"/>
        </w:rPr>
        <w:t xml:space="preserve"> -&gt;set_header_field( iv_name = 'Accept' iv_value = 'application/json' )</w:t>
      </w:r>
    </w:p>
    <w:p w:rsidR="00704EB5" w:rsidRPr="00704EB5" w:rsidRDefault="00704EB5" w:rsidP="00704EB5">
      <w:pPr>
        <w:pStyle w:val="9-o5y"/>
        <w:numPr>
          <w:ilvl w:val="0"/>
          <w:numId w:val="3"/>
        </w:numPr>
        <w:rPr>
          <w:lang w:val="en-US"/>
        </w:rPr>
      </w:pPr>
      <w:r w:rsidRPr="00704EB5">
        <w:rPr>
          <w:rStyle w:val="1n6te"/>
          <w:lang w:val="en-US"/>
        </w:rPr>
        <w:t xml:space="preserve">Set Body for </w:t>
      </w:r>
      <w:r w:rsidRPr="00704EB5">
        <w:rPr>
          <w:rStyle w:val="1n6te"/>
          <w:b/>
          <w:bCs/>
          <w:lang w:val="en-US"/>
        </w:rPr>
        <w:t xml:space="preserve">Request </w:t>
      </w:r>
      <w:r w:rsidRPr="00704EB5">
        <w:rPr>
          <w:rStyle w:val="1n6te"/>
          <w:lang w:val="en-US"/>
        </w:rPr>
        <w:t xml:space="preserve">Object using </w:t>
      </w:r>
      <w:r w:rsidRPr="00704EB5">
        <w:rPr>
          <w:rStyle w:val="1n6te"/>
          <w:b/>
          <w:bCs/>
          <w:i/>
          <w:iCs/>
          <w:color w:val="3498DB"/>
          <w:lang w:val="en-US"/>
        </w:rPr>
        <w:t>[Request Obj.]</w:t>
      </w:r>
      <w:r w:rsidRPr="00704EB5">
        <w:rPr>
          <w:rStyle w:val="1n6te"/>
          <w:i/>
          <w:iCs/>
          <w:color w:val="3498DB"/>
          <w:lang w:val="en-US"/>
        </w:rPr>
        <w:t>-&gt;set_string_data( lv_body_string)</w:t>
      </w:r>
      <w:r w:rsidRPr="00704EB5">
        <w:rPr>
          <w:rStyle w:val="1n6te"/>
          <w:lang w:val="en-US"/>
        </w:rPr>
        <w:t xml:space="preserve"> (optional)</w:t>
      </w:r>
    </w:p>
    <w:p w:rsidR="00704EB5" w:rsidRPr="00704EB5" w:rsidRDefault="00704EB5" w:rsidP="00704EB5">
      <w:pPr>
        <w:pStyle w:val="9-o5y"/>
        <w:numPr>
          <w:ilvl w:val="0"/>
          <w:numId w:val="3"/>
        </w:numPr>
        <w:rPr>
          <w:lang w:val="en-US"/>
        </w:rPr>
      </w:pPr>
      <w:r w:rsidRPr="00704EB5">
        <w:rPr>
          <w:rStyle w:val="1n6te"/>
          <w:lang w:val="en-US"/>
        </w:rPr>
        <w:t xml:space="preserve">Execute HTTP Method: </w:t>
      </w:r>
      <w:r w:rsidRPr="00704EB5">
        <w:rPr>
          <w:rStyle w:val="1n6te"/>
          <w:b/>
          <w:bCs/>
          <w:i/>
          <w:iCs/>
          <w:color w:val="3498DB"/>
          <w:lang w:val="en-US"/>
        </w:rPr>
        <w:t>[Call Obj.]</w:t>
      </w:r>
      <w:r w:rsidRPr="00704EB5">
        <w:rPr>
          <w:rStyle w:val="1n6te"/>
          <w:color w:val="3498DB"/>
          <w:lang w:val="en-US"/>
        </w:rPr>
        <w:t xml:space="preserve"> -&gt;</w:t>
      </w:r>
      <w:r w:rsidRPr="00704EB5">
        <w:rPr>
          <w:rStyle w:val="1n6te"/>
          <w:i/>
          <w:iCs/>
          <w:color w:val="3498DB"/>
          <w:lang w:val="en-US"/>
        </w:rPr>
        <w:t>if_rest_resource~get( Request obj. )</w:t>
      </w:r>
    </w:p>
    <w:p w:rsidR="00704EB5" w:rsidRPr="00704EB5" w:rsidRDefault="00704EB5" w:rsidP="00704EB5">
      <w:pPr>
        <w:pStyle w:val="9-o5y"/>
        <w:numPr>
          <w:ilvl w:val="0"/>
          <w:numId w:val="3"/>
        </w:numPr>
        <w:rPr>
          <w:lang w:val="en-US"/>
        </w:rPr>
      </w:pPr>
      <w:r w:rsidRPr="00704EB5">
        <w:rPr>
          <w:rStyle w:val="1n6te"/>
          <w:lang w:val="en-US"/>
        </w:rPr>
        <w:t xml:space="preserve">Collect Response. </w:t>
      </w:r>
      <w:r w:rsidRPr="00704EB5">
        <w:rPr>
          <w:rStyle w:val="1n6te"/>
          <w:b/>
          <w:bCs/>
          <w:i/>
          <w:iCs/>
          <w:color w:val="3498DB"/>
          <w:lang w:val="en-US"/>
        </w:rPr>
        <w:t>[Response obj.]</w:t>
      </w:r>
      <w:r w:rsidRPr="00704EB5">
        <w:rPr>
          <w:rStyle w:val="1n6te"/>
          <w:i/>
          <w:iCs/>
          <w:color w:val="3498DB"/>
          <w:lang w:val="en-US"/>
        </w:rPr>
        <w:t xml:space="preserve"> = </w:t>
      </w:r>
      <w:r w:rsidRPr="00704EB5">
        <w:rPr>
          <w:rStyle w:val="1n6te"/>
          <w:b/>
          <w:bCs/>
          <w:i/>
          <w:iCs/>
          <w:color w:val="3498DB"/>
          <w:lang w:val="en-US"/>
        </w:rPr>
        <w:t>[Call Obj.]</w:t>
      </w:r>
      <w:r w:rsidRPr="00704EB5">
        <w:rPr>
          <w:rStyle w:val="1n6te"/>
          <w:lang w:val="en-US"/>
        </w:rPr>
        <w:t xml:space="preserve"> </w:t>
      </w:r>
      <w:r w:rsidRPr="00704EB5">
        <w:rPr>
          <w:rStyle w:val="1n6te"/>
          <w:i/>
          <w:iCs/>
          <w:color w:val="3498DB"/>
          <w:lang w:val="en-US"/>
        </w:rPr>
        <w:t xml:space="preserve">-&gt;if_rest_client~get_response_entity( ) </w:t>
      </w:r>
    </w:p>
    <w:p w:rsidR="00704EB5" w:rsidRPr="00704EB5" w:rsidRDefault="00704EB5" w:rsidP="00704EB5">
      <w:pPr>
        <w:rPr>
          <w:lang w:val="en-US"/>
        </w:rPr>
      </w:pPr>
    </w:p>
    <w:p w:rsidR="00704EB5" w:rsidRDefault="00704EB5" w:rsidP="00704EB5">
      <w:pPr>
        <w:pStyle w:val="2"/>
      </w:pPr>
      <w:r>
        <w:rPr>
          <w:rStyle w:val="hqoyd"/>
        </w:rPr>
        <w:t>Architecture &amp; Automation</w:t>
      </w:r>
    </w:p>
    <w:p w:rsidR="00704EB5" w:rsidRDefault="00704EB5" w:rsidP="00704EB5"/>
    <w:p w:rsidR="00704EB5" w:rsidRDefault="00704EB5" w:rsidP="00704EB5">
      <w:r>
        <w:rPr>
          <w:noProof/>
        </w:rPr>
        <w:lastRenderedPageBreak/>
        <w:drawing>
          <wp:inline distT="0" distB="0" distL="0" distR="0">
            <wp:extent cx="6610350" cy="3245485"/>
            <wp:effectExtent l="0" t="0" r="0" b="0"/>
            <wp:docPr id="2" name="Рисунок 2" descr="https://static.wixstatic.com/media/047611_3acf47d13f6f4199b60bf00192ac4aae~mv2.png/v1/fill/w_694,h_341,al_c,q_85,usm_0.66_1.00_0.01,enc_auto/047611_3acf47d13f6f4199b60bf00192ac4aae~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wixstatic.com/media/047611_3acf47d13f6f4199b60bf00192ac4aae~mv2.png/v1/fill/w_694,h_341,al_c,q_85,usm_0.66_1.00_0.01,enc_auto/047611_3acf47d13f6f4199b60bf00192ac4aae~m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0350" cy="3245485"/>
                    </a:xfrm>
                    <a:prstGeom prst="rect">
                      <a:avLst/>
                    </a:prstGeom>
                    <a:noFill/>
                    <a:ln>
                      <a:noFill/>
                    </a:ln>
                  </pic:spPr>
                </pic:pic>
              </a:graphicData>
            </a:graphic>
          </wp:inline>
        </w:drawing>
      </w:r>
    </w:p>
    <w:p w:rsidR="00704EB5" w:rsidRPr="00704EB5" w:rsidRDefault="00704EB5" w:rsidP="00704EB5">
      <w:pPr>
        <w:pStyle w:val="9-o5y"/>
        <w:rPr>
          <w:lang w:val="en-US"/>
        </w:rPr>
      </w:pPr>
      <w:r w:rsidRPr="00704EB5">
        <w:rPr>
          <w:rStyle w:val="1n6te"/>
          <w:lang w:val="en-US"/>
        </w:rPr>
        <w:t xml:space="preserve">In a productive application, service calls would be rather frequent and they would need a proper mechanism to in order to connect to the application landscape. Among many architecture possibilities, here we show a couple that represents a simple, and a complex planning scenario. </w:t>
      </w:r>
    </w:p>
    <w:p w:rsidR="00704EB5" w:rsidRPr="00704EB5" w:rsidRDefault="00704EB5" w:rsidP="00704EB5">
      <w:pPr>
        <w:pStyle w:val="9-o5y"/>
        <w:rPr>
          <w:lang w:val="en-US"/>
        </w:rPr>
      </w:pPr>
      <w:r w:rsidRPr="00704EB5">
        <w:rPr>
          <w:rStyle w:val="1n6te"/>
          <w:lang w:val="en-US"/>
        </w:rPr>
        <w:t xml:space="preserve">In the first one, the sole goal of the REST service interface is to supply plan data to a subsequent planning step inside a web application via scheduled data pushes. </w:t>
      </w:r>
    </w:p>
    <w:p w:rsidR="00704EB5" w:rsidRPr="00704EB5" w:rsidRDefault="00704EB5" w:rsidP="00704EB5">
      <w:pPr>
        <w:pStyle w:val="9-o5y"/>
        <w:rPr>
          <w:lang w:val="en-US"/>
        </w:rPr>
      </w:pPr>
      <w:r w:rsidRPr="00704EB5">
        <w:rPr>
          <w:rStyle w:val="1n6te"/>
          <w:lang w:val="en-US"/>
        </w:rPr>
        <w:t xml:space="preserve">Data originates from a real-time InfoCube and is loaded in a write-optimized DSO (with the relevant transformations), which has the same granularity as the target on the Web application side. A program reads the DSO into an internal table and then proceeds to execute an HTTP POST to the desired service. A process chain that includes both the data load to the DSO and the program is needed for automation. </w:t>
      </w:r>
    </w:p>
    <w:p w:rsidR="00704EB5" w:rsidRPr="00704EB5" w:rsidRDefault="00704EB5" w:rsidP="00704EB5">
      <w:pPr>
        <w:pStyle w:val="9-o5y"/>
        <w:rPr>
          <w:lang w:val="en-US"/>
        </w:rPr>
      </w:pPr>
      <w:r w:rsidRPr="00704EB5">
        <w:rPr>
          <w:rStyle w:val="1n6te"/>
          <w:lang w:val="en-US"/>
        </w:rPr>
        <w:t>In the second approach, data is selected from the Cube via a custom planning function and transformations are executed via ABAP Code. Afterwards, a dedicated helper class takes care of calling the REST Service. Due to the use of a planning function, the reverse action is also possible: User executes a planning sequence in order to get real-time data from a remote system. In essence, this architecture allows both data push and data pull from BW perspective.</w:t>
      </w:r>
    </w:p>
    <w:p w:rsidR="00704EB5" w:rsidRPr="00704EB5" w:rsidRDefault="00704EB5" w:rsidP="00704EB5">
      <w:pPr>
        <w:rPr>
          <w:lang w:val="en-US"/>
        </w:rPr>
      </w:pPr>
    </w:p>
    <w:p w:rsidR="00704EB5" w:rsidRPr="00704EB5" w:rsidRDefault="00704EB5" w:rsidP="00704EB5">
      <w:pPr>
        <w:pStyle w:val="2"/>
        <w:rPr>
          <w:lang w:val="en-US"/>
        </w:rPr>
      </w:pPr>
      <w:r w:rsidRPr="00704EB5">
        <w:rPr>
          <w:rStyle w:val="hqoyd"/>
          <w:lang w:val="en-US"/>
        </w:rPr>
        <w:t>Creating a Native BW REST service</w:t>
      </w:r>
    </w:p>
    <w:p w:rsidR="00704EB5" w:rsidRPr="00704EB5" w:rsidRDefault="00704EB5" w:rsidP="00704EB5">
      <w:pPr>
        <w:rPr>
          <w:lang w:val="en-US"/>
        </w:rPr>
      </w:pPr>
    </w:p>
    <w:p w:rsidR="00704EB5" w:rsidRDefault="00704EB5" w:rsidP="00704EB5">
      <w:r>
        <w:rPr>
          <w:noProof/>
        </w:rPr>
        <w:lastRenderedPageBreak/>
        <w:drawing>
          <wp:inline distT="0" distB="0" distL="0" distR="0">
            <wp:extent cx="6610350" cy="2945765"/>
            <wp:effectExtent l="0" t="0" r="0" b="6985"/>
            <wp:docPr id="1" name="Рисунок 1" descr="https://static.wixstatic.com/media/047611_c68804e831e04d3e8425382f340202e4~mv2.png/v1/fill/w_694,h_309,al_c,q_85,usm_0.66_1.00_0.01,enc_auto/047611_c68804e831e04d3e8425382f340202e4~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047611_c68804e831e04d3e8425382f340202e4~mv2.png/v1/fill/w_694,h_309,al_c,q_85,usm_0.66_1.00_0.01,enc_auto/047611_c68804e831e04d3e8425382f340202e4~m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0350" cy="2945765"/>
                    </a:xfrm>
                    <a:prstGeom prst="rect">
                      <a:avLst/>
                    </a:prstGeom>
                    <a:noFill/>
                    <a:ln>
                      <a:noFill/>
                    </a:ln>
                  </pic:spPr>
                </pic:pic>
              </a:graphicData>
            </a:graphic>
          </wp:inline>
        </w:drawing>
      </w:r>
    </w:p>
    <w:p w:rsidR="00704EB5" w:rsidRPr="00704EB5" w:rsidRDefault="00704EB5" w:rsidP="00704EB5">
      <w:pPr>
        <w:pStyle w:val="9-o5y"/>
        <w:rPr>
          <w:lang w:val="en-US"/>
        </w:rPr>
      </w:pPr>
      <w:r w:rsidRPr="00704EB5">
        <w:rPr>
          <w:rStyle w:val="1n6te"/>
          <w:lang w:val="en-US"/>
        </w:rPr>
        <w:t xml:space="preserve">In order to enable initiation of a Push/Pull on the remote side as well, BW has a Web Service Creation as well as Web Request Handling Capabilities Integrated, which make it possible to implement a REST service straight in BW. This way, the system would be open for calls from external web applications requesting data on the fly. This would enable web applications which cannot store large sets to still display relevant user selected data or even do planning. Transaction SICF is responsible for the creation of the Service entity. A custom ABAP class, however, has to be created to read the call and extract/write data from respective InfoProviders. Among other exciting use cases, such an implementation would make planning and reporting easily possible from mobile devices. </w:t>
      </w:r>
    </w:p>
    <w:p w:rsidR="00704EB5" w:rsidRPr="00704EB5" w:rsidRDefault="00704EB5" w:rsidP="00704EB5">
      <w:pPr>
        <w:pStyle w:val="9-o5y"/>
        <w:rPr>
          <w:lang w:val="en-US"/>
        </w:rPr>
      </w:pPr>
      <w:r w:rsidRPr="00704EB5">
        <w:rPr>
          <w:rStyle w:val="1n6te"/>
          <w:lang w:val="en-US"/>
        </w:rPr>
        <w:t xml:space="preserve">In Conclusion, the wide adoption of Rest APIs in combination with matching BW features provides us with an easy gateway option to most modern web applications in order to gather and distribute information, outsource complex calculations, derive pictures and link planning applications to various web services providing valuable input. </w:t>
      </w:r>
    </w:p>
    <w:p w:rsidR="00D07509" w:rsidRDefault="00D07509" w:rsidP="00D07509">
      <w:pPr>
        <w:pStyle w:val="2"/>
        <w:spacing w:line="480" w:lineRule="atLeast"/>
      </w:pPr>
      <w:r>
        <w:t>SAP Web Service Введение и метод конфигурации</w:t>
      </w:r>
    </w:p>
    <w:p w:rsidR="00F357BF" w:rsidRDefault="00D07509">
      <w:hyperlink r:id="rId19" w:history="1">
        <w:r w:rsidRPr="00D07509">
          <w:rPr>
            <w:rStyle w:val="a3"/>
            <w:u w:val="none"/>
          </w:rPr>
          <w:t>https://russianblogs.com/article/86732233208/</w:t>
        </w:r>
      </w:hyperlink>
    </w:p>
    <w:p w:rsidR="00D07509" w:rsidRDefault="00D07509"/>
    <w:p w:rsidR="00D07509" w:rsidRPr="00D07509" w:rsidRDefault="00D07509" w:rsidP="00D07509">
      <w:pPr>
        <w:pStyle w:val="1"/>
        <w:rPr>
          <w:lang w:val="en-US"/>
        </w:rPr>
      </w:pPr>
      <w:r w:rsidRPr="00D07509">
        <w:rPr>
          <w:lang w:val="en-US"/>
        </w:rPr>
        <w:t>Consuming Webservice in SAP ABAP</w:t>
      </w:r>
    </w:p>
    <w:bookmarkStart w:id="0" w:name="_GoBack"/>
    <w:p w:rsidR="00D07509" w:rsidRPr="00D07509" w:rsidRDefault="00D07509">
      <w:pPr>
        <w:rPr>
          <w:lang w:val="en-US"/>
        </w:rPr>
      </w:pPr>
      <w:r w:rsidRPr="00D07509">
        <w:rPr>
          <w:lang w:val="en-US"/>
        </w:rPr>
        <w:fldChar w:fldCharType="begin"/>
      </w:r>
      <w:r w:rsidRPr="00D07509">
        <w:rPr>
          <w:lang w:val="en-US"/>
        </w:rPr>
        <w:instrText xml:space="preserve"> HYPERLINK "https://www.samplecodeabap.com/consuming-webservice-sap-abap/" </w:instrText>
      </w:r>
      <w:r w:rsidRPr="00D07509">
        <w:rPr>
          <w:lang w:val="en-US"/>
        </w:rPr>
        <w:fldChar w:fldCharType="separate"/>
      </w:r>
      <w:r w:rsidRPr="00D07509">
        <w:rPr>
          <w:rStyle w:val="a3"/>
          <w:u w:val="none"/>
          <w:lang w:val="en-US"/>
        </w:rPr>
        <w:t>https://www.samplecodeabap.com/consuming-webservice-sap-abap/</w:t>
      </w:r>
      <w:r w:rsidRPr="00D07509">
        <w:rPr>
          <w:lang w:val="en-US"/>
        </w:rPr>
        <w:fldChar w:fldCharType="end"/>
      </w:r>
    </w:p>
    <w:bookmarkEnd w:id="0"/>
    <w:p w:rsidR="00D07509" w:rsidRPr="00D07509" w:rsidRDefault="00D07509">
      <w:pPr>
        <w:rPr>
          <w:lang w:val="en-US"/>
        </w:rPr>
      </w:pPr>
    </w:p>
    <w:p w:rsidR="00D07509" w:rsidRPr="00D07509" w:rsidRDefault="00D07509">
      <w:pPr>
        <w:rPr>
          <w:lang w:val="en-US"/>
        </w:rPr>
      </w:pPr>
    </w:p>
    <w:p w:rsidR="00D07509" w:rsidRPr="00D07509" w:rsidRDefault="00D07509">
      <w:pPr>
        <w:rPr>
          <w:lang w:val="en-US"/>
        </w:rPr>
      </w:pPr>
    </w:p>
    <w:sectPr w:rsidR="00D07509" w:rsidRPr="00D075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110AF"/>
    <w:multiLevelType w:val="multilevel"/>
    <w:tmpl w:val="8184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2D1AA6"/>
    <w:multiLevelType w:val="multilevel"/>
    <w:tmpl w:val="27F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DE06C3"/>
    <w:multiLevelType w:val="multilevel"/>
    <w:tmpl w:val="504E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83"/>
    <w:rsid w:val="00704EB5"/>
    <w:rsid w:val="00D07509"/>
    <w:rsid w:val="00E66583"/>
    <w:rsid w:val="00F35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B26B"/>
  <w15:chartTrackingRefBased/>
  <w15:docId w15:val="{32D97208-31D4-4D1B-8B67-462B7857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665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04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link w:val="50"/>
    <w:uiPriority w:val="9"/>
    <w:qFormat/>
    <w:rsid w:val="00E6658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E66583"/>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6583"/>
    <w:rPr>
      <w:rFonts w:ascii="Times New Roman" w:eastAsia="Times New Roman" w:hAnsi="Times New Roman" w:cs="Times New Roman"/>
      <w:b/>
      <w:bCs/>
      <w:kern w:val="36"/>
      <w:sz w:val="48"/>
      <w:szCs w:val="48"/>
      <w:lang w:eastAsia="ru-RU"/>
    </w:rPr>
  </w:style>
  <w:style w:type="character" w:customStyle="1" w:styleId="50">
    <w:name w:val="Заголовок 5 Знак"/>
    <w:basedOn w:val="a0"/>
    <w:link w:val="5"/>
    <w:uiPriority w:val="9"/>
    <w:rsid w:val="00E66583"/>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E66583"/>
    <w:rPr>
      <w:rFonts w:ascii="Times New Roman" w:eastAsia="Times New Roman" w:hAnsi="Times New Roman" w:cs="Times New Roman"/>
      <w:b/>
      <w:bCs/>
      <w:sz w:val="15"/>
      <w:szCs w:val="15"/>
      <w:lang w:eastAsia="ru-RU"/>
    </w:rPr>
  </w:style>
  <w:style w:type="character" w:customStyle="1" w:styleId="posted-on">
    <w:name w:val="posted-on"/>
    <w:basedOn w:val="a0"/>
    <w:rsid w:val="00E66583"/>
  </w:style>
  <w:style w:type="character" w:styleId="a3">
    <w:name w:val="Hyperlink"/>
    <w:basedOn w:val="a0"/>
    <w:uiPriority w:val="99"/>
    <w:unhideWhenUsed/>
    <w:rsid w:val="00E66583"/>
    <w:rPr>
      <w:color w:val="0000FF"/>
      <w:u w:val="single"/>
    </w:rPr>
  </w:style>
  <w:style w:type="character" w:customStyle="1" w:styleId="author">
    <w:name w:val="author"/>
    <w:basedOn w:val="a0"/>
    <w:rsid w:val="00E66583"/>
  </w:style>
  <w:style w:type="character" w:customStyle="1" w:styleId="sep">
    <w:name w:val="sep"/>
    <w:basedOn w:val="a0"/>
    <w:rsid w:val="00E66583"/>
  </w:style>
  <w:style w:type="paragraph" w:styleId="a4">
    <w:name w:val="Normal (Web)"/>
    <w:basedOn w:val="a"/>
    <w:uiPriority w:val="99"/>
    <w:semiHidden/>
    <w:unhideWhenUsed/>
    <w:rsid w:val="00E665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kimlinks-unlinked">
    <w:name w:val="skimlinks-unlinked"/>
    <w:basedOn w:val="a0"/>
    <w:rsid w:val="00E66583"/>
  </w:style>
  <w:style w:type="character" w:customStyle="1" w:styleId="blog-post-title-font">
    <w:name w:val="blog-post-title-font"/>
    <w:basedOn w:val="a0"/>
    <w:rsid w:val="00704EB5"/>
  </w:style>
  <w:style w:type="character" w:customStyle="1" w:styleId="20">
    <w:name w:val="Заголовок 2 Знак"/>
    <w:basedOn w:val="a0"/>
    <w:link w:val="2"/>
    <w:uiPriority w:val="9"/>
    <w:semiHidden/>
    <w:rsid w:val="00704EB5"/>
    <w:rPr>
      <w:rFonts w:asciiTheme="majorHAnsi" w:eastAsiaTheme="majorEastAsia" w:hAnsiTheme="majorHAnsi" w:cstheme="majorBidi"/>
      <w:color w:val="2F5496" w:themeColor="accent1" w:themeShade="BF"/>
      <w:sz w:val="26"/>
      <w:szCs w:val="26"/>
    </w:rPr>
  </w:style>
  <w:style w:type="character" w:customStyle="1" w:styleId="hqoyd">
    <w:name w:val="hqoyd"/>
    <w:basedOn w:val="a0"/>
    <w:rsid w:val="00704EB5"/>
  </w:style>
  <w:style w:type="paragraph" w:customStyle="1" w:styleId="9-o5y">
    <w:name w:val="_9-o5y"/>
    <w:basedOn w:val="a"/>
    <w:rsid w:val="00704E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n6te">
    <w:name w:val="_1n6te"/>
    <w:basedOn w:val="a0"/>
    <w:rsid w:val="00704EB5"/>
  </w:style>
  <w:style w:type="character" w:styleId="a5">
    <w:name w:val="Unresolved Mention"/>
    <w:basedOn w:val="a0"/>
    <w:uiPriority w:val="99"/>
    <w:semiHidden/>
    <w:unhideWhenUsed/>
    <w:rsid w:val="00D07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6443">
      <w:bodyDiv w:val="1"/>
      <w:marLeft w:val="0"/>
      <w:marRight w:val="0"/>
      <w:marTop w:val="0"/>
      <w:marBottom w:val="0"/>
      <w:divBdr>
        <w:top w:val="none" w:sz="0" w:space="0" w:color="auto"/>
        <w:left w:val="none" w:sz="0" w:space="0" w:color="auto"/>
        <w:bottom w:val="none" w:sz="0" w:space="0" w:color="auto"/>
        <w:right w:val="none" w:sz="0" w:space="0" w:color="auto"/>
      </w:divBdr>
    </w:div>
    <w:div w:id="252276881">
      <w:bodyDiv w:val="1"/>
      <w:marLeft w:val="0"/>
      <w:marRight w:val="0"/>
      <w:marTop w:val="0"/>
      <w:marBottom w:val="0"/>
      <w:divBdr>
        <w:top w:val="none" w:sz="0" w:space="0" w:color="auto"/>
        <w:left w:val="none" w:sz="0" w:space="0" w:color="auto"/>
        <w:bottom w:val="none" w:sz="0" w:space="0" w:color="auto"/>
        <w:right w:val="none" w:sz="0" w:space="0" w:color="auto"/>
      </w:divBdr>
      <w:divsChild>
        <w:div w:id="1195271824">
          <w:marLeft w:val="0"/>
          <w:marRight w:val="0"/>
          <w:marTop w:val="0"/>
          <w:marBottom w:val="0"/>
          <w:divBdr>
            <w:top w:val="none" w:sz="0" w:space="0" w:color="auto"/>
            <w:left w:val="none" w:sz="0" w:space="0" w:color="auto"/>
            <w:bottom w:val="none" w:sz="0" w:space="0" w:color="auto"/>
            <w:right w:val="none" w:sz="0" w:space="0" w:color="auto"/>
          </w:divBdr>
        </w:div>
        <w:div w:id="1154570110">
          <w:marLeft w:val="0"/>
          <w:marRight w:val="0"/>
          <w:marTop w:val="0"/>
          <w:marBottom w:val="0"/>
          <w:divBdr>
            <w:top w:val="none" w:sz="0" w:space="0" w:color="auto"/>
            <w:left w:val="none" w:sz="0" w:space="0" w:color="auto"/>
            <w:bottom w:val="none" w:sz="0" w:space="0" w:color="auto"/>
            <w:right w:val="none" w:sz="0" w:space="0" w:color="auto"/>
          </w:divBdr>
        </w:div>
        <w:div w:id="535511266">
          <w:marLeft w:val="0"/>
          <w:marRight w:val="0"/>
          <w:marTop w:val="0"/>
          <w:marBottom w:val="0"/>
          <w:divBdr>
            <w:top w:val="none" w:sz="0" w:space="0" w:color="auto"/>
            <w:left w:val="none" w:sz="0" w:space="0" w:color="auto"/>
            <w:bottom w:val="none" w:sz="0" w:space="0" w:color="auto"/>
            <w:right w:val="none" w:sz="0" w:space="0" w:color="auto"/>
          </w:divBdr>
        </w:div>
        <w:div w:id="1493714095">
          <w:marLeft w:val="0"/>
          <w:marRight w:val="0"/>
          <w:marTop w:val="0"/>
          <w:marBottom w:val="0"/>
          <w:divBdr>
            <w:top w:val="none" w:sz="0" w:space="0" w:color="auto"/>
            <w:left w:val="none" w:sz="0" w:space="0" w:color="auto"/>
            <w:bottom w:val="none" w:sz="0" w:space="0" w:color="auto"/>
            <w:right w:val="none" w:sz="0" w:space="0" w:color="auto"/>
          </w:divBdr>
          <w:divsChild>
            <w:div w:id="1213154605">
              <w:marLeft w:val="0"/>
              <w:marRight w:val="0"/>
              <w:marTop w:val="0"/>
              <w:marBottom w:val="0"/>
              <w:divBdr>
                <w:top w:val="none" w:sz="0" w:space="0" w:color="auto"/>
                <w:left w:val="none" w:sz="0" w:space="0" w:color="auto"/>
                <w:bottom w:val="none" w:sz="0" w:space="0" w:color="auto"/>
                <w:right w:val="none" w:sz="0" w:space="0" w:color="auto"/>
              </w:divBdr>
            </w:div>
          </w:divsChild>
        </w:div>
        <w:div w:id="383218161">
          <w:marLeft w:val="0"/>
          <w:marRight w:val="0"/>
          <w:marTop w:val="0"/>
          <w:marBottom w:val="0"/>
          <w:divBdr>
            <w:top w:val="none" w:sz="0" w:space="0" w:color="auto"/>
            <w:left w:val="none" w:sz="0" w:space="0" w:color="auto"/>
            <w:bottom w:val="none" w:sz="0" w:space="0" w:color="auto"/>
            <w:right w:val="none" w:sz="0" w:space="0" w:color="auto"/>
          </w:divBdr>
        </w:div>
        <w:div w:id="1494950527">
          <w:marLeft w:val="0"/>
          <w:marRight w:val="0"/>
          <w:marTop w:val="0"/>
          <w:marBottom w:val="0"/>
          <w:divBdr>
            <w:top w:val="none" w:sz="0" w:space="0" w:color="auto"/>
            <w:left w:val="none" w:sz="0" w:space="0" w:color="auto"/>
            <w:bottom w:val="none" w:sz="0" w:space="0" w:color="auto"/>
            <w:right w:val="none" w:sz="0" w:space="0" w:color="auto"/>
          </w:divBdr>
          <w:divsChild>
            <w:div w:id="1483545831">
              <w:marLeft w:val="0"/>
              <w:marRight w:val="0"/>
              <w:marTop w:val="0"/>
              <w:marBottom w:val="0"/>
              <w:divBdr>
                <w:top w:val="none" w:sz="0" w:space="0" w:color="auto"/>
                <w:left w:val="none" w:sz="0" w:space="0" w:color="auto"/>
                <w:bottom w:val="none" w:sz="0" w:space="0" w:color="auto"/>
                <w:right w:val="none" w:sz="0" w:space="0" w:color="auto"/>
              </w:divBdr>
            </w:div>
          </w:divsChild>
        </w:div>
        <w:div w:id="2002001585">
          <w:marLeft w:val="0"/>
          <w:marRight w:val="0"/>
          <w:marTop w:val="0"/>
          <w:marBottom w:val="0"/>
          <w:divBdr>
            <w:top w:val="none" w:sz="0" w:space="0" w:color="auto"/>
            <w:left w:val="none" w:sz="0" w:space="0" w:color="auto"/>
            <w:bottom w:val="none" w:sz="0" w:space="0" w:color="auto"/>
            <w:right w:val="none" w:sz="0" w:space="0" w:color="auto"/>
          </w:divBdr>
        </w:div>
        <w:div w:id="2077821738">
          <w:marLeft w:val="0"/>
          <w:marRight w:val="0"/>
          <w:marTop w:val="0"/>
          <w:marBottom w:val="0"/>
          <w:divBdr>
            <w:top w:val="none" w:sz="0" w:space="0" w:color="auto"/>
            <w:left w:val="none" w:sz="0" w:space="0" w:color="auto"/>
            <w:bottom w:val="none" w:sz="0" w:space="0" w:color="auto"/>
            <w:right w:val="none" w:sz="0" w:space="0" w:color="auto"/>
          </w:divBdr>
          <w:divsChild>
            <w:div w:id="268583280">
              <w:marLeft w:val="0"/>
              <w:marRight w:val="0"/>
              <w:marTop w:val="0"/>
              <w:marBottom w:val="0"/>
              <w:divBdr>
                <w:top w:val="none" w:sz="0" w:space="0" w:color="auto"/>
                <w:left w:val="none" w:sz="0" w:space="0" w:color="auto"/>
                <w:bottom w:val="none" w:sz="0" w:space="0" w:color="auto"/>
                <w:right w:val="none" w:sz="0" w:space="0" w:color="auto"/>
              </w:divBdr>
            </w:div>
          </w:divsChild>
        </w:div>
        <w:div w:id="1511523704">
          <w:marLeft w:val="0"/>
          <w:marRight w:val="0"/>
          <w:marTop w:val="0"/>
          <w:marBottom w:val="0"/>
          <w:divBdr>
            <w:top w:val="none" w:sz="0" w:space="0" w:color="auto"/>
            <w:left w:val="none" w:sz="0" w:space="0" w:color="auto"/>
            <w:bottom w:val="none" w:sz="0" w:space="0" w:color="auto"/>
            <w:right w:val="none" w:sz="0" w:space="0" w:color="auto"/>
          </w:divBdr>
          <w:divsChild>
            <w:div w:id="1720468287">
              <w:marLeft w:val="0"/>
              <w:marRight w:val="0"/>
              <w:marTop w:val="0"/>
              <w:marBottom w:val="0"/>
              <w:divBdr>
                <w:top w:val="none" w:sz="0" w:space="0" w:color="auto"/>
                <w:left w:val="none" w:sz="0" w:space="0" w:color="auto"/>
                <w:bottom w:val="none" w:sz="0" w:space="0" w:color="auto"/>
                <w:right w:val="none" w:sz="0" w:space="0" w:color="auto"/>
              </w:divBdr>
              <w:divsChild>
                <w:div w:id="1712877201">
                  <w:marLeft w:val="0"/>
                  <w:marRight w:val="0"/>
                  <w:marTop w:val="0"/>
                  <w:marBottom w:val="0"/>
                  <w:divBdr>
                    <w:top w:val="none" w:sz="0" w:space="0" w:color="auto"/>
                    <w:left w:val="none" w:sz="0" w:space="0" w:color="auto"/>
                    <w:bottom w:val="none" w:sz="0" w:space="0" w:color="auto"/>
                    <w:right w:val="none" w:sz="0" w:space="0" w:color="auto"/>
                  </w:divBdr>
                  <w:divsChild>
                    <w:div w:id="441193065">
                      <w:marLeft w:val="0"/>
                      <w:marRight w:val="0"/>
                      <w:marTop w:val="0"/>
                      <w:marBottom w:val="0"/>
                      <w:divBdr>
                        <w:top w:val="none" w:sz="0" w:space="0" w:color="auto"/>
                        <w:left w:val="none" w:sz="0" w:space="0" w:color="auto"/>
                        <w:bottom w:val="none" w:sz="0" w:space="0" w:color="auto"/>
                        <w:right w:val="none" w:sz="0" w:space="0" w:color="auto"/>
                      </w:divBdr>
                      <w:divsChild>
                        <w:div w:id="11184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22429">
          <w:marLeft w:val="0"/>
          <w:marRight w:val="0"/>
          <w:marTop w:val="0"/>
          <w:marBottom w:val="0"/>
          <w:divBdr>
            <w:top w:val="none" w:sz="0" w:space="0" w:color="auto"/>
            <w:left w:val="none" w:sz="0" w:space="0" w:color="auto"/>
            <w:bottom w:val="none" w:sz="0" w:space="0" w:color="auto"/>
            <w:right w:val="none" w:sz="0" w:space="0" w:color="auto"/>
          </w:divBdr>
          <w:divsChild>
            <w:div w:id="1380011511">
              <w:marLeft w:val="0"/>
              <w:marRight w:val="0"/>
              <w:marTop w:val="0"/>
              <w:marBottom w:val="0"/>
              <w:divBdr>
                <w:top w:val="none" w:sz="0" w:space="0" w:color="auto"/>
                <w:left w:val="none" w:sz="0" w:space="0" w:color="auto"/>
                <w:bottom w:val="none" w:sz="0" w:space="0" w:color="auto"/>
                <w:right w:val="none" w:sz="0" w:space="0" w:color="auto"/>
              </w:divBdr>
              <w:divsChild>
                <w:div w:id="1291009524">
                  <w:marLeft w:val="0"/>
                  <w:marRight w:val="0"/>
                  <w:marTop w:val="0"/>
                  <w:marBottom w:val="0"/>
                  <w:divBdr>
                    <w:top w:val="none" w:sz="0" w:space="0" w:color="auto"/>
                    <w:left w:val="none" w:sz="0" w:space="0" w:color="auto"/>
                    <w:bottom w:val="none" w:sz="0" w:space="0" w:color="auto"/>
                    <w:right w:val="none" w:sz="0" w:space="0" w:color="auto"/>
                  </w:divBdr>
                  <w:divsChild>
                    <w:div w:id="458719129">
                      <w:marLeft w:val="0"/>
                      <w:marRight w:val="0"/>
                      <w:marTop w:val="0"/>
                      <w:marBottom w:val="0"/>
                      <w:divBdr>
                        <w:top w:val="none" w:sz="0" w:space="0" w:color="auto"/>
                        <w:left w:val="none" w:sz="0" w:space="0" w:color="auto"/>
                        <w:bottom w:val="none" w:sz="0" w:space="0" w:color="auto"/>
                        <w:right w:val="none" w:sz="0" w:space="0" w:color="auto"/>
                      </w:divBdr>
                      <w:divsChild>
                        <w:div w:id="12337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3096">
          <w:marLeft w:val="0"/>
          <w:marRight w:val="0"/>
          <w:marTop w:val="0"/>
          <w:marBottom w:val="0"/>
          <w:divBdr>
            <w:top w:val="none" w:sz="0" w:space="0" w:color="auto"/>
            <w:left w:val="none" w:sz="0" w:space="0" w:color="auto"/>
            <w:bottom w:val="none" w:sz="0" w:space="0" w:color="auto"/>
            <w:right w:val="none" w:sz="0" w:space="0" w:color="auto"/>
          </w:divBdr>
          <w:divsChild>
            <w:div w:id="591619910">
              <w:marLeft w:val="0"/>
              <w:marRight w:val="0"/>
              <w:marTop w:val="0"/>
              <w:marBottom w:val="0"/>
              <w:divBdr>
                <w:top w:val="none" w:sz="0" w:space="0" w:color="auto"/>
                <w:left w:val="none" w:sz="0" w:space="0" w:color="auto"/>
                <w:bottom w:val="none" w:sz="0" w:space="0" w:color="auto"/>
                <w:right w:val="none" w:sz="0" w:space="0" w:color="auto"/>
              </w:divBdr>
            </w:div>
          </w:divsChild>
        </w:div>
        <w:div w:id="1976443850">
          <w:marLeft w:val="0"/>
          <w:marRight w:val="0"/>
          <w:marTop w:val="0"/>
          <w:marBottom w:val="0"/>
          <w:divBdr>
            <w:top w:val="none" w:sz="0" w:space="0" w:color="auto"/>
            <w:left w:val="none" w:sz="0" w:space="0" w:color="auto"/>
            <w:bottom w:val="none" w:sz="0" w:space="0" w:color="auto"/>
            <w:right w:val="none" w:sz="0" w:space="0" w:color="auto"/>
          </w:divBdr>
        </w:div>
        <w:div w:id="1121072307">
          <w:marLeft w:val="0"/>
          <w:marRight w:val="0"/>
          <w:marTop w:val="0"/>
          <w:marBottom w:val="0"/>
          <w:divBdr>
            <w:top w:val="none" w:sz="0" w:space="0" w:color="auto"/>
            <w:left w:val="none" w:sz="0" w:space="0" w:color="auto"/>
            <w:bottom w:val="none" w:sz="0" w:space="0" w:color="auto"/>
            <w:right w:val="none" w:sz="0" w:space="0" w:color="auto"/>
          </w:divBdr>
          <w:divsChild>
            <w:div w:id="128327757">
              <w:marLeft w:val="0"/>
              <w:marRight w:val="0"/>
              <w:marTop w:val="0"/>
              <w:marBottom w:val="0"/>
              <w:divBdr>
                <w:top w:val="none" w:sz="0" w:space="0" w:color="auto"/>
                <w:left w:val="none" w:sz="0" w:space="0" w:color="auto"/>
                <w:bottom w:val="none" w:sz="0" w:space="0" w:color="auto"/>
                <w:right w:val="none" w:sz="0" w:space="0" w:color="auto"/>
              </w:divBdr>
            </w:div>
          </w:divsChild>
        </w:div>
        <w:div w:id="1250502963">
          <w:marLeft w:val="0"/>
          <w:marRight w:val="0"/>
          <w:marTop w:val="0"/>
          <w:marBottom w:val="0"/>
          <w:divBdr>
            <w:top w:val="none" w:sz="0" w:space="0" w:color="auto"/>
            <w:left w:val="none" w:sz="0" w:space="0" w:color="auto"/>
            <w:bottom w:val="none" w:sz="0" w:space="0" w:color="auto"/>
            <w:right w:val="none" w:sz="0" w:space="0" w:color="auto"/>
          </w:divBdr>
        </w:div>
        <w:div w:id="1654328710">
          <w:marLeft w:val="0"/>
          <w:marRight w:val="0"/>
          <w:marTop w:val="0"/>
          <w:marBottom w:val="0"/>
          <w:divBdr>
            <w:top w:val="none" w:sz="0" w:space="0" w:color="auto"/>
            <w:left w:val="none" w:sz="0" w:space="0" w:color="auto"/>
            <w:bottom w:val="none" w:sz="0" w:space="0" w:color="auto"/>
            <w:right w:val="none" w:sz="0" w:space="0" w:color="auto"/>
          </w:divBdr>
          <w:divsChild>
            <w:div w:id="692849954">
              <w:marLeft w:val="0"/>
              <w:marRight w:val="0"/>
              <w:marTop w:val="0"/>
              <w:marBottom w:val="0"/>
              <w:divBdr>
                <w:top w:val="none" w:sz="0" w:space="0" w:color="auto"/>
                <w:left w:val="none" w:sz="0" w:space="0" w:color="auto"/>
                <w:bottom w:val="none" w:sz="0" w:space="0" w:color="auto"/>
                <w:right w:val="none" w:sz="0" w:space="0" w:color="auto"/>
              </w:divBdr>
            </w:div>
          </w:divsChild>
        </w:div>
        <w:div w:id="1565994127">
          <w:marLeft w:val="0"/>
          <w:marRight w:val="0"/>
          <w:marTop w:val="0"/>
          <w:marBottom w:val="0"/>
          <w:divBdr>
            <w:top w:val="none" w:sz="0" w:space="0" w:color="auto"/>
            <w:left w:val="none" w:sz="0" w:space="0" w:color="auto"/>
            <w:bottom w:val="none" w:sz="0" w:space="0" w:color="auto"/>
            <w:right w:val="none" w:sz="0" w:space="0" w:color="auto"/>
          </w:divBdr>
          <w:divsChild>
            <w:div w:id="1077903191">
              <w:marLeft w:val="0"/>
              <w:marRight w:val="0"/>
              <w:marTop w:val="0"/>
              <w:marBottom w:val="0"/>
              <w:divBdr>
                <w:top w:val="none" w:sz="0" w:space="0" w:color="auto"/>
                <w:left w:val="none" w:sz="0" w:space="0" w:color="auto"/>
                <w:bottom w:val="none" w:sz="0" w:space="0" w:color="auto"/>
                <w:right w:val="none" w:sz="0" w:space="0" w:color="auto"/>
              </w:divBdr>
              <w:divsChild>
                <w:div w:id="1346520571">
                  <w:marLeft w:val="0"/>
                  <w:marRight w:val="0"/>
                  <w:marTop w:val="0"/>
                  <w:marBottom w:val="0"/>
                  <w:divBdr>
                    <w:top w:val="none" w:sz="0" w:space="0" w:color="auto"/>
                    <w:left w:val="none" w:sz="0" w:space="0" w:color="auto"/>
                    <w:bottom w:val="none" w:sz="0" w:space="0" w:color="auto"/>
                    <w:right w:val="none" w:sz="0" w:space="0" w:color="auto"/>
                  </w:divBdr>
                  <w:divsChild>
                    <w:div w:id="59836298">
                      <w:marLeft w:val="0"/>
                      <w:marRight w:val="0"/>
                      <w:marTop w:val="0"/>
                      <w:marBottom w:val="0"/>
                      <w:divBdr>
                        <w:top w:val="none" w:sz="0" w:space="0" w:color="auto"/>
                        <w:left w:val="none" w:sz="0" w:space="0" w:color="auto"/>
                        <w:bottom w:val="none" w:sz="0" w:space="0" w:color="auto"/>
                        <w:right w:val="none" w:sz="0" w:space="0" w:color="auto"/>
                      </w:divBdr>
                      <w:divsChild>
                        <w:div w:id="16296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81831">
          <w:marLeft w:val="0"/>
          <w:marRight w:val="0"/>
          <w:marTop w:val="0"/>
          <w:marBottom w:val="0"/>
          <w:divBdr>
            <w:top w:val="none" w:sz="0" w:space="0" w:color="auto"/>
            <w:left w:val="none" w:sz="0" w:space="0" w:color="auto"/>
            <w:bottom w:val="none" w:sz="0" w:space="0" w:color="auto"/>
            <w:right w:val="none" w:sz="0" w:space="0" w:color="auto"/>
          </w:divBdr>
        </w:div>
        <w:div w:id="2070569038">
          <w:marLeft w:val="0"/>
          <w:marRight w:val="0"/>
          <w:marTop w:val="0"/>
          <w:marBottom w:val="0"/>
          <w:divBdr>
            <w:top w:val="none" w:sz="0" w:space="0" w:color="auto"/>
            <w:left w:val="none" w:sz="0" w:space="0" w:color="auto"/>
            <w:bottom w:val="none" w:sz="0" w:space="0" w:color="auto"/>
            <w:right w:val="none" w:sz="0" w:space="0" w:color="auto"/>
          </w:divBdr>
          <w:divsChild>
            <w:div w:id="1030882307">
              <w:marLeft w:val="0"/>
              <w:marRight w:val="0"/>
              <w:marTop w:val="0"/>
              <w:marBottom w:val="0"/>
              <w:divBdr>
                <w:top w:val="none" w:sz="0" w:space="0" w:color="auto"/>
                <w:left w:val="none" w:sz="0" w:space="0" w:color="auto"/>
                <w:bottom w:val="none" w:sz="0" w:space="0" w:color="auto"/>
                <w:right w:val="none" w:sz="0" w:space="0" w:color="auto"/>
              </w:divBdr>
            </w:div>
            <w:div w:id="1896895603">
              <w:marLeft w:val="0"/>
              <w:marRight w:val="0"/>
              <w:marTop w:val="0"/>
              <w:marBottom w:val="0"/>
              <w:divBdr>
                <w:top w:val="none" w:sz="0" w:space="0" w:color="auto"/>
                <w:left w:val="none" w:sz="0" w:space="0" w:color="auto"/>
                <w:bottom w:val="none" w:sz="0" w:space="0" w:color="auto"/>
                <w:right w:val="none" w:sz="0" w:space="0" w:color="auto"/>
              </w:divBdr>
            </w:div>
            <w:div w:id="1596940300">
              <w:marLeft w:val="0"/>
              <w:marRight w:val="0"/>
              <w:marTop w:val="0"/>
              <w:marBottom w:val="0"/>
              <w:divBdr>
                <w:top w:val="none" w:sz="0" w:space="0" w:color="auto"/>
                <w:left w:val="none" w:sz="0" w:space="0" w:color="auto"/>
                <w:bottom w:val="none" w:sz="0" w:space="0" w:color="auto"/>
                <w:right w:val="none" w:sz="0" w:space="0" w:color="auto"/>
              </w:divBdr>
            </w:div>
            <w:div w:id="1138261194">
              <w:marLeft w:val="0"/>
              <w:marRight w:val="0"/>
              <w:marTop w:val="0"/>
              <w:marBottom w:val="0"/>
              <w:divBdr>
                <w:top w:val="none" w:sz="0" w:space="0" w:color="auto"/>
                <w:left w:val="none" w:sz="0" w:space="0" w:color="auto"/>
                <w:bottom w:val="none" w:sz="0" w:space="0" w:color="auto"/>
                <w:right w:val="none" w:sz="0" w:space="0" w:color="auto"/>
              </w:divBdr>
            </w:div>
            <w:div w:id="2111854716">
              <w:marLeft w:val="0"/>
              <w:marRight w:val="0"/>
              <w:marTop w:val="0"/>
              <w:marBottom w:val="0"/>
              <w:divBdr>
                <w:top w:val="none" w:sz="0" w:space="0" w:color="auto"/>
                <w:left w:val="none" w:sz="0" w:space="0" w:color="auto"/>
                <w:bottom w:val="none" w:sz="0" w:space="0" w:color="auto"/>
                <w:right w:val="none" w:sz="0" w:space="0" w:color="auto"/>
              </w:divBdr>
            </w:div>
            <w:div w:id="529226808">
              <w:marLeft w:val="0"/>
              <w:marRight w:val="0"/>
              <w:marTop w:val="0"/>
              <w:marBottom w:val="0"/>
              <w:divBdr>
                <w:top w:val="none" w:sz="0" w:space="0" w:color="auto"/>
                <w:left w:val="none" w:sz="0" w:space="0" w:color="auto"/>
                <w:bottom w:val="none" w:sz="0" w:space="0" w:color="auto"/>
                <w:right w:val="none" w:sz="0" w:space="0" w:color="auto"/>
              </w:divBdr>
            </w:div>
          </w:divsChild>
        </w:div>
        <w:div w:id="1035497464">
          <w:marLeft w:val="0"/>
          <w:marRight w:val="0"/>
          <w:marTop w:val="0"/>
          <w:marBottom w:val="0"/>
          <w:divBdr>
            <w:top w:val="none" w:sz="0" w:space="0" w:color="auto"/>
            <w:left w:val="none" w:sz="0" w:space="0" w:color="auto"/>
            <w:bottom w:val="none" w:sz="0" w:space="0" w:color="auto"/>
            <w:right w:val="none" w:sz="0" w:space="0" w:color="auto"/>
          </w:divBdr>
        </w:div>
        <w:div w:id="655257241">
          <w:marLeft w:val="0"/>
          <w:marRight w:val="0"/>
          <w:marTop w:val="0"/>
          <w:marBottom w:val="0"/>
          <w:divBdr>
            <w:top w:val="none" w:sz="0" w:space="0" w:color="auto"/>
            <w:left w:val="none" w:sz="0" w:space="0" w:color="auto"/>
            <w:bottom w:val="none" w:sz="0" w:space="0" w:color="auto"/>
            <w:right w:val="none" w:sz="0" w:space="0" w:color="auto"/>
          </w:divBdr>
        </w:div>
        <w:div w:id="1224175934">
          <w:marLeft w:val="0"/>
          <w:marRight w:val="0"/>
          <w:marTop w:val="0"/>
          <w:marBottom w:val="0"/>
          <w:divBdr>
            <w:top w:val="none" w:sz="0" w:space="0" w:color="auto"/>
            <w:left w:val="none" w:sz="0" w:space="0" w:color="auto"/>
            <w:bottom w:val="none" w:sz="0" w:space="0" w:color="auto"/>
            <w:right w:val="none" w:sz="0" w:space="0" w:color="auto"/>
          </w:divBdr>
          <w:divsChild>
            <w:div w:id="326785813">
              <w:marLeft w:val="0"/>
              <w:marRight w:val="0"/>
              <w:marTop w:val="0"/>
              <w:marBottom w:val="0"/>
              <w:divBdr>
                <w:top w:val="none" w:sz="0" w:space="0" w:color="auto"/>
                <w:left w:val="none" w:sz="0" w:space="0" w:color="auto"/>
                <w:bottom w:val="none" w:sz="0" w:space="0" w:color="auto"/>
                <w:right w:val="none" w:sz="0" w:space="0" w:color="auto"/>
              </w:divBdr>
            </w:div>
          </w:divsChild>
        </w:div>
        <w:div w:id="2123913301">
          <w:marLeft w:val="0"/>
          <w:marRight w:val="0"/>
          <w:marTop w:val="0"/>
          <w:marBottom w:val="0"/>
          <w:divBdr>
            <w:top w:val="none" w:sz="0" w:space="0" w:color="auto"/>
            <w:left w:val="none" w:sz="0" w:space="0" w:color="auto"/>
            <w:bottom w:val="none" w:sz="0" w:space="0" w:color="auto"/>
            <w:right w:val="none" w:sz="0" w:space="0" w:color="auto"/>
          </w:divBdr>
        </w:div>
        <w:div w:id="1166701841">
          <w:marLeft w:val="0"/>
          <w:marRight w:val="0"/>
          <w:marTop w:val="0"/>
          <w:marBottom w:val="0"/>
          <w:divBdr>
            <w:top w:val="none" w:sz="0" w:space="0" w:color="auto"/>
            <w:left w:val="none" w:sz="0" w:space="0" w:color="auto"/>
            <w:bottom w:val="none" w:sz="0" w:space="0" w:color="auto"/>
            <w:right w:val="none" w:sz="0" w:space="0" w:color="auto"/>
          </w:divBdr>
          <w:divsChild>
            <w:div w:id="1300964590">
              <w:marLeft w:val="0"/>
              <w:marRight w:val="0"/>
              <w:marTop w:val="0"/>
              <w:marBottom w:val="0"/>
              <w:divBdr>
                <w:top w:val="none" w:sz="0" w:space="0" w:color="auto"/>
                <w:left w:val="none" w:sz="0" w:space="0" w:color="auto"/>
                <w:bottom w:val="none" w:sz="0" w:space="0" w:color="auto"/>
                <w:right w:val="none" w:sz="0" w:space="0" w:color="auto"/>
              </w:divBdr>
            </w:div>
          </w:divsChild>
        </w:div>
        <w:div w:id="782647467">
          <w:marLeft w:val="0"/>
          <w:marRight w:val="0"/>
          <w:marTop w:val="0"/>
          <w:marBottom w:val="0"/>
          <w:divBdr>
            <w:top w:val="none" w:sz="0" w:space="0" w:color="auto"/>
            <w:left w:val="none" w:sz="0" w:space="0" w:color="auto"/>
            <w:bottom w:val="none" w:sz="0" w:space="0" w:color="auto"/>
            <w:right w:val="none" w:sz="0" w:space="0" w:color="auto"/>
          </w:divBdr>
        </w:div>
        <w:div w:id="1624379555">
          <w:marLeft w:val="0"/>
          <w:marRight w:val="0"/>
          <w:marTop w:val="0"/>
          <w:marBottom w:val="0"/>
          <w:divBdr>
            <w:top w:val="none" w:sz="0" w:space="0" w:color="auto"/>
            <w:left w:val="none" w:sz="0" w:space="0" w:color="auto"/>
            <w:bottom w:val="none" w:sz="0" w:space="0" w:color="auto"/>
            <w:right w:val="none" w:sz="0" w:space="0" w:color="auto"/>
          </w:divBdr>
          <w:divsChild>
            <w:div w:id="1715277797">
              <w:marLeft w:val="0"/>
              <w:marRight w:val="0"/>
              <w:marTop w:val="0"/>
              <w:marBottom w:val="0"/>
              <w:divBdr>
                <w:top w:val="none" w:sz="0" w:space="0" w:color="auto"/>
                <w:left w:val="none" w:sz="0" w:space="0" w:color="auto"/>
                <w:bottom w:val="none" w:sz="0" w:space="0" w:color="auto"/>
                <w:right w:val="none" w:sz="0" w:space="0" w:color="auto"/>
              </w:divBdr>
            </w:div>
            <w:div w:id="1640963273">
              <w:marLeft w:val="0"/>
              <w:marRight w:val="0"/>
              <w:marTop w:val="0"/>
              <w:marBottom w:val="0"/>
              <w:divBdr>
                <w:top w:val="none" w:sz="0" w:space="0" w:color="auto"/>
                <w:left w:val="none" w:sz="0" w:space="0" w:color="auto"/>
                <w:bottom w:val="none" w:sz="0" w:space="0" w:color="auto"/>
                <w:right w:val="none" w:sz="0" w:space="0" w:color="auto"/>
              </w:divBdr>
            </w:div>
            <w:div w:id="1406998941">
              <w:marLeft w:val="0"/>
              <w:marRight w:val="0"/>
              <w:marTop w:val="0"/>
              <w:marBottom w:val="0"/>
              <w:divBdr>
                <w:top w:val="none" w:sz="0" w:space="0" w:color="auto"/>
                <w:left w:val="none" w:sz="0" w:space="0" w:color="auto"/>
                <w:bottom w:val="none" w:sz="0" w:space="0" w:color="auto"/>
                <w:right w:val="none" w:sz="0" w:space="0" w:color="auto"/>
              </w:divBdr>
            </w:div>
            <w:div w:id="538126152">
              <w:marLeft w:val="0"/>
              <w:marRight w:val="0"/>
              <w:marTop w:val="0"/>
              <w:marBottom w:val="0"/>
              <w:divBdr>
                <w:top w:val="none" w:sz="0" w:space="0" w:color="auto"/>
                <w:left w:val="none" w:sz="0" w:space="0" w:color="auto"/>
                <w:bottom w:val="none" w:sz="0" w:space="0" w:color="auto"/>
                <w:right w:val="none" w:sz="0" w:space="0" w:color="auto"/>
              </w:divBdr>
            </w:div>
            <w:div w:id="163592969">
              <w:marLeft w:val="0"/>
              <w:marRight w:val="0"/>
              <w:marTop w:val="0"/>
              <w:marBottom w:val="0"/>
              <w:divBdr>
                <w:top w:val="none" w:sz="0" w:space="0" w:color="auto"/>
                <w:left w:val="none" w:sz="0" w:space="0" w:color="auto"/>
                <w:bottom w:val="none" w:sz="0" w:space="0" w:color="auto"/>
                <w:right w:val="none" w:sz="0" w:space="0" w:color="auto"/>
              </w:divBdr>
            </w:div>
            <w:div w:id="1491096153">
              <w:marLeft w:val="0"/>
              <w:marRight w:val="0"/>
              <w:marTop w:val="0"/>
              <w:marBottom w:val="0"/>
              <w:divBdr>
                <w:top w:val="none" w:sz="0" w:space="0" w:color="auto"/>
                <w:left w:val="none" w:sz="0" w:space="0" w:color="auto"/>
                <w:bottom w:val="none" w:sz="0" w:space="0" w:color="auto"/>
                <w:right w:val="none" w:sz="0" w:space="0" w:color="auto"/>
              </w:divBdr>
            </w:div>
            <w:div w:id="1387681483">
              <w:marLeft w:val="0"/>
              <w:marRight w:val="0"/>
              <w:marTop w:val="0"/>
              <w:marBottom w:val="0"/>
              <w:divBdr>
                <w:top w:val="none" w:sz="0" w:space="0" w:color="auto"/>
                <w:left w:val="none" w:sz="0" w:space="0" w:color="auto"/>
                <w:bottom w:val="none" w:sz="0" w:space="0" w:color="auto"/>
                <w:right w:val="none" w:sz="0" w:space="0" w:color="auto"/>
              </w:divBdr>
            </w:div>
            <w:div w:id="1479878836">
              <w:marLeft w:val="0"/>
              <w:marRight w:val="0"/>
              <w:marTop w:val="0"/>
              <w:marBottom w:val="0"/>
              <w:divBdr>
                <w:top w:val="none" w:sz="0" w:space="0" w:color="auto"/>
                <w:left w:val="none" w:sz="0" w:space="0" w:color="auto"/>
                <w:bottom w:val="none" w:sz="0" w:space="0" w:color="auto"/>
                <w:right w:val="none" w:sz="0" w:space="0" w:color="auto"/>
              </w:divBdr>
            </w:div>
            <w:div w:id="319164911">
              <w:marLeft w:val="0"/>
              <w:marRight w:val="0"/>
              <w:marTop w:val="0"/>
              <w:marBottom w:val="0"/>
              <w:divBdr>
                <w:top w:val="none" w:sz="0" w:space="0" w:color="auto"/>
                <w:left w:val="none" w:sz="0" w:space="0" w:color="auto"/>
                <w:bottom w:val="none" w:sz="0" w:space="0" w:color="auto"/>
                <w:right w:val="none" w:sz="0" w:space="0" w:color="auto"/>
              </w:divBdr>
            </w:div>
            <w:div w:id="488979394">
              <w:marLeft w:val="0"/>
              <w:marRight w:val="0"/>
              <w:marTop w:val="0"/>
              <w:marBottom w:val="0"/>
              <w:divBdr>
                <w:top w:val="none" w:sz="0" w:space="0" w:color="auto"/>
                <w:left w:val="none" w:sz="0" w:space="0" w:color="auto"/>
                <w:bottom w:val="none" w:sz="0" w:space="0" w:color="auto"/>
                <w:right w:val="none" w:sz="0" w:space="0" w:color="auto"/>
              </w:divBdr>
            </w:div>
            <w:div w:id="670450676">
              <w:marLeft w:val="0"/>
              <w:marRight w:val="0"/>
              <w:marTop w:val="0"/>
              <w:marBottom w:val="0"/>
              <w:divBdr>
                <w:top w:val="none" w:sz="0" w:space="0" w:color="auto"/>
                <w:left w:val="none" w:sz="0" w:space="0" w:color="auto"/>
                <w:bottom w:val="none" w:sz="0" w:space="0" w:color="auto"/>
                <w:right w:val="none" w:sz="0" w:space="0" w:color="auto"/>
              </w:divBdr>
            </w:div>
            <w:div w:id="1974289090">
              <w:marLeft w:val="0"/>
              <w:marRight w:val="0"/>
              <w:marTop w:val="0"/>
              <w:marBottom w:val="0"/>
              <w:divBdr>
                <w:top w:val="none" w:sz="0" w:space="0" w:color="auto"/>
                <w:left w:val="none" w:sz="0" w:space="0" w:color="auto"/>
                <w:bottom w:val="none" w:sz="0" w:space="0" w:color="auto"/>
                <w:right w:val="none" w:sz="0" w:space="0" w:color="auto"/>
              </w:divBdr>
            </w:div>
            <w:div w:id="840849860">
              <w:marLeft w:val="0"/>
              <w:marRight w:val="0"/>
              <w:marTop w:val="0"/>
              <w:marBottom w:val="0"/>
              <w:divBdr>
                <w:top w:val="none" w:sz="0" w:space="0" w:color="auto"/>
                <w:left w:val="none" w:sz="0" w:space="0" w:color="auto"/>
                <w:bottom w:val="none" w:sz="0" w:space="0" w:color="auto"/>
                <w:right w:val="none" w:sz="0" w:space="0" w:color="auto"/>
              </w:divBdr>
            </w:div>
          </w:divsChild>
        </w:div>
        <w:div w:id="1736926362">
          <w:marLeft w:val="0"/>
          <w:marRight w:val="0"/>
          <w:marTop w:val="0"/>
          <w:marBottom w:val="0"/>
          <w:divBdr>
            <w:top w:val="none" w:sz="0" w:space="0" w:color="auto"/>
            <w:left w:val="none" w:sz="0" w:space="0" w:color="auto"/>
            <w:bottom w:val="none" w:sz="0" w:space="0" w:color="auto"/>
            <w:right w:val="none" w:sz="0" w:space="0" w:color="auto"/>
          </w:divBdr>
          <w:divsChild>
            <w:div w:id="994189560">
              <w:marLeft w:val="0"/>
              <w:marRight w:val="0"/>
              <w:marTop w:val="0"/>
              <w:marBottom w:val="0"/>
              <w:divBdr>
                <w:top w:val="none" w:sz="0" w:space="0" w:color="auto"/>
                <w:left w:val="none" w:sz="0" w:space="0" w:color="auto"/>
                <w:bottom w:val="none" w:sz="0" w:space="0" w:color="auto"/>
                <w:right w:val="none" w:sz="0" w:space="0" w:color="auto"/>
              </w:divBdr>
            </w:div>
          </w:divsChild>
        </w:div>
        <w:div w:id="312950365">
          <w:marLeft w:val="0"/>
          <w:marRight w:val="0"/>
          <w:marTop w:val="0"/>
          <w:marBottom w:val="0"/>
          <w:divBdr>
            <w:top w:val="none" w:sz="0" w:space="0" w:color="auto"/>
            <w:left w:val="none" w:sz="0" w:space="0" w:color="auto"/>
            <w:bottom w:val="none" w:sz="0" w:space="0" w:color="auto"/>
            <w:right w:val="none" w:sz="0" w:space="0" w:color="auto"/>
          </w:divBdr>
        </w:div>
        <w:div w:id="1054429813">
          <w:marLeft w:val="0"/>
          <w:marRight w:val="0"/>
          <w:marTop w:val="0"/>
          <w:marBottom w:val="0"/>
          <w:divBdr>
            <w:top w:val="none" w:sz="0" w:space="0" w:color="auto"/>
            <w:left w:val="none" w:sz="0" w:space="0" w:color="auto"/>
            <w:bottom w:val="none" w:sz="0" w:space="0" w:color="auto"/>
            <w:right w:val="none" w:sz="0" w:space="0" w:color="auto"/>
          </w:divBdr>
          <w:divsChild>
            <w:div w:id="272641039">
              <w:marLeft w:val="0"/>
              <w:marRight w:val="0"/>
              <w:marTop w:val="0"/>
              <w:marBottom w:val="0"/>
              <w:divBdr>
                <w:top w:val="none" w:sz="0" w:space="0" w:color="auto"/>
                <w:left w:val="none" w:sz="0" w:space="0" w:color="auto"/>
                <w:bottom w:val="none" w:sz="0" w:space="0" w:color="auto"/>
                <w:right w:val="none" w:sz="0" w:space="0" w:color="auto"/>
              </w:divBdr>
            </w:div>
          </w:divsChild>
        </w:div>
        <w:div w:id="1019428347">
          <w:marLeft w:val="0"/>
          <w:marRight w:val="0"/>
          <w:marTop w:val="0"/>
          <w:marBottom w:val="0"/>
          <w:divBdr>
            <w:top w:val="none" w:sz="0" w:space="0" w:color="auto"/>
            <w:left w:val="none" w:sz="0" w:space="0" w:color="auto"/>
            <w:bottom w:val="none" w:sz="0" w:space="0" w:color="auto"/>
            <w:right w:val="none" w:sz="0" w:space="0" w:color="auto"/>
          </w:divBdr>
          <w:divsChild>
            <w:div w:id="120458593">
              <w:marLeft w:val="0"/>
              <w:marRight w:val="0"/>
              <w:marTop w:val="0"/>
              <w:marBottom w:val="0"/>
              <w:divBdr>
                <w:top w:val="none" w:sz="0" w:space="0" w:color="auto"/>
                <w:left w:val="none" w:sz="0" w:space="0" w:color="auto"/>
                <w:bottom w:val="none" w:sz="0" w:space="0" w:color="auto"/>
                <w:right w:val="none" w:sz="0" w:space="0" w:color="auto"/>
              </w:divBdr>
              <w:divsChild>
                <w:div w:id="842819151">
                  <w:marLeft w:val="0"/>
                  <w:marRight w:val="0"/>
                  <w:marTop w:val="0"/>
                  <w:marBottom w:val="0"/>
                  <w:divBdr>
                    <w:top w:val="none" w:sz="0" w:space="0" w:color="auto"/>
                    <w:left w:val="none" w:sz="0" w:space="0" w:color="auto"/>
                    <w:bottom w:val="none" w:sz="0" w:space="0" w:color="auto"/>
                    <w:right w:val="none" w:sz="0" w:space="0" w:color="auto"/>
                  </w:divBdr>
                  <w:divsChild>
                    <w:div w:id="573513761">
                      <w:marLeft w:val="0"/>
                      <w:marRight w:val="0"/>
                      <w:marTop w:val="0"/>
                      <w:marBottom w:val="0"/>
                      <w:divBdr>
                        <w:top w:val="none" w:sz="0" w:space="0" w:color="auto"/>
                        <w:left w:val="none" w:sz="0" w:space="0" w:color="auto"/>
                        <w:bottom w:val="none" w:sz="0" w:space="0" w:color="auto"/>
                        <w:right w:val="none" w:sz="0" w:space="0" w:color="auto"/>
                      </w:divBdr>
                      <w:divsChild>
                        <w:div w:id="18438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954530">
          <w:marLeft w:val="0"/>
          <w:marRight w:val="0"/>
          <w:marTop w:val="0"/>
          <w:marBottom w:val="0"/>
          <w:divBdr>
            <w:top w:val="none" w:sz="0" w:space="0" w:color="auto"/>
            <w:left w:val="none" w:sz="0" w:space="0" w:color="auto"/>
            <w:bottom w:val="none" w:sz="0" w:space="0" w:color="auto"/>
            <w:right w:val="none" w:sz="0" w:space="0" w:color="auto"/>
          </w:divBdr>
        </w:div>
        <w:div w:id="2053262215">
          <w:marLeft w:val="0"/>
          <w:marRight w:val="0"/>
          <w:marTop w:val="0"/>
          <w:marBottom w:val="0"/>
          <w:divBdr>
            <w:top w:val="none" w:sz="0" w:space="0" w:color="auto"/>
            <w:left w:val="none" w:sz="0" w:space="0" w:color="auto"/>
            <w:bottom w:val="none" w:sz="0" w:space="0" w:color="auto"/>
            <w:right w:val="none" w:sz="0" w:space="0" w:color="auto"/>
          </w:divBdr>
        </w:div>
        <w:div w:id="315374801">
          <w:marLeft w:val="0"/>
          <w:marRight w:val="0"/>
          <w:marTop w:val="0"/>
          <w:marBottom w:val="0"/>
          <w:divBdr>
            <w:top w:val="none" w:sz="0" w:space="0" w:color="auto"/>
            <w:left w:val="none" w:sz="0" w:space="0" w:color="auto"/>
            <w:bottom w:val="none" w:sz="0" w:space="0" w:color="auto"/>
            <w:right w:val="none" w:sz="0" w:space="0" w:color="auto"/>
          </w:divBdr>
        </w:div>
        <w:div w:id="790902567">
          <w:marLeft w:val="0"/>
          <w:marRight w:val="0"/>
          <w:marTop w:val="0"/>
          <w:marBottom w:val="0"/>
          <w:divBdr>
            <w:top w:val="none" w:sz="0" w:space="0" w:color="auto"/>
            <w:left w:val="none" w:sz="0" w:space="0" w:color="auto"/>
            <w:bottom w:val="none" w:sz="0" w:space="0" w:color="auto"/>
            <w:right w:val="none" w:sz="0" w:space="0" w:color="auto"/>
          </w:divBdr>
        </w:div>
        <w:div w:id="310640710">
          <w:marLeft w:val="0"/>
          <w:marRight w:val="0"/>
          <w:marTop w:val="0"/>
          <w:marBottom w:val="0"/>
          <w:divBdr>
            <w:top w:val="none" w:sz="0" w:space="0" w:color="auto"/>
            <w:left w:val="none" w:sz="0" w:space="0" w:color="auto"/>
            <w:bottom w:val="none" w:sz="0" w:space="0" w:color="auto"/>
            <w:right w:val="none" w:sz="0" w:space="0" w:color="auto"/>
          </w:divBdr>
          <w:divsChild>
            <w:div w:id="2041054165">
              <w:marLeft w:val="0"/>
              <w:marRight w:val="0"/>
              <w:marTop w:val="0"/>
              <w:marBottom w:val="0"/>
              <w:divBdr>
                <w:top w:val="none" w:sz="0" w:space="0" w:color="auto"/>
                <w:left w:val="none" w:sz="0" w:space="0" w:color="auto"/>
                <w:bottom w:val="none" w:sz="0" w:space="0" w:color="auto"/>
                <w:right w:val="none" w:sz="0" w:space="0" w:color="auto"/>
              </w:divBdr>
            </w:div>
          </w:divsChild>
        </w:div>
        <w:div w:id="202719625">
          <w:marLeft w:val="0"/>
          <w:marRight w:val="0"/>
          <w:marTop w:val="0"/>
          <w:marBottom w:val="0"/>
          <w:divBdr>
            <w:top w:val="none" w:sz="0" w:space="0" w:color="auto"/>
            <w:left w:val="none" w:sz="0" w:space="0" w:color="auto"/>
            <w:bottom w:val="none" w:sz="0" w:space="0" w:color="auto"/>
            <w:right w:val="none" w:sz="0" w:space="0" w:color="auto"/>
          </w:divBdr>
        </w:div>
        <w:div w:id="463306127">
          <w:marLeft w:val="0"/>
          <w:marRight w:val="0"/>
          <w:marTop w:val="0"/>
          <w:marBottom w:val="0"/>
          <w:divBdr>
            <w:top w:val="none" w:sz="0" w:space="0" w:color="auto"/>
            <w:left w:val="none" w:sz="0" w:space="0" w:color="auto"/>
            <w:bottom w:val="none" w:sz="0" w:space="0" w:color="auto"/>
            <w:right w:val="none" w:sz="0" w:space="0" w:color="auto"/>
          </w:divBdr>
          <w:divsChild>
            <w:div w:id="757867446">
              <w:marLeft w:val="0"/>
              <w:marRight w:val="0"/>
              <w:marTop w:val="0"/>
              <w:marBottom w:val="0"/>
              <w:divBdr>
                <w:top w:val="none" w:sz="0" w:space="0" w:color="auto"/>
                <w:left w:val="none" w:sz="0" w:space="0" w:color="auto"/>
                <w:bottom w:val="none" w:sz="0" w:space="0" w:color="auto"/>
                <w:right w:val="none" w:sz="0" w:space="0" w:color="auto"/>
              </w:divBdr>
            </w:div>
          </w:divsChild>
        </w:div>
        <w:div w:id="1886133266">
          <w:marLeft w:val="0"/>
          <w:marRight w:val="0"/>
          <w:marTop w:val="0"/>
          <w:marBottom w:val="0"/>
          <w:divBdr>
            <w:top w:val="none" w:sz="0" w:space="0" w:color="auto"/>
            <w:left w:val="none" w:sz="0" w:space="0" w:color="auto"/>
            <w:bottom w:val="none" w:sz="0" w:space="0" w:color="auto"/>
            <w:right w:val="none" w:sz="0" w:space="0" w:color="auto"/>
          </w:divBdr>
          <w:divsChild>
            <w:div w:id="1140269161">
              <w:marLeft w:val="0"/>
              <w:marRight w:val="0"/>
              <w:marTop w:val="0"/>
              <w:marBottom w:val="0"/>
              <w:divBdr>
                <w:top w:val="none" w:sz="0" w:space="0" w:color="auto"/>
                <w:left w:val="none" w:sz="0" w:space="0" w:color="auto"/>
                <w:bottom w:val="none" w:sz="0" w:space="0" w:color="auto"/>
                <w:right w:val="none" w:sz="0" w:space="0" w:color="auto"/>
              </w:divBdr>
              <w:divsChild>
                <w:div w:id="386075937">
                  <w:marLeft w:val="0"/>
                  <w:marRight w:val="0"/>
                  <w:marTop w:val="0"/>
                  <w:marBottom w:val="0"/>
                  <w:divBdr>
                    <w:top w:val="none" w:sz="0" w:space="0" w:color="auto"/>
                    <w:left w:val="none" w:sz="0" w:space="0" w:color="auto"/>
                    <w:bottom w:val="none" w:sz="0" w:space="0" w:color="auto"/>
                    <w:right w:val="none" w:sz="0" w:space="0" w:color="auto"/>
                  </w:divBdr>
                  <w:divsChild>
                    <w:div w:id="493298251">
                      <w:marLeft w:val="0"/>
                      <w:marRight w:val="0"/>
                      <w:marTop w:val="0"/>
                      <w:marBottom w:val="0"/>
                      <w:divBdr>
                        <w:top w:val="none" w:sz="0" w:space="0" w:color="auto"/>
                        <w:left w:val="none" w:sz="0" w:space="0" w:color="auto"/>
                        <w:bottom w:val="none" w:sz="0" w:space="0" w:color="auto"/>
                        <w:right w:val="none" w:sz="0" w:space="0" w:color="auto"/>
                      </w:divBdr>
                      <w:divsChild>
                        <w:div w:id="3917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61658">
          <w:marLeft w:val="0"/>
          <w:marRight w:val="0"/>
          <w:marTop w:val="0"/>
          <w:marBottom w:val="0"/>
          <w:divBdr>
            <w:top w:val="none" w:sz="0" w:space="0" w:color="auto"/>
            <w:left w:val="none" w:sz="0" w:space="0" w:color="auto"/>
            <w:bottom w:val="none" w:sz="0" w:space="0" w:color="auto"/>
            <w:right w:val="none" w:sz="0" w:space="0" w:color="auto"/>
          </w:divBdr>
        </w:div>
        <w:div w:id="702632139">
          <w:marLeft w:val="0"/>
          <w:marRight w:val="0"/>
          <w:marTop w:val="0"/>
          <w:marBottom w:val="0"/>
          <w:divBdr>
            <w:top w:val="none" w:sz="0" w:space="0" w:color="auto"/>
            <w:left w:val="none" w:sz="0" w:space="0" w:color="auto"/>
            <w:bottom w:val="none" w:sz="0" w:space="0" w:color="auto"/>
            <w:right w:val="none" w:sz="0" w:space="0" w:color="auto"/>
          </w:divBdr>
        </w:div>
      </w:divsChild>
    </w:div>
    <w:div w:id="1128815219">
      <w:bodyDiv w:val="1"/>
      <w:marLeft w:val="0"/>
      <w:marRight w:val="0"/>
      <w:marTop w:val="0"/>
      <w:marBottom w:val="0"/>
      <w:divBdr>
        <w:top w:val="none" w:sz="0" w:space="0" w:color="auto"/>
        <w:left w:val="none" w:sz="0" w:space="0" w:color="auto"/>
        <w:bottom w:val="none" w:sz="0" w:space="0" w:color="auto"/>
        <w:right w:val="none" w:sz="0" w:space="0" w:color="auto"/>
      </w:divBdr>
    </w:div>
    <w:div w:id="1199663100">
      <w:bodyDiv w:val="1"/>
      <w:marLeft w:val="0"/>
      <w:marRight w:val="0"/>
      <w:marTop w:val="0"/>
      <w:marBottom w:val="0"/>
      <w:divBdr>
        <w:top w:val="none" w:sz="0" w:space="0" w:color="auto"/>
        <w:left w:val="none" w:sz="0" w:space="0" w:color="auto"/>
        <w:bottom w:val="none" w:sz="0" w:space="0" w:color="auto"/>
        <w:right w:val="none" w:sz="0" w:space="0" w:color="auto"/>
      </w:divBdr>
    </w:div>
    <w:div w:id="1716344481">
      <w:bodyDiv w:val="1"/>
      <w:marLeft w:val="0"/>
      <w:marRight w:val="0"/>
      <w:marTop w:val="0"/>
      <w:marBottom w:val="0"/>
      <w:divBdr>
        <w:top w:val="none" w:sz="0" w:space="0" w:color="auto"/>
        <w:left w:val="none" w:sz="0" w:space="0" w:color="auto"/>
        <w:bottom w:val="none" w:sz="0" w:space="0" w:color="auto"/>
        <w:right w:val="none" w:sz="0" w:space="0" w:color="auto"/>
      </w:divBdr>
      <w:divsChild>
        <w:div w:id="1797677808">
          <w:marLeft w:val="0"/>
          <w:marRight w:val="0"/>
          <w:marTop w:val="0"/>
          <w:marBottom w:val="0"/>
          <w:divBdr>
            <w:top w:val="none" w:sz="0" w:space="0" w:color="auto"/>
            <w:left w:val="none" w:sz="0" w:space="0" w:color="auto"/>
            <w:bottom w:val="none" w:sz="0" w:space="0" w:color="auto"/>
            <w:right w:val="none" w:sz="0" w:space="0" w:color="auto"/>
          </w:divBdr>
        </w:div>
        <w:div w:id="1069618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p.com/saphelp_nw74/helpdata/en/4a/1dfbbe5c171b40e10000000a42189c/content.htm" TargetMode="External"/><Relationship Id="rId13" Type="http://schemas.openxmlformats.org/officeDocument/2006/relationships/hyperlink" Target="https://blogs.sap.com/2014/05/20/step-by-step-to-create-consume-and-trace-web-service-in-abap-syste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elp.sap.com/saphelp_nw74/helpdata/en/4a/2c6be7c16d47dbe10000000a42189c/content.htm" TargetMode="External"/><Relationship Id="rId12" Type="http://schemas.openxmlformats.org/officeDocument/2006/relationships/hyperlink" Target="https://wiki.scn.sap.com/wiki/display/ABAP/CREATING+OF+WEBSERVICES+AND+CONSUMING+IN+SA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pbw.wordpress.com/author/hazysonic/" TargetMode="External"/><Relationship Id="rId11" Type="http://schemas.openxmlformats.org/officeDocument/2006/relationships/hyperlink" Target="https://wiki.scn.sap.com/wiki/display/ABAPConn/How+to+configure+a+Service+Provider" TargetMode="External"/><Relationship Id="rId5" Type="http://schemas.openxmlformats.org/officeDocument/2006/relationships/hyperlink" Target="https://helpbw.wordpress.com/2018/02/02/%d0%bf%d0%b5%d1%80%d0%b5%d0%b4%d0%b0%d1%87%d0%b0-%d0%b4%d0%b0%d0%bd%d0%bd%d1%8b%d1%85-%d0%b8%d1%81%d0%bf%d0%be%d0%bb%d1%8c%d0%b7%d1%83%d1%8f-web-services-%d0%b2-bw/" TargetMode="External"/><Relationship Id="rId15" Type="http://schemas.openxmlformats.org/officeDocument/2006/relationships/image" Target="media/image2.png"/><Relationship Id="rId10" Type="http://schemas.openxmlformats.org/officeDocument/2006/relationships/hyperlink" Target="https://help.sap.com/saphelp_nw74/helpdata/en/4a/2c6d68c16d47dbe10000000a42189c/frameset.htm" TargetMode="External"/><Relationship Id="rId19" Type="http://schemas.openxmlformats.org/officeDocument/2006/relationships/hyperlink" Target="https://russianblogs.com/article/86732233208/" TargetMode="External"/><Relationship Id="rId4" Type="http://schemas.openxmlformats.org/officeDocument/2006/relationships/webSettings" Target="webSettings.xml"/><Relationship Id="rId9" Type="http://schemas.openxmlformats.org/officeDocument/2006/relationships/hyperlink" Target="https://help.sap.com/saphelp_nw74/helpdata/en/c5/80b8ba211c4d5993adf04eb2070b4d/content.htm"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1612</Words>
  <Characters>9190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3</cp:revision>
  <dcterms:created xsi:type="dcterms:W3CDTF">2024-03-12T13:18:00Z</dcterms:created>
  <dcterms:modified xsi:type="dcterms:W3CDTF">2024-03-12T13:25:00Z</dcterms:modified>
</cp:coreProperties>
</file>