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5A9F" w:rsidRPr="00CA4E71" w:rsidRDefault="0036155B" w:rsidP="00CA4E71">
      <w:pPr>
        <w:spacing w:after="0" w:line="240" w:lineRule="auto"/>
        <w:ind w:firstLine="567"/>
        <w:jc w:val="center"/>
        <w:rPr>
          <w:rFonts w:ascii="Arial Narrow" w:hAnsi="Arial Narrow"/>
          <w:b/>
          <w:sz w:val="24"/>
          <w:szCs w:val="24"/>
        </w:rPr>
      </w:pPr>
      <w:r w:rsidRPr="00CA4E71">
        <w:rPr>
          <w:rFonts w:ascii="Arial Narrow" w:hAnsi="Arial Narrow"/>
          <w:b/>
          <w:sz w:val="24"/>
          <w:szCs w:val="24"/>
        </w:rPr>
        <w:t>Oracle</w:t>
      </w:r>
    </w:p>
    <w:p w:rsidR="00CA4E71" w:rsidRDefault="00CA4E71" w:rsidP="00CA4E71">
      <w:pPr>
        <w:spacing w:after="0" w:line="240" w:lineRule="auto"/>
        <w:ind w:firstLine="567"/>
        <w:jc w:val="center"/>
        <w:outlineLvl w:val="0"/>
        <w:rPr>
          <w:rFonts w:ascii="Arial Narrow" w:eastAsia="Times New Roman" w:hAnsi="Arial Narrow" w:cs="Times New Roman"/>
          <w:b/>
          <w:bCs/>
          <w:kern w:val="36"/>
          <w:sz w:val="24"/>
          <w:szCs w:val="24"/>
        </w:rPr>
      </w:pPr>
    </w:p>
    <w:bookmarkStart w:id="0" w:name="Содержание"/>
    <w:p w:rsidR="00311EC6" w:rsidRPr="00311EC6" w:rsidRDefault="00311EC6" w:rsidP="00311EC6">
      <w:pPr>
        <w:spacing w:after="0" w:line="240" w:lineRule="auto"/>
        <w:ind w:firstLine="567"/>
        <w:jc w:val="both"/>
        <w:outlineLvl w:val="0"/>
        <w:rPr>
          <w:rFonts w:ascii="Arial Narrow" w:eastAsia="Times New Roman" w:hAnsi="Arial Narrow" w:cs="Times New Roman"/>
          <w:bCs/>
          <w:kern w:val="36"/>
          <w:sz w:val="24"/>
          <w:szCs w:val="24"/>
        </w:rPr>
      </w:pPr>
      <w:r w:rsidRPr="00311EC6">
        <w:rPr>
          <w:rFonts w:ascii="Arial Narrow" w:eastAsia="Times New Roman" w:hAnsi="Arial Narrow" w:cs="Times New Roman"/>
          <w:bCs/>
          <w:kern w:val="36"/>
          <w:sz w:val="24"/>
          <w:szCs w:val="24"/>
          <w:lang w:val="ru-RU"/>
        </w:rPr>
        <w:fldChar w:fldCharType="begin"/>
      </w:r>
      <w:r w:rsidRPr="00311EC6">
        <w:rPr>
          <w:rFonts w:ascii="Arial Narrow" w:eastAsia="Times New Roman" w:hAnsi="Arial Narrow" w:cs="Times New Roman"/>
          <w:bCs/>
          <w:kern w:val="36"/>
          <w:sz w:val="24"/>
          <w:szCs w:val="24"/>
        </w:rPr>
        <w:instrText xml:space="preserve"> HYPERLINK  \l "</w:instrText>
      </w:r>
      <w:r w:rsidRPr="00311EC6">
        <w:rPr>
          <w:rFonts w:ascii="Arial Narrow" w:eastAsia="Times New Roman" w:hAnsi="Arial Narrow" w:cs="Times New Roman"/>
          <w:bCs/>
          <w:kern w:val="36"/>
          <w:sz w:val="24"/>
          <w:szCs w:val="24"/>
          <w:lang w:val="ru-RU"/>
        </w:rPr>
        <w:instrText>Содержание</w:instrText>
      </w:r>
      <w:r w:rsidRPr="00311EC6">
        <w:rPr>
          <w:rFonts w:ascii="Arial Narrow" w:eastAsia="Times New Roman" w:hAnsi="Arial Narrow" w:cs="Times New Roman"/>
          <w:bCs/>
          <w:kern w:val="36"/>
          <w:sz w:val="24"/>
          <w:szCs w:val="24"/>
        </w:rPr>
        <w:instrText xml:space="preserve">" </w:instrText>
      </w:r>
      <w:r w:rsidRPr="00311EC6">
        <w:rPr>
          <w:rFonts w:ascii="Arial Narrow" w:eastAsia="Times New Roman" w:hAnsi="Arial Narrow" w:cs="Times New Roman"/>
          <w:bCs/>
          <w:kern w:val="36"/>
          <w:sz w:val="24"/>
          <w:szCs w:val="24"/>
          <w:lang w:val="ru-RU"/>
        </w:rPr>
      </w:r>
      <w:r w:rsidRPr="00311EC6">
        <w:rPr>
          <w:rFonts w:ascii="Arial Narrow" w:eastAsia="Times New Roman" w:hAnsi="Arial Narrow" w:cs="Times New Roman"/>
          <w:bCs/>
          <w:kern w:val="36"/>
          <w:sz w:val="24"/>
          <w:szCs w:val="24"/>
          <w:lang w:val="ru-RU"/>
        </w:rPr>
        <w:fldChar w:fldCharType="separate"/>
      </w:r>
      <w:r w:rsidRPr="00311EC6">
        <w:rPr>
          <w:rStyle w:val="a3"/>
          <w:rFonts w:ascii="Arial Narrow" w:eastAsia="Times New Roman" w:hAnsi="Arial Narrow" w:cs="Times New Roman"/>
          <w:bCs/>
          <w:kern w:val="36"/>
          <w:sz w:val="24"/>
          <w:szCs w:val="24"/>
          <w:u w:val="none"/>
          <w:lang w:val="ru-RU"/>
        </w:rPr>
        <w:t>Со</w:t>
      </w:r>
      <w:r w:rsidRPr="00311EC6">
        <w:rPr>
          <w:rStyle w:val="a3"/>
          <w:rFonts w:ascii="Arial Narrow" w:eastAsia="Times New Roman" w:hAnsi="Arial Narrow" w:cs="Times New Roman"/>
          <w:bCs/>
          <w:kern w:val="36"/>
          <w:sz w:val="24"/>
          <w:szCs w:val="24"/>
          <w:u w:val="none"/>
          <w:lang w:val="ru-RU"/>
        </w:rPr>
        <w:t>д</w:t>
      </w:r>
      <w:r w:rsidRPr="00311EC6">
        <w:rPr>
          <w:rStyle w:val="a3"/>
          <w:rFonts w:ascii="Arial Narrow" w:eastAsia="Times New Roman" w:hAnsi="Arial Narrow" w:cs="Times New Roman"/>
          <w:bCs/>
          <w:kern w:val="36"/>
          <w:sz w:val="24"/>
          <w:szCs w:val="24"/>
          <w:u w:val="none"/>
          <w:lang w:val="ru-RU"/>
        </w:rPr>
        <w:t>ержание</w:t>
      </w:r>
      <w:r w:rsidRPr="00311EC6">
        <w:rPr>
          <w:rFonts w:ascii="Arial Narrow" w:eastAsia="Times New Roman" w:hAnsi="Arial Narrow" w:cs="Times New Roman"/>
          <w:bCs/>
          <w:kern w:val="36"/>
          <w:sz w:val="24"/>
          <w:szCs w:val="24"/>
          <w:lang w:val="ru-RU"/>
        </w:rPr>
        <w:fldChar w:fldCharType="end"/>
      </w:r>
    </w:p>
    <w:p w:rsidR="00311EC6" w:rsidRPr="00311EC6" w:rsidRDefault="00311EC6" w:rsidP="00311EC6">
      <w:pPr>
        <w:spacing w:after="0" w:line="240" w:lineRule="auto"/>
        <w:ind w:firstLine="567"/>
        <w:jc w:val="both"/>
        <w:outlineLvl w:val="0"/>
        <w:rPr>
          <w:rFonts w:ascii="Arial Narrow" w:hAnsi="Arial Narrow"/>
          <w:sz w:val="24"/>
          <w:szCs w:val="24"/>
        </w:rPr>
      </w:pPr>
      <w:hyperlink w:anchor="LATERAL_join" w:history="1">
        <w:r w:rsidRPr="00311EC6">
          <w:rPr>
            <w:rStyle w:val="a3"/>
            <w:rFonts w:ascii="Arial Narrow" w:hAnsi="Arial Narrow"/>
            <w:sz w:val="24"/>
            <w:szCs w:val="24"/>
            <w:u w:val="none"/>
          </w:rPr>
          <w:t>LATERA</w:t>
        </w:r>
        <w:r w:rsidRPr="00311EC6">
          <w:rPr>
            <w:rStyle w:val="a3"/>
            <w:rFonts w:ascii="Arial Narrow" w:hAnsi="Arial Narrow"/>
            <w:sz w:val="24"/>
            <w:szCs w:val="24"/>
            <w:u w:val="none"/>
          </w:rPr>
          <w:t>L</w:t>
        </w:r>
        <w:r w:rsidRPr="00311EC6">
          <w:rPr>
            <w:rStyle w:val="a3"/>
            <w:rFonts w:ascii="Arial Narrow" w:hAnsi="Arial Narrow"/>
            <w:sz w:val="24"/>
            <w:szCs w:val="24"/>
            <w:u w:val="none"/>
          </w:rPr>
          <w:t xml:space="preserve"> jo</w:t>
        </w:r>
        <w:r w:rsidRPr="00311EC6">
          <w:rPr>
            <w:rStyle w:val="a3"/>
            <w:rFonts w:ascii="Arial Narrow" w:hAnsi="Arial Narrow"/>
            <w:sz w:val="24"/>
            <w:szCs w:val="24"/>
            <w:u w:val="none"/>
          </w:rPr>
          <w:t>i</w:t>
        </w:r>
        <w:r w:rsidRPr="00311EC6">
          <w:rPr>
            <w:rStyle w:val="a3"/>
            <w:rFonts w:ascii="Arial Narrow" w:hAnsi="Arial Narrow"/>
            <w:sz w:val="24"/>
            <w:szCs w:val="24"/>
            <w:u w:val="none"/>
          </w:rPr>
          <w:t>n</w:t>
        </w:r>
      </w:hyperlink>
    </w:p>
    <w:p w:rsidR="00311EC6" w:rsidRDefault="00311EC6" w:rsidP="00311EC6">
      <w:pPr>
        <w:pStyle w:val="a4"/>
        <w:spacing w:before="0" w:beforeAutospacing="0" w:after="0" w:afterAutospacing="0"/>
        <w:ind w:firstLine="567"/>
        <w:jc w:val="both"/>
        <w:rPr>
          <w:rFonts w:ascii="Arial Narrow" w:hAnsi="Arial Narrow"/>
        </w:rPr>
      </w:pPr>
      <w:hyperlink w:anchor="CROSS_APPLY_join" w:history="1">
        <w:r w:rsidRPr="00311EC6">
          <w:rPr>
            <w:rStyle w:val="a3"/>
            <w:rFonts w:ascii="Arial Narrow" w:hAnsi="Arial Narrow"/>
            <w:u w:val="none"/>
          </w:rPr>
          <w:t>CROSS AP</w:t>
        </w:r>
        <w:r w:rsidRPr="00311EC6">
          <w:rPr>
            <w:rStyle w:val="a3"/>
            <w:rFonts w:ascii="Arial Narrow" w:hAnsi="Arial Narrow"/>
            <w:u w:val="none"/>
          </w:rPr>
          <w:t>P</w:t>
        </w:r>
        <w:r w:rsidRPr="00311EC6">
          <w:rPr>
            <w:rStyle w:val="a3"/>
            <w:rFonts w:ascii="Arial Narrow" w:hAnsi="Arial Narrow"/>
            <w:u w:val="none"/>
          </w:rPr>
          <w:t>L</w:t>
        </w:r>
        <w:r w:rsidRPr="00311EC6">
          <w:rPr>
            <w:rStyle w:val="a3"/>
            <w:rFonts w:ascii="Arial Narrow" w:hAnsi="Arial Narrow"/>
            <w:u w:val="none"/>
          </w:rPr>
          <w:t>Y join</w:t>
        </w:r>
      </w:hyperlink>
      <w:r w:rsidRPr="00311EC6">
        <w:rPr>
          <w:rFonts w:ascii="Arial Narrow" w:hAnsi="Arial Narrow"/>
        </w:rPr>
        <w:t xml:space="preserve"> </w:t>
      </w:r>
    </w:p>
    <w:p w:rsidR="00311EC6" w:rsidRPr="00311EC6" w:rsidRDefault="00311EC6" w:rsidP="00311EC6">
      <w:pPr>
        <w:pStyle w:val="1"/>
        <w:spacing w:before="0" w:beforeAutospacing="0" w:after="0" w:afterAutospacing="0"/>
        <w:ind w:firstLine="567"/>
        <w:rPr>
          <w:rFonts w:ascii="Arial Narrow" w:hAnsi="Arial Narrow"/>
          <w:b w:val="0"/>
          <w:color w:val="000000" w:themeColor="text1"/>
          <w:sz w:val="24"/>
          <w:szCs w:val="24"/>
        </w:rPr>
      </w:pPr>
      <w:hyperlink w:anchor="How_to_find_Oracle_Service_Name" w:history="1">
        <w:r w:rsidRPr="00311EC6">
          <w:rPr>
            <w:rStyle w:val="a3"/>
            <w:rFonts w:ascii="Arial Narrow" w:hAnsi="Arial Narrow"/>
            <w:b w:val="0"/>
            <w:sz w:val="24"/>
            <w:szCs w:val="24"/>
            <w:u w:val="none"/>
          </w:rPr>
          <w:t>How t</w:t>
        </w:r>
        <w:r w:rsidRPr="00311EC6">
          <w:rPr>
            <w:rStyle w:val="a3"/>
            <w:rFonts w:ascii="Arial Narrow" w:hAnsi="Arial Narrow"/>
            <w:b w:val="0"/>
            <w:sz w:val="24"/>
            <w:szCs w:val="24"/>
            <w:u w:val="none"/>
          </w:rPr>
          <w:t>o</w:t>
        </w:r>
        <w:r w:rsidRPr="00311EC6">
          <w:rPr>
            <w:rStyle w:val="a3"/>
            <w:rFonts w:ascii="Arial Narrow" w:hAnsi="Arial Narrow"/>
            <w:b w:val="0"/>
            <w:sz w:val="24"/>
            <w:szCs w:val="24"/>
            <w:u w:val="none"/>
          </w:rPr>
          <w:t xml:space="preserve"> fi</w:t>
        </w:r>
        <w:r w:rsidRPr="00311EC6">
          <w:rPr>
            <w:rStyle w:val="a3"/>
            <w:rFonts w:ascii="Arial Narrow" w:hAnsi="Arial Narrow"/>
            <w:b w:val="0"/>
            <w:sz w:val="24"/>
            <w:szCs w:val="24"/>
            <w:u w:val="none"/>
          </w:rPr>
          <w:t>n</w:t>
        </w:r>
        <w:r w:rsidRPr="00311EC6">
          <w:rPr>
            <w:rStyle w:val="a3"/>
            <w:rFonts w:ascii="Arial Narrow" w:hAnsi="Arial Narrow"/>
            <w:b w:val="0"/>
            <w:sz w:val="24"/>
            <w:szCs w:val="24"/>
            <w:u w:val="none"/>
          </w:rPr>
          <w:t>d Oracle Service Name</w:t>
        </w:r>
      </w:hyperlink>
    </w:p>
    <w:bookmarkEnd w:id="0"/>
    <w:p w:rsidR="00311EC6" w:rsidRDefault="00311EC6" w:rsidP="00CA4E71">
      <w:pPr>
        <w:spacing w:after="0" w:line="240" w:lineRule="auto"/>
        <w:ind w:firstLine="567"/>
        <w:jc w:val="center"/>
        <w:outlineLvl w:val="0"/>
        <w:rPr>
          <w:rFonts w:ascii="Arial Narrow" w:eastAsia="Times New Roman" w:hAnsi="Arial Narrow" w:cs="Times New Roman"/>
          <w:b/>
          <w:bCs/>
          <w:kern w:val="36"/>
          <w:sz w:val="24"/>
          <w:szCs w:val="24"/>
        </w:rPr>
      </w:pPr>
    </w:p>
    <w:p w:rsidR="0036155B" w:rsidRPr="00CA4E71" w:rsidRDefault="0036155B" w:rsidP="00CA4E71">
      <w:pPr>
        <w:spacing w:after="0" w:line="240" w:lineRule="auto"/>
        <w:ind w:firstLine="567"/>
        <w:jc w:val="center"/>
        <w:outlineLvl w:val="0"/>
        <w:rPr>
          <w:rFonts w:ascii="Arial Narrow" w:eastAsia="Times New Roman" w:hAnsi="Arial Narrow" w:cs="Times New Roman"/>
          <w:b/>
          <w:bCs/>
          <w:kern w:val="36"/>
          <w:sz w:val="24"/>
          <w:szCs w:val="24"/>
        </w:rPr>
      </w:pPr>
      <w:r w:rsidRPr="00CA4E71">
        <w:rPr>
          <w:rFonts w:ascii="Arial Narrow" w:eastAsia="Times New Roman" w:hAnsi="Arial Narrow" w:cs="Times New Roman"/>
          <w:b/>
          <w:bCs/>
          <w:kern w:val="36"/>
          <w:sz w:val="24"/>
          <w:szCs w:val="24"/>
        </w:rPr>
        <w:t>Replicating data from Oracle DB 12c to SAP HANA 2.0SPS04 using SDI</w:t>
      </w:r>
    </w:p>
    <w:p w:rsidR="0036155B" w:rsidRPr="00CA4E71" w:rsidRDefault="00311EC6" w:rsidP="00CA4E71">
      <w:pPr>
        <w:spacing w:after="0" w:line="240" w:lineRule="auto"/>
        <w:ind w:firstLine="567"/>
        <w:jc w:val="center"/>
        <w:rPr>
          <w:rFonts w:ascii="Arial Narrow" w:hAnsi="Arial Narrow"/>
          <w:sz w:val="24"/>
          <w:szCs w:val="24"/>
        </w:rPr>
      </w:pPr>
      <w:hyperlink r:id="rId4" w:history="1">
        <w:r w:rsidR="0036155B" w:rsidRPr="00CA4E71">
          <w:rPr>
            <w:rStyle w:val="a3"/>
            <w:rFonts w:ascii="Arial Narrow" w:hAnsi="Arial Narrow"/>
            <w:sz w:val="24"/>
            <w:szCs w:val="24"/>
            <w:u w:val="none"/>
          </w:rPr>
          <w:t>https://blogs.sap.com/2020/03/05/replicating-data-from-oracle-db-12c-to-sap-hana-2.0sps04-using-sdi/</w:t>
        </w:r>
      </w:hyperlink>
    </w:p>
    <w:p w:rsidR="00CA4E71" w:rsidRDefault="00CA4E71" w:rsidP="00CA4E71">
      <w:pPr>
        <w:pStyle w:val="1"/>
        <w:spacing w:before="0" w:beforeAutospacing="0" w:after="0" w:afterAutospacing="0"/>
        <w:ind w:firstLine="567"/>
        <w:jc w:val="both"/>
        <w:rPr>
          <w:rFonts w:ascii="Arial Narrow" w:hAnsi="Arial Narrow"/>
          <w:sz w:val="24"/>
          <w:szCs w:val="24"/>
        </w:rPr>
      </w:pPr>
    </w:p>
    <w:p w:rsidR="00CA4E71" w:rsidRPr="00CA4E71" w:rsidRDefault="00CA4E71" w:rsidP="00CA4E71">
      <w:pPr>
        <w:pStyle w:val="1"/>
        <w:spacing w:before="0" w:beforeAutospacing="0" w:after="0" w:afterAutospacing="0"/>
        <w:ind w:firstLine="567"/>
        <w:jc w:val="center"/>
        <w:rPr>
          <w:rFonts w:ascii="Arial Narrow" w:hAnsi="Arial Narrow"/>
          <w:sz w:val="24"/>
          <w:szCs w:val="24"/>
        </w:rPr>
      </w:pPr>
      <w:r w:rsidRPr="00CA4E71">
        <w:rPr>
          <w:rFonts w:ascii="Arial Narrow" w:hAnsi="Arial Narrow"/>
          <w:sz w:val="24"/>
          <w:szCs w:val="24"/>
        </w:rPr>
        <w:t>Difference between LATERAL JOIN and CROSS APPLY JOIN in Oracle 12c</w:t>
      </w:r>
    </w:p>
    <w:p w:rsidR="0036155B" w:rsidRDefault="00CA4E71" w:rsidP="00CA4E71">
      <w:pPr>
        <w:spacing w:after="0" w:line="240" w:lineRule="auto"/>
        <w:ind w:firstLine="567"/>
        <w:jc w:val="center"/>
        <w:rPr>
          <w:rFonts w:ascii="Arial Narrow" w:hAnsi="Arial Narrow"/>
          <w:sz w:val="24"/>
          <w:szCs w:val="24"/>
        </w:rPr>
      </w:pPr>
      <w:hyperlink r:id="rId5" w:history="1">
        <w:r w:rsidRPr="00CA4E71">
          <w:rPr>
            <w:rStyle w:val="a3"/>
            <w:rFonts w:ascii="Arial Narrow" w:hAnsi="Arial Narrow"/>
            <w:sz w:val="24"/>
            <w:szCs w:val="24"/>
            <w:u w:val="none"/>
          </w:rPr>
          <w:t>https://community.oracle.com/tech/developers/discussion/3824386/difference-between-lateral-join-and-cross-apply-join-in-oracle-12c</w:t>
        </w:r>
      </w:hyperlink>
    </w:p>
    <w:p w:rsidR="00311EC6" w:rsidRPr="00311EC6" w:rsidRDefault="00311EC6" w:rsidP="00311EC6">
      <w:pPr>
        <w:spacing w:after="0" w:line="240" w:lineRule="auto"/>
        <w:ind w:firstLine="567"/>
        <w:jc w:val="both"/>
        <w:outlineLvl w:val="0"/>
        <w:rPr>
          <w:rFonts w:ascii="Arial Narrow" w:eastAsia="Times New Roman" w:hAnsi="Arial Narrow" w:cs="Times New Roman"/>
          <w:bCs/>
          <w:kern w:val="36"/>
          <w:sz w:val="24"/>
          <w:szCs w:val="24"/>
          <w:lang w:val="ru-RU"/>
        </w:rPr>
      </w:pPr>
      <w:hyperlink w:anchor="Содержание" w:history="1">
        <w:r w:rsidRPr="00311EC6">
          <w:rPr>
            <w:rStyle w:val="a3"/>
            <w:rFonts w:ascii="Arial Narrow" w:eastAsia="Times New Roman" w:hAnsi="Arial Narrow" w:cs="Times New Roman"/>
            <w:bCs/>
            <w:kern w:val="36"/>
            <w:sz w:val="24"/>
            <w:szCs w:val="24"/>
            <w:u w:val="none"/>
            <w:lang w:val="ru-RU"/>
          </w:rPr>
          <w:t>Содер</w:t>
        </w:r>
        <w:r w:rsidRPr="00311EC6">
          <w:rPr>
            <w:rStyle w:val="a3"/>
            <w:rFonts w:ascii="Arial Narrow" w:eastAsia="Times New Roman" w:hAnsi="Arial Narrow" w:cs="Times New Roman"/>
            <w:bCs/>
            <w:kern w:val="36"/>
            <w:sz w:val="24"/>
            <w:szCs w:val="24"/>
            <w:u w:val="none"/>
            <w:lang w:val="ru-RU"/>
          </w:rPr>
          <w:t>ж</w:t>
        </w:r>
        <w:r w:rsidRPr="00311EC6">
          <w:rPr>
            <w:rStyle w:val="a3"/>
            <w:rFonts w:ascii="Arial Narrow" w:eastAsia="Times New Roman" w:hAnsi="Arial Narrow" w:cs="Times New Roman"/>
            <w:bCs/>
            <w:kern w:val="36"/>
            <w:sz w:val="24"/>
            <w:szCs w:val="24"/>
            <w:u w:val="none"/>
            <w:lang w:val="ru-RU"/>
          </w:rPr>
          <w:t>а</w:t>
        </w:r>
        <w:r w:rsidRPr="00311EC6">
          <w:rPr>
            <w:rStyle w:val="a3"/>
            <w:rFonts w:ascii="Arial Narrow" w:eastAsia="Times New Roman" w:hAnsi="Arial Narrow" w:cs="Times New Roman"/>
            <w:bCs/>
            <w:kern w:val="36"/>
            <w:sz w:val="24"/>
            <w:szCs w:val="24"/>
            <w:u w:val="none"/>
            <w:lang w:val="ru-RU"/>
          </w:rPr>
          <w:t>ние</w:t>
        </w:r>
      </w:hyperlink>
    </w:p>
    <w:p w:rsidR="00311EC6" w:rsidRDefault="00311EC6" w:rsidP="00311EC6">
      <w:pPr>
        <w:spacing w:after="0" w:line="240" w:lineRule="auto"/>
        <w:ind w:firstLine="567"/>
        <w:jc w:val="both"/>
        <w:outlineLvl w:val="0"/>
        <w:rPr>
          <w:rFonts w:ascii="Arial Narrow" w:hAnsi="Arial Narrow"/>
          <w:b/>
          <w:sz w:val="24"/>
          <w:szCs w:val="24"/>
        </w:rPr>
      </w:pPr>
    </w:p>
    <w:p w:rsidR="00311EC6" w:rsidRPr="00311EC6" w:rsidRDefault="00311EC6" w:rsidP="00311EC6">
      <w:pPr>
        <w:spacing w:after="0" w:line="240" w:lineRule="auto"/>
        <w:ind w:firstLine="567"/>
        <w:jc w:val="both"/>
        <w:outlineLvl w:val="0"/>
        <w:rPr>
          <w:rFonts w:ascii="Arial Narrow" w:hAnsi="Arial Narrow"/>
          <w:b/>
          <w:sz w:val="24"/>
          <w:szCs w:val="24"/>
        </w:rPr>
      </w:pPr>
      <w:bookmarkStart w:id="1" w:name="LATERAL_join"/>
      <w:r w:rsidRPr="00311EC6">
        <w:rPr>
          <w:rFonts w:ascii="Arial Narrow" w:hAnsi="Arial Narrow"/>
          <w:b/>
          <w:sz w:val="24"/>
          <w:szCs w:val="24"/>
        </w:rPr>
        <w:t>LATERAL join</w:t>
      </w:r>
    </w:p>
    <w:bookmarkEnd w:id="1"/>
    <w:p w:rsidR="00CA4E71" w:rsidRPr="00CA4E71" w:rsidRDefault="00CA4E71" w:rsidP="00CA4E71">
      <w:pPr>
        <w:spacing w:after="0" w:line="240" w:lineRule="auto"/>
        <w:ind w:firstLine="567"/>
        <w:jc w:val="both"/>
        <w:rPr>
          <w:rFonts w:ascii="Arial Narrow" w:hAnsi="Arial Narrow"/>
          <w:sz w:val="24"/>
          <w:szCs w:val="24"/>
        </w:rPr>
      </w:pPr>
      <w:r w:rsidRPr="00CA4E71">
        <w:rPr>
          <w:rFonts w:ascii="Arial Narrow" w:hAnsi="Arial Narrow"/>
          <w:sz w:val="24"/>
          <w:szCs w:val="24"/>
        </w:rPr>
        <w:t xml:space="preserve">A </w:t>
      </w:r>
      <w:r w:rsidRPr="00CA4E71">
        <w:rPr>
          <w:rFonts w:ascii="Arial Narrow" w:hAnsi="Arial Narrow"/>
          <w:b/>
          <w:sz w:val="24"/>
          <w:szCs w:val="24"/>
        </w:rPr>
        <w:t>LATERAL</w:t>
      </w:r>
      <w:r w:rsidRPr="00CA4E71">
        <w:rPr>
          <w:rFonts w:ascii="Arial Narrow" w:hAnsi="Arial Narrow"/>
          <w:sz w:val="24"/>
          <w:szCs w:val="24"/>
        </w:rPr>
        <w:t xml:space="preserve"> join (LATERAL inline view) is like a correlated subquery. The code to the right of a LATERAL is typically evaluated many times just like a correlated subquery</w:t>
      </w:r>
      <w:r w:rsidRPr="00CA4E71">
        <w:rPr>
          <w:rFonts w:ascii="Arial Narrow" w:hAnsi="Arial Narrow"/>
          <w:sz w:val="24"/>
          <w:szCs w:val="24"/>
        </w:rPr>
        <w:t xml:space="preserve"> -</w:t>
      </w:r>
      <w:r w:rsidRPr="00CA4E71">
        <w:rPr>
          <w:rFonts w:ascii="Arial Narrow" w:hAnsi="Arial Narrow"/>
          <w:sz w:val="24"/>
          <w:szCs w:val="24"/>
        </w:rPr>
        <w:t xml:space="preserve"> but it allows this code to access tables that appear to the left of the LATERAL which is normally prohibited.</w:t>
      </w:r>
    </w:p>
    <w:p w:rsidR="00CA4E71" w:rsidRDefault="00CA4E71" w:rsidP="00CA4E71">
      <w:pPr>
        <w:pStyle w:val="a4"/>
        <w:spacing w:before="0" w:beforeAutospacing="0" w:after="0" w:afterAutospacing="0"/>
        <w:ind w:firstLine="567"/>
        <w:jc w:val="both"/>
        <w:rPr>
          <w:rFonts w:ascii="Arial Narrow" w:hAnsi="Arial Narrow"/>
        </w:rPr>
      </w:pPr>
    </w:p>
    <w:p w:rsidR="00CA4E71" w:rsidRPr="00CA4E71" w:rsidRDefault="00CA4E71" w:rsidP="00CA4E71">
      <w:pPr>
        <w:pStyle w:val="a4"/>
        <w:spacing w:before="0" w:beforeAutospacing="0" w:after="0" w:afterAutospacing="0"/>
        <w:ind w:firstLine="567"/>
        <w:jc w:val="both"/>
        <w:rPr>
          <w:rFonts w:ascii="Arial Narrow" w:hAnsi="Arial Narrow"/>
        </w:rPr>
      </w:pPr>
      <w:r>
        <w:rPr>
          <w:rFonts w:ascii="Arial Narrow" w:hAnsi="Arial Narrow"/>
        </w:rPr>
        <w:t>S</w:t>
      </w:r>
      <w:r w:rsidRPr="00CA4E71">
        <w:rPr>
          <w:rFonts w:ascii="Arial Narrow" w:hAnsi="Arial Narrow"/>
        </w:rPr>
        <w:t>ELECT department_name, employee_name</w:t>
      </w:r>
    </w:p>
    <w:p w:rsidR="00CA4E71" w:rsidRPr="00CA4E71" w:rsidRDefault="00CA4E71" w:rsidP="00CA4E71">
      <w:pPr>
        <w:pStyle w:val="a4"/>
        <w:spacing w:before="0" w:beforeAutospacing="0" w:after="0" w:afterAutospacing="0"/>
        <w:ind w:firstLine="567"/>
        <w:jc w:val="both"/>
        <w:rPr>
          <w:rFonts w:ascii="Arial Narrow" w:hAnsi="Arial Narrow"/>
        </w:rPr>
      </w:pPr>
      <w:r w:rsidRPr="00CA4E71">
        <w:rPr>
          <w:rFonts w:ascii="Arial Narrow" w:hAnsi="Arial Narrow"/>
        </w:rPr>
        <w:t>FROM  departments d,</w:t>
      </w:r>
    </w:p>
    <w:p w:rsidR="00CA4E71" w:rsidRDefault="00CA4E71" w:rsidP="00CA4E71">
      <w:pPr>
        <w:pStyle w:val="a4"/>
        <w:spacing w:before="0" w:beforeAutospacing="0" w:after="0" w:afterAutospacing="0"/>
        <w:ind w:firstLine="567"/>
        <w:jc w:val="both"/>
        <w:rPr>
          <w:rFonts w:ascii="Arial Narrow" w:hAnsi="Arial Narrow"/>
        </w:rPr>
      </w:pPr>
      <w:r w:rsidRPr="00CA4E71">
        <w:rPr>
          <w:rFonts w:ascii="Arial Narrow" w:hAnsi="Arial Narrow"/>
        </w:rPr>
        <w:t xml:space="preserve">      </w:t>
      </w:r>
      <w:r w:rsidRPr="00CA4E71">
        <w:rPr>
          <w:rFonts w:ascii="Arial Narrow" w:hAnsi="Arial Narrow"/>
          <w:color w:val="0070C0"/>
        </w:rPr>
        <w:t>LATERAL</w:t>
      </w:r>
      <w:r w:rsidRPr="00CA4E71">
        <w:rPr>
          <w:rFonts w:ascii="Arial Narrow" w:hAnsi="Arial Narrow"/>
        </w:rPr>
        <w:t xml:space="preserve"> (SELECT employee_name  </w:t>
      </w:r>
    </w:p>
    <w:p w:rsidR="00CA4E71" w:rsidRPr="00CA4E71" w:rsidRDefault="00CA4E71" w:rsidP="00CA4E71">
      <w:pPr>
        <w:pStyle w:val="a4"/>
        <w:spacing w:before="0" w:beforeAutospacing="0" w:after="0" w:afterAutospacing="0"/>
        <w:ind w:firstLine="567"/>
        <w:jc w:val="both"/>
        <w:rPr>
          <w:rFonts w:ascii="Arial Narrow" w:hAnsi="Arial Narrow"/>
        </w:rPr>
      </w:pPr>
      <w:r>
        <w:rPr>
          <w:rFonts w:ascii="Arial Narrow" w:hAnsi="Arial Narrow"/>
        </w:rPr>
        <w:t xml:space="preserve">                        </w:t>
      </w:r>
      <w:r w:rsidRPr="00CA4E71">
        <w:rPr>
          <w:rFonts w:ascii="Arial Narrow" w:hAnsi="Arial Narrow"/>
        </w:rPr>
        <w:t>FROM  employees e</w:t>
      </w:r>
    </w:p>
    <w:p w:rsidR="00CA4E71" w:rsidRPr="00CA4E71" w:rsidRDefault="00CA4E71" w:rsidP="00CA4E71">
      <w:pPr>
        <w:pStyle w:val="a4"/>
        <w:spacing w:before="0" w:beforeAutospacing="0" w:after="0" w:afterAutospacing="0"/>
        <w:ind w:firstLine="567"/>
        <w:jc w:val="both"/>
        <w:rPr>
          <w:rFonts w:ascii="Arial Narrow" w:hAnsi="Arial Narrow"/>
        </w:rPr>
      </w:pPr>
      <w:r>
        <w:rPr>
          <w:rFonts w:ascii="Arial Narrow" w:hAnsi="Arial Narrow"/>
        </w:rPr>
        <w:t xml:space="preserve">        </w:t>
      </w:r>
      <w:r w:rsidRPr="00CA4E71">
        <w:rPr>
          <w:rFonts w:ascii="Arial Narrow" w:hAnsi="Arial Narrow"/>
        </w:rPr>
        <w:t>                WHERE  e.department_id = d.department_id)</w:t>
      </w:r>
    </w:p>
    <w:p w:rsidR="00CA4E71" w:rsidRPr="00CA4E71" w:rsidRDefault="00CA4E71" w:rsidP="00CA4E71">
      <w:pPr>
        <w:pStyle w:val="a4"/>
        <w:spacing w:before="0" w:beforeAutospacing="0" w:after="0" w:afterAutospacing="0"/>
        <w:ind w:firstLine="567"/>
        <w:jc w:val="both"/>
        <w:rPr>
          <w:rFonts w:ascii="Arial Narrow" w:hAnsi="Arial Narrow"/>
        </w:rPr>
      </w:pPr>
      <w:r w:rsidRPr="00CA4E71">
        <w:rPr>
          <w:rFonts w:ascii="Arial Narrow" w:hAnsi="Arial Narrow"/>
        </w:rPr>
        <w:t>ORDER BY 1, 2</w:t>
      </w:r>
    </w:p>
    <w:p w:rsidR="00CA4E71" w:rsidRDefault="00CA4E71" w:rsidP="00CA4E71">
      <w:pPr>
        <w:pStyle w:val="a4"/>
        <w:spacing w:before="0" w:beforeAutospacing="0" w:after="0" w:afterAutospacing="0"/>
        <w:ind w:firstLine="567"/>
        <w:jc w:val="both"/>
        <w:rPr>
          <w:rFonts w:ascii="Arial Narrow" w:hAnsi="Arial Narrow"/>
        </w:rPr>
      </w:pPr>
    </w:p>
    <w:p w:rsidR="00CA4E71" w:rsidRPr="00CA4E71" w:rsidRDefault="00CA4E71" w:rsidP="00CA4E71">
      <w:pPr>
        <w:pStyle w:val="a4"/>
        <w:spacing w:before="0" w:beforeAutospacing="0" w:after="0" w:afterAutospacing="0"/>
        <w:ind w:firstLine="567"/>
        <w:jc w:val="both"/>
        <w:rPr>
          <w:rFonts w:ascii="Arial Narrow" w:hAnsi="Arial Narrow"/>
        </w:rPr>
      </w:pPr>
      <w:r w:rsidRPr="00CA4E71">
        <w:rPr>
          <w:rFonts w:ascii="Arial Narrow" w:hAnsi="Arial Narrow"/>
        </w:rPr>
        <w:t>DEPARTMENT_NAM EMPLOYEE_ID EMPLOYEE_N</w:t>
      </w:r>
    </w:p>
    <w:p w:rsidR="00CA4E71" w:rsidRPr="00CA4E71" w:rsidRDefault="00CA4E71" w:rsidP="00CA4E71">
      <w:pPr>
        <w:pStyle w:val="a4"/>
        <w:spacing w:before="0" w:beforeAutospacing="0" w:after="0" w:afterAutospacing="0"/>
        <w:ind w:firstLine="567"/>
        <w:jc w:val="both"/>
        <w:rPr>
          <w:rFonts w:ascii="Arial Narrow" w:hAnsi="Arial Narrow"/>
        </w:rPr>
      </w:pPr>
      <w:r w:rsidRPr="00CA4E71">
        <w:rPr>
          <w:rFonts w:ascii="Arial Narrow" w:hAnsi="Arial Narrow"/>
        </w:rPr>
        <w:t>-------------- ----------- ----------</w:t>
      </w:r>
    </w:p>
    <w:p w:rsidR="00CA4E71" w:rsidRPr="00CA4E71" w:rsidRDefault="00CA4E71" w:rsidP="00CA4E71">
      <w:pPr>
        <w:pStyle w:val="a4"/>
        <w:spacing w:before="0" w:beforeAutospacing="0" w:after="0" w:afterAutospacing="0"/>
        <w:ind w:firstLine="567"/>
        <w:jc w:val="both"/>
        <w:rPr>
          <w:rFonts w:ascii="Arial Narrow" w:hAnsi="Arial Narrow"/>
        </w:rPr>
      </w:pPr>
      <w:r w:rsidRPr="00CA4E71">
        <w:rPr>
          <w:rFonts w:ascii="Arial Narrow" w:hAnsi="Arial Narrow"/>
        </w:rPr>
        <w:t>ACCOUNTING            7782 CLARK</w:t>
      </w:r>
    </w:p>
    <w:p w:rsidR="00CA4E71" w:rsidRPr="00CA4E71" w:rsidRDefault="00CA4E71" w:rsidP="00CA4E71">
      <w:pPr>
        <w:pStyle w:val="a4"/>
        <w:spacing w:before="0" w:beforeAutospacing="0" w:after="0" w:afterAutospacing="0"/>
        <w:ind w:firstLine="567"/>
        <w:jc w:val="both"/>
        <w:rPr>
          <w:rFonts w:ascii="Arial Narrow" w:hAnsi="Arial Narrow"/>
        </w:rPr>
      </w:pPr>
      <w:r w:rsidRPr="00CA4E71">
        <w:rPr>
          <w:rFonts w:ascii="Arial Narrow" w:hAnsi="Arial Narrow"/>
        </w:rPr>
        <w:t>ACCOUNTING            7839 KING</w:t>
      </w:r>
    </w:p>
    <w:p w:rsidR="00CA4E71" w:rsidRPr="00CA4E71" w:rsidRDefault="00CA4E71" w:rsidP="00CA4E71">
      <w:pPr>
        <w:pStyle w:val="a4"/>
        <w:spacing w:before="0" w:beforeAutospacing="0" w:after="0" w:afterAutospacing="0"/>
        <w:ind w:firstLine="567"/>
        <w:jc w:val="both"/>
        <w:rPr>
          <w:rFonts w:ascii="Arial Narrow" w:hAnsi="Arial Narrow"/>
        </w:rPr>
      </w:pPr>
      <w:r w:rsidRPr="00CA4E71">
        <w:rPr>
          <w:rFonts w:ascii="Arial Narrow" w:hAnsi="Arial Narrow"/>
        </w:rPr>
        <w:t>RESEARCH              7566 JONES</w:t>
      </w:r>
    </w:p>
    <w:p w:rsidR="00CA4E71" w:rsidRPr="00CA4E71" w:rsidRDefault="00CA4E71" w:rsidP="00CA4E71">
      <w:pPr>
        <w:pStyle w:val="a4"/>
        <w:spacing w:before="0" w:beforeAutospacing="0" w:after="0" w:afterAutospacing="0"/>
        <w:ind w:firstLine="567"/>
        <w:jc w:val="both"/>
        <w:rPr>
          <w:rFonts w:ascii="Arial Narrow" w:hAnsi="Arial Narrow"/>
        </w:rPr>
      </w:pPr>
      <w:r w:rsidRPr="00CA4E71">
        <w:rPr>
          <w:rFonts w:ascii="Arial Narrow" w:hAnsi="Arial Narrow"/>
        </w:rPr>
        <w:t>RESEARCH              7788 SCOTT</w:t>
      </w:r>
    </w:p>
    <w:p w:rsidR="00CA4E71" w:rsidRPr="00CA4E71" w:rsidRDefault="00CA4E71" w:rsidP="00CA4E71">
      <w:pPr>
        <w:pStyle w:val="a4"/>
        <w:spacing w:before="0" w:beforeAutospacing="0" w:after="0" w:afterAutospacing="0"/>
        <w:ind w:firstLine="567"/>
        <w:jc w:val="both"/>
        <w:rPr>
          <w:rFonts w:ascii="Arial Narrow" w:hAnsi="Arial Narrow"/>
        </w:rPr>
      </w:pPr>
      <w:r w:rsidRPr="00CA4E71">
        <w:rPr>
          <w:rFonts w:ascii="Arial Narrow" w:hAnsi="Arial Narrow"/>
        </w:rPr>
        <w:t>RESEARCH              7902 FORD</w:t>
      </w:r>
    </w:p>
    <w:p w:rsidR="00CA4E71" w:rsidRPr="00CA4E71" w:rsidRDefault="00CA4E71" w:rsidP="00CA4E71">
      <w:pPr>
        <w:pStyle w:val="a4"/>
        <w:spacing w:before="0" w:beforeAutospacing="0" w:after="0" w:afterAutospacing="0"/>
        <w:ind w:firstLine="567"/>
        <w:jc w:val="both"/>
        <w:rPr>
          <w:rFonts w:ascii="Arial Narrow" w:hAnsi="Arial Narrow"/>
        </w:rPr>
      </w:pPr>
      <w:r w:rsidRPr="00CA4E71">
        <w:rPr>
          <w:rFonts w:ascii="Arial Narrow" w:hAnsi="Arial Narrow"/>
        </w:rPr>
        <w:t>SALES                 7698 BLAKE</w:t>
      </w:r>
    </w:p>
    <w:p w:rsidR="00CA4E71" w:rsidRPr="00CA4E71" w:rsidRDefault="00CA4E71" w:rsidP="00CA4E71">
      <w:pPr>
        <w:pStyle w:val="a4"/>
        <w:spacing w:before="0" w:beforeAutospacing="0" w:after="0" w:afterAutospacing="0"/>
        <w:ind w:firstLine="567"/>
        <w:jc w:val="both"/>
        <w:rPr>
          <w:rFonts w:ascii="Arial Narrow" w:hAnsi="Arial Narrow"/>
        </w:rPr>
      </w:pPr>
      <w:r w:rsidRPr="00CA4E71">
        <w:rPr>
          <w:rFonts w:ascii="Arial Narrow" w:hAnsi="Arial Narrow"/>
        </w:rPr>
        <w:t>6 rows selected.</w:t>
      </w:r>
    </w:p>
    <w:p w:rsidR="00CA4E71" w:rsidRDefault="00CA4E71" w:rsidP="00CA4E71">
      <w:pPr>
        <w:spacing w:after="0" w:line="240" w:lineRule="auto"/>
        <w:ind w:firstLine="567"/>
        <w:jc w:val="both"/>
        <w:rPr>
          <w:rFonts w:ascii="Arial Narrow" w:hAnsi="Arial Narrow"/>
          <w:sz w:val="24"/>
          <w:szCs w:val="24"/>
        </w:rPr>
      </w:pPr>
    </w:p>
    <w:p w:rsidR="00311EC6" w:rsidRPr="00311EC6" w:rsidRDefault="00311EC6" w:rsidP="00CA4E71">
      <w:pPr>
        <w:pStyle w:val="a4"/>
        <w:spacing w:before="0" w:beforeAutospacing="0" w:after="0" w:afterAutospacing="0"/>
        <w:ind w:firstLine="567"/>
        <w:jc w:val="both"/>
        <w:rPr>
          <w:rFonts w:ascii="Arial Narrow" w:hAnsi="Arial Narrow"/>
          <w:b/>
        </w:rPr>
      </w:pPr>
      <w:bookmarkStart w:id="2" w:name="CROSS_APPLY_join"/>
      <w:r w:rsidRPr="00311EC6">
        <w:rPr>
          <w:rFonts w:ascii="Arial Narrow" w:hAnsi="Arial Narrow"/>
          <w:b/>
        </w:rPr>
        <w:t xml:space="preserve">CROSS APPLY join </w:t>
      </w:r>
    </w:p>
    <w:bookmarkEnd w:id="2"/>
    <w:p w:rsidR="00CA4E71" w:rsidRPr="00CA4E71" w:rsidRDefault="00CA4E71" w:rsidP="00CA4E71">
      <w:pPr>
        <w:pStyle w:val="a4"/>
        <w:spacing w:before="0" w:beforeAutospacing="0" w:after="0" w:afterAutospacing="0"/>
        <w:ind w:firstLine="567"/>
        <w:jc w:val="both"/>
        <w:rPr>
          <w:rFonts w:ascii="Arial Narrow" w:hAnsi="Arial Narrow"/>
        </w:rPr>
      </w:pPr>
      <w:r w:rsidRPr="00CA4E71">
        <w:rPr>
          <w:rFonts w:ascii="Arial Narrow" w:hAnsi="Arial Narrow"/>
        </w:rPr>
        <w:t xml:space="preserve">The </w:t>
      </w:r>
      <w:r w:rsidRPr="00CA4E71">
        <w:rPr>
          <w:rFonts w:ascii="Arial Narrow" w:hAnsi="Arial Narrow"/>
          <w:b/>
        </w:rPr>
        <w:t>CROSS APPLY</w:t>
      </w:r>
      <w:r w:rsidRPr="00CA4E71">
        <w:rPr>
          <w:rFonts w:ascii="Arial Narrow" w:hAnsi="Arial Narrow"/>
        </w:rPr>
        <w:t xml:space="preserve"> join is a variant of the ANSI CROSS JOIN except it returns all rows from the left of the CROSS APPLY where at least one row is returned by the expression on the right of it</w:t>
      </w:r>
      <w:r>
        <w:rPr>
          <w:rFonts w:ascii="Arial Narrow" w:hAnsi="Arial Narrow"/>
        </w:rPr>
        <w:t>;</w:t>
      </w:r>
      <w:r w:rsidRPr="00CA4E71">
        <w:rPr>
          <w:rFonts w:ascii="Arial Narrow" w:hAnsi="Arial Narrow"/>
        </w:rPr>
        <w:t xml:space="preserve"> but it also allows access to tables that appear to the left of the CROSS APPLY.</w:t>
      </w:r>
    </w:p>
    <w:p w:rsidR="00CA4E71" w:rsidRDefault="00CA4E71" w:rsidP="00CA4E71">
      <w:pPr>
        <w:pStyle w:val="a4"/>
        <w:spacing w:before="0" w:beforeAutospacing="0" w:after="0" w:afterAutospacing="0"/>
        <w:ind w:firstLine="567"/>
        <w:jc w:val="both"/>
        <w:rPr>
          <w:rFonts w:ascii="Arial Narrow" w:hAnsi="Arial Narrow"/>
        </w:rPr>
      </w:pPr>
    </w:p>
    <w:p w:rsidR="00CA4E71" w:rsidRPr="00CA4E71" w:rsidRDefault="00CA4E71" w:rsidP="00CA4E71">
      <w:pPr>
        <w:pStyle w:val="a4"/>
        <w:spacing w:before="0" w:beforeAutospacing="0" w:after="0" w:afterAutospacing="0"/>
        <w:ind w:firstLine="567"/>
        <w:jc w:val="both"/>
        <w:rPr>
          <w:rFonts w:ascii="Arial Narrow" w:hAnsi="Arial Narrow"/>
        </w:rPr>
      </w:pPr>
      <w:r w:rsidRPr="00CA4E71">
        <w:rPr>
          <w:rFonts w:ascii="Arial Narrow" w:hAnsi="Arial Narrow"/>
        </w:rPr>
        <w:t>SELECT soh.SalesOrderID, soh.OrderDate, sod.max_unit_price</w:t>
      </w:r>
    </w:p>
    <w:p w:rsidR="00CA4E71" w:rsidRPr="00CA4E71" w:rsidRDefault="00CA4E71" w:rsidP="00CA4E71">
      <w:pPr>
        <w:pStyle w:val="a4"/>
        <w:spacing w:before="0" w:beforeAutospacing="0" w:after="0" w:afterAutospacing="0"/>
        <w:ind w:firstLine="567"/>
        <w:jc w:val="both"/>
        <w:rPr>
          <w:rFonts w:ascii="Arial Narrow" w:hAnsi="Arial Narrow"/>
        </w:rPr>
      </w:pPr>
      <w:r w:rsidRPr="00CA4E71">
        <w:rPr>
          <w:rFonts w:ascii="Arial Narrow" w:hAnsi="Arial Narrow"/>
        </w:rPr>
        <w:t>FROM SalesOrderHeader AS soh</w:t>
      </w:r>
    </w:p>
    <w:p w:rsidR="00CA4E71" w:rsidRPr="00CA4E71" w:rsidRDefault="00CA4E71" w:rsidP="00CA4E71">
      <w:pPr>
        <w:pStyle w:val="a4"/>
        <w:spacing w:before="0" w:beforeAutospacing="0" w:after="0" w:afterAutospacing="0"/>
        <w:ind w:firstLine="567"/>
        <w:jc w:val="both"/>
        <w:rPr>
          <w:rFonts w:ascii="Arial Narrow" w:hAnsi="Arial Narrow"/>
          <w:color w:val="0070C0"/>
        </w:rPr>
      </w:pPr>
      <w:r w:rsidRPr="00CA4E71">
        <w:rPr>
          <w:rFonts w:ascii="Arial Narrow" w:hAnsi="Arial Narrow"/>
          <w:color w:val="0070C0"/>
        </w:rPr>
        <w:t>CROSS APPLY</w:t>
      </w:r>
    </w:p>
    <w:p w:rsidR="00CA4E71" w:rsidRPr="00CA4E71" w:rsidRDefault="00CA4E71" w:rsidP="00CA4E71">
      <w:pPr>
        <w:pStyle w:val="a4"/>
        <w:spacing w:before="0" w:beforeAutospacing="0" w:after="0" w:afterAutospacing="0"/>
        <w:ind w:firstLine="567"/>
        <w:jc w:val="both"/>
        <w:rPr>
          <w:rFonts w:ascii="Arial Narrow" w:hAnsi="Arial Narrow"/>
        </w:rPr>
      </w:pPr>
      <w:r w:rsidRPr="00CA4E71">
        <w:rPr>
          <w:rFonts w:ascii="Arial Narrow" w:hAnsi="Arial Narrow"/>
        </w:rPr>
        <w:t>(</w:t>
      </w:r>
    </w:p>
    <w:p w:rsidR="00CA4E71" w:rsidRPr="00CA4E71" w:rsidRDefault="00CA4E71" w:rsidP="00CA4E71">
      <w:pPr>
        <w:pStyle w:val="a4"/>
        <w:spacing w:before="0" w:beforeAutospacing="0" w:after="0" w:afterAutospacing="0"/>
        <w:ind w:firstLine="567"/>
        <w:jc w:val="both"/>
        <w:rPr>
          <w:rFonts w:ascii="Arial Narrow" w:hAnsi="Arial Narrow"/>
        </w:rPr>
      </w:pPr>
      <w:r w:rsidRPr="00CA4E71">
        <w:rPr>
          <w:rFonts w:ascii="Arial Narrow" w:hAnsi="Arial Narrow"/>
        </w:rPr>
        <w:lastRenderedPageBreak/>
        <w:t xml:space="preserve">    SELECT MAX(sod.UnitPrice) max_unit_price </w:t>
      </w:r>
    </w:p>
    <w:p w:rsidR="00CA4E71" w:rsidRPr="00CA4E71" w:rsidRDefault="00CA4E71" w:rsidP="00CA4E71">
      <w:pPr>
        <w:pStyle w:val="a4"/>
        <w:spacing w:before="0" w:beforeAutospacing="0" w:after="0" w:afterAutospacing="0"/>
        <w:ind w:firstLine="567"/>
        <w:jc w:val="both"/>
        <w:rPr>
          <w:rFonts w:ascii="Arial Narrow" w:hAnsi="Arial Narrow"/>
        </w:rPr>
      </w:pPr>
      <w:r w:rsidRPr="00CA4E71">
        <w:rPr>
          <w:rFonts w:ascii="Arial Narrow" w:hAnsi="Arial Narrow"/>
        </w:rPr>
        <w:t>    FROM SalesOrderDetail AS sod</w:t>
      </w:r>
    </w:p>
    <w:p w:rsidR="00CA4E71" w:rsidRPr="00CA4E71" w:rsidRDefault="00CA4E71" w:rsidP="00CA4E71">
      <w:pPr>
        <w:pStyle w:val="a4"/>
        <w:spacing w:before="0" w:beforeAutospacing="0" w:after="0" w:afterAutospacing="0"/>
        <w:ind w:firstLine="567"/>
        <w:jc w:val="both"/>
        <w:rPr>
          <w:rFonts w:ascii="Arial Narrow" w:hAnsi="Arial Narrow"/>
        </w:rPr>
      </w:pPr>
      <w:r w:rsidRPr="00CA4E71">
        <w:rPr>
          <w:rFonts w:ascii="Arial Narrow" w:hAnsi="Arial Narrow"/>
        </w:rPr>
        <w:t>    WHERE soh.SalesOrderID = sod.SalesOrderID</w:t>
      </w:r>
    </w:p>
    <w:p w:rsidR="00CA4E71" w:rsidRPr="00CA4E71" w:rsidRDefault="00CA4E71" w:rsidP="00CA4E71">
      <w:pPr>
        <w:pStyle w:val="a4"/>
        <w:spacing w:before="0" w:beforeAutospacing="0" w:after="0" w:afterAutospacing="0"/>
        <w:ind w:firstLine="567"/>
        <w:jc w:val="both"/>
        <w:rPr>
          <w:rFonts w:ascii="Arial Narrow" w:hAnsi="Arial Narrow"/>
        </w:rPr>
      </w:pPr>
      <w:r w:rsidRPr="00CA4E71">
        <w:rPr>
          <w:rFonts w:ascii="Arial Narrow" w:hAnsi="Arial Narrow"/>
        </w:rPr>
        <w:t>) sod</w:t>
      </w:r>
    </w:p>
    <w:p w:rsidR="00CA4E71" w:rsidRDefault="00CA4E71" w:rsidP="00CA4E71">
      <w:pPr>
        <w:spacing w:after="0" w:line="240" w:lineRule="auto"/>
        <w:ind w:firstLine="567"/>
        <w:jc w:val="both"/>
        <w:rPr>
          <w:rFonts w:ascii="Arial Narrow" w:hAnsi="Arial Narrow"/>
          <w:sz w:val="24"/>
          <w:szCs w:val="24"/>
        </w:rPr>
      </w:pPr>
    </w:p>
    <w:p w:rsidR="00CA4E71" w:rsidRPr="000A725B" w:rsidRDefault="00CA4E71" w:rsidP="000A725B">
      <w:pPr>
        <w:autoSpaceDE w:val="0"/>
        <w:autoSpaceDN w:val="0"/>
        <w:adjustRightInd w:val="0"/>
        <w:spacing w:after="0" w:line="240" w:lineRule="auto"/>
        <w:ind w:firstLine="567"/>
        <w:rPr>
          <w:rFonts w:ascii="Arial Narrow" w:hAnsi="Arial Narrow" w:cs="Courier New"/>
          <w:color w:val="000000"/>
          <w:sz w:val="24"/>
          <w:szCs w:val="24"/>
          <w:highlight w:val="white"/>
        </w:rPr>
      </w:pPr>
      <w:r w:rsidRPr="000A725B">
        <w:rPr>
          <w:rFonts w:ascii="Arial Narrow" w:hAnsi="Arial Narrow" w:cs="Courier New"/>
          <w:color w:val="0000FF"/>
          <w:sz w:val="24"/>
          <w:szCs w:val="24"/>
          <w:highlight w:val="white"/>
        </w:rPr>
        <w:t>select</w:t>
      </w:r>
      <w:r w:rsidRPr="000A725B">
        <w:rPr>
          <w:rFonts w:ascii="Arial Narrow" w:hAnsi="Arial Narrow" w:cs="Courier New"/>
          <w:color w:val="000000"/>
          <w:sz w:val="24"/>
          <w:szCs w:val="24"/>
          <w:highlight w:val="white"/>
        </w:rPr>
        <w:t xml:space="preserve"> xx.complexcodemdm</w:t>
      </w:r>
      <w:r w:rsidRPr="000A725B">
        <w:rPr>
          <w:rFonts w:ascii="Arial Narrow" w:hAnsi="Arial Narrow" w:cs="Courier New"/>
          <w:color w:val="0000FF"/>
          <w:sz w:val="24"/>
          <w:szCs w:val="24"/>
          <w:highlight w:val="white"/>
        </w:rPr>
        <w:t>,</w:t>
      </w:r>
      <w:r w:rsidRPr="000A725B">
        <w:rPr>
          <w:rFonts w:ascii="Arial Narrow" w:hAnsi="Arial Narrow" w:cs="Courier New"/>
          <w:color w:val="000000"/>
          <w:sz w:val="24"/>
          <w:szCs w:val="24"/>
          <w:highlight w:val="white"/>
        </w:rPr>
        <w:t xml:space="preserve"> zz.lat</w:t>
      </w:r>
      <w:r w:rsidRPr="000A725B">
        <w:rPr>
          <w:rFonts w:ascii="Arial Narrow" w:hAnsi="Arial Narrow" w:cs="Courier New"/>
          <w:color w:val="0000FF"/>
          <w:sz w:val="24"/>
          <w:szCs w:val="24"/>
          <w:highlight w:val="white"/>
        </w:rPr>
        <w:t>,</w:t>
      </w:r>
      <w:r w:rsidRPr="000A725B">
        <w:rPr>
          <w:rFonts w:ascii="Arial Narrow" w:hAnsi="Arial Narrow" w:cs="Courier New"/>
          <w:color w:val="000000"/>
          <w:sz w:val="24"/>
          <w:szCs w:val="24"/>
          <w:highlight w:val="white"/>
        </w:rPr>
        <w:t xml:space="preserve"> xx.lon</w:t>
      </w:r>
    </w:p>
    <w:p w:rsidR="00CA4E71" w:rsidRPr="000A725B" w:rsidRDefault="00CA4E71" w:rsidP="000A725B">
      <w:pPr>
        <w:autoSpaceDE w:val="0"/>
        <w:autoSpaceDN w:val="0"/>
        <w:adjustRightInd w:val="0"/>
        <w:spacing w:after="0" w:line="240" w:lineRule="auto"/>
        <w:ind w:firstLine="567"/>
        <w:rPr>
          <w:rFonts w:ascii="Arial Narrow" w:hAnsi="Arial Narrow" w:cs="Courier New"/>
          <w:color w:val="000000"/>
          <w:sz w:val="24"/>
          <w:szCs w:val="24"/>
          <w:highlight w:val="white"/>
        </w:rPr>
      </w:pPr>
      <w:r w:rsidRPr="000A725B">
        <w:rPr>
          <w:rFonts w:ascii="Arial Narrow" w:hAnsi="Arial Narrow" w:cs="Courier New"/>
          <w:color w:val="0000FF"/>
          <w:sz w:val="24"/>
          <w:szCs w:val="24"/>
          <w:highlight w:val="white"/>
        </w:rPr>
        <w:t>from</w:t>
      </w:r>
      <w:r w:rsidRPr="000A725B">
        <w:rPr>
          <w:rFonts w:ascii="Arial Narrow" w:hAnsi="Arial Narrow" w:cs="Courier New"/>
          <w:color w:val="000000"/>
          <w:sz w:val="24"/>
          <w:szCs w:val="24"/>
          <w:highlight w:val="white"/>
        </w:rPr>
        <w:t xml:space="preserve"> v_mobile_common_data xx</w:t>
      </w:r>
    </w:p>
    <w:p w:rsidR="00CA4E71" w:rsidRPr="000A725B" w:rsidRDefault="00CA4E71" w:rsidP="000A725B">
      <w:pPr>
        <w:autoSpaceDE w:val="0"/>
        <w:autoSpaceDN w:val="0"/>
        <w:adjustRightInd w:val="0"/>
        <w:spacing w:after="0" w:line="240" w:lineRule="auto"/>
        <w:ind w:firstLine="567"/>
        <w:rPr>
          <w:rFonts w:ascii="Arial Narrow" w:hAnsi="Arial Narrow" w:cs="Courier New"/>
          <w:color w:val="000000"/>
          <w:sz w:val="24"/>
          <w:szCs w:val="24"/>
          <w:highlight w:val="white"/>
        </w:rPr>
      </w:pPr>
      <w:r w:rsidRPr="000A725B">
        <w:rPr>
          <w:rFonts w:ascii="Arial Narrow" w:hAnsi="Arial Narrow" w:cs="Courier New"/>
          <w:color w:val="0000FF"/>
          <w:sz w:val="24"/>
          <w:szCs w:val="24"/>
          <w:highlight w:val="white"/>
        </w:rPr>
        <w:t>inner</w:t>
      </w:r>
      <w:r w:rsidRPr="000A725B">
        <w:rPr>
          <w:rFonts w:ascii="Arial Narrow" w:hAnsi="Arial Narrow" w:cs="Courier New"/>
          <w:color w:val="000000"/>
          <w:sz w:val="24"/>
          <w:szCs w:val="24"/>
          <w:highlight w:val="white"/>
        </w:rPr>
        <w:t xml:space="preserve"> </w:t>
      </w:r>
      <w:r w:rsidRPr="000A725B">
        <w:rPr>
          <w:rFonts w:ascii="Arial Narrow" w:hAnsi="Arial Narrow" w:cs="Courier New"/>
          <w:color w:val="0000FF"/>
          <w:sz w:val="24"/>
          <w:szCs w:val="24"/>
          <w:highlight w:val="white"/>
        </w:rPr>
        <w:t>join</w:t>
      </w:r>
    </w:p>
    <w:p w:rsidR="00CA4E71" w:rsidRPr="000A725B" w:rsidRDefault="00CA4E71" w:rsidP="000A725B">
      <w:pPr>
        <w:autoSpaceDE w:val="0"/>
        <w:autoSpaceDN w:val="0"/>
        <w:adjustRightInd w:val="0"/>
        <w:spacing w:after="0" w:line="240" w:lineRule="auto"/>
        <w:ind w:firstLine="567"/>
        <w:rPr>
          <w:rFonts w:ascii="Arial Narrow" w:hAnsi="Arial Narrow" w:cs="Courier New"/>
          <w:color w:val="000000"/>
          <w:sz w:val="24"/>
          <w:szCs w:val="24"/>
          <w:highlight w:val="white"/>
        </w:rPr>
      </w:pPr>
      <w:r w:rsidRPr="000A725B">
        <w:rPr>
          <w:rFonts w:ascii="Arial Narrow" w:hAnsi="Arial Narrow" w:cs="Courier New"/>
          <w:color w:val="0000FF"/>
          <w:sz w:val="24"/>
          <w:szCs w:val="24"/>
          <w:highlight w:val="white"/>
        </w:rPr>
        <w:t>(select</w:t>
      </w:r>
      <w:r w:rsidRPr="000A725B">
        <w:rPr>
          <w:rFonts w:ascii="Arial Narrow" w:hAnsi="Arial Narrow" w:cs="Courier New"/>
          <w:color w:val="000000"/>
          <w:sz w:val="24"/>
          <w:szCs w:val="24"/>
          <w:highlight w:val="white"/>
        </w:rPr>
        <w:t xml:space="preserve"> complexcodemdm</w:t>
      </w:r>
      <w:r w:rsidRPr="000A725B">
        <w:rPr>
          <w:rFonts w:ascii="Arial Narrow" w:hAnsi="Arial Narrow" w:cs="Courier New"/>
          <w:color w:val="0000FF"/>
          <w:sz w:val="24"/>
          <w:szCs w:val="24"/>
          <w:highlight w:val="white"/>
        </w:rPr>
        <w:t>,</w:t>
      </w:r>
      <w:r w:rsidRPr="000A725B">
        <w:rPr>
          <w:rFonts w:ascii="Arial Narrow" w:hAnsi="Arial Narrow" w:cs="Courier New"/>
          <w:color w:val="000000"/>
          <w:sz w:val="24"/>
          <w:szCs w:val="24"/>
          <w:highlight w:val="white"/>
        </w:rPr>
        <w:t xml:space="preserve"> </w:t>
      </w:r>
      <w:r w:rsidRPr="000A725B">
        <w:rPr>
          <w:rFonts w:ascii="Arial Narrow" w:hAnsi="Arial Narrow" w:cs="Courier New"/>
          <w:color w:val="0000FF"/>
          <w:sz w:val="24"/>
          <w:szCs w:val="24"/>
          <w:highlight w:val="white"/>
        </w:rPr>
        <w:t>max(</w:t>
      </w:r>
      <w:r w:rsidRPr="000A725B">
        <w:rPr>
          <w:rFonts w:ascii="Arial Narrow" w:hAnsi="Arial Narrow" w:cs="Courier New"/>
          <w:color w:val="000000"/>
          <w:sz w:val="24"/>
          <w:szCs w:val="24"/>
          <w:highlight w:val="white"/>
        </w:rPr>
        <w:t>lat</w:t>
      </w:r>
      <w:r w:rsidRPr="000A725B">
        <w:rPr>
          <w:rFonts w:ascii="Arial Narrow" w:hAnsi="Arial Narrow" w:cs="Courier New"/>
          <w:color w:val="0000FF"/>
          <w:sz w:val="24"/>
          <w:szCs w:val="24"/>
          <w:highlight w:val="white"/>
        </w:rPr>
        <w:t>)</w:t>
      </w:r>
      <w:r w:rsidRPr="000A725B">
        <w:rPr>
          <w:rFonts w:ascii="Arial Narrow" w:hAnsi="Arial Narrow" w:cs="Courier New"/>
          <w:color w:val="000000"/>
          <w:sz w:val="24"/>
          <w:szCs w:val="24"/>
          <w:highlight w:val="white"/>
        </w:rPr>
        <w:t xml:space="preserve"> lat </w:t>
      </w:r>
    </w:p>
    <w:p w:rsidR="00CA4E71" w:rsidRPr="000A725B" w:rsidRDefault="00CA4E71" w:rsidP="000A725B">
      <w:pPr>
        <w:autoSpaceDE w:val="0"/>
        <w:autoSpaceDN w:val="0"/>
        <w:adjustRightInd w:val="0"/>
        <w:spacing w:after="0" w:line="240" w:lineRule="auto"/>
        <w:ind w:firstLine="567"/>
        <w:rPr>
          <w:rFonts w:ascii="Arial Narrow" w:hAnsi="Arial Narrow" w:cs="Courier New"/>
          <w:color w:val="000000"/>
          <w:sz w:val="24"/>
          <w:szCs w:val="24"/>
          <w:highlight w:val="white"/>
        </w:rPr>
      </w:pPr>
      <w:r w:rsidRPr="000A725B">
        <w:rPr>
          <w:rFonts w:ascii="Arial Narrow" w:hAnsi="Arial Narrow" w:cs="Courier New"/>
          <w:color w:val="000000"/>
          <w:sz w:val="24"/>
          <w:szCs w:val="24"/>
          <w:highlight w:val="white"/>
        </w:rPr>
        <w:t xml:space="preserve"> </w:t>
      </w:r>
      <w:r w:rsidRPr="000A725B">
        <w:rPr>
          <w:rFonts w:ascii="Arial Narrow" w:hAnsi="Arial Narrow" w:cs="Courier New"/>
          <w:color w:val="0000FF"/>
          <w:sz w:val="24"/>
          <w:szCs w:val="24"/>
          <w:highlight w:val="white"/>
        </w:rPr>
        <w:t>from</w:t>
      </w:r>
      <w:r w:rsidRPr="000A725B">
        <w:rPr>
          <w:rFonts w:ascii="Arial Narrow" w:hAnsi="Arial Narrow" w:cs="Courier New"/>
          <w:color w:val="000000"/>
          <w:sz w:val="24"/>
          <w:szCs w:val="24"/>
          <w:highlight w:val="white"/>
        </w:rPr>
        <w:t xml:space="preserve"> v_mobile_common_data</w:t>
      </w:r>
    </w:p>
    <w:p w:rsidR="00CA4E71" w:rsidRPr="000A725B" w:rsidRDefault="00CA4E71" w:rsidP="000A725B">
      <w:pPr>
        <w:autoSpaceDE w:val="0"/>
        <w:autoSpaceDN w:val="0"/>
        <w:adjustRightInd w:val="0"/>
        <w:spacing w:after="0" w:line="240" w:lineRule="auto"/>
        <w:ind w:firstLine="567"/>
        <w:rPr>
          <w:rFonts w:ascii="Arial Narrow" w:hAnsi="Arial Narrow" w:cs="Courier New"/>
          <w:color w:val="000000"/>
          <w:sz w:val="24"/>
          <w:szCs w:val="24"/>
          <w:highlight w:val="white"/>
        </w:rPr>
      </w:pPr>
      <w:r w:rsidRPr="000A725B">
        <w:rPr>
          <w:rFonts w:ascii="Arial Narrow" w:hAnsi="Arial Narrow" w:cs="Courier New"/>
          <w:color w:val="000000"/>
          <w:sz w:val="24"/>
          <w:szCs w:val="24"/>
          <w:highlight w:val="white"/>
        </w:rPr>
        <w:t xml:space="preserve"> </w:t>
      </w:r>
      <w:r w:rsidRPr="000A725B">
        <w:rPr>
          <w:rFonts w:ascii="Arial Narrow" w:hAnsi="Arial Narrow" w:cs="Courier New"/>
          <w:color w:val="0000FF"/>
          <w:sz w:val="24"/>
          <w:szCs w:val="24"/>
          <w:highlight w:val="white"/>
        </w:rPr>
        <w:t>group</w:t>
      </w:r>
      <w:r w:rsidRPr="000A725B">
        <w:rPr>
          <w:rFonts w:ascii="Arial Narrow" w:hAnsi="Arial Narrow" w:cs="Courier New"/>
          <w:color w:val="000000"/>
          <w:sz w:val="24"/>
          <w:szCs w:val="24"/>
          <w:highlight w:val="white"/>
        </w:rPr>
        <w:t xml:space="preserve"> </w:t>
      </w:r>
      <w:r w:rsidRPr="000A725B">
        <w:rPr>
          <w:rFonts w:ascii="Arial Narrow" w:hAnsi="Arial Narrow" w:cs="Courier New"/>
          <w:color w:val="0000FF"/>
          <w:sz w:val="24"/>
          <w:szCs w:val="24"/>
          <w:highlight w:val="white"/>
        </w:rPr>
        <w:t>by</w:t>
      </w:r>
      <w:r w:rsidRPr="000A725B">
        <w:rPr>
          <w:rFonts w:ascii="Arial Narrow" w:hAnsi="Arial Narrow" w:cs="Courier New"/>
          <w:color w:val="000000"/>
          <w:sz w:val="24"/>
          <w:szCs w:val="24"/>
          <w:highlight w:val="white"/>
        </w:rPr>
        <w:t xml:space="preserve"> complexcodemdm</w:t>
      </w:r>
      <w:r w:rsidRPr="000A725B">
        <w:rPr>
          <w:rFonts w:ascii="Arial Narrow" w:hAnsi="Arial Narrow" w:cs="Courier New"/>
          <w:color w:val="0000FF"/>
          <w:sz w:val="24"/>
          <w:szCs w:val="24"/>
          <w:highlight w:val="white"/>
        </w:rPr>
        <w:t>)</w:t>
      </w:r>
      <w:r w:rsidRPr="000A725B">
        <w:rPr>
          <w:rFonts w:ascii="Arial Narrow" w:hAnsi="Arial Narrow" w:cs="Courier New"/>
          <w:color w:val="000000"/>
          <w:sz w:val="24"/>
          <w:szCs w:val="24"/>
          <w:highlight w:val="white"/>
        </w:rPr>
        <w:t xml:space="preserve"> zz</w:t>
      </w:r>
    </w:p>
    <w:p w:rsidR="00CA4E71" w:rsidRDefault="00CA4E71" w:rsidP="000A725B">
      <w:pPr>
        <w:spacing w:after="0" w:line="240" w:lineRule="auto"/>
        <w:ind w:firstLine="567"/>
        <w:jc w:val="both"/>
        <w:rPr>
          <w:rFonts w:ascii="Arial Narrow" w:hAnsi="Arial Narrow" w:cs="Courier New"/>
          <w:color w:val="000000"/>
          <w:sz w:val="24"/>
          <w:szCs w:val="24"/>
        </w:rPr>
      </w:pPr>
      <w:r w:rsidRPr="000A725B">
        <w:rPr>
          <w:rFonts w:ascii="Arial Narrow" w:hAnsi="Arial Narrow" w:cs="Courier New"/>
          <w:color w:val="000000"/>
          <w:sz w:val="24"/>
          <w:szCs w:val="24"/>
          <w:highlight w:val="white"/>
        </w:rPr>
        <w:t xml:space="preserve"> </w:t>
      </w:r>
      <w:r w:rsidRPr="000A725B">
        <w:rPr>
          <w:rFonts w:ascii="Arial Narrow" w:hAnsi="Arial Narrow" w:cs="Courier New"/>
          <w:color w:val="0000FF"/>
          <w:sz w:val="24"/>
          <w:szCs w:val="24"/>
          <w:highlight w:val="white"/>
        </w:rPr>
        <w:t>on</w:t>
      </w:r>
      <w:r w:rsidRPr="000A725B">
        <w:rPr>
          <w:rFonts w:ascii="Arial Narrow" w:hAnsi="Arial Narrow" w:cs="Courier New"/>
          <w:color w:val="000000"/>
          <w:sz w:val="24"/>
          <w:szCs w:val="24"/>
          <w:highlight w:val="white"/>
        </w:rPr>
        <w:t xml:space="preserve"> zz.complexcodemdm </w:t>
      </w:r>
      <w:r w:rsidRPr="000A725B">
        <w:rPr>
          <w:rFonts w:ascii="Arial Narrow" w:hAnsi="Arial Narrow" w:cs="Courier New"/>
          <w:color w:val="0000FF"/>
          <w:sz w:val="24"/>
          <w:szCs w:val="24"/>
          <w:highlight w:val="white"/>
        </w:rPr>
        <w:t>=</w:t>
      </w:r>
      <w:r w:rsidRPr="000A725B">
        <w:rPr>
          <w:rFonts w:ascii="Arial Narrow" w:hAnsi="Arial Narrow" w:cs="Courier New"/>
          <w:color w:val="000000"/>
          <w:sz w:val="24"/>
          <w:szCs w:val="24"/>
          <w:highlight w:val="white"/>
        </w:rPr>
        <w:t xml:space="preserve"> xx.complexcodemdm</w:t>
      </w:r>
      <w:r w:rsidR="00B65E38">
        <w:rPr>
          <w:rFonts w:ascii="Arial Narrow" w:hAnsi="Arial Narrow" w:cs="Courier New"/>
          <w:color w:val="000000"/>
          <w:sz w:val="24"/>
          <w:szCs w:val="24"/>
        </w:rPr>
        <w:t xml:space="preserve"> and</w:t>
      </w:r>
    </w:p>
    <w:p w:rsidR="00B65E38" w:rsidRDefault="00B65E38" w:rsidP="000A725B">
      <w:pPr>
        <w:spacing w:after="0" w:line="240" w:lineRule="auto"/>
        <w:ind w:firstLine="567"/>
        <w:jc w:val="both"/>
        <w:rPr>
          <w:rFonts w:ascii="Arial Narrow" w:hAnsi="Arial Narrow" w:cs="Courier New"/>
          <w:color w:val="000000"/>
          <w:sz w:val="24"/>
          <w:szCs w:val="24"/>
          <w:lang w:val="ru-RU"/>
        </w:rPr>
      </w:pPr>
      <w:r>
        <w:rPr>
          <w:rFonts w:ascii="Arial Narrow" w:hAnsi="Arial Narrow" w:cs="Courier New"/>
          <w:color w:val="000000"/>
          <w:sz w:val="24"/>
          <w:szCs w:val="24"/>
        </w:rPr>
        <w:t xml:space="preserve">      zz.lat = xx.lat</w:t>
      </w:r>
    </w:p>
    <w:p w:rsidR="00311EC6" w:rsidRDefault="00311EC6" w:rsidP="000A725B">
      <w:pPr>
        <w:spacing w:after="0" w:line="240" w:lineRule="auto"/>
        <w:ind w:firstLine="567"/>
        <w:jc w:val="both"/>
        <w:rPr>
          <w:rFonts w:ascii="Arial Narrow" w:hAnsi="Arial Narrow" w:cs="Courier New"/>
          <w:color w:val="000000"/>
          <w:sz w:val="24"/>
          <w:szCs w:val="24"/>
          <w:lang w:val="ru-RU"/>
        </w:rPr>
      </w:pPr>
    </w:p>
    <w:bookmarkStart w:id="3" w:name="How_to_find_Oracle_Service_Name"/>
    <w:p w:rsidR="00311EC6" w:rsidRPr="00311EC6" w:rsidRDefault="00311EC6" w:rsidP="00311EC6">
      <w:pPr>
        <w:pStyle w:val="1"/>
        <w:spacing w:before="0" w:beforeAutospacing="0" w:after="0" w:afterAutospacing="0"/>
        <w:ind w:firstLine="567"/>
        <w:rPr>
          <w:rFonts w:ascii="Arial Narrow" w:hAnsi="Arial Narrow"/>
          <w:color w:val="000000" w:themeColor="text1"/>
          <w:sz w:val="24"/>
          <w:szCs w:val="24"/>
        </w:rPr>
      </w:pPr>
      <w:r w:rsidRPr="00311EC6">
        <w:rPr>
          <w:rFonts w:ascii="Arial Narrow" w:hAnsi="Arial Narrow"/>
          <w:color w:val="000000" w:themeColor="text1"/>
          <w:sz w:val="24"/>
          <w:szCs w:val="24"/>
        </w:rPr>
        <w:fldChar w:fldCharType="begin"/>
      </w:r>
      <w:r w:rsidRPr="00311EC6">
        <w:rPr>
          <w:rFonts w:ascii="Arial Narrow" w:hAnsi="Arial Narrow"/>
          <w:color w:val="000000" w:themeColor="text1"/>
          <w:sz w:val="24"/>
          <w:szCs w:val="24"/>
        </w:rPr>
        <w:instrText xml:space="preserve"> HYPERLINK "https://stackoverflow.com/questions/22399766/how-to-find-oracle-service-name" </w:instrText>
      </w:r>
      <w:r w:rsidRPr="00311EC6">
        <w:rPr>
          <w:rFonts w:ascii="Arial Narrow" w:hAnsi="Arial Narrow"/>
          <w:color w:val="000000" w:themeColor="text1"/>
          <w:sz w:val="24"/>
          <w:szCs w:val="24"/>
        </w:rPr>
        <w:fldChar w:fldCharType="separate"/>
      </w:r>
      <w:r w:rsidRPr="00311EC6">
        <w:rPr>
          <w:rStyle w:val="a3"/>
          <w:rFonts w:ascii="Arial Narrow" w:hAnsi="Arial Narrow"/>
          <w:color w:val="000000" w:themeColor="text1"/>
          <w:sz w:val="24"/>
          <w:szCs w:val="24"/>
          <w:u w:val="none"/>
        </w:rPr>
        <w:t>How to find Oracle Service Name</w:t>
      </w:r>
      <w:r w:rsidRPr="00311EC6">
        <w:rPr>
          <w:rFonts w:ascii="Arial Narrow" w:hAnsi="Arial Narrow"/>
          <w:color w:val="000000" w:themeColor="text1"/>
          <w:sz w:val="24"/>
          <w:szCs w:val="24"/>
        </w:rPr>
        <w:fldChar w:fldCharType="end"/>
      </w:r>
    </w:p>
    <w:bookmarkEnd w:id="3"/>
    <w:p w:rsidR="00311EC6" w:rsidRPr="00311EC6" w:rsidRDefault="00311EC6" w:rsidP="00311EC6">
      <w:pPr>
        <w:spacing w:after="0" w:line="240" w:lineRule="auto"/>
        <w:ind w:firstLine="567"/>
        <w:jc w:val="both"/>
        <w:outlineLvl w:val="0"/>
        <w:rPr>
          <w:rFonts w:ascii="Arial Narrow" w:eastAsia="Times New Roman" w:hAnsi="Arial Narrow" w:cs="Times New Roman"/>
          <w:bCs/>
          <w:kern w:val="36"/>
          <w:sz w:val="24"/>
          <w:szCs w:val="24"/>
        </w:rPr>
      </w:pPr>
      <w:r w:rsidRPr="00311EC6">
        <w:rPr>
          <w:rFonts w:ascii="Arial Narrow" w:eastAsia="Times New Roman" w:hAnsi="Arial Narrow" w:cs="Times New Roman"/>
          <w:bCs/>
          <w:kern w:val="36"/>
          <w:sz w:val="24"/>
          <w:szCs w:val="24"/>
          <w:lang w:val="ru-RU"/>
        </w:rPr>
        <w:fldChar w:fldCharType="begin"/>
      </w:r>
      <w:r w:rsidRPr="00311EC6">
        <w:rPr>
          <w:rFonts w:ascii="Arial Narrow" w:eastAsia="Times New Roman" w:hAnsi="Arial Narrow" w:cs="Times New Roman"/>
          <w:bCs/>
          <w:kern w:val="36"/>
          <w:sz w:val="24"/>
          <w:szCs w:val="24"/>
        </w:rPr>
        <w:instrText xml:space="preserve"> HYPERLINK  \l "</w:instrText>
      </w:r>
      <w:r w:rsidRPr="00311EC6">
        <w:rPr>
          <w:rFonts w:ascii="Arial Narrow" w:eastAsia="Times New Roman" w:hAnsi="Arial Narrow" w:cs="Times New Roman"/>
          <w:bCs/>
          <w:kern w:val="36"/>
          <w:sz w:val="24"/>
          <w:szCs w:val="24"/>
          <w:lang w:val="ru-RU"/>
        </w:rPr>
        <w:instrText>Содержание</w:instrText>
      </w:r>
      <w:r w:rsidRPr="00311EC6">
        <w:rPr>
          <w:rFonts w:ascii="Arial Narrow" w:eastAsia="Times New Roman" w:hAnsi="Arial Narrow" w:cs="Times New Roman"/>
          <w:bCs/>
          <w:kern w:val="36"/>
          <w:sz w:val="24"/>
          <w:szCs w:val="24"/>
        </w:rPr>
        <w:instrText xml:space="preserve">" </w:instrText>
      </w:r>
      <w:r w:rsidRPr="00311EC6">
        <w:rPr>
          <w:rFonts w:ascii="Arial Narrow" w:eastAsia="Times New Roman" w:hAnsi="Arial Narrow" w:cs="Times New Roman"/>
          <w:bCs/>
          <w:kern w:val="36"/>
          <w:sz w:val="24"/>
          <w:szCs w:val="24"/>
          <w:lang w:val="ru-RU"/>
        </w:rPr>
      </w:r>
      <w:r w:rsidRPr="00311EC6">
        <w:rPr>
          <w:rFonts w:ascii="Arial Narrow" w:eastAsia="Times New Roman" w:hAnsi="Arial Narrow" w:cs="Times New Roman"/>
          <w:bCs/>
          <w:kern w:val="36"/>
          <w:sz w:val="24"/>
          <w:szCs w:val="24"/>
          <w:lang w:val="ru-RU"/>
        </w:rPr>
        <w:fldChar w:fldCharType="separate"/>
      </w:r>
      <w:r w:rsidRPr="00311EC6">
        <w:rPr>
          <w:rStyle w:val="a3"/>
          <w:rFonts w:ascii="Arial Narrow" w:eastAsia="Times New Roman" w:hAnsi="Arial Narrow" w:cs="Times New Roman"/>
          <w:bCs/>
          <w:kern w:val="36"/>
          <w:sz w:val="24"/>
          <w:szCs w:val="24"/>
          <w:u w:val="none"/>
          <w:lang w:val="ru-RU"/>
        </w:rPr>
        <w:t>Сод</w:t>
      </w:r>
      <w:r w:rsidRPr="00311EC6">
        <w:rPr>
          <w:rStyle w:val="a3"/>
          <w:rFonts w:ascii="Arial Narrow" w:eastAsia="Times New Roman" w:hAnsi="Arial Narrow" w:cs="Times New Roman"/>
          <w:bCs/>
          <w:kern w:val="36"/>
          <w:sz w:val="24"/>
          <w:szCs w:val="24"/>
          <w:u w:val="none"/>
          <w:lang w:val="ru-RU"/>
        </w:rPr>
        <w:t>е</w:t>
      </w:r>
      <w:r w:rsidRPr="00311EC6">
        <w:rPr>
          <w:rStyle w:val="a3"/>
          <w:rFonts w:ascii="Arial Narrow" w:eastAsia="Times New Roman" w:hAnsi="Arial Narrow" w:cs="Times New Roman"/>
          <w:bCs/>
          <w:kern w:val="36"/>
          <w:sz w:val="24"/>
          <w:szCs w:val="24"/>
          <w:u w:val="none"/>
          <w:lang w:val="ru-RU"/>
        </w:rPr>
        <w:t>ржание</w:t>
      </w:r>
      <w:r w:rsidRPr="00311EC6">
        <w:rPr>
          <w:rFonts w:ascii="Arial Narrow" w:eastAsia="Times New Roman" w:hAnsi="Arial Narrow" w:cs="Times New Roman"/>
          <w:bCs/>
          <w:kern w:val="36"/>
          <w:sz w:val="24"/>
          <w:szCs w:val="24"/>
          <w:lang w:val="ru-RU"/>
        </w:rPr>
        <w:fldChar w:fldCharType="end"/>
      </w:r>
    </w:p>
    <w:p w:rsidR="00311EC6" w:rsidRDefault="00311EC6" w:rsidP="00311EC6">
      <w:pPr>
        <w:pStyle w:val="1"/>
        <w:spacing w:before="0" w:beforeAutospacing="0" w:after="0" w:afterAutospacing="0"/>
        <w:ind w:firstLine="567"/>
        <w:rPr>
          <w:rFonts w:ascii="Arial Narrow" w:hAnsi="Arial Narrow"/>
          <w:b w:val="0"/>
          <w:color w:val="000000" w:themeColor="text1"/>
          <w:sz w:val="24"/>
          <w:szCs w:val="24"/>
        </w:rPr>
      </w:pPr>
      <w:hyperlink r:id="rId6" w:history="1">
        <w:r w:rsidRPr="00311EC6">
          <w:rPr>
            <w:rStyle w:val="a3"/>
            <w:rFonts w:ascii="Arial Narrow" w:hAnsi="Arial Narrow"/>
            <w:b w:val="0"/>
            <w:color w:val="000000" w:themeColor="text1"/>
            <w:sz w:val="24"/>
            <w:szCs w:val="24"/>
            <w:u w:val="none"/>
          </w:rPr>
          <w:t>https://stackoverflow.com/questions/22399766/how-to-find-oracle-service-name</w:t>
        </w:r>
      </w:hyperlink>
    </w:p>
    <w:p w:rsidR="00311EC6" w:rsidRDefault="00311EC6" w:rsidP="00311EC6">
      <w:pPr>
        <w:pStyle w:val="1"/>
        <w:spacing w:before="0" w:beforeAutospacing="0" w:after="0" w:afterAutospacing="0"/>
        <w:ind w:firstLine="567"/>
        <w:rPr>
          <w:rFonts w:ascii="Courier New" w:hAnsi="Courier New" w:cs="Courier New"/>
          <w:color w:val="0000FF"/>
          <w:sz w:val="20"/>
          <w:szCs w:val="20"/>
          <w:highlight w:val="white"/>
        </w:rPr>
      </w:pPr>
    </w:p>
    <w:p w:rsidR="00311EC6" w:rsidRPr="00311EC6" w:rsidRDefault="00311EC6" w:rsidP="00311EC6">
      <w:pPr>
        <w:pStyle w:val="1"/>
        <w:spacing w:before="0" w:beforeAutospacing="0" w:after="0" w:afterAutospacing="0"/>
        <w:ind w:firstLine="567"/>
        <w:rPr>
          <w:rFonts w:ascii="Arial Narrow" w:hAnsi="Arial Narrow"/>
          <w:b w:val="0"/>
          <w:color w:val="000000" w:themeColor="text1"/>
          <w:sz w:val="24"/>
          <w:szCs w:val="24"/>
        </w:rPr>
      </w:pPr>
      <w:r w:rsidRPr="00311EC6">
        <w:rPr>
          <w:rFonts w:ascii="Arial Narrow" w:hAnsi="Arial Narrow" w:cs="Courier New"/>
          <w:b w:val="0"/>
          <w:color w:val="000000" w:themeColor="text1"/>
          <w:sz w:val="24"/>
          <w:szCs w:val="24"/>
          <w:highlight w:val="white"/>
        </w:rPr>
        <w:t>select value from v$parameter where name like '%service_name%'</w:t>
      </w:r>
    </w:p>
    <w:p w:rsidR="00311EC6" w:rsidRPr="00311EC6" w:rsidRDefault="00311EC6" w:rsidP="00311EC6">
      <w:pPr>
        <w:pStyle w:val="1"/>
        <w:spacing w:before="0" w:beforeAutospacing="0" w:after="0" w:afterAutospacing="0"/>
        <w:ind w:firstLine="567"/>
        <w:rPr>
          <w:rFonts w:ascii="Arial Narrow" w:hAnsi="Arial Narrow"/>
          <w:b w:val="0"/>
          <w:color w:val="000000" w:themeColor="text1"/>
          <w:sz w:val="24"/>
          <w:szCs w:val="24"/>
        </w:rPr>
      </w:pPr>
    </w:p>
    <w:p w:rsidR="00311EC6" w:rsidRPr="00311EC6" w:rsidRDefault="00311EC6" w:rsidP="00311EC6">
      <w:pPr>
        <w:pStyle w:val="1"/>
      </w:pPr>
      <w:bookmarkStart w:id="4" w:name="_GoBack"/>
      <w:bookmarkEnd w:id="4"/>
    </w:p>
    <w:p w:rsidR="00311EC6" w:rsidRPr="00311EC6" w:rsidRDefault="00311EC6" w:rsidP="000A725B">
      <w:pPr>
        <w:spacing w:after="0" w:line="240" w:lineRule="auto"/>
        <w:ind w:firstLine="567"/>
        <w:jc w:val="both"/>
        <w:rPr>
          <w:rFonts w:ascii="Arial Narrow" w:hAnsi="Arial Narrow"/>
          <w:sz w:val="24"/>
          <w:szCs w:val="24"/>
        </w:rPr>
      </w:pPr>
    </w:p>
    <w:sectPr w:rsidR="00311EC6" w:rsidRPr="00311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55B"/>
    <w:rsid w:val="000A725B"/>
    <w:rsid w:val="00311EC6"/>
    <w:rsid w:val="0036155B"/>
    <w:rsid w:val="00B65E38"/>
    <w:rsid w:val="00CA4E71"/>
    <w:rsid w:val="00DF5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10C92"/>
  <w15:chartTrackingRefBased/>
  <w15:docId w15:val="{2E5B1A8E-9DCB-4C90-B675-738A3A4A6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3615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6155B"/>
    <w:rPr>
      <w:rFonts w:ascii="Times New Roman" w:eastAsia="Times New Roman" w:hAnsi="Times New Roman" w:cs="Times New Roman"/>
      <w:b/>
      <w:bCs/>
      <w:kern w:val="36"/>
      <w:sz w:val="48"/>
      <w:szCs w:val="48"/>
    </w:rPr>
  </w:style>
  <w:style w:type="character" w:styleId="a3">
    <w:name w:val="Hyperlink"/>
    <w:basedOn w:val="a0"/>
    <w:uiPriority w:val="99"/>
    <w:unhideWhenUsed/>
    <w:rsid w:val="0036155B"/>
    <w:rPr>
      <w:color w:val="0563C1" w:themeColor="hyperlink"/>
      <w:u w:val="single"/>
    </w:rPr>
  </w:style>
  <w:style w:type="paragraph" w:styleId="a4">
    <w:name w:val="Normal (Web)"/>
    <w:basedOn w:val="a"/>
    <w:uiPriority w:val="99"/>
    <w:semiHidden/>
    <w:unhideWhenUsed/>
    <w:rsid w:val="00CA4E71"/>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FollowedHyperlink"/>
    <w:basedOn w:val="a0"/>
    <w:uiPriority w:val="99"/>
    <w:semiHidden/>
    <w:unhideWhenUsed/>
    <w:rsid w:val="00311E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616686">
      <w:bodyDiv w:val="1"/>
      <w:marLeft w:val="0"/>
      <w:marRight w:val="0"/>
      <w:marTop w:val="0"/>
      <w:marBottom w:val="0"/>
      <w:divBdr>
        <w:top w:val="none" w:sz="0" w:space="0" w:color="auto"/>
        <w:left w:val="none" w:sz="0" w:space="0" w:color="auto"/>
        <w:bottom w:val="none" w:sz="0" w:space="0" w:color="auto"/>
        <w:right w:val="none" w:sz="0" w:space="0" w:color="auto"/>
      </w:divBdr>
    </w:div>
    <w:div w:id="1080904556">
      <w:bodyDiv w:val="1"/>
      <w:marLeft w:val="0"/>
      <w:marRight w:val="0"/>
      <w:marTop w:val="0"/>
      <w:marBottom w:val="0"/>
      <w:divBdr>
        <w:top w:val="none" w:sz="0" w:space="0" w:color="auto"/>
        <w:left w:val="none" w:sz="0" w:space="0" w:color="auto"/>
        <w:bottom w:val="none" w:sz="0" w:space="0" w:color="auto"/>
        <w:right w:val="none" w:sz="0" w:space="0" w:color="auto"/>
      </w:divBdr>
    </w:div>
    <w:div w:id="1363440861">
      <w:bodyDiv w:val="1"/>
      <w:marLeft w:val="0"/>
      <w:marRight w:val="0"/>
      <w:marTop w:val="0"/>
      <w:marBottom w:val="0"/>
      <w:divBdr>
        <w:top w:val="none" w:sz="0" w:space="0" w:color="auto"/>
        <w:left w:val="none" w:sz="0" w:space="0" w:color="auto"/>
        <w:bottom w:val="none" w:sz="0" w:space="0" w:color="auto"/>
        <w:right w:val="none" w:sz="0" w:space="0" w:color="auto"/>
      </w:divBdr>
    </w:div>
    <w:div w:id="2002468421">
      <w:bodyDiv w:val="1"/>
      <w:marLeft w:val="0"/>
      <w:marRight w:val="0"/>
      <w:marTop w:val="0"/>
      <w:marBottom w:val="0"/>
      <w:divBdr>
        <w:top w:val="none" w:sz="0" w:space="0" w:color="auto"/>
        <w:left w:val="none" w:sz="0" w:space="0" w:color="auto"/>
        <w:bottom w:val="none" w:sz="0" w:space="0" w:color="auto"/>
        <w:right w:val="none" w:sz="0" w:space="0" w:color="auto"/>
      </w:divBdr>
    </w:div>
    <w:div w:id="2091854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ckoverflow.com/questions/22399766/how-to-find-oracle-service-name" TargetMode="External"/><Relationship Id="rId5" Type="http://schemas.openxmlformats.org/officeDocument/2006/relationships/hyperlink" Target="https://community.oracle.com/tech/developers/discussion/3824386/difference-between-lateral-join-and-cross-apply-join-in-oracle-12c" TargetMode="External"/><Relationship Id="rId4" Type="http://schemas.openxmlformats.org/officeDocument/2006/relationships/hyperlink" Target="https://blogs.sap.com/2020/03/05/replicating-data-from-oracle-db-12c-to-sap-hana-2.0sps04-using-sd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431</Words>
  <Characters>2461</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Екименко Алексей Николаевич</dc:creator>
  <cp:keywords/>
  <dc:description/>
  <cp:lastModifiedBy>Екименко Алексей Николаевич</cp:lastModifiedBy>
  <cp:revision>4</cp:revision>
  <dcterms:created xsi:type="dcterms:W3CDTF">2020-09-30T13:32:00Z</dcterms:created>
  <dcterms:modified xsi:type="dcterms:W3CDTF">2020-10-01T10:57:00Z</dcterms:modified>
</cp:coreProperties>
</file>