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6F" w:rsidRPr="00D0756F" w:rsidRDefault="00D0756F" w:rsidP="00D0756F">
      <w:pPr>
        <w:spacing w:after="0" w:line="240" w:lineRule="auto"/>
        <w:ind w:firstLine="567"/>
        <w:jc w:val="center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SAPUI</w:t>
      </w:r>
      <w:r w:rsidRPr="00D0756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lang w:val="ru-RU"/>
        </w:rPr>
        <w:t>5</w:t>
      </w:r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</w:p>
    <w:p w:rsidR="00D0756F" w:rsidRP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В разное время для разработки приложений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SAPUI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5 разработчики пользовались разными инструментами. Сначала это были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 xml:space="preserve">плагины для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HANA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Studio</w:t>
      </w:r>
      <w:r w:rsidRPr="00D0756F">
        <w:rPr>
          <w:rFonts w:ascii="Arial Narrow" w:eastAsia="Times New Roman" w:hAnsi="Arial Narrow" w:cs="Times New Roman"/>
          <w:color w:val="002060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/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Eclipse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/, потом появилась 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Web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IDE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, затем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Business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Application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Studio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/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BAS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/. Но проблема в том, что плагины для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Eclipse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не развиваются с 2019 года, а два остальных инструмента привязывают разработчика к конкретной среде. Ведь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Web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IDE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и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BAS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- это облачные среды, которые лишают возможности разрабатывать локально. К тому же они платные.</w:t>
      </w:r>
    </w:p>
    <w:p w:rsidR="00D0756F" w:rsidRP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Компания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SAP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пошла на встречу разработчикам и в последнее время начала разрабатывать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инструменты для локальной разработки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- </w:t>
      </w:r>
      <w:hyperlink r:id="rId5" w:history="1"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</w:rPr>
          <w:t>UI</w:t>
        </w:r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  <w:lang w:val="ru-RU"/>
          </w:rPr>
          <w:t xml:space="preserve">5 </w:t>
        </w:r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</w:rPr>
          <w:t>Tooling</w:t>
        </w:r>
      </w:hyperlink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и </w:t>
      </w:r>
      <w:hyperlink r:id="rId6" w:history="1"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</w:rPr>
          <w:t>Fiori</w:t>
        </w:r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  <w:lang w:val="ru-RU"/>
          </w:rPr>
          <w:t xml:space="preserve"> </w:t>
        </w:r>
        <w:r w:rsidRPr="00D0756F">
          <w:rPr>
            <w:rFonts w:ascii="Arial Narrow" w:eastAsia="Times New Roman" w:hAnsi="Arial Narrow" w:cs="Times New Roman"/>
            <w:b/>
            <w:i/>
            <w:color w:val="000000" w:themeColor="text1"/>
            <w:sz w:val="24"/>
            <w:szCs w:val="24"/>
          </w:rPr>
          <w:t>Tools</w:t>
        </w:r>
      </w:hyperlink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, а также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 xml:space="preserve">плагины для </w:t>
      </w:r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VSCode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. Это позволяет разработчикам работать эффективнее, а также не зависеть от облачных сред разработки.</w:t>
      </w:r>
    </w:p>
    <w:p w:rsidR="00D0756F" w:rsidRP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В этой статье мы будем использовать редактор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VSCode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, установим на него плагины, создадим приложение и запустим его локально.</w:t>
      </w:r>
    </w:p>
    <w:p w:rsidR="00D0756F" w:rsidRDefault="00D0756F" w:rsidP="00D0756F">
      <w:pPr>
        <w:spacing w:after="0" w:line="240" w:lineRule="auto"/>
        <w:ind w:firstLine="567"/>
        <w:jc w:val="both"/>
        <w:outlineLvl w:val="2"/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val="ru-RU"/>
        </w:rPr>
      </w:pPr>
    </w:p>
    <w:p w:rsidR="00D0756F" w:rsidRPr="00D0756F" w:rsidRDefault="00D0756F" w:rsidP="00D0756F">
      <w:pPr>
        <w:spacing w:after="0" w:line="240" w:lineRule="auto"/>
        <w:ind w:firstLine="567"/>
        <w:jc w:val="both"/>
        <w:outlineLvl w:val="2"/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val="ru-RU"/>
        </w:rPr>
        <w:t xml:space="preserve">Устанавливаем расширения </w:t>
      </w: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SAP</w:t>
      </w: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Fiori</w:t>
      </w: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Tools</w:t>
      </w:r>
    </w:p>
    <w:p w:rsidR="00D0756F" w:rsidRP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Перед началом работы установите 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Node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  <w:lang w:val="ru-RU"/>
        </w:rPr>
        <w:t>.</w:t>
      </w:r>
      <w:r w:rsidRPr="00D0756F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js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. Мы не будем использовать его напрямую, но он необходим для работы инструментов.</w:t>
      </w:r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Затем в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VSCode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необходимо установить расширения. Для этого зайдите на панель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Extensions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/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Ctrl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+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Shift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+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X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/, введите в поиске - </w:t>
      </w:r>
      <w:hyperlink r:id="rId7" w:history="1"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</w:rPr>
          <w:t>SAP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  <w:lang w:val="ru-RU"/>
          </w:rPr>
          <w:t xml:space="preserve"> 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</w:rPr>
          <w:t>Fiori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  <w:lang w:val="ru-RU"/>
          </w:rPr>
          <w:t xml:space="preserve"> 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</w:rPr>
          <w:t>tools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  <w:lang w:val="ru-RU"/>
          </w:rPr>
          <w:t xml:space="preserve"> - 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</w:rPr>
          <w:t>Extension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  <w:lang w:val="ru-RU"/>
          </w:rPr>
          <w:t xml:space="preserve"> </w:t>
        </w:r>
        <w:r w:rsidRPr="00D0756F">
          <w:rPr>
            <w:rFonts w:ascii="Arial Narrow" w:eastAsia="Times New Roman" w:hAnsi="Arial Narrow" w:cs="Times New Roman"/>
            <w:i/>
            <w:color w:val="002060"/>
            <w:sz w:val="24"/>
            <w:szCs w:val="24"/>
          </w:rPr>
          <w:t>Pack</w:t>
        </w:r>
      </w:hyperlink>
      <w:r w:rsidRPr="00D0756F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 xml:space="preserve"> </w:t>
      </w:r>
      <w:r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и установите его. Это не одно расширение, а целый пакет. Поэтому после установки у вас также появится шесть других расширений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hyperlink r:id="rId8" w:history="1"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Application</w:t>
        </w:r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  <w:lang w:val="ru-RU"/>
          </w:rPr>
          <w:t xml:space="preserve"> </w:t>
        </w:r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Wizard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. Помогает создавать приложения на основе готовых шаблонов. </w:t>
      </w:r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По сути это просто графический интерфейс над утилитой Yeoman.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hyperlink r:id="rId9" w:history="1">
        <w:r w:rsidR="00D0756F" w:rsidRPr="00D0756F">
          <w:rPr>
            <w:rFonts w:ascii="Arial Narrow" w:eastAsia="Times New Roman" w:hAnsi="Arial Narrow" w:cs="Times New Roman"/>
            <w:b/>
            <w:bCs/>
            <w:color w:val="000000" w:themeColor="text1"/>
            <w:sz w:val="24"/>
            <w:szCs w:val="24"/>
          </w:rPr>
          <w:t>S</w:t>
        </w:r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AP Fiori tools - Application Modeler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 Позволяет визуализировать и изменять структуру приложений.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hyperlink r:id="rId10" w:history="1"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SAP Fiori tools - Guided Developmen</w:t>
        </w:r>
        <w:r w:rsidR="00D0756F" w:rsidRPr="00D0756F">
          <w:rPr>
            <w:rFonts w:ascii="Arial Narrow" w:eastAsia="Times New Roman" w:hAnsi="Arial Narrow" w:cs="Times New Roman"/>
            <w:b/>
            <w:bCs/>
            <w:color w:val="000000" w:themeColor="text1"/>
            <w:sz w:val="24"/>
            <w:szCs w:val="24"/>
          </w:rPr>
          <w:t>t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 Руководства и примеры кода.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hyperlink r:id="rId11" w:history="1"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SAP Fiori tools - Service Modeler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 Графический интерфейс для работы с сервисами OData.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hyperlink r:id="rId12" w:history="1"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SAP Fiori tools - XML Annotation Language Serve</w:t>
        </w:r>
        <w:r w:rsidR="00D0756F" w:rsidRPr="00D0756F">
          <w:rPr>
            <w:rFonts w:ascii="Arial Narrow" w:eastAsia="Times New Roman" w:hAnsi="Arial Narrow" w:cs="Times New Roman"/>
            <w:b/>
            <w:bCs/>
            <w:color w:val="000000" w:themeColor="text1"/>
            <w:sz w:val="24"/>
            <w:szCs w:val="24"/>
          </w:rPr>
          <w:t>r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 Поддержка аннотаций, специфичных для разработки Fiori-приложений.</w:t>
      </w:r>
    </w:p>
    <w:p w:rsidR="00D0756F" w:rsidRPr="00D0756F" w:rsidRDefault="002E51A5" w:rsidP="00D0756F">
      <w:pPr>
        <w:pStyle w:val="a6"/>
        <w:numPr>
          <w:ilvl w:val="0"/>
          <w:numId w:val="2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hyperlink r:id="rId13" w:history="1"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XML</w:t>
        </w:r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  <w:lang w:val="ru-RU"/>
          </w:rPr>
          <w:t xml:space="preserve"> </w:t>
        </w:r>
        <w:r w:rsidR="00D0756F" w:rsidRPr="00D0756F">
          <w:rPr>
            <w:rFonts w:ascii="Arial Narrow" w:eastAsia="Times New Roman" w:hAnsi="Arial Narrow" w:cs="Times New Roman"/>
            <w:b/>
            <w:bCs/>
            <w:i/>
            <w:color w:val="000000" w:themeColor="text1"/>
            <w:sz w:val="24"/>
            <w:szCs w:val="24"/>
          </w:rPr>
          <w:t>Toolkit</w:t>
        </w:r>
      </w:hyperlink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. Поддержка </w:t>
      </w:r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XML</w:t>
      </w:r>
      <w:r w:rsidR="00D0756F" w:rsidRPr="00D0756F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: подсветка синтаксиса, проверка и так далее.</w:t>
      </w:r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D0756F" w:rsidRP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  <w:lang w:val="ru-RU"/>
        </w:rPr>
      </w:pPr>
      <w:r w:rsidRPr="00D0756F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>Ресурсы</w:t>
      </w:r>
    </w:p>
    <w:p w:rsidR="00D0756F" w:rsidRDefault="002E51A5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hyperlink r:id="rId14" w:history="1">
        <w:r w:rsidR="00D0756F" w:rsidRPr="00D0756F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https://habr.com/ru/company/severstal/blog/565252/</w:t>
        </w:r>
      </w:hyperlink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abap development in fiori</w:t>
      </w:r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D0756F" w:rsidRPr="00D0756F" w:rsidRDefault="00D0756F" w:rsidP="00D0756F">
      <w:pPr>
        <w:pStyle w:val="1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D0756F">
        <w:rPr>
          <w:rFonts w:ascii="Arial Narrow" w:hAnsi="Arial Narrow"/>
          <w:b/>
          <w:color w:val="000000" w:themeColor="text1"/>
          <w:sz w:val="24"/>
          <w:szCs w:val="24"/>
        </w:rPr>
        <w:t>ABAP Programming Model for SAP Fiori – a Tutorial</w:t>
      </w:r>
    </w:p>
    <w:p w:rsidR="00D0756F" w:rsidRPr="00D0756F" w:rsidRDefault="002E51A5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hyperlink r:id="rId15" w:history="1">
        <w:r w:rsidR="00D0756F" w:rsidRPr="00D0756F">
          <w:rPr>
            <w:rStyle w:val="a4"/>
            <w:rFonts w:ascii="Arial Narrow" w:hAnsi="Arial Narrow"/>
            <w:sz w:val="24"/>
            <w:szCs w:val="24"/>
            <w:u w:val="none"/>
          </w:rPr>
          <w:t>https://blogs.sap.com/2018/02/18/abap-programming-model-for-sap-fiori-a-tutorial/</w:t>
        </w:r>
      </w:hyperlink>
    </w:p>
    <w:p w:rsidR="00D0756F" w:rsidRDefault="00D0756F" w:rsidP="00D0756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D410D3" w:rsidRPr="00D410D3" w:rsidRDefault="00D410D3" w:rsidP="00D410D3">
      <w:pPr>
        <w:pStyle w:val="1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D410D3">
        <w:rPr>
          <w:rFonts w:ascii="Arial Narrow" w:hAnsi="Arial Narrow"/>
          <w:b/>
          <w:color w:val="000000" w:themeColor="text1"/>
          <w:sz w:val="24"/>
          <w:szCs w:val="24"/>
        </w:rPr>
        <w:t>How to develop a transactional app using the new ABAP Programming Model for SAP Fiori</w:t>
      </w:r>
    </w:p>
    <w:p w:rsidR="00D410D3" w:rsidRPr="00D410D3" w:rsidRDefault="00D410D3" w:rsidP="00D410D3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  <w:hyperlink r:id="rId16" w:history="1">
        <w:r w:rsidRPr="00D410D3">
          <w:rPr>
            <w:rStyle w:val="a4"/>
            <w:rFonts w:ascii="Arial Narrow" w:hAnsi="Arial Narrow"/>
            <w:sz w:val="24"/>
            <w:szCs w:val="24"/>
            <w:u w:val="none"/>
          </w:rPr>
          <w:t>https://blogs.sap.com/2017/09/14/how-to-develop-a-transactional-app-using-the-new-abap-programming-model-for-sap-fiori/</w:t>
        </w:r>
      </w:hyperlink>
    </w:p>
    <w:p w:rsidR="00D410D3" w:rsidRDefault="00D410D3" w:rsidP="00D410D3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BE50AE" w:rsidRPr="00BE50AE" w:rsidRDefault="00BE50AE" w:rsidP="00BE50AE">
      <w:pPr>
        <w:pStyle w:val="1"/>
        <w:spacing w:before="0" w:line="240" w:lineRule="auto"/>
        <w:jc w:val="center"/>
        <w:rPr>
          <w:rFonts w:ascii="Arial Narrow" w:hAnsi="Arial Narrow"/>
          <w:b/>
          <w:color w:val="000000" w:themeColor="text1"/>
          <w:sz w:val="24"/>
          <w:szCs w:val="24"/>
          <w:lang w:val="ru-RU"/>
        </w:rPr>
      </w:pPr>
      <w:hyperlink r:id="rId17" w:history="1">
        <w:r w:rsidRPr="00BE50AE">
          <w:rPr>
            <w:rStyle w:val="a4"/>
            <w:rFonts w:ascii="Arial Narrow" w:hAnsi="Arial Narrow"/>
            <w:b/>
            <w:color w:val="000000" w:themeColor="text1"/>
            <w:sz w:val="24"/>
            <w:szCs w:val="24"/>
            <w:u w:val="none"/>
          </w:rPr>
          <w:t>SAPUI</w:t>
        </w:r>
        <w:r w:rsidRPr="00BE50AE">
          <w:rPr>
            <w:rStyle w:val="a4"/>
            <w:rFonts w:ascii="Arial Narrow" w:hAnsi="Arial Narrow"/>
            <w:b/>
            <w:color w:val="000000" w:themeColor="text1"/>
            <w:sz w:val="24"/>
            <w:szCs w:val="24"/>
            <w:u w:val="none"/>
            <w:lang w:val="ru-RU"/>
          </w:rPr>
          <w:t xml:space="preserve">5 – фреймворк от </w:t>
        </w:r>
        <w:r w:rsidRPr="00BE50AE">
          <w:rPr>
            <w:rStyle w:val="a4"/>
            <w:rFonts w:ascii="Arial Narrow" w:hAnsi="Arial Narrow"/>
            <w:b/>
            <w:color w:val="000000" w:themeColor="text1"/>
            <w:sz w:val="24"/>
            <w:szCs w:val="24"/>
            <w:u w:val="none"/>
          </w:rPr>
          <w:t>SAP</w:t>
        </w:r>
      </w:hyperlink>
    </w:p>
    <w:p w:rsidR="00D410D3" w:rsidRPr="00BE50AE" w:rsidRDefault="00BE50AE" w:rsidP="00BE50AE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hyperlink r:id="rId18" w:history="1"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https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sapuifive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ru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odata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sozdanie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sap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gateway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odata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servise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</w:rPr>
          <w:t>segw</w:t>
        </w:r>
        <w:r w:rsidRPr="00BE50AE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</w:hyperlink>
    </w:p>
    <w:p w:rsidR="00BE50AE" w:rsidRDefault="00BE50AE" w:rsidP="00D410D3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BE50AE" w:rsidRPr="00F96DF0" w:rsidRDefault="00BE50AE" w:rsidP="00F96DF0">
      <w:pPr>
        <w:pStyle w:val="1"/>
        <w:spacing w:before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F96DF0">
        <w:rPr>
          <w:rFonts w:ascii="Arial Narrow" w:hAnsi="Arial Narrow"/>
          <w:b/>
          <w:color w:val="000000" w:themeColor="text1"/>
          <w:sz w:val="24"/>
          <w:szCs w:val="24"/>
        </w:rPr>
        <w:lastRenderedPageBreak/>
        <w:t>Создание SAP Gateway oData service ( SEGW)</w:t>
      </w:r>
    </w:p>
    <w:p w:rsidR="00BE50AE" w:rsidRPr="00F96DF0" w:rsidRDefault="00BE50AE" w:rsidP="00F96DF0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F96DF0">
        <w:rPr>
          <w:rFonts w:ascii="Arial Narrow" w:hAnsi="Arial Narrow"/>
          <w:color w:val="000000" w:themeColor="text1"/>
          <w:sz w:val="24"/>
          <w:szCs w:val="24"/>
        </w:rPr>
        <w:t>Open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Data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Protocol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="00F96DF0"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>/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O</w:t>
      </w:r>
      <w:r w:rsidR="00F96DF0" w:rsidRPr="00F96DF0">
        <w:rPr>
          <w:rFonts w:ascii="Arial Narrow" w:hAnsi="Arial Narrow"/>
          <w:color w:val="000000" w:themeColor="text1"/>
          <w:sz w:val="24"/>
          <w:szCs w:val="24"/>
        </w:rPr>
        <w:t>d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ata</w:t>
      </w:r>
      <w:r w:rsidR="00F96DF0"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>/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веб-протокол позволяет выполнять операции с ресурсами, используя в качестве запросов 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HTTP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-команды, и обмениваться данными в форматах </w:t>
      </w:r>
      <w:r w:rsidRPr="00F96DF0">
        <w:rPr>
          <w:rFonts w:ascii="Arial Narrow" w:hAnsi="Arial Narrow"/>
          <w:color w:val="000000" w:themeColor="text1"/>
          <w:sz w:val="24"/>
          <w:szCs w:val="24"/>
        </w:rPr>
        <w:t>JSON</w:t>
      </w:r>
      <w:r w:rsidR="00F96DF0">
        <w:rPr>
          <w:rFonts w:ascii="Arial Narrow" w:hAnsi="Arial Narrow"/>
          <w:color w:val="000000" w:themeColor="text1"/>
          <w:sz w:val="24"/>
          <w:szCs w:val="24"/>
        </w:rPr>
        <w:t>/</w:t>
      </w:r>
      <w:bookmarkStart w:id="0" w:name="_GoBack"/>
      <w:bookmarkEnd w:id="0"/>
      <w:r w:rsidRPr="00F96DF0">
        <w:rPr>
          <w:rFonts w:ascii="Arial Narrow" w:hAnsi="Arial Narrow"/>
          <w:color w:val="000000" w:themeColor="text1"/>
          <w:sz w:val="24"/>
          <w:szCs w:val="24"/>
        </w:rPr>
        <w:t>XML</w:t>
      </w: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>.</w:t>
      </w:r>
    </w:p>
    <w:p w:rsidR="00BE50AE" w:rsidRPr="00F96DF0" w:rsidRDefault="00BE50AE" w:rsidP="00F96DF0">
      <w:pPr>
        <w:pStyle w:val="4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F96DF0">
        <w:rPr>
          <w:rFonts w:ascii="Arial Narrow" w:hAnsi="Arial Narrow"/>
          <w:color w:val="000000" w:themeColor="text1"/>
          <w:sz w:val="24"/>
          <w:szCs w:val="24"/>
          <w:lang w:val="ru-RU"/>
        </w:rPr>
        <w:t>Определение модели данных</w:t>
      </w:r>
    </w:p>
    <w:p w:rsidR="00BE50AE" w:rsidRPr="00F96DF0" w:rsidRDefault="00BE50AE" w:rsidP="00F96DF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F96DF0">
        <w:rPr>
          <w:rFonts w:ascii="Arial Narrow" w:hAnsi="Arial Narrow"/>
          <w:color w:val="000000" w:themeColor="text1"/>
          <w:lang w:val="ru-RU"/>
        </w:rPr>
        <w:t xml:space="preserve">Перед созданием сервиса </w:t>
      </w:r>
      <w:r w:rsidRPr="00F96DF0">
        <w:rPr>
          <w:rFonts w:ascii="Arial Narrow" w:hAnsi="Arial Narrow"/>
          <w:color w:val="000000" w:themeColor="text1"/>
        </w:rPr>
        <w:t>oData</w:t>
      </w:r>
      <w:r w:rsidRPr="00F96DF0">
        <w:rPr>
          <w:rFonts w:ascii="Arial Narrow" w:hAnsi="Arial Narrow"/>
          <w:color w:val="000000" w:themeColor="text1"/>
          <w:lang w:val="ru-RU"/>
        </w:rPr>
        <w:t xml:space="preserve"> убедитесь, что у вас есть ключ разработчика </w:t>
      </w:r>
      <w:r w:rsidRPr="00F96DF0">
        <w:rPr>
          <w:rFonts w:ascii="Arial Narrow" w:hAnsi="Arial Narrow"/>
          <w:color w:val="000000" w:themeColor="text1"/>
        </w:rPr>
        <w:t>ABAP</w:t>
      </w:r>
      <w:r w:rsidRPr="00F96DF0">
        <w:rPr>
          <w:rFonts w:ascii="Arial Narrow" w:hAnsi="Arial Narrow"/>
          <w:color w:val="000000" w:themeColor="text1"/>
          <w:lang w:val="ru-RU"/>
        </w:rPr>
        <w:t xml:space="preserve"> в системе </w:t>
      </w:r>
      <w:r w:rsidRPr="00F96DF0">
        <w:rPr>
          <w:rFonts w:ascii="Arial Narrow" w:hAnsi="Arial Narrow"/>
          <w:color w:val="000000" w:themeColor="text1"/>
        </w:rPr>
        <w:t>SAP</w:t>
      </w:r>
      <w:r w:rsidRPr="00F96DF0">
        <w:rPr>
          <w:rFonts w:ascii="Arial Narrow" w:hAnsi="Arial Narrow"/>
          <w:color w:val="000000" w:themeColor="text1"/>
          <w:lang w:val="ru-RU"/>
        </w:rPr>
        <w:t>.</w:t>
      </w:r>
    </w:p>
    <w:p w:rsidR="00BE50AE" w:rsidRPr="00F96DF0" w:rsidRDefault="00BE50AE" w:rsidP="00F96DF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F96DF0">
        <w:rPr>
          <w:rFonts w:ascii="Arial Narrow" w:hAnsi="Arial Narrow"/>
          <w:color w:val="000000" w:themeColor="text1"/>
        </w:rPr>
        <w:t xml:space="preserve">Запустим транзакцию SEGW (SAP Gateway Service Builder). </w:t>
      </w:r>
      <w:r w:rsidRPr="00F96DF0">
        <w:rPr>
          <w:rFonts w:ascii="Arial Narrow" w:hAnsi="Arial Narrow"/>
          <w:color w:val="000000" w:themeColor="text1"/>
          <w:lang w:val="ru-RU"/>
        </w:rPr>
        <w:t>Нажмем кнопку «</w:t>
      </w:r>
      <w:r w:rsidRPr="00F96DF0">
        <w:rPr>
          <w:rFonts w:ascii="Arial Narrow" w:hAnsi="Arial Narrow"/>
          <w:color w:val="000000" w:themeColor="text1"/>
        </w:rPr>
        <w:t>Create</w:t>
      </w:r>
      <w:r w:rsidRPr="00F96DF0">
        <w:rPr>
          <w:rFonts w:ascii="Arial Narrow" w:hAnsi="Arial Narrow"/>
          <w:color w:val="000000" w:themeColor="text1"/>
          <w:lang w:val="ru-RU"/>
        </w:rPr>
        <w:t xml:space="preserve"> </w:t>
      </w:r>
      <w:r w:rsidRPr="00F96DF0">
        <w:rPr>
          <w:rFonts w:ascii="Arial Narrow" w:hAnsi="Arial Narrow"/>
          <w:color w:val="000000" w:themeColor="text1"/>
        </w:rPr>
        <w:t>Project</w:t>
      </w:r>
      <w:r w:rsidRPr="00F96DF0">
        <w:rPr>
          <w:rFonts w:ascii="Arial Narrow" w:hAnsi="Arial Narrow"/>
          <w:color w:val="000000" w:themeColor="text1"/>
          <w:lang w:val="ru-RU"/>
        </w:rPr>
        <w:t>» для создания нового сервиса</w:t>
      </w:r>
    </w:p>
    <w:p w:rsidR="00BE50AE" w:rsidRPr="00BE50AE" w:rsidRDefault="00BE50AE" w:rsidP="00D410D3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sectPr w:rsidR="00BE50AE" w:rsidRPr="00BE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C44"/>
    <w:multiLevelType w:val="multilevel"/>
    <w:tmpl w:val="ECF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724B4"/>
    <w:multiLevelType w:val="hybridMultilevel"/>
    <w:tmpl w:val="9F04E5E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6F"/>
    <w:rsid w:val="002E51A5"/>
    <w:rsid w:val="00A6263C"/>
    <w:rsid w:val="00BE50AE"/>
    <w:rsid w:val="00D0756F"/>
    <w:rsid w:val="00D410D3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C4DC"/>
  <w15:chartTrackingRefBased/>
  <w15:docId w15:val="{9762E8AB-8E2F-4B06-B5DD-0934B929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0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75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0756F"/>
    <w:rPr>
      <w:color w:val="0000FF"/>
      <w:u w:val="single"/>
    </w:rPr>
  </w:style>
  <w:style w:type="character" w:styleId="a5">
    <w:name w:val="Strong"/>
    <w:basedOn w:val="a0"/>
    <w:uiPriority w:val="22"/>
    <w:qFormat/>
    <w:rsid w:val="00D0756F"/>
    <w:rPr>
      <w:b/>
      <w:bCs/>
    </w:rPr>
  </w:style>
  <w:style w:type="paragraph" w:styleId="a6">
    <w:name w:val="List Paragraph"/>
    <w:basedOn w:val="a"/>
    <w:uiPriority w:val="34"/>
    <w:qFormat/>
    <w:rsid w:val="00D075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7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E50A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SAPOS.yeoman-ui" TargetMode="External"/><Relationship Id="rId13" Type="http://schemas.openxmlformats.org/officeDocument/2006/relationships/hyperlink" Target="https://marketplace.visualstudio.com/items?itemName=SAPOSS.xml-toolkit" TargetMode="External"/><Relationship Id="rId18" Type="http://schemas.openxmlformats.org/officeDocument/2006/relationships/hyperlink" Target="https://sapuifive.ru/odata/sozdanie-sap-gateway-odata-servise-seg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SAPSE.sap-ux-fiori-tools-extension-pack" TargetMode="External"/><Relationship Id="rId12" Type="http://schemas.openxmlformats.org/officeDocument/2006/relationships/hyperlink" Target="https://marketplace.visualstudio.com/items?itemName=SAPSE.sap-ux-annotation-modeler-extension" TargetMode="External"/><Relationship Id="rId17" Type="http://schemas.openxmlformats.org/officeDocument/2006/relationships/hyperlink" Target="https://sapuifiv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sap.com/2017/09/14/how-to-develop-a-transactional-app-using-the-new-abap-programming-model-for-sap-fior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sap.com/viewer/product/SAP_FIORI_tools/Latest/en-US" TargetMode="External"/><Relationship Id="rId11" Type="http://schemas.openxmlformats.org/officeDocument/2006/relationships/hyperlink" Target="https://marketplace.visualstudio.com/items?itemName=SAPSE.sap-ux-service-modeler-extension" TargetMode="External"/><Relationship Id="rId5" Type="http://schemas.openxmlformats.org/officeDocument/2006/relationships/hyperlink" Target="https://sap.github.io/ui5-tooling/" TargetMode="External"/><Relationship Id="rId15" Type="http://schemas.openxmlformats.org/officeDocument/2006/relationships/hyperlink" Target="https://blogs.sap.com/2018/02/18/abap-programming-model-for-sap-fiori-a-tutorial/" TargetMode="External"/><Relationship Id="rId10" Type="http://schemas.openxmlformats.org/officeDocument/2006/relationships/hyperlink" Target="https://marketplace.visualstudio.com/items?itemName=SAPSE.sap-ux-help-extens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SAPSE.sap-ux-application-modeler-extension&amp;ssr=false" TargetMode="External"/><Relationship Id="rId14" Type="http://schemas.openxmlformats.org/officeDocument/2006/relationships/hyperlink" Target="https://habr.com/ru/company/severstal/blog/5652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2021-12-16T13:04:00Z</dcterms:created>
  <dcterms:modified xsi:type="dcterms:W3CDTF">2021-12-17T10:12:00Z</dcterms:modified>
</cp:coreProperties>
</file>