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C0E" w:rsidRPr="0004040C" w:rsidRDefault="00AB6C0E" w:rsidP="00AB6C0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04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Лабораторная работа № 5</w:t>
      </w:r>
    </w:p>
    <w:p w:rsidR="00AB6C0E" w:rsidRPr="0004040C" w:rsidRDefault="00AB6C0E" w:rsidP="00AB6C0E">
      <w:pPr>
        <w:spacing w:before="180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4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Стохастические сетевые модели вычислительных систем</w:t>
      </w:r>
    </w:p>
    <w:p w:rsidR="00AB6C0E" w:rsidRPr="0004040C" w:rsidRDefault="00AB6C0E" w:rsidP="00AB6C0E">
      <w:pPr>
        <w:spacing w:after="0" w:line="360" w:lineRule="atLeast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40C">
        <w:rPr>
          <w:rFonts w:ascii="Times New Roman" w:eastAsia="Times New Roman" w:hAnsi="Times New Roman" w:cs="Times New Roman"/>
          <w:sz w:val="24"/>
          <w:szCs w:val="24"/>
          <w:lang w:eastAsia="ru-RU"/>
        </w:rPr>
        <w:t> Цель  работы.  Изучение   стохастических   сетевых   моделей вычислительных систем (ВС) и выполнение расчета основных характеристик  экспоненциальной стохастической сети.</w:t>
      </w:r>
    </w:p>
    <w:p w:rsidR="00AB6C0E" w:rsidRPr="0004040C" w:rsidRDefault="00AB6C0E" w:rsidP="00AB6C0E">
      <w:pPr>
        <w:spacing w:after="0" w:line="360" w:lineRule="atLeast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4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Теоретическая  часть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04040C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Вычислительные системы     принято     рассматривать</w:t>
      </w:r>
      <w:r w:rsidRPr="000404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    </w:t>
      </w:r>
      <w:r w:rsidRPr="0004040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Pr="000404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0404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совокупность устройств,  для описания которых используются модели теории массового обслуживания. Основными  моделями являются одно- и многоканальные системы 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массового обслуживания (CMO).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одноканальной</w:t>
      </w:r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СМО в каждый момент времени может обслуживаться только одна заявка из общего потока заявок, поступающих на вход СМО, с интенсивностью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</w:t>
      </w:r>
      <w:r w:rsidRPr="00AB6C0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Среднее время обслуживания заявки равно -</w:t>
      </w:r>
      <w:r w:rsidRPr="00AB6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</w:t>
      </w:r>
      <w:r w:rsidRPr="00AB6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Остальные заявки, поступившие в СМО, в это время образуют очередь.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Многоканальная СМО содержит</w:t>
      </w: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</w:t>
      </w:r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однотипных каналов, среднее время обслуживания заявок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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каждом из которых непременно одинаково. Особенностью такой СМО является полная доступность, при которой любая заявка может быть обслужена любым свободным каналом. В системе может обслуживаться одновременно до</w:t>
      </w: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</w:t>
      </w:r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заявок.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 в целом можно представить как совокупность СМО, каждая из которых отображает процесс функционирования отдельного устройства или группы однотипных устройств, входящих в состав системы. Совокупность </w:t>
      </w: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взаимосвязанных</w:t>
      </w:r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СМО называется стохастической сетью.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разомкнутые и замкнутые стохастические сети. Для разомкнутой сети характерно, что интенсивность источника заявок не зависит от состояния сети.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времени обслуживания заявок в СМО сети определяется по модели вычислительного процесса. При произвольных законах распределения и произвольных входящих потоках получение аналитических зависимостей характеристик   ВС   в   общем   случае невозможно. Задача становится разрешимой, если принять допущение, что  входящие  потоки  простейшие,  и  длительности  обслуживания распределяются по экспоненциальному закону.  Такие  сети  принято называть экспоненциальными стохастическими сетями.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  сетевые модели имеют ряд достоинств: непосредственно  отражаются  конфигурация и режим функционирования ВС, наличие очередей и задержек обслуживания программ  в  устройствах ВС.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B6C0E" w:rsidRPr="00AB6C0E" w:rsidRDefault="00AB6C0E" w:rsidP="00AB6C0E">
      <w:pPr>
        <w:spacing w:after="0" w:line="360" w:lineRule="atLeast"/>
        <w:ind w:firstLine="360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параметров стохастической сети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Основными параметрами,  характеризующими работу разомкнутой сети, являются</w:t>
      </w: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1) число  n систем массового обслуживания 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, ... 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sub>
        </m:sSub>
      </m:oMath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образующих сеть;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2) число  каналов  К</w:t>
      </w: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,..,К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n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 входящих  в  СМО  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,..,S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n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3) матрица вероятности передач</w:t>
      </w:r>
      <w:r w:rsidR="00C02085" w:rsidRPr="00C020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р</m:t>
        </m:r>
        <w:proofErr w:type="gramEnd"/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=[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]</m:t>
        </m:r>
      </m:oMath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    где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i,j = 0,1..n</m:t>
        </m:r>
      </m:oMath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4) интенсивность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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источника заявок 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5) средние длительности обслуживания заявок 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V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V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n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в системах 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,..,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n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способы определения перечисленных параметров  при построении разомкнутых стохастических сетевых моделей.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 1.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 Разомкнутая сеть содержит 4 СМО и источник входящего потока заявок 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с интенсивностью</w:t>
      </w:r>
      <w:r w:rsidRPr="00AB6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их обслуживания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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. Матрица вероятности передач имеет следующий вид:</w:t>
      </w:r>
    </w:p>
    <w:tbl>
      <w:tblPr>
        <w:tblStyle w:val="a5"/>
        <w:tblW w:w="2317" w:type="pct"/>
        <w:tblLook w:val="04A0" w:firstRow="1" w:lastRow="0" w:firstColumn="1" w:lastColumn="0" w:noHBand="0" w:noVBand="1"/>
      </w:tblPr>
      <w:tblGrid>
        <w:gridCol w:w="534"/>
        <w:gridCol w:w="713"/>
        <w:gridCol w:w="797"/>
        <w:gridCol w:w="797"/>
        <w:gridCol w:w="797"/>
        <w:gridCol w:w="797"/>
      </w:tblGrid>
      <w:tr w:rsidR="00AB6C0E" w:rsidRPr="00AB6C0E" w:rsidTr="0004040C">
        <w:trPr>
          <w:trHeight w:val="405"/>
        </w:trPr>
        <w:tc>
          <w:tcPr>
            <w:tcW w:w="602" w:type="pct"/>
            <w:hideMark/>
          </w:tcPr>
          <w:p w:rsidR="00AB6C0E" w:rsidRPr="00AB6C0E" w:rsidRDefault="00AB6C0E" w:rsidP="00AB6C0E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4" w:type="pct"/>
            <w:hideMark/>
          </w:tcPr>
          <w:p w:rsidR="00AB6C0E" w:rsidRPr="00AB6C0E" w:rsidRDefault="00AB6C0E" w:rsidP="00AB6C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0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</w:t>
            </w:r>
          </w:p>
        </w:tc>
      </w:tr>
      <w:tr w:rsidR="00AB6C0E" w:rsidRPr="00AB6C0E" w:rsidTr="0004040C">
        <w:trPr>
          <w:trHeight w:val="405"/>
        </w:trPr>
        <w:tc>
          <w:tcPr>
            <w:tcW w:w="602" w:type="pct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0</w:t>
            </w:r>
          </w:p>
        </w:tc>
        <w:tc>
          <w:tcPr>
            <w:tcW w:w="804" w:type="pct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AB6C0E" w:rsidRPr="00AB6C0E" w:rsidTr="0004040C">
        <w:trPr>
          <w:trHeight w:val="405"/>
        </w:trPr>
        <w:tc>
          <w:tcPr>
            <w:tcW w:w="602" w:type="pct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804" w:type="pct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0.1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0.3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0.6</w:t>
            </w:r>
          </w:p>
        </w:tc>
      </w:tr>
      <w:tr w:rsidR="00AB6C0E" w:rsidRPr="00AB6C0E" w:rsidTr="0004040C">
        <w:trPr>
          <w:trHeight w:val="405"/>
        </w:trPr>
        <w:tc>
          <w:tcPr>
            <w:tcW w:w="602" w:type="pct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804" w:type="pct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0.3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0.7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AB6C0E" w:rsidRPr="00AB6C0E" w:rsidTr="0004040C">
        <w:trPr>
          <w:trHeight w:val="405"/>
        </w:trPr>
        <w:tc>
          <w:tcPr>
            <w:tcW w:w="602" w:type="pct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</w:t>
            </w:r>
          </w:p>
        </w:tc>
        <w:tc>
          <w:tcPr>
            <w:tcW w:w="804" w:type="pct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0.2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0.8</w:t>
            </w:r>
          </w:p>
        </w:tc>
      </w:tr>
      <w:tr w:rsidR="00AB6C0E" w:rsidRPr="00AB6C0E" w:rsidTr="0004040C">
        <w:trPr>
          <w:trHeight w:val="405"/>
        </w:trPr>
        <w:tc>
          <w:tcPr>
            <w:tcW w:w="602" w:type="pct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</w:t>
            </w:r>
          </w:p>
        </w:tc>
        <w:tc>
          <w:tcPr>
            <w:tcW w:w="804" w:type="pct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0.1</w:t>
            </w:r>
          </w:p>
        </w:tc>
        <w:tc>
          <w:tcPr>
            <w:tcW w:w="0" w:type="auto"/>
            <w:hideMark/>
          </w:tcPr>
          <w:p w:rsidR="00AB6C0E" w:rsidRPr="00AB6C0E" w:rsidRDefault="00AB6C0E" w:rsidP="00AB6C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</w:tbl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Вероятности </w:t>
      </w:r>
      <w:proofErr w:type="spellStart"/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ij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определяют порядок циркуляции заявок в сети и соотношения между интенсивностями потоков заявок, циркулирующих в сети. Если все заявки, обслуженные системой 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j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поступают в систему 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  то </w:t>
      </w:r>
      <w:proofErr w:type="spellStart"/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ij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= 1. Если система 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j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не связана по выходу с системой 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, то 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ij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= 0. Интенсивность потока, входящего в любую 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систему сети, определяется суммой интенсивностей потоков, поступающих в 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нее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других 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j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систем.</w:t>
      </w:r>
    </w:p>
    <w:p w:rsidR="00AB6C0E" w:rsidRPr="00AB6C0E" w:rsidRDefault="004F535D" w:rsidP="00AB6C0E">
      <w:pPr>
        <w:spacing w:after="0" w:line="360" w:lineRule="atLeast"/>
        <w:ind w:firstLine="567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j=0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j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 xml:space="preserve">   </m:t>
        </m:r>
        <m:r>
          <w:rPr>
            <w:rFonts w:ascii="Cambria Math" w:eastAsia="Times New Roman" w:hAnsi="Cambria Math" w:cs="Times New Roman"/>
            <w:sz w:val="32"/>
            <w:szCs w:val="24"/>
            <w:lang w:val="en-US" w:eastAsia="ru-RU"/>
          </w:rPr>
          <m:t>j</m:t>
        </m:r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=(0,…,</m:t>
        </m:r>
        <m:r>
          <w:rPr>
            <w:rFonts w:ascii="Cambria Math" w:eastAsia="Times New Roman" w:hAnsi="Cambria Math" w:cs="Times New Roman"/>
            <w:sz w:val="32"/>
            <w:szCs w:val="24"/>
            <w:lang w:val="en-US" w:eastAsia="ru-RU"/>
          </w:rPr>
          <m:t>n</m:t>
        </m:r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)</m:t>
        </m:r>
      </m:oMath>
      <w:r w:rsidR="00AB6C0E" w:rsidRPr="004F535D">
        <w:rPr>
          <w:rFonts w:ascii="Symbol" w:eastAsia="Times New Roman" w:hAnsi="Symbol" w:cs="Times New Roman"/>
          <w:sz w:val="32"/>
          <w:szCs w:val="24"/>
          <w:lang w:val="en-US" w:eastAsia="ru-RU"/>
        </w:rPr>
        <w:t></w:t>
      </w:r>
      <w:r w:rsidR="00AB6C0E">
        <w:rPr>
          <w:rFonts w:ascii="Symbol" w:eastAsia="Times New Roman" w:hAnsi="Symbol" w:cs="Times New Roman"/>
          <w:sz w:val="24"/>
          <w:szCs w:val="24"/>
          <w:lang w:val="en-US" w:eastAsia="ru-RU"/>
        </w:rPr>
        <w:t></w:t>
      </w:r>
      <w:r w:rsidR="00AB6C0E" w:rsidRPr="00AB6C0E">
        <w:rPr>
          <w:rFonts w:ascii="Symbol" w:eastAsia="Times New Roman" w:hAnsi="Symbol" w:cs="Times New Roman"/>
          <w:sz w:val="24"/>
          <w:szCs w:val="24"/>
          <w:lang w:eastAsia="ru-RU"/>
        </w:rPr>
        <w:tab/>
      </w:r>
      <w:r w:rsidR="00AB6C0E" w:rsidRPr="00AB6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(1)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выражения представляют собой систему   алгебраических уравнений n+1-го порядка, характеризующих сеть, откуда нетрудно определить коэффициенты передачи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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j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 по формуле:</w:t>
      </w:r>
    </w:p>
    <w:p w:rsidR="00AB6C0E" w:rsidRPr="00AB6C0E" w:rsidRDefault="00AB6C0E" w:rsidP="00AB6C0E">
      <w:pPr>
        <w:spacing w:after="0" w:line="360" w:lineRule="atLeast"/>
        <w:ind w:firstLine="708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4F535D">
        <w:rPr>
          <w:rFonts w:ascii="Symbol" w:eastAsia="Times New Roman" w:hAnsi="Symbol" w:cs="Times New Roman"/>
          <w:sz w:val="44"/>
          <w:szCs w:val="24"/>
          <w:lang w:eastAsia="ru-RU"/>
        </w:rPr>
        <w:t></w:t>
      </w:r>
      <w:r w:rsidRPr="004F535D">
        <w:rPr>
          <w:rFonts w:ascii="Times New Roman" w:eastAsia="Times New Roman" w:hAnsi="Times New Roman" w:cs="Times New Roman"/>
          <w:sz w:val="44"/>
          <w:szCs w:val="24"/>
          <w:vertAlign w:val="subscript"/>
          <w:lang w:eastAsia="ru-RU"/>
        </w:rPr>
        <w:t>j </w:t>
      </w:r>
      <w:r w:rsidRPr="004F535D">
        <w:rPr>
          <w:rFonts w:ascii="Times New Roman" w:eastAsia="Times New Roman" w:hAnsi="Times New Roman" w:cs="Times New Roman"/>
          <w:sz w:val="44"/>
          <w:szCs w:val="24"/>
          <w:lang w:eastAsia="ru-RU"/>
        </w:rPr>
        <w:t>= </w:t>
      </w:r>
      <w:r w:rsidRPr="004F535D">
        <w:rPr>
          <w:rFonts w:ascii="Symbol" w:eastAsia="Times New Roman" w:hAnsi="Symbol" w:cs="Times New Roman"/>
          <w:sz w:val="44"/>
          <w:szCs w:val="24"/>
          <w:lang w:eastAsia="ru-RU"/>
        </w:rPr>
        <w:t></w:t>
      </w:r>
      <w:r w:rsidRPr="004F535D">
        <w:rPr>
          <w:rFonts w:ascii="Times New Roman" w:eastAsia="Times New Roman" w:hAnsi="Times New Roman" w:cs="Times New Roman"/>
          <w:sz w:val="44"/>
          <w:szCs w:val="24"/>
          <w:vertAlign w:val="subscript"/>
          <w:lang w:eastAsia="ru-RU"/>
        </w:rPr>
        <w:t>j</w:t>
      </w:r>
      <w:r w:rsidRPr="004F535D">
        <w:rPr>
          <w:rFonts w:ascii="Symbol" w:eastAsia="Times New Roman" w:hAnsi="Symbol" w:cs="Times New Roman"/>
          <w:sz w:val="44"/>
          <w:szCs w:val="24"/>
          <w:lang w:eastAsia="ru-RU"/>
        </w:rPr>
        <w:t></w:t>
      </w:r>
      <w:r w:rsidRPr="004F535D">
        <w:rPr>
          <w:rFonts w:ascii="Times New Roman" w:eastAsia="Times New Roman" w:hAnsi="Times New Roman" w:cs="Times New Roman"/>
          <w:sz w:val="44"/>
          <w:szCs w:val="24"/>
          <w:vertAlign w:val="subscript"/>
          <w:lang w:eastAsia="ru-RU"/>
        </w:rPr>
        <w:t>0   </w:t>
      </w:r>
      <w:r w:rsidRPr="004F535D">
        <w:rPr>
          <w:rFonts w:ascii="Times New Roman" w:eastAsia="Times New Roman" w:hAnsi="Times New Roman" w:cs="Times New Roman"/>
          <w:sz w:val="44"/>
          <w:szCs w:val="24"/>
          <w:lang w:eastAsia="ru-RU"/>
        </w:rPr>
        <w:t>   </w:t>
      </w:r>
      <w:r w:rsidRPr="00AB6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(2)</w:t>
      </w:r>
    </w:p>
    <w:p w:rsidR="00AB6C0E" w:rsidRPr="00C02085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 заданной интенсивности источника заявок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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Подставляя значение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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=2c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-1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вероятности передач в (1), получим систему уравнений:   </w:t>
      </w:r>
    </w:p>
    <w:p w:rsidR="00AB6C0E" w:rsidRPr="00AB6C0E" w:rsidRDefault="004F535D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val="en-US"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val="en-US" w:eastAsia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10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val="en-US" w:eastAsia="ru-RU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val="en-US" w:eastAsia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01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val="en-US" w:eastAsia="ru-RU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41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val="en-US" w:eastAsia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val="en-US" w:eastAsia="ru-RU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42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7"/>
                      <w:szCs w:val="27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val="en-US" w:eastAsia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val="en-US" w:eastAsia="ru-RU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43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7"/>
                      <w:szCs w:val="27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14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val="en-US" w:eastAsia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14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val="en-US" w:eastAsia="ru-RU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34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val="en-US" w:eastAsia="ru-RU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AB6C0E" w:rsidRPr="004F535D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32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откуда   </w:t>
      </w:r>
      <w:r w:rsidRPr="004F535D">
        <w:rPr>
          <w:rFonts w:ascii="Symbol" w:eastAsia="Times New Roman" w:hAnsi="Symbol" w:cs="Times New Roman"/>
          <w:sz w:val="32"/>
          <w:szCs w:val="24"/>
          <w:lang w:eastAsia="ru-RU"/>
        </w:rPr>
        <w:t></w:t>
      </w:r>
      <w:r w:rsidRPr="004F535D">
        <w:rPr>
          <w:rFonts w:ascii="Times New Roman" w:eastAsia="Times New Roman" w:hAnsi="Times New Roman" w:cs="Times New Roman"/>
          <w:sz w:val="32"/>
          <w:szCs w:val="24"/>
          <w:vertAlign w:val="subscript"/>
          <w:lang w:eastAsia="ru-RU"/>
        </w:rPr>
        <w:t>1</w:t>
      </w:r>
      <w:r w:rsidRPr="004F535D">
        <w:rPr>
          <w:rFonts w:ascii="Times New Roman" w:eastAsia="Times New Roman" w:hAnsi="Times New Roman" w:cs="Times New Roman"/>
          <w:sz w:val="32"/>
          <w:szCs w:val="24"/>
          <w:lang w:eastAsia="ru-RU"/>
        </w:rPr>
        <w:t>=20 с</w:t>
      </w:r>
      <w:r w:rsidRPr="004F535D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>-1</w:t>
      </w:r>
      <w:r w:rsidRPr="004F535D">
        <w:rPr>
          <w:rFonts w:ascii="Times New Roman" w:eastAsia="Times New Roman" w:hAnsi="Times New Roman" w:cs="Times New Roman"/>
          <w:sz w:val="32"/>
          <w:szCs w:val="24"/>
          <w:lang w:eastAsia="ru-RU"/>
        </w:rPr>
        <w:t>; </w:t>
      </w:r>
      <w:r w:rsidRPr="004F535D">
        <w:rPr>
          <w:rFonts w:ascii="Symbol" w:eastAsia="Times New Roman" w:hAnsi="Symbol" w:cs="Times New Roman"/>
          <w:sz w:val="32"/>
          <w:szCs w:val="24"/>
          <w:lang w:eastAsia="ru-RU"/>
        </w:rPr>
        <w:t></w:t>
      </w:r>
      <w:r w:rsidRPr="004F535D">
        <w:rPr>
          <w:rFonts w:ascii="Times New Roman" w:eastAsia="Times New Roman" w:hAnsi="Times New Roman" w:cs="Times New Roman"/>
          <w:sz w:val="32"/>
          <w:szCs w:val="24"/>
          <w:vertAlign w:val="subscript"/>
          <w:lang w:eastAsia="ru-RU"/>
        </w:rPr>
        <w:t>2</w:t>
      </w:r>
      <w:r w:rsidRPr="004F535D">
        <w:rPr>
          <w:rFonts w:ascii="Times New Roman" w:eastAsia="Times New Roman" w:hAnsi="Times New Roman" w:cs="Times New Roman"/>
          <w:sz w:val="32"/>
          <w:szCs w:val="24"/>
          <w:lang w:eastAsia="ru-RU"/>
        </w:rPr>
        <w:t>=14.82 с</w:t>
      </w:r>
      <w:r w:rsidRPr="004F535D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>-1</w:t>
      </w:r>
      <w:r w:rsidRPr="004F535D">
        <w:rPr>
          <w:rFonts w:ascii="Times New Roman" w:eastAsia="Times New Roman" w:hAnsi="Times New Roman" w:cs="Times New Roman"/>
          <w:sz w:val="32"/>
          <w:szCs w:val="24"/>
          <w:lang w:eastAsia="ru-RU"/>
        </w:rPr>
        <w:t>; </w:t>
      </w:r>
      <w:r w:rsidRPr="004F535D">
        <w:rPr>
          <w:rFonts w:ascii="Symbol" w:eastAsia="Times New Roman" w:hAnsi="Symbol" w:cs="Times New Roman"/>
          <w:sz w:val="32"/>
          <w:szCs w:val="24"/>
          <w:lang w:eastAsia="ru-RU"/>
        </w:rPr>
        <w:t></w:t>
      </w:r>
      <w:r w:rsidRPr="004F535D">
        <w:rPr>
          <w:rFonts w:ascii="Times New Roman" w:eastAsia="Times New Roman" w:hAnsi="Times New Roman" w:cs="Times New Roman"/>
          <w:sz w:val="32"/>
          <w:szCs w:val="24"/>
          <w:vertAlign w:val="subscript"/>
          <w:lang w:eastAsia="ru-RU"/>
        </w:rPr>
        <w:t>3</w:t>
      </w:r>
      <w:r w:rsidRPr="004F535D">
        <w:rPr>
          <w:rFonts w:ascii="Times New Roman" w:eastAsia="Times New Roman" w:hAnsi="Times New Roman" w:cs="Times New Roman"/>
          <w:sz w:val="32"/>
          <w:szCs w:val="24"/>
          <w:lang w:eastAsia="ru-RU"/>
        </w:rPr>
        <w:t>=12.59 с</w:t>
      </w:r>
      <w:r w:rsidRPr="004F535D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>-1</w:t>
      </w:r>
      <w:r w:rsidRPr="004F535D">
        <w:rPr>
          <w:rFonts w:ascii="Times New Roman" w:eastAsia="Times New Roman" w:hAnsi="Times New Roman" w:cs="Times New Roman"/>
          <w:sz w:val="32"/>
          <w:szCs w:val="24"/>
          <w:lang w:eastAsia="ru-RU"/>
        </w:rPr>
        <w:t>; </w:t>
      </w:r>
      <w:r w:rsidRPr="004F535D">
        <w:rPr>
          <w:rFonts w:ascii="Symbol" w:eastAsia="Times New Roman" w:hAnsi="Symbol" w:cs="Times New Roman"/>
          <w:sz w:val="32"/>
          <w:szCs w:val="24"/>
          <w:lang w:eastAsia="ru-RU"/>
        </w:rPr>
        <w:t></w:t>
      </w:r>
      <w:r w:rsidRPr="004F535D">
        <w:rPr>
          <w:rFonts w:ascii="Times New Roman" w:eastAsia="Times New Roman" w:hAnsi="Times New Roman" w:cs="Times New Roman"/>
          <w:sz w:val="32"/>
          <w:szCs w:val="24"/>
          <w:vertAlign w:val="subscript"/>
          <w:lang w:eastAsia="ru-RU"/>
        </w:rPr>
        <w:t>4</w:t>
      </w:r>
      <w:r w:rsidRPr="004F535D">
        <w:rPr>
          <w:rFonts w:ascii="Times New Roman" w:eastAsia="Times New Roman" w:hAnsi="Times New Roman" w:cs="Times New Roman"/>
          <w:sz w:val="32"/>
          <w:szCs w:val="24"/>
          <w:lang w:eastAsia="ru-RU"/>
        </w:rPr>
        <w:t>=22.06 с</w:t>
      </w:r>
      <w:r w:rsidRPr="004F535D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>-1</w:t>
      </w:r>
    </w:p>
    <w:p w:rsidR="00AB6C0E" w:rsidRPr="004F535D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36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найденные значения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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 в формулу (2), найдем значения коэффициентов передач: </w:t>
      </w:r>
      <w:r w:rsidRPr="004F535D">
        <w:rPr>
          <w:rFonts w:ascii="Symbol" w:eastAsia="Times New Roman" w:hAnsi="Symbol" w:cs="Times New Roman"/>
          <w:sz w:val="36"/>
          <w:szCs w:val="24"/>
          <w:lang w:eastAsia="ru-RU"/>
        </w:rPr>
        <w:t></w:t>
      </w:r>
      <w:r w:rsidRPr="004F535D">
        <w:rPr>
          <w:rFonts w:ascii="Times New Roman" w:eastAsia="Times New Roman" w:hAnsi="Times New Roman" w:cs="Times New Roman"/>
          <w:sz w:val="36"/>
          <w:szCs w:val="24"/>
          <w:vertAlign w:val="subscript"/>
          <w:lang w:eastAsia="ru-RU"/>
        </w:rPr>
        <w:t>1</w:t>
      </w:r>
      <w:r w:rsidRPr="004F535D">
        <w:rPr>
          <w:rFonts w:ascii="Times New Roman" w:eastAsia="Times New Roman" w:hAnsi="Times New Roman" w:cs="Times New Roman"/>
          <w:sz w:val="36"/>
          <w:szCs w:val="24"/>
          <w:lang w:eastAsia="ru-RU"/>
        </w:rPr>
        <w:t>=10;   </w:t>
      </w:r>
      <w:r w:rsidRPr="004F535D">
        <w:rPr>
          <w:rFonts w:ascii="Symbol" w:eastAsia="Times New Roman" w:hAnsi="Symbol" w:cs="Times New Roman"/>
          <w:sz w:val="36"/>
          <w:szCs w:val="24"/>
          <w:lang w:eastAsia="ru-RU"/>
        </w:rPr>
        <w:t></w:t>
      </w:r>
      <w:r w:rsidRPr="004F535D">
        <w:rPr>
          <w:rFonts w:ascii="Times New Roman" w:eastAsia="Times New Roman" w:hAnsi="Times New Roman" w:cs="Times New Roman"/>
          <w:sz w:val="36"/>
          <w:szCs w:val="24"/>
          <w:vertAlign w:val="subscript"/>
          <w:lang w:eastAsia="ru-RU"/>
        </w:rPr>
        <w:t>2</w:t>
      </w:r>
      <w:r w:rsidRPr="004F535D">
        <w:rPr>
          <w:rFonts w:ascii="Times New Roman" w:eastAsia="Times New Roman" w:hAnsi="Times New Roman" w:cs="Times New Roman"/>
          <w:sz w:val="36"/>
          <w:szCs w:val="24"/>
          <w:lang w:eastAsia="ru-RU"/>
        </w:rPr>
        <w:t>=</w:t>
      </w:r>
      <w:bookmarkStart w:id="0" w:name="_GoBack"/>
      <w:r w:rsidRPr="004F535D">
        <w:rPr>
          <w:rFonts w:ascii="Times New Roman" w:eastAsia="Times New Roman" w:hAnsi="Times New Roman" w:cs="Times New Roman"/>
          <w:i/>
          <w:iCs/>
          <w:sz w:val="36"/>
          <w:szCs w:val="24"/>
          <w:lang w:eastAsia="ru-RU"/>
        </w:rPr>
        <w:t>7.</w:t>
      </w:r>
      <w:r w:rsidRPr="004F535D">
        <w:rPr>
          <w:rFonts w:ascii="Times New Roman" w:eastAsia="Times New Roman" w:hAnsi="Times New Roman" w:cs="Times New Roman"/>
          <w:sz w:val="36"/>
          <w:szCs w:val="24"/>
          <w:lang w:eastAsia="ru-RU"/>
        </w:rPr>
        <w:t>41</w:t>
      </w:r>
      <w:bookmarkEnd w:id="0"/>
      <w:r w:rsidRPr="004F535D">
        <w:rPr>
          <w:rFonts w:ascii="Times New Roman" w:eastAsia="Times New Roman" w:hAnsi="Times New Roman" w:cs="Times New Roman"/>
          <w:sz w:val="36"/>
          <w:szCs w:val="24"/>
          <w:lang w:eastAsia="ru-RU"/>
        </w:rPr>
        <w:t>;   </w:t>
      </w:r>
      <w:r w:rsidRPr="004F535D">
        <w:rPr>
          <w:rFonts w:ascii="Symbol" w:eastAsia="Times New Roman" w:hAnsi="Symbol" w:cs="Times New Roman"/>
          <w:sz w:val="36"/>
          <w:szCs w:val="24"/>
          <w:lang w:eastAsia="ru-RU"/>
        </w:rPr>
        <w:t></w:t>
      </w:r>
      <w:r w:rsidRPr="004F535D">
        <w:rPr>
          <w:rFonts w:ascii="Times New Roman" w:eastAsia="Times New Roman" w:hAnsi="Times New Roman" w:cs="Times New Roman"/>
          <w:sz w:val="36"/>
          <w:szCs w:val="24"/>
          <w:vertAlign w:val="subscript"/>
          <w:lang w:eastAsia="ru-RU"/>
        </w:rPr>
        <w:t>3</w:t>
      </w:r>
      <w:r w:rsidRPr="004F535D">
        <w:rPr>
          <w:rFonts w:ascii="Times New Roman" w:eastAsia="Times New Roman" w:hAnsi="Times New Roman" w:cs="Times New Roman"/>
          <w:sz w:val="36"/>
          <w:szCs w:val="24"/>
          <w:lang w:eastAsia="ru-RU"/>
        </w:rPr>
        <w:t>=6.3;   </w:t>
      </w:r>
      <w:r w:rsidRPr="004F535D">
        <w:rPr>
          <w:rFonts w:ascii="Symbol" w:eastAsia="Times New Roman" w:hAnsi="Symbol" w:cs="Times New Roman"/>
          <w:sz w:val="36"/>
          <w:szCs w:val="24"/>
          <w:lang w:eastAsia="ru-RU"/>
        </w:rPr>
        <w:t></w:t>
      </w:r>
      <w:r w:rsidRPr="004F535D">
        <w:rPr>
          <w:rFonts w:ascii="Times New Roman" w:eastAsia="Times New Roman" w:hAnsi="Times New Roman" w:cs="Times New Roman"/>
          <w:sz w:val="36"/>
          <w:szCs w:val="24"/>
          <w:vertAlign w:val="subscript"/>
          <w:lang w:eastAsia="ru-RU"/>
        </w:rPr>
        <w:t>4</w:t>
      </w:r>
      <w:r w:rsidRPr="004F535D">
        <w:rPr>
          <w:rFonts w:ascii="Times New Roman" w:eastAsia="Times New Roman" w:hAnsi="Times New Roman" w:cs="Times New Roman"/>
          <w:sz w:val="36"/>
          <w:szCs w:val="24"/>
          <w:lang w:eastAsia="ru-RU"/>
        </w:rPr>
        <w:t>=11.03.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Структурная схема сети на основе матрицы   коэффициентов передач имеет вид:</w:t>
      </w:r>
    </w:p>
    <w:p w:rsidR="00AB6C0E" w:rsidRPr="00AB6C0E" w:rsidRDefault="00C379A1" w:rsidP="00C379A1">
      <w:pPr>
        <w:spacing w:after="0" w:line="360" w:lineRule="atLeast"/>
        <w:ind w:firstLine="567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lastRenderedPageBreak/>
        <w:drawing>
          <wp:inline distT="0" distB="0" distL="0" distR="0" wp14:anchorId="72FB6AEB" wp14:editId="32419F5A">
            <wp:extent cx="5011287" cy="2686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a40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287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color w:val="00008B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AB6C0E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r w:rsidRPr="00AB6C0E">
        <w:rPr>
          <w:rFonts w:ascii="Times New Roman" w:eastAsia="Times New Roman" w:hAnsi="Times New Roman" w:cs="Times New Roman"/>
          <w:color w:val="00008B"/>
          <w:sz w:val="27"/>
          <w:szCs w:val="27"/>
          <w:lang w:eastAsia="ru-RU"/>
        </w:rPr>
        <w:t> </w:t>
      </w:r>
    </w:p>
    <w:p w:rsidR="00AB6C0E" w:rsidRPr="00AB6C0E" w:rsidRDefault="00AB6C0E" w:rsidP="00C379A1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характеристик разомкнутых стохастических сетей</w:t>
      </w:r>
    </w:p>
    <w:p w:rsidR="00AB6C0E" w:rsidRPr="00C02085" w:rsidRDefault="00AB6C0E" w:rsidP="00C379A1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Здесь целесообразно остановиться на рассмотрении характеристики  стационарного режима</w:t>
      </w:r>
      <w:r w:rsidR="00C379A1" w:rsidRPr="00C379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разомкнутых</w:t>
      </w:r>
      <w:r w:rsidR="00C379A1" w:rsidRPr="00C379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379A1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экспоненциальных</w:t>
      </w:r>
      <w:r w:rsidR="00C379A1" w:rsidRPr="00C379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379A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стохастических</w:t>
      </w:r>
      <w:r w:rsidR="00C379A1" w:rsidRPr="00C379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сетей.  Существование  стационарного  режима   разом</w:t>
      </w:r>
      <w:r w:rsidR="00C379A1">
        <w:rPr>
          <w:rFonts w:ascii="Times New Roman" w:eastAsia="Times New Roman" w:hAnsi="Times New Roman" w:cs="Times New Roman"/>
          <w:sz w:val="24"/>
          <w:szCs w:val="24"/>
          <w:lang w:eastAsia="ru-RU"/>
        </w:rPr>
        <w:t>кнутой</w:t>
      </w:r>
      <w:r w:rsidR="00C379A1" w:rsidRPr="00C379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сети  связано с существованием стационарных режимов </w:t>
      </w: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ее</w:t>
      </w:r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СМО. Для системы 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стационарный режим существует, если загрузка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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системы меньше единицы, т.е.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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= (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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spellEnd"/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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 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) &lt; 1       </w:t>
      </w:r>
      <w:r w:rsidRPr="00AB6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(3)</w:t>
      </w:r>
    </w:p>
    <w:p w:rsidR="00AB6C0E" w:rsidRPr="00AB6C0E" w:rsidRDefault="00AB6C0E" w:rsidP="00C379A1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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spellEnd"/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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= 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- среднее число занятых каналов:</w:t>
      </w:r>
      <w:r w:rsidR="00C379A1" w:rsidRPr="00C379A1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- общее число каналов в СМО.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ряда преобразований с учетом (2) можно записать условие существования стационарного режима в разомкнутой сети: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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 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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spellEnd"/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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,...,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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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</w:t>
      </w:r>
      <w:r w:rsidRPr="00AB6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(4)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 при выполнении работы, в случае необходимости, нужно уменьшить значение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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</w:t>
      </w: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соответствующей 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-его СМО так, чтобы условие (4) не нарушалось. Состояние сети удобно оценивать вероятностью того, что многоканальная СМО  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свободна  от обслуживания заявок, - вероятностью простоя:</w:t>
      </w:r>
    </w:p>
    <w:p w:rsidR="00AB6C0E" w:rsidRPr="00C379A1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44"/>
          <w:szCs w:val="27"/>
          <w:lang w:val="en-US" w:eastAsia="ru-RU"/>
        </w:rPr>
      </w:pPr>
      <w:r w:rsidRPr="00C379A1">
        <w:rPr>
          <w:rFonts w:ascii="Times New Roman" w:eastAsia="Times New Roman" w:hAnsi="Times New Roman" w:cs="Times New Roman"/>
          <w:sz w:val="44"/>
          <w:szCs w:val="24"/>
          <w:lang w:eastAsia="ru-RU"/>
        </w:rPr>
        <w:t>   </w:t>
      </w:r>
      <w:r w:rsidRPr="00C379A1">
        <w:rPr>
          <w:rFonts w:ascii="Times New Roman" w:eastAsia="Times New Roman" w:hAnsi="Times New Roman" w:cs="Times New Roman"/>
          <w:b/>
          <w:bCs/>
          <w:sz w:val="44"/>
          <w:szCs w:val="24"/>
          <w:lang w:val="en-US" w:eastAsia="ru-RU"/>
        </w:rPr>
        <w:t>     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44"/>
                <w:szCs w:val="24"/>
                <w:lang w:val="en-US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44"/>
                <w:szCs w:val="24"/>
                <w:lang w:val="en-US" w:eastAsia="ru-RU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44"/>
                <w:szCs w:val="24"/>
                <w:lang w:val="en-US" w:eastAsia="ru-RU"/>
              </w:rPr>
              <m:t>0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44"/>
                <w:szCs w:val="24"/>
                <w:lang w:val="en-US" w:eastAsia="ru-RU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44"/>
            <w:szCs w:val="24"/>
            <w:lang w:val="en-US" w:eastAsia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bCs/>
                <w:i/>
                <w:sz w:val="44"/>
                <w:szCs w:val="24"/>
                <w:lang w:val="en-US" w:eastAsia="ru-RU"/>
              </w:rPr>
            </m:ctrlPr>
          </m:naryPr>
          <m:sub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44"/>
                    <w:szCs w:val="24"/>
                    <w:lang w:val="en-US" w:eastAsia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44"/>
                    <w:szCs w:val="24"/>
                    <w:lang w:val="en-US" w:eastAsia="ru-RU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44"/>
                    <w:szCs w:val="24"/>
                    <w:lang w:val="en-US" w:eastAsia="ru-RU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44"/>
                <w:szCs w:val="24"/>
                <w:lang w:val="en-US" w:eastAsia="ru-RU"/>
              </w:rPr>
              <m:t>=0</m:t>
            </m:r>
          </m:sub>
          <m:sup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44"/>
                    <w:szCs w:val="24"/>
                    <w:lang w:val="en-US" w:eastAsia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44"/>
                    <w:szCs w:val="24"/>
                    <w:lang w:val="en-US" w:eastAsia="ru-RU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44"/>
                    <w:szCs w:val="24"/>
                    <w:lang w:val="en-US" w:eastAsia="ru-RU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44"/>
                <w:szCs w:val="24"/>
                <w:lang w:val="en-US" w:eastAsia="ru-RU"/>
              </w:rPr>
              <m:t>-1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44"/>
                    <w:szCs w:val="24"/>
                    <w:lang w:val="en-US"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44"/>
                        <w:szCs w:val="24"/>
                        <w:lang w:val="en-US" w:eastAsia="ru-RU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sz w:val="44"/>
                            <w:szCs w:val="24"/>
                            <w:lang w:val="en-US" w:eastAsia="ru-RU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44"/>
                            <w:szCs w:val="24"/>
                            <w:lang w:val="en-US" w:eastAsia="ru-RU"/>
                          </w:rPr>
                          <m:t>β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44"/>
                            <w:szCs w:val="24"/>
                            <w:lang w:val="en-US" w:eastAsia="ru-RU"/>
                          </w:rPr>
                          <m:t>i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sz w:val="44"/>
                                <w:szCs w:val="24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44"/>
                                <w:szCs w:val="24"/>
                                <w:lang w:val="en-US" w:eastAsia="ru-RU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44"/>
                                <w:szCs w:val="24"/>
                                <w:lang w:val="en-US" w:eastAsia="ru-RU"/>
                              </w:rPr>
                              <m:t>i</m:t>
                            </m:r>
                          </m:sub>
                        </m:sSub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sz w:val="4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44"/>
                            <w:szCs w:val="24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44"/>
                            <w:szCs w:val="24"/>
                            <w:lang w:val="en-US" w:eastAsia="ru-RU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44"/>
                        <w:szCs w:val="24"/>
                        <w:lang w:val="en-US" w:eastAsia="ru-RU"/>
                      </w:rPr>
                      <m:t>!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44"/>
                    <w:szCs w:val="24"/>
                    <w:lang w:val="en-US" w:eastAsia="ru-RU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44"/>
                        <w:szCs w:val="24"/>
                        <w:lang w:val="en-US" w:eastAsia="ru-RU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sz w:val="44"/>
                            <w:szCs w:val="24"/>
                            <w:lang w:val="en-US" w:eastAsia="ru-RU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44"/>
                            <w:szCs w:val="24"/>
                            <w:lang w:val="en-US" w:eastAsia="ru-RU"/>
                          </w:rPr>
                          <m:t>β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44"/>
                            <w:szCs w:val="24"/>
                            <w:lang w:val="en-US" w:eastAsia="ru-RU"/>
                          </w:rPr>
                          <m:t>i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sz w:val="44"/>
                                <w:szCs w:val="24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44"/>
                                <w:szCs w:val="24"/>
                                <w:lang w:val="en-US" w:eastAsia="ru-RU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44"/>
                                <w:szCs w:val="24"/>
                                <w:lang w:val="en-US" w:eastAsia="ru-RU"/>
                              </w:rPr>
                              <m:t>i</m:t>
                            </m:r>
                          </m:sub>
                        </m:sSub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sz w:val="4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44"/>
                            <w:szCs w:val="24"/>
                            <w:lang w:val="en-US"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44"/>
                            <w:szCs w:val="24"/>
                            <w:lang w:val="en-US" w:eastAsia="ru-RU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44"/>
                        <w:szCs w:val="24"/>
                        <w:lang w:val="en-US" w:eastAsia="ru-RU"/>
                      </w:rPr>
                      <m:t>*(1-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sz w:val="4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44"/>
                            <w:szCs w:val="24"/>
                            <w:lang w:val="en-US" w:eastAsia="ru-RU"/>
                          </w:rPr>
                          <m:t>β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44"/>
                            <w:szCs w:val="24"/>
                            <w:lang w:val="en-US" w:eastAsia="ru-RU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44"/>
                        <w:szCs w:val="24"/>
                        <w:lang w:val="en-US" w:eastAsia="ru-RU"/>
                      </w:rPr>
                      <m:t>*l*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sz w:val="4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44"/>
                            <w:szCs w:val="24"/>
                            <w:lang w:val="en-US"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44"/>
                            <w:szCs w:val="24"/>
                            <w:lang w:val="en-US" w:eastAsia="ru-RU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44"/>
                        <w:szCs w:val="24"/>
                        <w:lang w:val="en-US" w:eastAsia="ru-RU"/>
                      </w:rPr>
                      <m:t>)</m:t>
                    </m:r>
                  </m:den>
                </m:f>
              </m:e>
            </m:d>
          </m:e>
        </m:nary>
      </m:oMath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М</w:t>
      </w: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количество заявок, находящихся в системе 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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- находиться из условия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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=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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spellEnd"/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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spellEnd"/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одноканальной СМО: </w:t>
      </w:r>
      <w:r w:rsidRPr="00AB6C0E">
        <w:rPr>
          <w:rFonts w:ascii="Symbol" w:eastAsia="Times New Roman" w:hAnsi="Symbol" w:cs="Times New Roman"/>
          <w:sz w:val="24"/>
          <w:szCs w:val="24"/>
          <w:lang w:val="en-US" w:eastAsia="ru-RU"/>
        </w:rPr>
        <w:t>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= 1 -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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379A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 2. 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ранее полученные результаты,  определим характеристики сети при К</w:t>
      </w: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= 3, К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= 2, К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= 2, К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4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= 3 и средней длительности обслуживания заявок в канале</w:t>
      </w:r>
      <w:r w:rsidR="0004040C" w:rsidRPr="000404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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AB6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0.1</w:t>
      </w:r>
      <w:r w:rsidRPr="00AB6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с.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В рассматриваемой  сети  существует стационарный режим, так как</w:t>
      </w:r>
    </w:p>
    <w:p w:rsidR="00AB6C0E" w:rsidRPr="00AB6C0E" w:rsidRDefault="004F535D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7"/>
              <w:szCs w:val="27"/>
              <w:lang w:eastAsia="ru-RU"/>
            </w:rPr>
            <m:t>=2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sz w:val="27"/>
              <w:szCs w:val="27"/>
              <w:lang w:eastAsia="ru-RU"/>
            </w:rPr>
            <m:t>&lt;</m:t>
          </m:r>
          <m:func>
            <m:funcPr>
              <m:ctrlP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3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7"/>
                              <w:szCs w:val="27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7"/>
                              <w:szCs w:val="27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;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7"/>
                              <w:szCs w:val="27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7"/>
                              <w:szCs w:val="27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;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7"/>
                              <w:szCs w:val="27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7"/>
                              <w:szCs w:val="27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;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3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7"/>
                              <w:szCs w:val="27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7"/>
                              <w:szCs w:val="27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Times New Roman"/>
              <w:sz w:val="27"/>
              <w:szCs w:val="27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7"/>
              <w:szCs w:val="27"/>
              <w:lang w:eastAsia="ru-RU"/>
            </w:rPr>
            <m:t>min⁡</m:t>
          </m:r>
          <m:r>
            <w:rPr>
              <w:rFonts w:ascii="Cambria Math" w:eastAsia="Times New Roman" w:hAnsi="Cambria Math" w:cs="Times New Roman"/>
              <w:sz w:val="27"/>
              <w:szCs w:val="27"/>
              <w:lang w:eastAsia="ru-RU"/>
            </w:rPr>
            <m:t>(3;2,7;3,18;2,72)</m:t>
          </m:r>
        </m:oMath>
      </m:oMathPara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Загрузка систем  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,..,S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4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и  среднее  число  занятых каналов соответственно </w:t>
      </w: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равны</w:t>
      </w:r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A08E3" w:rsidRPr="005A08E3" w:rsidRDefault="004F535D" w:rsidP="005A08E3">
      <w:pPr>
        <w:spacing w:after="0" w:line="360" w:lineRule="atLeast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υ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=0,67;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υ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=0,75;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υ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=0,65;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υ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=0,73</m:t>
          </m:r>
        </m:oMath>
      </m:oMathPara>
    </w:p>
    <w:p w:rsidR="005A08E3" w:rsidRPr="005A08E3" w:rsidRDefault="004F535D" w:rsidP="005A08E3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υ</m:t>
              </m:r>
            </m:e>
            <m:sub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7"/>
              <w:szCs w:val="27"/>
              <w:lang w:eastAsia="ru-RU"/>
            </w:rPr>
            <m:t xml:space="preserve">=2;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υ</m:t>
              </m:r>
            </m:e>
            <m:sub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7"/>
              <w:szCs w:val="27"/>
              <w:lang w:eastAsia="ru-RU"/>
            </w:rPr>
            <m:t xml:space="preserve">=1,5;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υ</m:t>
              </m:r>
            </m:e>
            <m:sub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7"/>
              <w:szCs w:val="27"/>
              <w:lang w:eastAsia="ru-RU"/>
            </w:rPr>
            <m:t xml:space="preserve">=1,3;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4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υ</m:t>
              </m:r>
            </m:e>
            <m:sub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7"/>
              <w:szCs w:val="27"/>
              <w:lang w:eastAsia="ru-RU"/>
            </w:rPr>
            <m:t xml:space="preserve">=2,2; </m:t>
          </m:r>
        </m:oMath>
      </m:oMathPara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Подставляя полученные значения в (5), определим вероятности простоя каждой СМО сети:</w:t>
      </w:r>
    </w:p>
    <w:p w:rsidR="00AB6C0E" w:rsidRPr="0087747B" w:rsidRDefault="004F535D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01</m:t>
              </m:r>
            </m:sub>
          </m:sSub>
          <m:r>
            <w:rPr>
              <w:rFonts w:ascii="Cambria Math" w:eastAsia="Times New Roman" w:hAnsi="Cambria Math" w:cs="Times New Roman"/>
              <w:sz w:val="27"/>
              <w:szCs w:val="27"/>
              <w:lang w:eastAsia="ru-RU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0!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1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1!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2!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3!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7"/>
                              <w:szCs w:val="27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/3</m:t>
                      </m:r>
                    </m:e>
                  </m:d>
                </m:den>
              </m:f>
            </m:e>
          </m:d>
          <m:r>
            <w:rPr>
              <w:rFonts w:ascii="Cambria Math" w:eastAsia="Times New Roman" w:hAnsi="Cambria Math" w:cs="Times New Roman"/>
              <w:sz w:val="27"/>
              <w:szCs w:val="27"/>
              <w:lang w:val="en-US" w:eastAsia="ru-RU"/>
            </w:rPr>
            <m:t>=0,11</m:t>
          </m:r>
        </m:oMath>
      </m:oMathPara>
    </w:p>
    <w:p w:rsidR="0087747B" w:rsidRPr="0087747B" w:rsidRDefault="004F535D" w:rsidP="0087747B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01</m:t>
              </m:r>
            </m:sub>
          </m:sSub>
          <m:r>
            <w:rPr>
              <w:rFonts w:ascii="Cambria Math" w:eastAsia="Times New Roman" w:hAnsi="Cambria Math" w:cs="Times New Roman"/>
              <w:sz w:val="27"/>
              <w:szCs w:val="27"/>
              <w:lang w:eastAsia="ru-RU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0!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1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1!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2!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7"/>
                              <w:szCs w:val="27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/2</m:t>
                      </m:r>
                    </m:e>
                  </m:d>
                </m:den>
              </m:f>
            </m:e>
          </m:d>
          <m:r>
            <w:rPr>
              <w:rFonts w:ascii="Cambria Math" w:eastAsia="Times New Roman" w:hAnsi="Cambria Math" w:cs="Times New Roman"/>
              <w:sz w:val="27"/>
              <w:szCs w:val="27"/>
              <w:lang w:val="en-US" w:eastAsia="ru-RU"/>
            </w:rPr>
            <m:t>=0,14</m:t>
          </m:r>
        </m:oMath>
      </m:oMathPara>
    </w:p>
    <w:p w:rsidR="0087747B" w:rsidRPr="0087747B" w:rsidRDefault="004F535D" w:rsidP="0087747B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01</m:t>
              </m:r>
            </m:sub>
          </m:sSub>
          <m:r>
            <w:rPr>
              <w:rFonts w:ascii="Cambria Math" w:eastAsia="Times New Roman" w:hAnsi="Cambria Math" w:cs="Times New Roman"/>
              <w:sz w:val="27"/>
              <w:szCs w:val="27"/>
              <w:lang w:eastAsia="ru-RU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0!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1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1!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2!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7"/>
                              <w:szCs w:val="27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/3</m:t>
                      </m:r>
                    </m:e>
                  </m:d>
                </m:den>
              </m:f>
            </m:e>
          </m:d>
          <m:r>
            <w:rPr>
              <w:rFonts w:ascii="Cambria Math" w:eastAsia="Times New Roman" w:hAnsi="Cambria Math" w:cs="Times New Roman"/>
              <w:sz w:val="27"/>
              <w:szCs w:val="27"/>
              <w:lang w:val="en-US" w:eastAsia="ru-RU"/>
            </w:rPr>
            <m:t>=0,41</m:t>
          </m:r>
        </m:oMath>
      </m:oMathPara>
    </w:p>
    <w:p w:rsidR="0087747B" w:rsidRPr="0087747B" w:rsidRDefault="004F535D" w:rsidP="0087747B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01</m:t>
              </m:r>
            </m:sub>
          </m:sSub>
          <m:r>
            <w:rPr>
              <w:rFonts w:ascii="Cambria Math" w:eastAsia="Times New Roman" w:hAnsi="Cambria Math" w:cs="Times New Roman"/>
              <w:sz w:val="27"/>
              <w:szCs w:val="27"/>
              <w:lang w:eastAsia="ru-RU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0!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1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1!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2!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ru-RU"/>
                    </w:rPr>
                    <m:t>3!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7"/>
                              <w:szCs w:val="27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ru-RU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  <w:lang w:eastAsia="ru-RU"/>
                        </w:rPr>
                        <m:t>/3</m:t>
                      </m:r>
                    </m:e>
                  </m:d>
                </m:den>
              </m:f>
            </m:e>
          </m:d>
          <m:r>
            <w:rPr>
              <w:rFonts w:ascii="Cambria Math" w:eastAsia="Times New Roman" w:hAnsi="Cambria Math" w:cs="Times New Roman"/>
              <w:sz w:val="27"/>
              <w:szCs w:val="27"/>
              <w:lang w:val="en-US" w:eastAsia="ru-RU"/>
            </w:rPr>
            <m:t>=0,15</m:t>
          </m:r>
        </m:oMath>
      </m:oMathPara>
    </w:p>
    <w:p w:rsidR="0087747B" w:rsidRPr="0087747B" w:rsidRDefault="0087747B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основе полученных вероятностей состояний  определяют  все остальные характеристики систем в сети, используя теорию массового обслуживания.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 длина очереди заявок, ожидающих обслуживания в системе 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B6C0E" w:rsidRPr="00A7028C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40"/>
                <w:szCs w:val="40"/>
                <w:lang w:val="en-US" w:eastAsia="ru-RU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40"/>
                <w:szCs w:val="40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40"/>
            <w:szCs w:val="40"/>
            <w:lang w:val="en-US" w:eastAsia="ru-RU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sz w:val="40"/>
                <w:szCs w:val="40"/>
                <w:lang w:val="en-US" w:eastAsia="ru-RU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40"/>
                    <w:szCs w:val="40"/>
                    <w:lang w:val="en-US" w:eastAsia="ru-RU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40"/>
                    <w:szCs w:val="40"/>
                    <w:lang w:val="en-US" w:eastAsia="ru-RU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40"/>
                    <w:szCs w:val="40"/>
                    <w:lang w:val="en-US" w:eastAsia="ru-RU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40"/>
                        <w:szCs w:val="40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40"/>
                        <w:szCs w:val="40"/>
                        <w:lang w:val="en-US" w:eastAsia="ru-RU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40"/>
                        <w:szCs w:val="40"/>
                        <w:lang w:val="en-US" w:eastAsia="ru-RU"/>
                      </w:rPr>
                      <m:t>i</m:t>
                    </m:r>
                  </m:sub>
                </m:sSub>
              </m:sup>
            </m:sSubSup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40"/>
                    <w:szCs w:val="40"/>
                    <w:lang w:val="en-US" w:eastAsia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40"/>
                    <w:szCs w:val="40"/>
                    <w:lang w:val="en-US" w:eastAsia="ru-RU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40"/>
                    <w:szCs w:val="40"/>
                    <w:lang w:val="en-US" w:eastAsia="ru-RU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40"/>
                <w:szCs w:val="40"/>
                <w:lang w:val="en-US" w:eastAsia="ru-RU"/>
              </w:rPr>
              <m:t>!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40"/>
                    <w:szCs w:val="40"/>
                    <w:lang w:val="en-US" w:eastAsia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40"/>
                    <w:szCs w:val="40"/>
                    <w:lang w:val="en-US" w:eastAsia="ru-RU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40"/>
                    <w:szCs w:val="40"/>
                    <w:lang w:val="en-US" w:eastAsia="ru-RU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40"/>
                <w:szCs w:val="40"/>
                <w:lang w:val="en-US" w:eastAsia="ru-RU"/>
              </w:rPr>
              <m:t>*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40"/>
                    <w:szCs w:val="40"/>
                    <w:lang w:val="en-US" w:eastAsia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40"/>
                    <w:szCs w:val="40"/>
                    <w:lang w:val="en-US" w:eastAsia="ru-RU"/>
                  </w:rPr>
                  <m:t>(1-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40"/>
                        <w:szCs w:val="40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40"/>
                        <w:szCs w:val="40"/>
                        <w:lang w:val="en-US" w:eastAsia="ru-RU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40"/>
                        <w:szCs w:val="40"/>
                        <w:lang w:val="en-US" w:eastAsia="ru-RU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40"/>
                    <w:szCs w:val="40"/>
                    <w:lang w:val="en-US" w:eastAsia="ru-RU"/>
                  </w:rPr>
                  <m:t>*l*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40"/>
                        <w:szCs w:val="40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40"/>
                        <w:szCs w:val="40"/>
                        <w:lang w:val="en-US" w:eastAsia="ru-RU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40"/>
                        <w:szCs w:val="40"/>
                        <w:lang w:val="en-US" w:eastAsia="ru-RU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40"/>
                    <w:szCs w:val="40"/>
                    <w:lang w:val="en-US" w:eastAsia="ru-RU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40"/>
                    <w:szCs w:val="40"/>
                    <w:lang w:val="en-US" w:eastAsia="ru-RU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40"/>
            <w:szCs w:val="40"/>
            <w:lang w:val="en-US" w:eastAsia="ru-RU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40"/>
                <w:szCs w:val="40"/>
                <w:lang w:val="en-US" w:eastAsia="ru-RU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  <w:sz w:val="40"/>
                <w:szCs w:val="40"/>
                <w:lang w:val="en-US" w:eastAsia="ru-RU"/>
              </w:rPr>
              <m:t>0i</m:t>
            </m:r>
          </m:sub>
        </m:sSub>
        <m:r>
          <w:rPr>
            <w:rFonts w:ascii="Cambria Math" w:eastAsia="Times New Roman" w:hAnsi="Cambria Math" w:cs="Times New Roman"/>
            <w:sz w:val="40"/>
            <w:szCs w:val="40"/>
            <w:lang w:val="en-US" w:eastAsia="ru-RU"/>
          </w:rPr>
          <m:t xml:space="preserve"> </m:t>
        </m:r>
      </m:oMath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</w:t>
      </w:r>
      <w:r w:rsidRPr="00A702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A7028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(6)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l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= 0.85;  l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= 1.9;   l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= 1.8:   l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4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= 2.7.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Среднее число заявок в системе 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:</w:t>
      </w:r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AB6C0E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gramStart"/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 w:eastAsia="ru-RU"/>
        </w:rPr>
        <w:t>m</w:t>
      </w:r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vertAlign w:val="subscript"/>
          <w:lang w:val="en-US" w:eastAsia="ru-RU"/>
        </w:rPr>
        <w:t>i</w:t>
      </w:r>
      <w:proofErr w:type="gramEnd"/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 w:eastAsia="ru-RU"/>
        </w:rPr>
        <w:t> </w:t>
      </w:r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 xml:space="preserve">= </w:t>
      </w:r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 w:eastAsia="ru-RU"/>
        </w:rPr>
        <w:t>l</w:t>
      </w:r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vertAlign w:val="subscript"/>
          <w:lang w:val="en-US" w:eastAsia="ru-RU"/>
        </w:rPr>
        <w:t>i</w:t>
      </w:r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+</w:t>
      </w:r>
      <w:r w:rsidRPr="00AB6C0E">
        <w:rPr>
          <w:rFonts w:ascii="Symbol" w:eastAsia="Times New Roman" w:hAnsi="Symbol" w:cs="Times New Roman"/>
          <w:b/>
          <w:bCs/>
          <w:i/>
          <w:iCs/>
          <w:sz w:val="27"/>
          <w:szCs w:val="27"/>
          <w:lang w:eastAsia="ru-RU"/>
        </w:rPr>
        <w:t></w:t>
      </w:r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vertAlign w:val="subscript"/>
          <w:lang w:val="en-US" w:eastAsia="ru-RU"/>
        </w:rPr>
        <w:t>i            </w:t>
      </w:r>
      <w:r w:rsidRPr="00AB6C0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(7)</w:t>
      </w:r>
    </w:p>
    <w:p w:rsidR="0004040C" w:rsidRPr="00C02085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1 = 0.85 +2 = 2.85;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2 = 1.9 + 1.5 = 3.4;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</w:t>
      </w:r>
    </w:p>
    <w:p w:rsidR="0004040C" w:rsidRPr="00C02085" w:rsidRDefault="0004040C" w:rsidP="0004040C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3 = 1.8 + 1.3 = 3.1;</w:t>
      </w:r>
    </w:p>
    <w:p w:rsidR="0004040C" w:rsidRPr="0004040C" w:rsidRDefault="0004040C" w:rsidP="0004040C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4 = 2.7 + 2.2 = 4.9.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Среднее время ожидания заявки в очереди системы 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Symbol" w:eastAsia="Times New Roman" w:hAnsi="Symbol" w:cs="Times New Roman"/>
          <w:b/>
          <w:bCs/>
          <w:i/>
          <w:iCs/>
          <w:sz w:val="27"/>
          <w:szCs w:val="27"/>
          <w:lang w:eastAsia="ru-RU"/>
        </w:rPr>
        <w:t></w:t>
      </w:r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vertAlign w:val="subscript"/>
          <w:lang w:val="en-US" w:eastAsia="ru-RU"/>
        </w:rPr>
        <w:t>i </w:t>
      </w:r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 xml:space="preserve">= </w:t>
      </w:r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 w:eastAsia="ru-RU"/>
        </w:rPr>
        <w:t>l</w:t>
      </w:r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vertAlign w:val="subscript"/>
          <w:lang w:val="en-US" w:eastAsia="ru-RU"/>
        </w:rPr>
        <w:t>i </w:t>
      </w:r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/</w:t>
      </w:r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 w:eastAsia="ru-RU"/>
        </w:rPr>
        <w:t> </w:t>
      </w:r>
      <w:r w:rsidRPr="00AB6C0E">
        <w:rPr>
          <w:rFonts w:ascii="Symbol" w:eastAsia="Times New Roman" w:hAnsi="Symbol" w:cs="Times New Roman"/>
          <w:b/>
          <w:bCs/>
          <w:i/>
          <w:iCs/>
          <w:sz w:val="27"/>
          <w:szCs w:val="27"/>
          <w:lang w:eastAsia="ru-RU"/>
        </w:rPr>
        <w:t></w:t>
      </w:r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vertAlign w:val="subscript"/>
          <w:lang w:val="en-US" w:eastAsia="ru-RU"/>
        </w:rPr>
        <w:t>i               </w:t>
      </w:r>
      <w:r w:rsidRPr="00AB6C0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(8)</w:t>
      </w:r>
    </w:p>
    <w:p w:rsidR="0004040C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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= 0.85/20 = 0.04 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; 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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= 1.9/14.82 = 0.13 с:</w:t>
      </w:r>
    </w:p>
    <w:p w:rsidR="0004040C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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= 1.8/12.59 = 0.14 с; 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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4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= 2.7/22.06 = 0.12 с.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Среднее время пребывания заявки в системе 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:</w:t>
      </w:r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spellStart"/>
      <w:proofErr w:type="gramStart"/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 w:eastAsia="ru-RU"/>
        </w:rPr>
        <w:t>u</w:t>
      </w:r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vertAlign w:val="subscript"/>
          <w:lang w:val="en-US" w:eastAsia="ru-RU"/>
        </w:rPr>
        <w:t>i</w:t>
      </w:r>
      <w:proofErr w:type="spellEnd"/>
      <w:proofErr w:type="gramEnd"/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vertAlign w:val="subscript"/>
          <w:lang w:val="en-US" w:eastAsia="ru-RU"/>
        </w:rPr>
        <w:t> </w:t>
      </w:r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 xml:space="preserve">= </w:t>
      </w:r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 w:eastAsia="ru-RU"/>
        </w:rPr>
        <w:t>m</w:t>
      </w:r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vertAlign w:val="subscript"/>
          <w:lang w:val="en-US" w:eastAsia="ru-RU"/>
        </w:rPr>
        <w:t>i</w:t>
      </w:r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/</w:t>
      </w:r>
      <w:r w:rsidRPr="00AB6C0E">
        <w:rPr>
          <w:rFonts w:ascii="Symbol" w:eastAsia="Times New Roman" w:hAnsi="Symbol" w:cs="Times New Roman"/>
          <w:b/>
          <w:bCs/>
          <w:i/>
          <w:iCs/>
          <w:sz w:val="27"/>
          <w:szCs w:val="27"/>
          <w:lang w:eastAsia="ru-RU"/>
        </w:rPr>
        <w:t></w:t>
      </w:r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vertAlign w:val="subscript"/>
          <w:lang w:val="en-US" w:eastAsia="ru-RU"/>
        </w:rPr>
        <w:t>i               </w:t>
      </w:r>
      <w:r w:rsidRPr="00AB6C0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(9)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из (8) и (9) следует возможность определения     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=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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+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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4040C" w:rsidRPr="00C02085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= 0.04 + 0.1 = 0.14 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; 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= 0.13 + 0.1 = 0.23 с;</w:t>
      </w:r>
    </w:p>
    <w:p w:rsidR="0004040C" w:rsidRPr="00C02085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= 0.14 + 0.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0.24 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4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= 0.12 + 0.1 = 0.22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с.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Из выражений (6),(7),(8) и (9) находим характеристики сети в целом.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Среднее число за</w:t>
      </w:r>
      <w:r w:rsidR="001A5312">
        <w:rPr>
          <w:rFonts w:ascii="Times New Roman" w:eastAsia="Times New Roman" w:hAnsi="Times New Roman" w:cs="Times New Roman"/>
          <w:sz w:val="24"/>
          <w:szCs w:val="24"/>
          <w:lang w:eastAsia="ru-RU"/>
        </w:rPr>
        <w:t>явок, стоящих на очереди в сети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B6C0E" w:rsidRPr="00AB6C0E" w:rsidRDefault="001A5312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L=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 xml:space="preserve"> =7,25</m:t>
            </m:r>
          </m:e>
        </m:nary>
      </m:oMath>
      <w:r w:rsidR="00AB6C0E"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AB6C0E"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="00AB6C0E"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</w:t>
      </w:r>
      <w:r w:rsidR="00AB6C0E" w:rsidRPr="00AB6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(10)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Среднее число  заявок, нах</w:t>
      </w:r>
      <w:r w:rsidR="001A5312">
        <w:rPr>
          <w:rFonts w:ascii="Times New Roman" w:eastAsia="Times New Roman" w:hAnsi="Times New Roman" w:cs="Times New Roman"/>
          <w:sz w:val="24"/>
          <w:szCs w:val="24"/>
          <w:lang w:eastAsia="ru-RU"/>
        </w:rPr>
        <w:t>одящихся на обслуживании в сети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B6C0E" w:rsidRPr="00AB6C0E" w:rsidRDefault="001A5312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L=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 xml:space="preserve"> =14,45</m:t>
            </m:r>
          </m:e>
        </m:nary>
      </m:oMath>
      <w:r w:rsidR="00AB6C0E"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</w:t>
      </w:r>
      <w:r w:rsidR="00AB6C0E" w:rsidRPr="00AB6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 (11)</w:t>
      </w:r>
    </w:p>
    <w:p w:rsidR="00AB6C0E" w:rsidRPr="00AB6C0E" w:rsidRDefault="001A5312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Среднее время ожидания в сети</w:t>
      </w:r>
      <w:r w:rsidR="00AB6C0E"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B6C0E" w:rsidRPr="00AB6C0E" w:rsidRDefault="001A5312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W=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 xml:space="preserve"> =3,6</m:t>
            </m:r>
          </m:e>
        </m:nary>
      </m:oMath>
      <w:r w:rsidR="00AB6C0E"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</w:t>
      </w:r>
      <w:r w:rsidR="00AB6C0E" w:rsidRPr="00AB6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(12)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Среднее </w:t>
      </w:r>
      <w:r w:rsidR="001A5312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  пребывания заявки в сети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B6C0E" w:rsidRPr="00AB6C0E" w:rsidRDefault="001A5312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U=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 xml:space="preserve"> =7,03</m:t>
            </m:r>
          </m:e>
        </m:nary>
      </m:oMath>
      <w:r w:rsidR="00AB6C0E"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</w:t>
      </w:r>
      <w:r w:rsidR="00AB6C0E" w:rsidRPr="00AB6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(13)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в результате проделанных вычислений получены основные характеристики разомкнутой  сети,  представляющей  собой модель системы, например, системы с разделением времени, в которой может находиться на обработке переменное число заявок.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ЗАДАНИЕ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Рассчитать основные характеристики и построить структурную схему разомкнутой стохастической сети, представленной совокупностью систем массового обслуживания (СМО) и заданной в виде матрицы вероятностей передач 6-го порядка.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Определению подлежат следующие характеристики стационарного режима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разомкнутой стохастической сети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загрузка каждой СМО (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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среднее число занятых каналов каждой СМО (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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в) вероятности состояния сети (</w:t>
      </w:r>
      <w:r w:rsidRPr="00AB6C0E">
        <w:rPr>
          <w:rFonts w:ascii="Symbol" w:eastAsia="Times New Roman" w:hAnsi="Symbol" w:cs="Times New Roman"/>
          <w:sz w:val="24"/>
          <w:szCs w:val="24"/>
          <w:lang w:val="en-US" w:eastAsia="ru-RU"/>
        </w:rPr>
        <w:t>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г) средние длины очередей заявок, ожидающих обслуживания в СМО;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д) среднее число заявок 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..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, пребывающих в каждой из систем сети;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е) средние времена пребывания 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spellStart"/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заявок в системах 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..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;</w:t>
      </w:r>
      <w:proofErr w:type="gramEnd"/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ж) характеристики сети в целом.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заданным вариантом решения задачи произвести численное определение Р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..Р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5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Составить матрицу вероятности передач, дополнив некоторые клетки матрицы значениями </w:t>
      </w: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spellStart"/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ji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так, чтобы выполнялось условие   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ji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=1</m:t>
            </m:r>
          </m:e>
        </m:nary>
      </m:oMath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AB6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Варианты   заданий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имеет 90 вариантов. Подлежащий решению вариант задания выдает преподаватель. Если в процессе решения задачи не хватает исходных данных, то  ими  следует задаться, предварительно обосновав</w:t>
      </w:r>
      <w:r w:rsidRPr="00AB6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их выбор.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Выбор элементов </w:t>
      </w: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spellStart"/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ij</w:t>
      </w:r>
      <w:proofErr w:type="spell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матрицы вероятностей производится в  соответствии с таблицей (индекс 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- указывает номер строки,  а индекс 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- ном</w:t>
      </w:r>
      <w:r w:rsidR="001A5312">
        <w:rPr>
          <w:rFonts w:ascii="Times New Roman" w:eastAsia="Times New Roman" w:hAnsi="Times New Roman" w:cs="Times New Roman"/>
          <w:sz w:val="24"/>
          <w:szCs w:val="24"/>
          <w:lang w:eastAsia="ru-RU"/>
        </w:rPr>
        <w:t>ер столбца матрицы вероятностей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). Для каждого варианта в таблице приведена строчка из пяти элементов вероятностей: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k</w:t>
      </w: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21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; Р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m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; Р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4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; Р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5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g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Численные значения указанных элементов определяют по формулам: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k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=1/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1;   Р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21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=1/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;  Р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m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=1/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;  Р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4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=1/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4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;   Р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5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g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=1/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5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N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- число букв фамилии;</w:t>
      </w:r>
    </w:p>
    <w:p w:rsidR="00AB6C0E" w:rsidRPr="00AB6C0E" w:rsidRDefault="00AB6C0E" w:rsidP="00AB6C0E">
      <w:pPr>
        <w:spacing w:after="0" w:line="360" w:lineRule="atLeast"/>
        <w:ind w:left="567"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- число букв имени;</w:t>
      </w:r>
    </w:p>
    <w:p w:rsidR="00AB6C0E" w:rsidRPr="00AB6C0E" w:rsidRDefault="00AB6C0E" w:rsidP="00AB6C0E">
      <w:pPr>
        <w:spacing w:after="0" w:line="360" w:lineRule="atLeast"/>
        <w:ind w:left="567"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3 </w:t>
      </w:r>
      <w:r w:rsidRPr="00AB6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число букв отчества;</w:t>
      </w:r>
    </w:p>
    <w:p w:rsidR="00AB6C0E" w:rsidRPr="00AB6C0E" w:rsidRDefault="00AB6C0E" w:rsidP="00AB6C0E">
      <w:pPr>
        <w:spacing w:after="0" w:line="360" w:lineRule="atLeast"/>
        <w:ind w:left="567"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4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5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B6C0E" w:rsidRPr="00AB6C0E" w:rsidRDefault="00AB6C0E" w:rsidP="00AB6C0E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вероятности Р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01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принимается </w:t>
      </w: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равным</w:t>
      </w:r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единице. Значение Р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00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,Р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02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03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04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gramStart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равны</w:t>
      </w:r>
      <w:proofErr w:type="gramEnd"/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нулю. Значения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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 приведены в таблице (считается, что все СМО имеют одинаковую среднюю длительность обслуживания заявок, т.е.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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 =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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2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=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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3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= 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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4</w:t>
      </w:r>
      <w:r w:rsidRPr="00AB6C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=</w:t>
      </w:r>
      <w:r w:rsidRPr="00AB6C0E">
        <w:rPr>
          <w:rFonts w:ascii="Symbol" w:eastAsia="Times New Roman" w:hAnsi="Symbol" w:cs="Times New Roman"/>
          <w:sz w:val="24"/>
          <w:szCs w:val="24"/>
          <w:lang w:eastAsia="ru-RU"/>
        </w:rPr>
        <w:t></w:t>
      </w:r>
      <w:r w:rsidRPr="00AB6C0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5</w:t>
      </w:r>
      <w:r w:rsidRPr="00AB6C0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B6C0E" w:rsidRPr="00AB6C0E" w:rsidRDefault="00AB6C0E" w:rsidP="00AB6C0E">
      <w:pPr>
        <w:spacing w:after="0" w:line="360" w:lineRule="atLeast"/>
        <w:ind w:firstLine="360"/>
        <w:jc w:val="right"/>
        <w:rPr>
          <w:rFonts w:ascii="Times New Roman" w:eastAsia="Times New Roman" w:hAnsi="Times New Roman" w:cs="Times New Roman"/>
          <w:color w:val="00008B"/>
          <w:sz w:val="27"/>
          <w:szCs w:val="27"/>
          <w:lang w:eastAsia="ru-RU"/>
        </w:rPr>
      </w:pPr>
      <w:r w:rsidRPr="00AB6C0E">
        <w:rPr>
          <w:rFonts w:ascii="Times New Roman" w:eastAsia="Times New Roman" w:hAnsi="Times New Roman" w:cs="Times New Roman"/>
          <w:color w:val="00008B"/>
          <w:sz w:val="24"/>
          <w:szCs w:val="24"/>
          <w:lang w:eastAsia="ru-RU"/>
        </w:rPr>
        <w:t>таблица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"/>
        <w:gridCol w:w="4213"/>
        <w:gridCol w:w="960"/>
        <w:gridCol w:w="774"/>
        <w:gridCol w:w="3019"/>
      </w:tblGrid>
      <w:tr w:rsidR="00AB6C0E" w:rsidRPr="00AB6C0E" w:rsidTr="00AB6C0E">
        <w:trPr>
          <w:tblCellSpacing w:w="15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2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Элементы матрицы вероятностей передач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Symbol" w:eastAsia="Times New Roman" w:hAnsi="Symbol" w:cs="Times New Roman"/>
                <w:sz w:val="24"/>
                <w:szCs w:val="24"/>
                <w:lang w:val="en-US" w:eastAsia="ru-RU"/>
              </w:rPr>
              <w:t>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o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c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-1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i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1       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2      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3      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4     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</w:t>
            </w:r>
          </w:p>
        </w:tc>
      </w:tr>
      <w:tr w:rsidR="00AB6C0E" w:rsidRPr="00AB6C0E" w:rsidTr="00AB6C0E">
        <w:trPr>
          <w:tblCellSpacing w:w="15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6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7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8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9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10</w:t>
            </w:r>
          </w:p>
        </w:tc>
        <w:tc>
          <w:tcPr>
            <w:tcW w:w="2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21 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3.0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1      2      1      3      2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2      1      1      4      2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3      1      4      2      1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4      1      1      2      3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1      1      2      3      4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1      1      3      2      4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1      1      4      3      2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1      1      2      2      4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1      1      2      2      3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1      1      4      2      2</w:t>
            </w:r>
          </w:p>
        </w:tc>
      </w:tr>
      <w:tr w:rsidR="00AB6C0E" w:rsidRPr="00AB6C0E" w:rsidTr="00AB6C0E">
        <w:trPr>
          <w:tblCellSpacing w:w="15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16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17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18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19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20</w:t>
            </w:r>
          </w:p>
        </w:tc>
        <w:tc>
          <w:tcPr>
            <w:tcW w:w="2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1      1      3      2      2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1      1      2      4      2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1      1      2      3      2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1      1      3      3      4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1      1      3      3      2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1      1      3      4      3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1      1      3      2      3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1      1      4      3      3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1      1      2      3      3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1      2      1      3      4</w:t>
            </w:r>
          </w:p>
        </w:tc>
      </w:tr>
      <w:tr w:rsidR="00AB6C0E" w:rsidRPr="00AB6C0E" w:rsidTr="00AB6C0E">
        <w:trPr>
          <w:tblCellSpacing w:w="15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21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23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24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25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26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27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28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29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30</w:t>
            </w:r>
          </w:p>
        </w:tc>
        <w:tc>
          <w:tcPr>
            <w:tcW w:w="2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1      3      1      2      4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1      2      1      4      3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1      3      1      4      2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1      4      1      3      2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1      2      1      3      3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1      3      1      2      2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1      3      1      4      3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1      2      3      1      4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1      3      2      1      4</w:t>
            </w:r>
          </w:p>
        </w:tc>
      </w:tr>
      <w:tr w:rsidR="00AB6C0E" w:rsidRPr="00AB6C0E" w:rsidTr="00AB6C0E">
        <w:trPr>
          <w:tblCellSpacing w:w="15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31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32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lastRenderedPageBreak/>
              <w:t>33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34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35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36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37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38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39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40</w:t>
            </w:r>
          </w:p>
        </w:tc>
        <w:tc>
          <w:tcPr>
            <w:tcW w:w="2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br/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1      2      2      1      4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1      3      3      1      4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1      3      3      1      3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1      2      2      1      3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1      2      2      1      3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1      3      3      1      2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1      2      2      1      2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1      3      3      1      2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1      3      3      4      1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1      2      2      4      1</w:t>
            </w:r>
          </w:p>
        </w:tc>
      </w:tr>
      <w:tr w:rsidR="00AB6C0E" w:rsidRPr="00AB6C0E" w:rsidTr="00AB6C0E">
        <w:trPr>
          <w:tblCellSpacing w:w="15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lastRenderedPageBreak/>
              <w:t>41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42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43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44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45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46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47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48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49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50</w:t>
            </w:r>
          </w:p>
        </w:tc>
        <w:tc>
          <w:tcPr>
            <w:tcW w:w="2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1.5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1      3      3      2      1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1      2      2      3      1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1      2      2      4      1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1      3      3      2      1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1      3      3      4      1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1      4      4      2      1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1      4      4      3      1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2      2      2      3      2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3      1      1      3      4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2      1      1      3      4</w:t>
            </w:r>
          </w:p>
        </w:tc>
      </w:tr>
      <w:tr w:rsidR="00AB6C0E" w:rsidRPr="00AB6C0E" w:rsidTr="00AB6C0E">
        <w:trPr>
          <w:tblCellSpacing w:w="15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51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52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53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54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55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56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57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58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59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60</w:t>
            </w:r>
          </w:p>
        </w:tc>
        <w:tc>
          <w:tcPr>
            <w:tcW w:w="2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1.5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3      1      1      3      2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2      1      1      4      2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2      1      1      4      3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2      1      1      3      3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3      1      1      4      3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3      1      1      4      2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3      2      1      1      2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3      4      2      2      3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3      4      1      1      2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3      2      1      1      3</w:t>
            </w:r>
          </w:p>
        </w:tc>
      </w:tr>
      <w:tr w:rsidR="00AB6C0E" w:rsidRPr="00AB6C0E" w:rsidTr="00AB6C0E">
        <w:trPr>
          <w:tblCellSpacing w:w="15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61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62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63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64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65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66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67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68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69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70</w:t>
            </w:r>
          </w:p>
        </w:tc>
        <w:tc>
          <w:tcPr>
            <w:tcW w:w="2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52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3.5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1.0</w:t>
            </w: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br/>
              <w:t>1.0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1.0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4      2      1      1      2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4      3      1      1      2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3      3      1      1      2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4      3      1      1      3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4      2      1      1      3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4      1      2      3      1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4      1      3      2      1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4      1      2      2      1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3      1      2      3      1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3      1      3      2      1</w:t>
            </w:r>
          </w:p>
        </w:tc>
      </w:tr>
      <w:tr w:rsidR="00AB6C0E" w:rsidRPr="00AB6C0E" w:rsidTr="00AB6C0E">
        <w:trPr>
          <w:tblCellSpacing w:w="15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71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72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73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74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75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76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77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lastRenderedPageBreak/>
              <w:t>78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79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80</w:t>
            </w:r>
          </w:p>
        </w:tc>
        <w:tc>
          <w:tcPr>
            <w:tcW w:w="2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3.5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1.0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1.0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0.5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0.5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3      1      2      2      1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2      1      2      3      1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2      1      3      2      1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2      1      3      3      1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2      3      4      1      1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3      2      4      1      1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4      3      2      1      1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2      2      4      1      1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2      2      3      1      1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4      2      2      1      1</w:t>
            </w:r>
          </w:p>
        </w:tc>
      </w:tr>
      <w:tr w:rsidR="00AB6C0E" w:rsidRPr="00AB6C0E" w:rsidTr="00AB6C0E">
        <w:trPr>
          <w:tblCellSpacing w:w="15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lastRenderedPageBreak/>
              <w:t>81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82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83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84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85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86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87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88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89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90</w:t>
            </w:r>
          </w:p>
        </w:tc>
        <w:tc>
          <w:tcPr>
            <w:tcW w:w="2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 P</w:t>
            </w:r>
            <w:r w:rsidRPr="00AB6C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0.5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0.5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3      2      2      1      1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2      4      2      1      1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2      3      2      1      1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3      3      4      1      1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3      3      2      1      1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3      4      3      1      1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3      2      3      1      1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4      3      3      1      1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2      3      3      1      1</w:t>
            </w:r>
          </w:p>
          <w:p w:rsidR="00AB6C0E" w:rsidRPr="00AB6C0E" w:rsidRDefault="00AB6C0E" w:rsidP="00AB6C0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C0E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3      4      1      2      1</w:t>
            </w:r>
          </w:p>
        </w:tc>
      </w:tr>
    </w:tbl>
    <w:p w:rsidR="00AB6C0E" w:rsidRPr="00AB6C0E" w:rsidRDefault="00AB6C0E" w:rsidP="00AB6C0E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8B"/>
          <w:sz w:val="27"/>
          <w:szCs w:val="27"/>
          <w:lang w:eastAsia="ru-RU"/>
        </w:rPr>
      </w:pPr>
    </w:p>
    <w:tbl>
      <w:tblPr>
        <w:tblW w:w="1092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0"/>
      </w:tblGrid>
      <w:tr w:rsidR="00AB6C0E" w:rsidRPr="00AB6C0E" w:rsidTr="00AB6C0E">
        <w:trPr>
          <w:tblCellSpacing w:w="0" w:type="dxa"/>
          <w:jc w:val="center"/>
        </w:trPr>
        <w:tc>
          <w:tcPr>
            <w:tcW w:w="600" w:type="dxa"/>
            <w:vAlign w:val="center"/>
            <w:hideMark/>
          </w:tcPr>
          <w:p w:rsidR="00AB6C0E" w:rsidRPr="00AB6C0E" w:rsidRDefault="00AB6C0E" w:rsidP="00AB6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E2375" w:rsidRDefault="000E2375"/>
    <w:sectPr w:rsidR="000E2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C0E"/>
    <w:rsid w:val="0004040C"/>
    <w:rsid w:val="000E2375"/>
    <w:rsid w:val="001A5312"/>
    <w:rsid w:val="00347008"/>
    <w:rsid w:val="004F535D"/>
    <w:rsid w:val="005A08E3"/>
    <w:rsid w:val="00676092"/>
    <w:rsid w:val="0087747B"/>
    <w:rsid w:val="00A7028C"/>
    <w:rsid w:val="00AB6C0E"/>
    <w:rsid w:val="00AD772A"/>
    <w:rsid w:val="00C02085"/>
    <w:rsid w:val="00C379A1"/>
    <w:rsid w:val="00E60626"/>
    <w:rsid w:val="00F6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6C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6C0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3">
    <w:name w:val="Основной текст с отступом Знак"/>
    <w:basedOn w:val="a0"/>
    <w:link w:val="a4"/>
    <w:uiPriority w:val="99"/>
    <w:semiHidden/>
    <w:rsid w:val="00AB6C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3"/>
    <w:uiPriority w:val="99"/>
    <w:semiHidden/>
    <w:unhideWhenUsed/>
    <w:rsid w:val="00AB6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AB6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AB6C0E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AB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B6C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6C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6C0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3">
    <w:name w:val="Основной текст с отступом Знак"/>
    <w:basedOn w:val="a0"/>
    <w:link w:val="a4"/>
    <w:uiPriority w:val="99"/>
    <w:semiHidden/>
    <w:rsid w:val="00AB6C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3"/>
    <w:uiPriority w:val="99"/>
    <w:semiHidden/>
    <w:unhideWhenUsed/>
    <w:rsid w:val="00AB6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AB6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AB6C0E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AB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B6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8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23216-4C1B-4B69-A60B-199FCF769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2637</Words>
  <Characters>15035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</dc:creator>
  <cp:lastModifiedBy>RePack by Diakov</cp:lastModifiedBy>
  <cp:revision>9</cp:revision>
  <dcterms:created xsi:type="dcterms:W3CDTF">2017-10-10T07:53:00Z</dcterms:created>
  <dcterms:modified xsi:type="dcterms:W3CDTF">2023-01-19T14:43:00Z</dcterms:modified>
</cp:coreProperties>
</file>