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Bdr>
          <w:bottom w:val="single" w:sz="6" w:space="6" w:color="000000"/>
        </w:pBd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総社員の同意書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商号　{company_name}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当会社の総社員は、定款を変更し、本店を{new_minimum_district}に置くことに同意した。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{meeting_date}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総社員</w:t>
      </w:r>
    </w:p>
    <w:sectPr>
      <w:pgSz w:w="11906" w:h="16838"/>
      <w:pgMar w:top="1418" w:right="1418" w:bottom="1418" w:left="1418" w:header="851" w:footer="992" w:gutter="0"/>
    </w:sectPr>
  </w:body>
</w:document>
</file>