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인터페이스 개발 프로젝트 기획안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2020년  02월 03일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  <w:t xml:space="preserve">과정명 : 프로젝트형 AI 서비스 개발 (2회차)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66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반짝단짝 (반려동물과 단짝이 되자) (1조)</w:t>
            </w:r>
          </w:p>
        </w:tc>
      </w:tr>
      <w:tr>
        <w:trPr>
          <w:trHeight w:val="8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김종은</w:t>
            </w:r>
          </w:p>
          <w:p w:rsidR="00000000" w:rsidDel="00000000" w:rsidP="00000000" w:rsidRDefault="00000000" w:rsidRPr="00000000" w14:paraId="00000008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김현석 서영규 안준언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반려인들을 위한 서울시 반려동물 인프라 검색 및 커뮤니티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회원가입 및 로그인 기능</w:t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게시판 기능</w:t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검색기능</w:t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테마 기능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5. 지도 API 활용</w:t>
            </w:r>
          </w:p>
        </w:tc>
      </w:tr>
      <w:tr>
        <w:trPr>
          <w:trHeight w:val="33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역할분담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김종은: 회원가입 및 로그인, 메인 페이지(검색) 구현. 마이페이지 구현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김현석: 데이터를 크롤링해 테마 별 목록 페이지, 상세 정보 페이지 구현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서영규: 게시판 +  CURD 구현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안준언: 지도 API로 병원, 약국, (+API에 나오는 장소) 검색결과 구현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일정 </w:t>
            </w:r>
          </w:p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2/2 ~ 2/3 프로젝트 기획</w:t>
            </w:r>
          </w:p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2/4 ~ 2/14 backend 구현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2/15 ~ 2/18 frontend 구현 &amp; pt 준비</w:t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2/19 프로젝트 발표</w:t>
            </w:r>
          </w:p>
        </w:tc>
      </w:tr>
      <w:tr>
        <w:trPr>
          <w:trHeight w:val="352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Back-end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Gulim" w:cs="Gulim" w:eastAsia="Gulim" w:hAnsi="Gulim"/>
                <w:color w:val="7f7f7f"/>
                <w:rtl w:val="0"/>
              </w:rPr>
              <w:t xml:space="preserve">Django 2.2.5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Gulim" w:cs="Gulim" w:eastAsia="Gulim" w:hAnsi="Gulim"/>
                <w:color w:val="7f7f7f"/>
                <w:rtl w:val="0"/>
              </w:rPr>
              <w:t xml:space="preserve"> Python 3.8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Gulim" w:cs="Gulim" w:eastAsia="Gulim" w:hAnsi="Gulim"/>
                <w:color w:val="7f7f7f"/>
                <w:rtl w:val="0"/>
              </w:rPr>
              <w:t xml:space="preserve">카카오 지도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3b3838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Front-end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Javascript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핵심 실무인재 양성</w:t>
    </w:r>
  </w:p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d0gXDqc8T3k2nuqKcmWRGV2pHw==">AMUW2mUst6jGc46usBDMzxpG5xZtbMFKWhRTMZCpGmglDsPiMgMKt2A2pr0D33TniLUU5P342uAqXhhTO2uLQqX+Vg+uCMnOZ0p8cDtRxNJzGLbl2c5rJm8IEHGcXBJFXGQpiH4utx3+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2020-08-06T07:56:00Z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