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00E" w14:textId="19864AB4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Five-Year Buy-and-Track Market Project </w:t>
      </w:r>
    </w:p>
    <w:p w14:paraId="08C06FAD" w14:textId="77777777" w:rsidR="00F67218" w:rsidRPr="00F67218" w:rsidRDefault="00F67218" w:rsidP="00F67218">
      <w:pPr>
        <w:spacing w:before="100" w:beforeAutospacing="1" w:after="100" w:afterAutospacing="1" w:line="240" w:lineRule="auto"/>
        <w:contextualSpacing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Course: Essentials of Finance</w:t>
      </w:r>
    </w:p>
    <w:p w14:paraId="5989083A" w14:textId="0BFB1657" w:rsidR="00F67218" w:rsidRPr="00F67218" w:rsidRDefault="00F67218" w:rsidP="00F67218">
      <w:pPr>
        <w:spacing w:before="100" w:beforeAutospacing="1" w:after="100" w:afterAutospacing="1" w:line="240" w:lineRule="auto"/>
        <w:contextualSpacing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Project Type: Group Project </w:t>
      </w:r>
    </w:p>
    <w:p w14:paraId="790D84BD" w14:textId="3A94D1A3" w:rsidR="00F67218" w:rsidRPr="00F67218" w:rsidRDefault="00F67218" w:rsidP="00F67218">
      <w:pPr>
        <w:spacing w:before="100" w:beforeAutospacing="1" w:after="100" w:afterAutospacing="1" w:line="240" w:lineRule="auto"/>
        <w:contextualSpacing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Difficulty Level: Introductory </w:t>
      </w:r>
    </w:p>
    <w:p w14:paraId="16AA478A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42A5D49">
          <v:rect id="_x0000_i1025" style="width:0;height:1.5pt" o:hralign="center" o:hrstd="t" o:hr="t" fillcolor="#a0a0a0" stroked="f"/>
        </w:pict>
      </w:r>
    </w:p>
    <w:p w14:paraId="1D873CCC" w14:textId="70D56034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Project Purpose (Student-Friendly)</w:t>
      </w:r>
    </w:p>
    <w:p w14:paraId="68341268" w14:textId="6927FE59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In this project, you will simulate investing $10,000 in several market securities five years ago</w:t>
      </w:r>
      <w:r w:rsidR="00ED5207">
        <w:rPr>
          <w:rFonts w:eastAsia="Times New Roman" w:cs="Times New Roman"/>
          <w:kern w:val="0"/>
          <w14:ligatures w14:val="none"/>
        </w:rPr>
        <w:t>.</w:t>
      </w:r>
    </w:p>
    <w:p w14:paraId="30B317BE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This project is designed to help you:</w:t>
      </w:r>
    </w:p>
    <w:p w14:paraId="61A2A671" w14:textId="77777777" w:rsidR="00F67218" w:rsidRPr="00F67218" w:rsidRDefault="00F67218" w:rsidP="00F67218">
      <w:pPr>
        <w:numPr>
          <w:ilvl w:val="0"/>
          <w:numId w:val="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Understand how money grows (or declines) over time</w:t>
      </w:r>
    </w:p>
    <w:p w14:paraId="37D835C3" w14:textId="77777777" w:rsidR="00F67218" w:rsidRPr="00F67218" w:rsidRDefault="00F67218" w:rsidP="00F67218">
      <w:pPr>
        <w:numPr>
          <w:ilvl w:val="0"/>
          <w:numId w:val="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Compare stocks, stock funds, and bond funds</w:t>
      </w:r>
    </w:p>
    <w:p w14:paraId="7C934537" w14:textId="77777777" w:rsidR="00F67218" w:rsidRPr="00F67218" w:rsidRDefault="00F67218" w:rsidP="00F67218">
      <w:pPr>
        <w:numPr>
          <w:ilvl w:val="0"/>
          <w:numId w:val="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Learn how market news impacts prices</w:t>
      </w:r>
    </w:p>
    <w:p w14:paraId="1C04E1AC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67218">
        <w:rPr>
          <w:rFonts w:eastAsia="Times New Roman" w:cs="Times New Roman"/>
          <w:b/>
          <w:bCs/>
          <w:kern w:val="0"/>
          <w14:ligatures w14:val="none"/>
        </w:rPr>
        <w:t>You are not trading or changing investments. You are observing and analyzing.</w:t>
      </w:r>
    </w:p>
    <w:p w14:paraId="025236BD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8497265">
          <v:rect id="_x0000_i1026" style="width:0;height:1.5pt" o:hralign="center" o:hrstd="t" o:hr="t" fillcolor="#a0a0a0" stroked="f"/>
        </w:pict>
      </w:r>
    </w:p>
    <w:p w14:paraId="270AAD6E" w14:textId="479B844B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Starting Assumptions (Very Important)</w:t>
      </w:r>
    </w:p>
    <w:p w14:paraId="5FAC145A" w14:textId="7236C8C9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b/>
          <w:bCs/>
          <w:kern w:val="0"/>
          <w14:ligatures w14:val="none"/>
        </w:rPr>
        <w:t>January 5, 2021 (first trading Tuesday of 2021)</w:t>
      </w:r>
      <w:r w:rsidRPr="00F67218">
        <w:rPr>
          <w:rFonts w:eastAsia="Times New Roman" w:cs="Times New Roman"/>
          <w:kern w:val="0"/>
          <w14:ligatures w14:val="none"/>
        </w:rPr>
        <w:t>, the following investments were made: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924"/>
        <w:gridCol w:w="1797"/>
      </w:tblGrid>
      <w:tr w:rsidR="00F67218" w:rsidRPr="00F67218" w14:paraId="4B9634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A4CC" w14:textId="77777777" w:rsidR="00F67218" w:rsidRPr="00347D0F" w:rsidRDefault="00F67218" w:rsidP="00F6721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47D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Investment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019B9" w14:textId="77777777" w:rsidR="00F67218" w:rsidRPr="00347D0F" w:rsidRDefault="00F67218" w:rsidP="00F6721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347D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7B277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347D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Amount</w:t>
            </w:r>
            <w:r w:rsidRPr="00F67218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347D0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Invested</w:t>
            </w:r>
          </w:p>
        </w:tc>
      </w:tr>
      <w:tr w:rsidR="00F67218" w:rsidRPr="00F67218" w14:paraId="720B5A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D98D6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S&amp;P 500 Index 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D43CE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SPY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EE531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$10,000</w:t>
            </w:r>
          </w:p>
        </w:tc>
      </w:tr>
      <w:tr w:rsidR="00F67218" w:rsidRPr="00F67218" w14:paraId="020528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90CB3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Growth ETF 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90F29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QQQ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77376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$10,000</w:t>
            </w:r>
          </w:p>
        </w:tc>
      </w:tr>
      <w:tr w:rsidR="00F67218" w:rsidRPr="00F67218" w14:paraId="7D50CB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C28F9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Growth ETF 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C88F1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VUG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E3DAC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$10,000</w:t>
            </w:r>
          </w:p>
        </w:tc>
      </w:tr>
      <w:tr w:rsidR="00F67218" w:rsidRPr="00F67218" w14:paraId="202482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02398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Core Bond ETF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23D61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AGG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9B72A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$10,000</w:t>
            </w:r>
          </w:p>
        </w:tc>
      </w:tr>
      <w:tr w:rsidR="00F67218" w:rsidRPr="00F67218" w14:paraId="5BFB49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7E373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Individual Stock (Student-Specific)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D905D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8149B" w14:textId="77777777" w:rsidR="00F67218" w:rsidRPr="00F67218" w:rsidRDefault="00F67218" w:rsidP="00F6721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67218">
              <w:rPr>
                <w:rFonts w:eastAsia="Times New Roman" w:cs="Times New Roman"/>
                <w:kern w:val="0"/>
                <w14:ligatures w14:val="none"/>
              </w:rPr>
              <w:t>$10,000</w:t>
            </w:r>
          </w:p>
        </w:tc>
      </w:tr>
    </w:tbl>
    <w:p w14:paraId="523E14D3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7218">
        <w:rPr>
          <w:rFonts w:eastAsia="Times New Roman" w:cs="Times New Roman"/>
          <w:kern w:val="0"/>
          <w14:ligatures w14:val="none"/>
        </w:rPr>
        <w:t xml:space="preserve"> 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>Each investment stands alone</w:t>
      </w:r>
      <w:r w:rsidRPr="00F67218">
        <w:rPr>
          <w:rFonts w:eastAsia="Times New Roman" w:cs="Times New Roman"/>
          <w:kern w:val="0"/>
          <w14:ligatures w14:val="none"/>
        </w:rPr>
        <w:t xml:space="preserve"> </w:t>
      </w:r>
      <w:r w:rsidRPr="00F672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7218">
        <w:rPr>
          <w:rFonts w:eastAsia="Times New Roman" w:cs="Times New Roman"/>
          <w:kern w:val="0"/>
          <w14:ligatures w14:val="none"/>
        </w:rPr>
        <w:t xml:space="preserve"> 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>Total simulated investment per student:</w:t>
      </w:r>
      <w:r w:rsidRPr="00F67218">
        <w:rPr>
          <w:rFonts w:eastAsia="Times New Roman" w:cs="Times New Roman"/>
          <w:kern w:val="0"/>
          <w14:ligatures w14:val="none"/>
        </w:rPr>
        <w:t xml:space="preserve"> 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>$50,000</w:t>
      </w:r>
    </w:p>
    <w:p w14:paraId="32B1BE24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4B63B00">
          <v:rect id="_x0000_i1027" style="width:0;height:1.5pt" o:hralign="center" o:hrstd="t" o:hr="t" fillcolor="#a0a0a0" stroked="f"/>
        </w:pict>
      </w:r>
    </w:p>
    <w:p w14:paraId="67D83C99" w14:textId="0B0E4513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Time Horizon</w:t>
      </w:r>
    </w:p>
    <w:p w14:paraId="6D99AB65" w14:textId="77777777" w:rsidR="00F67218" w:rsidRPr="00ED5207" w:rsidRDefault="00F67218" w:rsidP="00F67218">
      <w:pPr>
        <w:numPr>
          <w:ilvl w:val="0"/>
          <w:numId w:val="2"/>
        </w:numPr>
        <w:spacing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ED5207">
        <w:rPr>
          <w:rFonts w:eastAsia="Times New Roman" w:cs="Times New Roman"/>
          <w:b/>
          <w:bCs/>
          <w:kern w:val="0"/>
          <w:highlight w:val="yellow"/>
          <w14:ligatures w14:val="none"/>
        </w:rPr>
        <w:t>Historical start date:</w:t>
      </w:r>
      <w:r w:rsidRPr="00ED5207">
        <w:rPr>
          <w:rFonts w:eastAsia="Times New Roman" w:cs="Times New Roman"/>
          <w:kern w:val="0"/>
          <w:highlight w:val="yellow"/>
          <w14:ligatures w14:val="none"/>
        </w:rPr>
        <w:t xml:space="preserve"> January 5, 2021</w:t>
      </w:r>
    </w:p>
    <w:p w14:paraId="3B513E86" w14:textId="77777777" w:rsidR="00F67218" w:rsidRPr="00F67218" w:rsidRDefault="00F67218" w:rsidP="00F67218">
      <w:pPr>
        <w:numPr>
          <w:ilvl w:val="0"/>
          <w:numId w:val="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b/>
          <w:bCs/>
          <w:kern w:val="0"/>
          <w14:ligatures w14:val="none"/>
        </w:rPr>
        <w:t>Tracking period:</w:t>
      </w:r>
      <w:r w:rsidRPr="00F67218">
        <w:rPr>
          <w:rFonts w:eastAsia="Times New Roman" w:cs="Times New Roman"/>
          <w:kern w:val="0"/>
          <w14:ligatures w14:val="none"/>
        </w:rPr>
        <w:t xml:space="preserve"> Entire semester</w:t>
      </w:r>
    </w:p>
    <w:p w14:paraId="36D865D5" w14:textId="374FE5AD" w:rsidR="00F67218" w:rsidRPr="00ED5207" w:rsidRDefault="00F67218" w:rsidP="00F67218">
      <w:pPr>
        <w:numPr>
          <w:ilvl w:val="0"/>
          <w:numId w:val="2"/>
        </w:numPr>
        <w:spacing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ED5207">
        <w:rPr>
          <w:rFonts w:eastAsia="Times New Roman" w:cs="Times New Roman"/>
          <w:b/>
          <w:bCs/>
          <w:kern w:val="0"/>
          <w:highlight w:val="yellow"/>
          <w14:ligatures w14:val="none"/>
        </w:rPr>
        <w:t>End date:</w:t>
      </w:r>
      <w:r w:rsidRPr="00ED5207">
        <w:rPr>
          <w:rFonts w:eastAsia="Times New Roman" w:cs="Times New Roman"/>
          <w:kern w:val="0"/>
          <w:highlight w:val="yellow"/>
          <w14:ligatures w14:val="none"/>
        </w:rPr>
        <w:t xml:space="preserve"> 04/2</w:t>
      </w:r>
      <w:r w:rsidR="009A5F01" w:rsidRPr="00ED5207">
        <w:rPr>
          <w:rFonts w:eastAsia="Times New Roman" w:cs="Times New Roman"/>
          <w:kern w:val="0"/>
          <w:highlight w:val="yellow"/>
          <w14:ligatures w14:val="none"/>
        </w:rPr>
        <w:t>3</w:t>
      </w:r>
      <w:r w:rsidRPr="00ED5207">
        <w:rPr>
          <w:rFonts w:eastAsia="Times New Roman" w:cs="Times New Roman"/>
          <w:kern w:val="0"/>
          <w:highlight w:val="yellow"/>
          <w14:ligatures w14:val="none"/>
        </w:rPr>
        <w:t>/26</w:t>
      </w:r>
    </w:p>
    <w:p w14:paraId="40BF86E8" w14:textId="046FFFA8" w:rsidR="00F67218" w:rsidRPr="00F67218" w:rsidRDefault="00000000" w:rsidP="00ED5207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E022C37">
          <v:rect id="_x0000_i1028" style="width:0;height:1.5pt" o:hralign="center" o:hrstd="t" o:hr="t" fillcolor="#a0a0a0" stroked="f"/>
        </w:pict>
      </w:r>
    </w:p>
    <w:p w14:paraId="439BAD5F" w14:textId="29828211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Group Structure &amp; Stock Assignment</w:t>
      </w:r>
    </w:p>
    <w:p w14:paraId="124868ED" w14:textId="77777777" w:rsidR="00F67218" w:rsidRPr="00F67218" w:rsidRDefault="00F67218" w:rsidP="00F67218">
      <w:pPr>
        <w:numPr>
          <w:ilvl w:val="0"/>
          <w:numId w:val="6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Each student selects one different U.S. stock</w:t>
      </w:r>
    </w:p>
    <w:p w14:paraId="504BE883" w14:textId="1D650F49" w:rsid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7218">
        <w:rPr>
          <w:rFonts w:eastAsia="Times New Roman" w:cs="Times New Roman"/>
          <w:kern w:val="0"/>
          <w14:ligatures w14:val="none"/>
        </w:rPr>
        <w:t xml:space="preserve"> 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 xml:space="preserve">No duplicate stocks </w:t>
      </w:r>
    </w:p>
    <w:p w14:paraId="43F2F3FC" w14:textId="77777777" w:rsid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3DD7CAD" w14:textId="6C784AA3" w:rsidR="00F67218" w:rsidRPr="00F67218" w:rsidRDefault="00F67218" w:rsidP="00F6721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364E">
        <w:rPr>
          <w:rFonts w:eastAsia="Times New Roman" w:cs="Times New Roman"/>
          <w:b/>
          <w:bCs/>
          <w:kern w:val="0"/>
          <w14:ligatures w14:val="none"/>
        </w:rPr>
        <w:t>*Stock list will be provided.</w:t>
      </w:r>
    </w:p>
    <w:p w14:paraId="516EC720" w14:textId="77777777" w:rsid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531E64A" w14:textId="5CD0CDA9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3BD7673">
          <v:rect id="_x0000_i1030" style="width:0;height:1.5pt" o:hralign="center" o:hrstd="t" o:hr="t" fillcolor="#a0a0a0" stroked="f"/>
        </w:pict>
      </w:r>
    </w:p>
    <w:p w14:paraId="665C5ECD" w14:textId="4B9F4B80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Required Calculations (End of Semester)</w:t>
      </w:r>
    </w:p>
    <w:p w14:paraId="00ADC7FA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For EACH investment, students will calculate:</w:t>
      </w:r>
    </w:p>
    <w:p w14:paraId="25DD6BB5" w14:textId="77777777" w:rsidR="00F67218" w:rsidRDefault="00F67218" w:rsidP="00F6721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1️</w:t>
      </w:r>
      <w:r w:rsidRPr="00F67218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 xml:space="preserve"> Ending Value of the $10,000 investment 2️</w:t>
      </w:r>
      <w:r w:rsidRPr="00F67218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 xml:space="preserve"> Dollar Gain or Loss 3️</w:t>
      </w:r>
      <w:r w:rsidRPr="00F67218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 xml:space="preserve"> Total Percentage Return 4️</w:t>
      </w:r>
      <w:r w:rsidRPr="00F67218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 xml:space="preserve"> Annualized Return (CAGR)</w:t>
      </w:r>
    </w:p>
    <w:p w14:paraId="0E15A9E5" w14:textId="77777777" w:rsidR="009A5F01" w:rsidRPr="00F67218" w:rsidRDefault="009A5F01" w:rsidP="00F6721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C82154D" w14:textId="0A554607" w:rsidR="009A5F01" w:rsidRDefault="009A5F01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A5F01">
        <w:rPr>
          <w:rFonts w:eastAsia="Times New Roman" w:cs="Times New Roman"/>
          <w:kern w:val="0"/>
          <w14:ligatures w14:val="none"/>
        </w:rPr>
        <w:drawing>
          <wp:inline distT="0" distB="0" distL="0" distR="0" wp14:anchorId="25DD7D63" wp14:editId="715E16C7">
            <wp:extent cx="5076825" cy="2198879"/>
            <wp:effectExtent l="0" t="0" r="0" b="0"/>
            <wp:docPr id="211794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944" cy="221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F01">
        <w:rPr>
          <w:rFonts w:eastAsia="Times New Roman" w:cs="Times New Roman"/>
          <w:kern w:val="0"/>
          <w14:ligatures w14:val="none"/>
        </w:rPr>
        <w:drawing>
          <wp:inline distT="0" distB="0" distL="0" distR="0" wp14:anchorId="046C269B" wp14:editId="1E73A969">
            <wp:extent cx="4197599" cy="2183001"/>
            <wp:effectExtent l="0" t="0" r="0" b="8255"/>
            <wp:docPr id="12975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3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299" cy="220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E854" w14:textId="77777777" w:rsidR="009A5F01" w:rsidRDefault="009A5F01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C35D36C" w14:textId="77777777" w:rsidR="009A5F01" w:rsidRDefault="009A5F01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62F014D" w14:textId="77777777" w:rsidR="009A5F01" w:rsidRDefault="009A5F01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CCDDB0A" w14:textId="67FCBEC2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675F258">
          <v:rect id="_x0000_i1031" style="width:0;height:1.5pt" o:hralign="center" o:hrstd="t" o:hr="t" fillcolor="#a0a0a0" stroked="f"/>
        </w:pict>
      </w:r>
    </w:p>
    <w:p w14:paraId="30590851" w14:textId="27B75113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News &amp; Market Events (Individual Work)</w:t>
      </w:r>
    </w:p>
    <w:p w14:paraId="62A0E4AA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Each student selects three major news events related to:</w:t>
      </w:r>
    </w:p>
    <w:p w14:paraId="51713469" w14:textId="3D6E7FF7" w:rsidR="00F67218" w:rsidRPr="00F67218" w:rsidRDefault="00F67218" w:rsidP="00F67218">
      <w:pPr>
        <w:numPr>
          <w:ilvl w:val="0"/>
          <w:numId w:val="8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 xml:space="preserve">Their individual stock </w:t>
      </w:r>
      <w:r w:rsidRPr="00F67218">
        <w:rPr>
          <w:rFonts w:eastAsia="Times New Roman" w:cs="Times New Roman"/>
          <w:b/>
          <w:bCs/>
          <w:kern w:val="0"/>
          <w:u w:val="single"/>
          <w14:ligatures w14:val="none"/>
        </w:rPr>
        <w:t>and</w:t>
      </w:r>
    </w:p>
    <w:p w14:paraId="7EF47423" w14:textId="77777777" w:rsidR="00F67218" w:rsidRPr="00F67218" w:rsidRDefault="00F67218" w:rsidP="00F67218">
      <w:pPr>
        <w:numPr>
          <w:ilvl w:val="0"/>
          <w:numId w:val="8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The overall market (interest rates, inflation, Fed policy, recessions)</w:t>
      </w:r>
    </w:p>
    <w:p w14:paraId="0318544F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For each event:</w:t>
      </w:r>
    </w:p>
    <w:p w14:paraId="57671C43" w14:textId="77777777" w:rsidR="00F67218" w:rsidRPr="00F67218" w:rsidRDefault="00F67218" w:rsidP="00F67218">
      <w:pPr>
        <w:numPr>
          <w:ilvl w:val="0"/>
          <w:numId w:val="9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What happened?</w:t>
      </w:r>
    </w:p>
    <w:p w14:paraId="29B40DB6" w14:textId="77777777" w:rsidR="00F67218" w:rsidRPr="00F67218" w:rsidRDefault="00F67218" w:rsidP="00F67218">
      <w:pPr>
        <w:numPr>
          <w:ilvl w:val="0"/>
          <w:numId w:val="9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When did it occur?</w:t>
      </w:r>
    </w:p>
    <w:p w14:paraId="7B7EC1A6" w14:textId="77777777" w:rsidR="00F67218" w:rsidRPr="00F67218" w:rsidRDefault="00F67218" w:rsidP="00F67218">
      <w:pPr>
        <w:numPr>
          <w:ilvl w:val="0"/>
          <w:numId w:val="9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How did prices react around that time?</w:t>
      </w:r>
    </w:p>
    <w:p w14:paraId="48D808E5" w14:textId="439170D0" w:rsidR="00F67218" w:rsidRPr="00F67218" w:rsidRDefault="00F67218" w:rsidP="00F6721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67218">
        <w:rPr>
          <w:rFonts w:eastAsia="Times New Roman" w:cs="Times New Roman"/>
          <w:b/>
          <w:bCs/>
          <w:kern w:val="0"/>
          <w14:ligatures w14:val="none"/>
        </w:rPr>
        <w:t>Length: ~½ page total</w:t>
      </w:r>
      <w:r w:rsidR="009A5F01">
        <w:rPr>
          <w:rFonts w:eastAsia="Times New Roman" w:cs="Times New Roman"/>
          <w:b/>
          <w:bCs/>
          <w:kern w:val="0"/>
          <w14:ligatures w14:val="none"/>
        </w:rPr>
        <w:t xml:space="preserve"> (12-point font)</w:t>
      </w:r>
    </w:p>
    <w:p w14:paraId="22DA2251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5DEE846">
          <v:rect id="_x0000_i1032" style="width:0;height:1.5pt" o:hralign="center" o:hrstd="t" o:hr="t" fillcolor="#a0a0a0" stroked="f"/>
        </w:pict>
      </w:r>
    </w:p>
    <w:p w14:paraId="25635133" w14:textId="30A15337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Reflection Questions (Group Submission)</w:t>
      </w:r>
    </w:p>
    <w:p w14:paraId="6E2EC7D9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Your group must answer the following:</w:t>
      </w:r>
    </w:p>
    <w:p w14:paraId="13B5C420" w14:textId="77777777" w:rsidR="00F67218" w:rsidRPr="00F67218" w:rsidRDefault="00F67218" w:rsidP="00F67218">
      <w:pPr>
        <w:numPr>
          <w:ilvl w:val="0"/>
          <w:numId w:val="10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Which investment grew the most over five years?</w:t>
      </w:r>
    </w:p>
    <w:p w14:paraId="3F31AF81" w14:textId="77777777" w:rsidR="00F67218" w:rsidRPr="00F67218" w:rsidRDefault="00F67218" w:rsidP="00F67218">
      <w:pPr>
        <w:numPr>
          <w:ilvl w:val="0"/>
          <w:numId w:val="10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Which investment was the most stable?</w:t>
      </w:r>
    </w:p>
    <w:p w14:paraId="7026C452" w14:textId="77777777" w:rsidR="00F67218" w:rsidRPr="00F67218" w:rsidRDefault="00F67218" w:rsidP="00F67218">
      <w:pPr>
        <w:numPr>
          <w:ilvl w:val="0"/>
          <w:numId w:val="10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How did AGG behave when stocks were volatile?</w:t>
      </w:r>
    </w:p>
    <w:p w14:paraId="1A46838A" w14:textId="77777777" w:rsidR="00F67218" w:rsidRPr="00F67218" w:rsidRDefault="00F67218" w:rsidP="00F67218">
      <w:pPr>
        <w:numPr>
          <w:ilvl w:val="0"/>
          <w:numId w:val="10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If this had been real money, what surprised you most?</w:t>
      </w:r>
    </w:p>
    <w:p w14:paraId="1E310174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38171CA">
          <v:rect id="_x0000_i1033" style="width:0;height:1.5pt" o:hralign="center" o:hrstd="t" o:hr="t" fillcolor="#a0a0a0" stroked="f"/>
        </w:pict>
      </w:r>
    </w:p>
    <w:p w14:paraId="59117B15" w14:textId="3237AFEE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Submission Requirements</w:t>
      </w:r>
    </w:p>
    <w:p w14:paraId="0EABBA76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7218">
        <w:rPr>
          <w:rFonts w:eastAsia="Times New Roman" w:cs="Times New Roman"/>
          <w:kern w:val="0"/>
          <w14:ligatures w14:val="none"/>
        </w:rPr>
        <w:t xml:space="preserve"> One </w:t>
      </w:r>
      <w:r w:rsidRPr="00F67218">
        <w:rPr>
          <w:rFonts w:eastAsia="Times New Roman" w:cs="Times New Roman"/>
          <w:b/>
          <w:bCs/>
          <w:kern w:val="0"/>
          <w14:ligatures w14:val="none"/>
        </w:rPr>
        <w:t>Group PDF</w:t>
      </w:r>
      <w:r w:rsidRPr="00F67218">
        <w:rPr>
          <w:rFonts w:eastAsia="Times New Roman" w:cs="Times New Roman"/>
          <w:kern w:val="0"/>
          <w14:ligatures w14:val="none"/>
        </w:rPr>
        <w:t xml:space="preserve"> containing:</w:t>
      </w:r>
    </w:p>
    <w:p w14:paraId="6D1CEE92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Cover page</w:t>
      </w:r>
    </w:p>
    <w:p w14:paraId="09F94F9A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Benchmark ETF results</w:t>
      </w:r>
    </w:p>
    <w:p w14:paraId="3C6F8476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Individual stock pages (same format per student)</w:t>
      </w:r>
    </w:p>
    <w:p w14:paraId="1D398194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News analysis</w:t>
      </w:r>
    </w:p>
    <w:p w14:paraId="422CD505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Group reflection</w:t>
      </w:r>
    </w:p>
    <w:p w14:paraId="4CF4FAE1" w14:textId="77777777" w:rsidR="00F67218" w:rsidRPr="00F67218" w:rsidRDefault="00F67218" w:rsidP="00F67218">
      <w:pPr>
        <w:numPr>
          <w:ilvl w:val="0"/>
          <w:numId w:val="11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Charts and tables</w:t>
      </w:r>
    </w:p>
    <w:p w14:paraId="6D497050" w14:textId="305C44E6" w:rsid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7218">
        <w:rPr>
          <w:rFonts w:eastAsia="Times New Roman" w:cs="Times New Roman"/>
          <w:kern w:val="0"/>
          <w14:ligatures w14:val="none"/>
        </w:rPr>
        <w:t xml:space="preserve"> Excel tracking file uploaded separately</w:t>
      </w:r>
      <w:r>
        <w:rPr>
          <w:rFonts w:eastAsia="Times New Roman" w:cs="Times New Roman"/>
          <w:kern w:val="0"/>
          <w14:ligatures w14:val="none"/>
        </w:rPr>
        <w:t xml:space="preserve"> (one per student).</w:t>
      </w:r>
    </w:p>
    <w:p w14:paraId="52A1B4C1" w14:textId="77777777" w:rsid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A25F672" w14:textId="3DA587A8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PowerPoint presentations with your </w:t>
      </w:r>
      <w:r w:rsidR="00337A7A">
        <w:rPr>
          <w:rFonts w:eastAsia="Times New Roman" w:cs="Times New Roman"/>
          <w:kern w:val="0"/>
          <w14:ligatures w14:val="none"/>
        </w:rPr>
        <w:t>group’s</w:t>
      </w:r>
      <w:r>
        <w:rPr>
          <w:rFonts w:eastAsia="Times New Roman" w:cs="Times New Roman"/>
          <w:kern w:val="0"/>
          <w14:ligatures w14:val="none"/>
        </w:rPr>
        <w:t xml:space="preserve"> findings will take </w:t>
      </w:r>
      <w:r w:rsidR="00337A7A">
        <w:rPr>
          <w:rFonts w:eastAsia="Times New Roman" w:cs="Times New Roman"/>
          <w:kern w:val="0"/>
          <w14:ligatures w14:val="none"/>
        </w:rPr>
        <w:t>place in</w:t>
      </w:r>
      <w:r>
        <w:rPr>
          <w:rFonts w:eastAsia="Times New Roman" w:cs="Times New Roman"/>
          <w:kern w:val="0"/>
          <w14:ligatures w14:val="none"/>
        </w:rPr>
        <w:t xml:space="preserve"> the week of April 2</w:t>
      </w:r>
      <w:r w:rsidR="00B127C0">
        <w:rPr>
          <w:rFonts w:eastAsia="Times New Roman" w:cs="Times New Roman"/>
          <w:kern w:val="0"/>
          <w14:ligatures w14:val="none"/>
        </w:rPr>
        <w:t>7</w:t>
      </w:r>
      <w:r>
        <w:rPr>
          <w:rFonts w:eastAsia="Times New Roman" w:cs="Times New Roman"/>
          <w:kern w:val="0"/>
          <w14:ligatures w14:val="none"/>
        </w:rPr>
        <w:t xml:space="preserve">.  </w:t>
      </w:r>
      <w:r w:rsidR="00337A7A">
        <w:rPr>
          <w:rFonts w:eastAsia="Times New Roman" w:cs="Times New Roman"/>
          <w:kern w:val="0"/>
          <w14:ligatures w14:val="none"/>
        </w:rPr>
        <w:t>Your group will grade your participation, and class will grade your presentation</w:t>
      </w:r>
      <w:r w:rsidR="00B127C0">
        <w:rPr>
          <w:rFonts w:eastAsia="Times New Roman" w:cs="Times New Roman"/>
          <w:kern w:val="0"/>
          <w14:ligatures w14:val="none"/>
        </w:rPr>
        <w:t xml:space="preserve">, I will grade the rest. </w:t>
      </w:r>
    </w:p>
    <w:p w14:paraId="3566A074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7F71A3D">
          <v:rect id="_x0000_i1034" style="width:0;height:1.5pt" o:hralign="center" o:hrstd="t" o:hr="t" fillcolor="#a0a0a0" stroked="f"/>
        </w:pict>
      </w:r>
    </w:p>
    <w:p w14:paraId="3D26517D" w14:textId="70190ED9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Grading Emphasis</w:t>
      </w:r>
    </w:p>
    <w:p w14:paraId="02110FF7" w14:textId="77777777" w:rsidR="00F67218" w:rsidRPr="00F67218" w:rsidRDefault="00F67218" w:rsidP="00F67218">
      <w:pPr>
        <w:numPr>
          <w:ilvl w:val="0"/>
          <w:numId w:val="1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Following directions (dates, amounts, format)</w:t>
      </w:r>
    </w:p>
    <w:p w14:paraId="639E2B41" w14:textId="77777777" w:rsidR="00F67218" w:rsidRPr="00F67218" w:rsidRDefault="00F67218" w:rsidP="00F67218">
      <w:pPr>
        <w:numPr>
          <w:ilvl w:val="0"/>
          <w:numId w:val="1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Accuracy of calculations</w:t>
      </w:r>
    </w:p>
    <w:p w14:paraId="45EE431E" w14:textId="12520523" w:rsidR="00F67218" w:rsidRPr="00F67218" w:rsidRDefault="00F67218" w:rsidP="00F67218">
      <w:pPr>
        <w:numPr>
          <w:ilvl w:val="0"/>
          <w:numId w:val="1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 xml:space="preserve">Clear explanations </w:t>
      </w:r>
    </w:p>
    <w:p w14:paraId="6091B2F5" w14:textId="77777777" w:rsidR="00F67218" w:rsidRPr="00F67218" w:rsidRDefault="00F67218" w:rsidP="00F67218">
      <w:pPr>
        <w:numPr>
          <w:ilvl w:val="0"/>
          <w:numId w:val="12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Proper organization</w:t>
      </w:r>
    </w:p>
    <w:p w14:paraId="508B51C5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DB6776B">
          <v:rect id="_x0000_i1035" style="width:0;height:1.5pt" o:hralign="center" o:hrstd="t" o:hr="t" fillcolor="#a0a0a0" stroked="f"/>
        </w:pict>
      </w:r>
    </w:p>
    <w:p w14:paraId="0BCCDA92" w14:textId="77777777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🚫</w:t>
      </w: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Common Mistakes to Avoid</w:t>
      </w:r>
    </w:p>
    <w:p w14:paraId="4CE9CB03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67218">
        <w:rPr>
          <w:rFonts w:eastAsia="Times New Roman" w:cs="Times New Roman"/>
          <w:kern w:val="0"/>
          <w14:ligatures w14:val="none"/>
        </w:rPr>
        <w:t xml:space="preserve"> Changing the $10,000 amount </w:t>
      </w:r>
      <w:r w:rsidRPr="00F6721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67218">
        <w:rPr>
          <w:rFonts w:eastAsia="Times New Roman" w:cs="Times New Roman"/>
          <w:kern w:val="0"/>
          <w14:ligatures w14:val="none"/>
        </w:rPr>
        <w:t xml:space="preserve"> Using non-Tuesday prices </w:t>
      </w:r>
      <w:r w:rsidRPr="00F6721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67218">
        <w:rPr>
          <w:rFonts w:eastAsia="Times New Roman" w:cs="Times New Roman"/>
          <w:kern w:val="0"/>
          <w14:ligatures w14:val="none"/>
        </w:rPr>
        <w:t xml:space="preserve"> Day trading or switching investments </w:t>
      </w:r>
      <w:r w:rsidRPr="00F6721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67218">
        <w:rPr>
          <w:rFonts w:eastAsia="Times New Roman" w:cs="Times New Roman"/>
          <w:kern w:val="0"/>
          <w14:ligatures w14:val="none"/>
        </w:rPr>
        <w:t xml:space="preserve"> Missing sections or reordering content</w:t>
      </w:r>
    </w:p>
    <w:p w14:paraId="401DFFDE" w14:textId="77777777" w:rsidR="00F67218" w:rsidRPr="00F67218" w:rsidRDefault="00000000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C1014DE">
          <v:rect id="_x0000_i1036" style="width:0;height:1.5pt" o:hralign="center" o:hrstd="t" o:hr="t" fillcolor="#a0a0a0" stroked="f"/>
        </w:pict>
      </w:r>
    </w:p>
    <w:p w14:paraId="59EDAFF4" w14:textId="77777777" w:rsidR="00F67218" w:rsidRPr="00F67218" w:rsidRDefault="00F67218" w:rsidP="00F6721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67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6721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Final Note to Students</w:t>
      </w:r>
    </w:p>
    <w:p w14:paraId="0E840859" w14:textId="77777777" w:rsidR="00F67218" w:rsidRPr="00F67218" w:rsidRDefault="00F67218" w:rsidP="00F6721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67218">
        <w:rPr>
          <w:rFonts w:eastAsia="Times New Roman" w:cs="Times New Roman"/>
          <w:kern w:val="0"/>
          <w14:ligatures w14:val="none"/>
        </w:rPr>
        <w:t>This project is about learning how markets behave over time, not about picking “winner” stocks. Stay organized, track weekly, and ask questions early.</w:t>
      </w:r>
    </w:p>
    <w:p w14:paraId="5E0CE296" w14:textId="77777777" w:rsidR="00393578" w:rsidRDefault="00393578" w:rsidP="00AF1BC1">
      <w:pPr>
        <w:pStyle w:val="NoSpacing"/>
      </w:pPr>
    </w:p>
    <w:sectPr w:rsidR="0039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F81"/>
    <w:multiLevelType w:val="multilevel"/>
    <w:tmpl w:val="B6FC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F2259"/>
    <w:multiLevelType w:val="multilevel"/>
    <w:tmpl w:val="C8A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36F59"/>
    <w:multiLevelType w:val="multilevel"/>
    <w:tmpl w:val="004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1CE0"/>
    <w:multiLevelType w:val="multilevel"/>
    <w:tmpl w:val="00EE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26A39"/>
    <w:multiLevelType w:val="multilevel"/>
    <w:tmpl w:val="BAFE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C325C"/>
    <w:multiLevelType w:val="multilevel"/>
    <w:tmpl w:val="4F4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B4D4D"/>
    <w:multiLevelType w:val="multilevel"/>
    <w:tmpl w:val="75E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95931"/>
    <w:multiLevelType w:val="multilevel"/>
    <w:tmpl w:val="F07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B34EF"/>
    <w:multiLevelType w:val="multilevel"/>
    <w:tmpl w:val="CB10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95E87"/>
    <w:multiLevelType w:val="multilevel"/>
    <w:tmpl w:val="5F8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C34C9"/>
    <w:multiLevelType w:val="multilevel"/>
    <w:tmpl w:val="9E7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83533"/>
    <w:multiLevelType w:val="multilevel"/>
    <w:tmpl w:val="345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1625">
    <w:abstractNumId w:val="9"/>
  </w:num>
  <w:num w:numId="2" w16cid:durableId="677777786">
    <w:abstractNumId w:val="10"/>
  </w:num>
  <w:num w:numId="3" w16cid:durableId="1910188173">
    <w:abstractNumId w:val="1"/>
  </w:num>
  <w:num w:numId="4" w16cid:durableId="1321272001">
    <w:abstractNumId w:val="8"/>
  </w:num>
  <w:num w:numId="5" w16cid:durableId="160002981">
    <w:abstractNumId w:val="7"/>
  </w:num>
  <w:num w:numId="6" w16cid:durableId="160314921">
    <w:abstractNumId w:val="2"/>
  </w:num>
  <w:num w:numId="7" w16cid:durableId="1280261078">
    <w:abstractNumId w:val="11"/>
  </w:num>
  <w:num w:numId="8" w16cid:durableId="1126780859">
    <w:abstractNumId w:val="5"/>
  </w:num>
  <w:num w:numId="9" w16cid:durableId="1366371972">
    <w:abstractNumId w:val="0"/>
  </w:num>
  <w:num w:numId="10" w16cid:durableId="1285193404">
    <w:abstractNumId w:val="4"/>
  </w:num>
  <w:num w:numId="11" w16cid:durableId="1820148151">
    <w:abstractNumId w:val="3"/>
  </w:num>
  <w:num w:numId="12" w16cid:durableId="185674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18"/>
    <w:rsid w:val="00082DBB"/>
    <w:rsid w:val="00202DFB"/>
    <w:rsid w:val="00337A7A"/>
    <w:rsid w:val="00347D0F"/>
    <w:rsid w:val="00393578"/>
    <w:rsid w:val="00424E33"/>
    <w:rsid w:val="00530EBD"/>
    <w:rsid w:val="0075364E"/>
    <w:rsid w:val="00806328"/>
    <w:rsid w:val="00895E5E"/>
    <w:rsid w:val="009A5F01"/>
    <w:rsid w:val="00A44A58"/>
    <w:rsid w:val="00AA0296"/>
    <w:rsid w:val="00AF1BC1"/>
    <w:rsid w:val="00B127C0"/>
    <w:rsid w:val="00D85E43"/>
    <w:rsid w:val="00DD62BF"/>
    <w:rsid w:val="00E93F37"/>
    <w:rsid w:val="00ED5207"/>
    <w:rsid w:val="00F6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EA8E"/>
  <w15:chartTrackingRefBased/>
  <w15:docId w15:val="{51C3CBBE-FCC6-4C65-8F9B-65C59F1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BD"/>
  </w:style>
  <w:style w:type="paragraph" w:styleId="Heading1">
    <w:name w:val="heading 1"/>
    <w:basedOn w:val="Normal"/>
    <w:next w:val="Normal"/>
    <w:link w:val="Heading1Char"/>
    <w:uiPriority w:val="9"/>
    <w:qFormat/>
    <w:rsid w:val="00F6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1BC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72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18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18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18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630b8d-d7f7-4f33-a6d0-76ffd098bb8c}" enabled="0" method="" siteId="{17630b8d-d7f7-4f33-a6d0-76ffd098bb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445</Words>
  <Characters>2455</Characters>
  <Application>Microsoft Office Word</Application>
  <DocSecurity>0</DocSecurity>
  <Lines>98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Stifel Financial Corp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Barrandey, Norma (Greeley)</dc:creator>
  <cp:keywords/>
  <dc:description/>
  <cp:lastModifiedBy>Barrandey, Norma (Greeley)</cp:lastModifiedBy>
  <cp:revision>7</cp:revision>
  <dcterms:created xsi:type="dcterms:W3CDTF">2026-01-08T19:04:00Z</dcterms:created>
  <dcterms:modified xsi:type="dcterms:W3CDTF">2026-03-04T19:44:00Z</dcterms:modified>
</cp:coreProperties>
</file>