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44B0" w14:textId="5A3E0245" w:rsidR="00273461" w:rsidRDefault="005B6F62" w:rsidP="005B6F62">
      <w:pPr>
        <w:bidi/>
        <w:jc w:val="center"/>
        <w:rPr>
          <w:rFonts w:asciiTheme="majorHAnsi" w:eastAsiaTheme="majorEastAsia" w:hAnsiTheme="majorHAnsi" w:cstheme="majorBidi"/>
          <w:caps/>
          <w:noProof/>
          <w:color w:val="4472C4" w:themeColor="accent1"/>
          <w:sz w:val="80"/>
          <w:szCs w:val="80"/>
        </w:rPr>
      </w:pPr>
      <w:r>
        <w:rPr>
          <w:noProof/>
        </w:rPr>
        <mc:AlternateContent>
          <mc:Choice Requires="wps">
            <w:drawing>
              <wp:anchor distT="0" distB="0" distL="114300" distR="114300" simplePos="0" relativeHeight="251659264" behindDoc="0" locked="0" layoutInCell="1" allowOverlap="1" wp14:anchorId="37F78D57" wp14:editId="6CCC1452">
                <wp:simplePos x="0" y="0"/>
                <wp:positionH relativeFrom="margin">
                  <wp:align>center</wp:align>
                </wp:positionH>
                <wp:positionV relativeFrom="paragraph">
                  <wp:posOffset>2752725</wp:posOffset>
                </wp:positionV>
                <wp:extent cx="3362325" cy="266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62325" cy="2667000"/>
                        </a:xfrm>
                        <a:prstGeom prst="rect">
                          <a:avLst/>
                        </a:prstGeom>
                        <a:noFill/>
                        <a:ln w="6350">
                          <a:noFill/>
                        </a:ln>
                      </wps:spPr>
                      <wps:txb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346C5B4C"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Assignment I</w:t>
                            </w:r>
                            <w:r>
                              <w:rPr>
                                <w:rFonts w:cstheme="minorHAnsi"/>
                                <w:b/>
                                <w:bCs/>
                                <w:color w:val="000000"/>
                                <w:sz w:val="56"/>
                                <w:szCs w:val="56"/>
                              </w:rPr>
                              <w:t>I</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F78D57" id="_x0000_t202" coordsize="21600,21600" o:spt="202" path="m,l,21600r21600,l21600,xe">
                <v:stroke joinstyle="miter"/>
                <v:path gradientshapeok="t" o:connecttype="rect"/>
              </v:shapetype>
              <v:shape id="Text Box 2" o:spid="_x0000_s1026" type="#_x0000_t202" style="position:absolute;left:0;text-align:left;margin-left:0;margin-top:216.75pt;width:264.75pt;height:2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" filled="f" stroked="f" strokeweight=".5pt">
                <v:textbo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346C5B4C"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Assignment I</w:t>
                      </w:r>
                      <w:r>
                        <w:rPr>
                          <w:rFonts w:cstheme="minorHAnsi"/>
                          <w:b/>
                          <w:bCs/>
                          <w:color w:val="000000"/>
                          <w:sz w:val="56"/>
                          <w:szCs w:val="56"/>
                        </w:rPr>
                        <w:t>I</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v:textbox>
                <w10:wrap anchorx="margin"/>
              </v:shape>
            </w:pict>
          </mc:Fallback>
        </mc:AlternateContent>
      </w:r>
      <w:r>
        <w:rPr>
          <w:rFonts w:asciiTheme="majorHAnsi" w:eastAsiaTheme="majorEastAsia" w:hAnsiTheme="majorHAnsi" w:cstheme="majorBidi"/>
          <w:caps/>
          <w:noProof/>
          <w:color w:val="4472C4" w:themeColor="accent1"/>
          <w:sz w:val="80"/>
          <w:szCs w:val="80"/>
        </w:rPr>
        <w:drawing>
          <wp:inline distT="0" distB="0" distL="0" distR="0" wp14:anchorId="43189BFE" wp14:editId="2225348B">
            <wp:extent cx="2890520" cy="257923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508" cy="2612238"/>
                    </a:xfrm>
                    <a:prstGeom prst="rect">
                      <a:avLst/>
                    </a:prstGeom>
                  </pic:spPr>
                </pic:pic>
              </a:graphicData>
            </a:graphic>
          </wp:inline>
        </w:drawing>
      </w:r>
    </w:p>
    <w:p w14:paraId="17E9FF10" w14:textId="7A00899E" w:rsidR="005B6F62" w:rsidRPr="005B6F62" w:rsidRDefault="005B6F62" w:rsidP="005B6F62">
      <w:pPr>
        <w:bidi/>
      </w:pPr>
    </w:p>
    <w:p w14:paraId="01AC58AE" w14:textId="4BD2BC70" w:rsidR="005B6F62" w:rsidRPr="005B6F62" w:rsidRDefault="005B6F62" w:rsidP="005B6F62">
      <w:pPr>
        <w:bidi/>
      </w:pPr>
    </w:p>
    <w:p w14:paraId="6E93FB7D" w14:textId="3E23E358" w:rsidR="005B6F62" w:rsidRPr="005B6F62" w:rsidRDefault="005B6F62" w:rsidP="005B6F62">
      <w:pPr>
        <w:bidi/>
      </w:pPr>
    </w:p>
    <w:p w14:paraId="01D58768" w14:textId="77B84B7D" w:rsidR="005B6F62" w:rsidRPr="005B6F62" w:rsidRDefault="005B6F62" w:rsidP="005B6F62">
      <w:pPr>
        <w:bidi/>
      </w:pPr>
    </w:p>
    <w:p w14:paraId="7434E8C7" w14:textId="2CD3207E" w:rsidR="005B6F62" w:rsidRPr="005B6F62" w:rsidRDefault="005B6F62" w:rsidP="005B6F62">
      <w:pPr>
        <w:bidi/>
      </w:pPr>
    </w:p>
    <w:p w14:paraId="3A92418A" w14:textId="17E914B7" w:rsidR="005B6F62" w:rsidRPr="005B6F62" w:rsidRDefault="005B6F62" w:rsidP="005B6F62">
      <w:pPr>
        <w:bidi/>
      </w:pPr>
    </w:p>
    <w:p w14:paraId="63CC7231" w14:textId="3545A71B" w:rsidR="005B6F62" w:rsidRPr="005B6F62" w:rsidRDefault="005B6F62" w:rsidP="005B6F62">
      <w:pPr>
        <w:bidi/>
      </w:pPr>
    </w:p>
    <w:p w14:paraId="4C288076" w14:textId="48D51DE9" w:rsidR="005B6F62" w:rsidRPr="005B6F62" w:rsidRDefault="005B6F62" w:rsidP="005B6F62">
      <w:pPr>
        <w:bidi/>
      </w:pPr>
    </w:p>
    <w:p w14:paraId="32E954D4" w14:textId="3C68130C" w:rsidR="005B6F62" w:rsidRPr="005B6F62" w:rsidRDefault="005B6F62" w:rsidP="005B6F62">
      <w:pPr>
        <w:bidi/>
      </w:pPr>
    </w:p>
    <w:p w14:paraId="7FAF7884" w14:textId="3F7ABC4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r>
        <w:rPr>
          <w:rFonts w:asciiTheme="majorHAnsi" w:eastAsiaTheme="majorEastAsia" w:hAnsiTheme="majorHAnsi" w:cstheme="majorBidi"/>
          <w:caps/>
          <w:noProof/>
          <w:color w:val="4472C4" w:themeColor="accent1"/>
          <w:sz w:val="80"/>
          <w:szCs w:val="80"/>
          <w:rtl/>
        </w:rPr>
        <w:tab/>
      </w:r>
    </w:p>
    <w:p w14:paraId="62959F72" w14:textId="2112C65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684F96A0" w14:textId="5052599B"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3B37C6E0" w14:textId="5541BD7E" w:rsidR="005B6F62" w:rsidRDefault="005B6F62" w:rsidP="005B6F62">
      <w:pPr>
        <w:pStyle w:val="Heading1"/>
        <w:bidi/>
      </w:pPr>
    </w:p>
    <w:p w14:paraId="560F679C" w14:textId="2806A789" w:rsidR="005B6F62" w:rsidRDefault="005B6F62" w:rsidP="005B6F62">
      <w:pPr>
        <w:bidi/>
      </w:pPr>
    </w:p>
    <w:p w14:paraId="01A4771D" w14:textId="5C05981C" w:rsidR="005B6F62" w:rsidRDefault="005B6F62" w:rsidP="005B6F62">
      <w:pPr>
        <w:pStyle w:val="Heading1"/>
        <w:numPr>
          <w:ilvl w:val="0"/>
          <w:numId w:val="3"/>
        </w:numPr>
        <w:ind w:left="360"/>
      </w:pPr>
      <w:r>
        <w:lastRenderedPageBreak/>
        <w:t>W</w:t>
      </w:r>
      <w:r w:rsidRPr="005B6F62">
        <w:t>hy and how</w:t>
      </w:r>
    </w:p>
    <w:p w14:paraId="5DA94402" w14:textId="73DD050D" w:rsidR="005B6F62" w:rsidRDefault="00C479D9" w:rsidP="00AE67ED">
      <w:pPr>
        <w:pStyle w:val="Heading2"/>
        <w:numPr>
          <w:ilvl w:val="1"/>
          <w:numId w:val="4"/>
        </w:numPr>
        <w:ind w:left="810" w:hanging="450"/>
      </w:pPr>
      <w:r>
        <w:t xml:space="preserve">1- </w:t>
      </w:r>
      <w:r w:rsidR="00AE67ED">
        <w:t>Question:</w:t>
      </w:r>
    </w:p>
    <w:p w14:paraId="6D925BFB" w14:textId="182A6E62" w:rsidR="00AE67ED" w:rsidRDefault="00AE67ED" w:rsidP="00C479D9">
      <w:pPr>
        <w:autoSpaceDE w:val="0"/>
        <w:autoSpaceDN w:val="0"/>
        <w:adjustRightInd w:val="0"/>
        <w:spacing w:after="0" w:line="240" w:lineRule="auto"/>
        <w:ind w:left="1440"/>
        <w:jc w:val="both"/>
        <w:rPr>
          <w:rFonts w:eastAsia="B Nazanin" w:cstheme="minorHAnsi"/>
          <w:color w:val="000000"/>
          <w:sz w:val="24"/>
          <w:szCs w:val="24"/>
        </w:rPr>
      </w:pPr>
      <w:r w:rsidRPr="00AE67ED">
        <w:rPr>
          <w:rFonts w:eastAsia="B Nazanin" w:cstheme="minorHAnsi"/>
          <w:color w:val="000000"/>
          <w:sz w:val="24"/>
          <w:szCs w:val="24"/>
        </w:rPr>
        <w:t xml:space="preserve">What are the challenges associated with imbalanced datasets, and how can they impact the performance of machine learning models? Additionally, what preprocessing techniques can be employed to address these challenges and improve the model's performance? </w:t>
      </w:r>
    </w:p>
    <w:p w14:paraId="2ED969A3" w14:textId="77777777" w:rsidR="00AE67ED" w:rsidRPr="00AE67ED" w:rsidRDefault="00AE67ED" w:rsidP="00AE67ED">
      <w:pPr>
        <w:autoSpaceDE w:val="0"/>
        <w:autoSpaceDN w:val="0"/>
        <w:adjustRightInd w:val="0"/>
        <w:spacing w:after="0" w:line="240" w:lineRule="auto"/>
        <w:rPr>
          <w:rFonts w:eastAsia="B Nazanin" w:cstheme="minorHAnsi"/>
          <w:color w:val="000000"/>
          <w:sz w:val="24"/>
          <w:szCs w:val="24"/>
        </w:rPr>
      </w:pPr>
    </w:p>
    <w:p w14:paraId="260BE73F" w14:textId="2CA6C8B9" w:rsidR="005B6F62" w:rsidRDefault="00AE67ED" w:rsidP="00C479D9">
      <w:pPr>
        <w:pStyle w:val="Heading2"/>
        <w:numPr>
          <w:ilvl w:val="2"/>
          <w:numId w:val="10"/>
        </w:numPr>
        <w:ind w:left="1080"/>
        <w:rPr>
          <w:rFonts w:cstheme="minorHAnsi"/>
        </w:rPr>
      </w:pPr>
      <w:r>
        <w:rPr>
          <w:rFonts w:cstheme="minorHAnsi"/>
        </w:rPr>
        <w:t>Answer:</w:t>
      </w:r>
    </w:p>
    <w:p w14:paraId="60A1D7BF" w14:textId="77777777" w:rsidR="00AE67ED" w:rsidRPr="00AE67ED" w:rsidRDefault="00AE67ED" w:rsidP="00AE67ED">
      <w:pPr>
        <w:autoSpaceDE w:val="0"/>
        <w:autoSpaceDN w:val="0"/>
        <w:adjustRightInd w:val="0"/>
        <w:spacing w:after="0" w:line="240" w:lineRule="auto"/>
        <w:ind w:left="1440"/>
        <w:jc w:val="both"/>
        <w:rPr>
          <w:rFonts w:eastAsia="B Nazanin" w:cstheme="minorHAnsi"/>
          <w:color w:val="000000"/>
          <w:sz w:val="24"/>
          <w:szCs w:val="24"/>
        </w:rPr>
      </w:pPr>
      <w:r w:rsidRPr="00AE67ED">
        <w:rPr>
          <w:rFonts w:eastAsia="B Nazanin" w:cstheme="minorHAnsi"/>
          <w:color w:val="000000"/>
          <w:sz w:val="24"/>
          <w:szCs w:val="24"/>
        </w:rPr>
        <w:t>Imbalanced datasets are a common problem in machine learning, where the distribution of classes in the training data is not uniform. This can cause several challenges for machine learning models, including:</w:t>
      </w:r>
    </w:p>
    <w:p w14:paraId="3BDE9460" w14:textId="607CC77F" w:rsidR="00AE67ED" w:rsidRPr="00AE67ED" w:rsidRDefault="00AE67ED" w:rsidP="00AE67ED">
      <w:pPr>
        <w:pStyle w:val="ListParagraph"/>
        <w:numPr>
          <w:ilvl w:val="0"/>
          <w:numId w:val="8"/>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Bias towards majority class: If the majority class is much larger than the minority class, the model may become biased towards the majority class, resulting in poor performance on the minority class.</w:t>
      </w:r>
    </w:p>
    <w:p w14:paraId="64EF067B" w14:textId="318E5869" w:rsidR="00AE67ED" w:rsidRPr="00AE67ED" w:rsidRDefault="00AE67ED" w:rsidP="00AE67ED">
      <w:pPr>
        <w:pStyle w:val="ListParagraph"/>
        <w:numPr>
          <w:ilvl w:val="0"/>
          <w:numId w:val="8"/>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Overfitting: Overfitting can occur when the model is trained on an imbalanced dataset, leading to a model that performs well on the training set but poorly on the test set.</w:t>
      </w:r>
    </w:p>
    <w:p w14:paraId="40D89432" w14:textId="0B6CDB35" w:rsidR="00AE67ED" w:rsidRPr="00AE67ED" w:rsidRDefault="00AE67ED" w:rsidP="00AE67ED">
      <w:pPr>
        <w:pStyle w:val="ListParagraph"/>
        <w:numPr>
          <w:ilvl w:val="0"/>
          <w:numId w:val="8"/>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Misclassification of minority class: Since the minority class is underrepresented in the training data, the model may not have enough information to learn the patterns associated with the minority class, leading to misclassification.</w:t>
      </w:r>
    </w:p>
    <w:p w14:paraId="4FBA1123" w14:textId="627FED86" w:rsidR="00AE67ED" w:rsidRPr="00AE67ED" w:rsidRDefault="00AE67ED" w:rsidP="00AE67ED">
      <w:pPr>
        <w:autoSpaceDE w:val="0"/>
        <w:autoSpaceDN w:val="0"/>
        <w:adjustRightInd w:val="0"/>
        <w:spacing w:after="0" w:line="240" w:lineRule="auto"/>
        <w:ind w:left="1440"/>
        <w:jc w:val="both"/>
        <w:rPr>
          <w:rFonts w:eastAsia="B Nazanin" w:cstheme="minorHAnsi"/>
          <w:color w:val="000000"/>
          <w:sz w:val="24"/>
          <w:szCs w:val="24"/>
        </w:rPr>
      </w:pPr>
      <w:r w:rsidRPr="00AE67ED">
        <w:rPr>
          <w:rFonts w:eastAsia="B Nazanin" w:cstheme="minorHAnsi"/>
          <w:color w:val="000000"/>
          <w:sz w:val="24"/>
          <w:szCs w:val="24"/>
        </w:rPr>
        <w:t xml:space="preserve">To </w:t>
      </w:r>
      <w:r w:rsidR="00C479D9">
        <w:rPr>
          <w:rFonts w:eastAsia="B Nazanin" w:cstheme="minorHAnsi"/>
          <w:color w:val="000000"/>
          <w:sz w:val="24"/>
          <w:szCs w:val="24"/>
        </w:rPr>
        <w:t>handle</w:t>
      </w:r>
      <w:r w:rsidRPr="00AE67ED">
        <w:rPr>
          <w:rFonts w:eastAsia="B Nazanin" w:cstheme="minorHAnsi"/>
          <w:color w:val="000000"/>
          <w:sz w:val="24"/>
          <w:szCs w:val="24"/>
        </w:rPr>
        <w:t xml:space="preserve"> these challenges, </w:t>
      </w:r>
      <w:r w:rsidR="00C479D9">
        <w:rPr>
          <w:rFonts w:eastAsia="B Nazanin" w:cstheme="minorHAnsi"/>
          <w:color w:val="000000"/>
          <w:sz w:val="24"/>
          <w:szCs w:val="24"/>
        </w:rPr>
        <w:t>we can use several techniques including</w:t>
      </w:r>
      <w:r w:rsidRPr="00AE67ED">
        <w:rPr>
          <w:rFonts w:eastAsia="B Nazanin" w:cstheme="minorHAnsi"/>
          <w:color w:val="000000"/>
          <w:sz w:val="24"/>
          <w:szCs w:val="24"/>
        </w:rPr>
        <w:t>:</w:t>
      </w:r>
    </w:p>
    <w:p w14:paraId="303056CA" w14:textId="676A7406" w:rsidR="00AE67ED" w:rsidRPr="00AE67ED" w:rsidRDefault="00AE67ED" w:rsidP="00AE67ED">
      <w:pPr>
        <w:pStyle w:val="ListParagraph"/>
        <w:numPr>
          <w:ilvl w:val="0"/>
          <w:numId w:val="9"/>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Resampling: This involves either under</w:t>
      </w:r>
      <w:r w:rsidR="00E17FFA">
        <w:rPr>
          <w:rFonts w:eastAsia="B Nazanin" w:cstheme="minorHAnsi"/>
          <w:color w:val="000000"/>
          <w:sz w:val="24"/>
          <w:szCs w:val="24"/>
        </w:rPr>
        <w:t>-</w:t>
      </w:r>
      <w:r w:rsidRPr="00AE67ED">
        <w:rPr>
          <w:rFonts w:eastAsia="B Nazanin" w:cstheme="minorHAnsi"/>
          <w:color w:val="000000"/>
          <w:sz w:val="24"/>
          <w:szCs w:val="24"/>
        </w:rPr>
        <w:t>sampling the majority class or oversampling the minority class to balance the distribution of classes in the training data. Under</w:t>
      </w:r>
      <w:r w:rsidR="00E17FFA">
        <w:rPr>
          <w:rFonts w:eastAsia="B Nazanin" w:cstheme="minorHAnsi"/>
          <w:color w:val="000000"/>
          <w:sz w:val="24"/>
          <w:szCs w:val="24"/>
        </w:rPr>
        <w:t>-</w:t>
      </w:r>
      <w:r w:rsidRPr="00AE67ED">
        <w:rPr>
          <w:rFonts w:eastAsia="B Nazanin" w:cstheme="minorHAnsi"/>
          <w:color w:val="000000"/>
          <w:sz w:val="24"/>
          <w:szCs w:val="24"/>
        </w:rPr>
        <w:t>sampling involves randomly removing samples from the majority class, while oversampling involves duplicating samples from the minority class or generating new synthetic samples using techniques like SMOTE (Synthetic Minority Over-sampling Technique).</w:t>
      </w:r>
    </w:p>
    <w:p w14:paraId="497E4C83" w14:textId="5136B83F" w:rsidR="00AE67ED" w:rsidRPr="00AE67ED" w:rsidRDefault="00AE67ED" w:rsidP="00AE67ED">
      <w:pPr>
        <w:pStyle w:val="ListParagraph"/>
        <w:numPr>
          <w:ilvl w:val="0"/>
          <w:numId w:val="9"/>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Cost-sensitive learning: This involves assigning higher costs to misclassifications of the minority class to ensure that the model prioritizes correctly classifying the minority class.</w:t>
      </w:r>
    </w:p>
    <w:p w14:paraId="0D4A2239" w14:textId="373500E7" w:rsidR="00AE67ED" w:rsidRPr="00AE67ED" w:rsidRDefault="00AE67ED" w:rsidP="00AE67ED">
      <w:pPr>
        <w:pStyle w:val="ListParagraph"/>
        <w:numPr>
          <w:ilvl w:val="0"/>
          <w:numId w:val="9"/>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Ensemble methods: Ensemble methods like bagging and boosting can be used to improve the performance of imbalanced datasets by combining the predictions of multiple models.</w:t>
      </w:r>
    </w:p>
    <w:p w14:paraId="700F9602" w14:textId="5EE1794D" w:rsidR="00AE67ED" w:rsidRPr="00AE67ED" w:rsidRDefault="00AE67ED" w:rsidP="00AE67ED">
      <w:pPr>
        <w:pStyle w:val="ListParagraph"/>
        <w:numPr>
          <w:ilvl w:val="0"/>
          <w:numId w:val="9"/>
        </w:numPr>
        <w:autoSpaceDE w:val="0"/>
        <w:autoSpaceDN w:val="0"/>
        <w:adjustRightInd w:val="0"/>
        <w:spacing w:after="0" w:line="240" w:lineRule="auto"/>
        <w:jc w:val="both"/>
        <w:rPr>
          <w:rFonts w:eastAsia="B Nazanin" w:cstheme="minorHAnsi"/>
          <w:color w:val="000000"/>
          <w:sz w:val="24"/>
          <w:szCs w:val="24"/>
        </w:rPr>
      </w:pPr>
      <w:r w:rsidRPr="00AE67ED">
        <w:rPr>
          <w:rFonts w:eastAsia="B Nazanin" w:cstheme="minorHAnsi"/>
          <w:color w:val="000000"/>
          <w:sz w:val="24"/>
          <w:szCs w:val="24"/>
        </w:rPr>
        <w:t>Feature selection: Feature selection techniques can be used to identify the most important features associated with the minority class, allowing the model to focus on those features during training.</w:t>
      </w:r>
    </w:p>
    <w:p w14:paraId="20FAB880" w14:textId="60C80C50" w:rsidR="00AE67ED" w:rsidRDefault="00AE67ED" w:rsidP="00AE67ED">
      <w:pPr>
        <w:autoSpaceDE w:val="0"/>
        <w:autoSpaceDN w:val="0"/>
        <w:adjustRightInd w:val="0"/>
        <w:spacing w:after="0" w:line="240" w:lineRule="auto"/>
        <w:ind w:left="1440"/>
        <w:jc w:val="both"/>
        <w:rPr>
          <w:rFonts w:eastAsia="B Nazanin" w:cstheme="minorHAnsi"/>
          <w:color w:val="000000"/>
          <w:sz w:val="24"/>
          <w:szCs w:val="24"/>
        </w:rPr>
      </w:pPr>
      <w:r w:rsidRPr="00AE67ED">
        <w:rPr>
          <w:rFonts w:eastAsia="B Nazanin" w:cstheme="minorHAnsi"/>
          <w:color w:val="000000"/>
          <w:sz w:val="24"/>
          <w:szCs w:val="24"/>
        </w:rPr>
        <w:t>Overall, the choice of preprocessing technique depends on the specific characteristics of the dataset and the machine learning algorithm being used. It is important to evaluate the performance of the model on both the majority and minority classes to ensure that the model is not biased towards either class.</w:t>
      </w:r>
    </w:p>
    <w:p w14:paraId="758D42B5" w14:textId="520D2E65" w:rsidR="00C479D9" w:rsidRDefault="00C479D9" w:rsidP="00C479D9">
      <w:pPr>
        <w:autoSpaceDE w:val="0"/>
        <w:autoSpaceDN w:val="0"/>
        <w:adjustRightInd w:val="0"/>
        <w:spacing w:after="0" w:line="240" w:lineRule="auto"/>
        <w:jc w:val="both"/>
        <w:rPr>
          <w:rFonts w:eastAsia="B Nazanin" w:cstheme="minorHAnsi"/>
          <w:color w:val="000000"/>
          <w:sz w:val="24"/>
          <w:szCs w:val="24"/>
        </w:rPr>
      </w:pPr>
    </w:p>
    <w:p w14:paraId="5EB9C8A2" w14:textId="1852D6EE" w:rsidR="00C479D9" w:rsidRDefault="00C479D9" w:rsidP="00C479D9">
      <w:pPr>
        <w:autoSpaceDE w:val="0"/>
        <w:autoSpaceDN w:val="0"/>
        <w:adjustRightInd w:val="0"/>
        <w:spacing w:after="0" w:line="240" w:lineRule="auto"/>
        <w:jc w:val="both"/>
        <w:rPr>
          <w:rFonts w:eastAsia="B Nazanin" w:cstheme="minorHAnsi"/>
          <w:color w:val="000000"/>
          <w:sz w:val="24"/>
          <w:szCs w:val="24"/>
        </w:rPr>
      </w:pPr>
    </w:p>
    <w:p w14:paraId="3D0C2767" w14:textId="2195E78C" w:rsidR="00C479D9" w:rsidRDefault="00C479D9" w:rsidP="00C479D9">
      <w:pPr>
        <w:pStyle w:val="Heading2"/>
        <w:ind w:left="990" w:hanging="630"/>
      </w:pPr>
      <w:r>
        <w:lastRenderedPageBreak/>
        <w:t>1-2-1- Question:</w:t>
      </w:r>
    </w:p>
    <w:p w14:paraId="5C8FC430" w14:textId="649E5B41" w:rsidR="00C479D9" w:rsidRPr="00C479D9" w:rsidRDefault="00C479D9" w:rsidP="00C479D9">
      <w:pPr>
        <w:numPr>
          <w:ilvl w:val="0"/>
          <w:numId w:val="11"/>
        </w:numPr>
        <w:autoSpaceDE w:val="0"/>
        <w:autoSpaceDN w:val="0"/>
        <w:adjustRightInd w:val="0"/>
        <w:spacing w:after="0" w:line="240" w:lineRule="auto"/>
        <w:ind w:left="1530"/>
        <w:rPr>
          <w:rFonts w:eastAsia="B Nazanin" w:cstheme="minorHAnsi"/>
          <w:color w:val="000000"/>
          <w:sz w:val="24"/>
          <w:szCs w:val="24"/>
        </w:rPr>
      </w:pPr>
      <w:r w:rsidRPr="00C479D9">
        <w:rPr>
          <w:rFonts w:eastAsia="B Nazanin" w:cstheme="minorHAnsi"/>
          <w:color w:val="000000"/>
          <w:sz w:val="24"/>
          <w:szCs w:val="24"/>
        </w:rPr>
        <w:t xml:space="preserve">How does data normalization impact the performance of machine learning models, and what are some common techniques for scaling data to a similar range? how can the choice of normalization technique affect the results of a machine learning model, and what factors should be considered when selecting a normalization technique for a particular dataset? </w:t>
      </w:r>
    </w:p>
    <w:p w14:paraId="454DBB09" w14:textId="5D9B17C9" w:rsidR="00C479D9" w:rsidRDefault="00C479D9" w:rsidP="00E17FFA">
      <w:pPr>
        <w:pStyle w:val="Heading2"/>
        <w:ind w:firstLine="360"/>
      </w:pPr>
      <w:r>
        <w:t>1-2-2- Answer:</w:t>
      </w:r>
    </w:p>
    <w:p w14:paraId="0EEC0707" w14:textId="6817F0A8" w:rsidR="00C479D9" w:rsidRPr="00C479D9" w:rsidRDefault="00C479D9"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sidRPr="00C479D9">
        <w:rPr>
          <w:rFonts w:eastAsia="B Nazanin" w:cstheme="minorHAnsi"/>
          <w:color w:val="000000"/>
          <w:sz w:val="24"/>
          <w:szCs w:val="24"/>
        </w:rPr>
        <w:t xml:space="preserve">Data normalization can have a </w:t>
      </w:r>
      <w:r w:rsidR="004462AD">
        <w:rPr>
          <w:rFonts w:eastAsia="B Nazanin" w:cstheme="minorHAnsi"/>
          <w:color w:val="000000"/>
          <w:sz w:val="24"/>
          <w:szCs w:val="24"/>
        </w:rPr>
        <w:t>huge</w:t>
      </w:r>
      <w:r w:rsidRPr="00C479D9">
        <w:rPr>
          <w:rFonts w:eastAsia="B Nazanin" w:cstheme="minorHAnsi"/>
          <w:color w:val="000000"/>
          <w:sz w:val="24"/>
          <w:szCs w:val="24"/>
        </w:rPr>
        <w:t xml:space="preserve"> impact on the performance of machine learning models. Normalization helps to put the data on a similar scale, which makes it easier for the algorithm to learn and make accurate predictions.</w:t>
      </w:r>
    </w:p>
    <w:p w14:paraId="15FF7299" w14:textId="77777777" w:rsidR="004462AD" w:rsidRDefault="00C479D9"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sidRPr="00C479D9">
        <w:rPr>
          <w:rFonts w:eastAsia="B Nazanin" w:cstheme="minorHAnsi"/>
          <w:color w:val="000000"/>
          <w:sz w:val="24"/>
          <w:szCs w:val="24"/>
        </w:rPr>
        <w:t>Some common techniques for scaling data to a similar range</w:t>
      </w:r>
      <w:r w:rsidR="004462AD">
        <w:rPr>
          <w:rFonts w:eastAsia="B Nazanin" w:cstheme="minorHAnsi"/>
          <w:color w:val="000000"/>
          <w:sz w:val="24"/>
          <w:szCs w:val="24"/>
        </w:rPr>
        <w:t xml:space="preserve"> are:</w:t>
      </w:r>
    </w:p>
    <w:p w14:paraId="4F66E7C0" w14:textId="33C6427C" w:rsidR="004462AD" w:rsidRDefault="004462AD"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 xml:space="preserve">1- </w:t>
      </w:r>
      <w:r w:rsidR="00C479D9" w:rsidRPr="00C479D9">
        <w:rPr>
          <w:rFonts w:eastAsia="B Nazanin" w:cstheme="minorHAnsi"/>
          <w:color w:val="000000"/>
          <w:sz w:val="24"/>
          <w:szCs w:val="24"/>
        </w:rPr>
        <w:t>Min-Max scaling</w:t>
      </w:r>
      <w:r>
        <w:rPr>
          <w:rFonts w:eastAsia="B Nazanin" w:cstheme="minorHAnsi"/>
          <w:color w:val="000000"/>
          <w:sz w:val="24"/>
          <w:szCs w:val="24"/>
        </w:rPr>
        <w:t>:</w:t>
      </w:r>
    </w:p>
    <w:p w14:paraId="692F37F4" w14:textId="64C6A574" w:rsidR="004462AD" w:rsidRDefault="004462AD" w:rsidP="00306EE1">
      <w:pPr>
        <w:autoSpaceDE w:val="0"/>
        <w:autoSpaceDN w:val="0"/>
        <w:adjustRightInd w:val="0"/>
        <w:spacing w:after="0" w:line="240" w:lineRule="auto"/>
        <w:ind w:left="2160"/>
        <w:jc w:val="both"/>
        <w:rPr>
          <w:rFonts w:eastAsia="B Nazanin" w:cstheme="minorHAnsi"/>
          <w:color w:val="000000"/>
          <w:sz w:val="24"/>
          <w:szCs w:val="24"/>
        </w:rPr>
      </w:pPr>
      <w:r>
        <w:rPr>
          <w:rFonts w:eastAsia="B Nazanin" w:cstheme="minorHAnsi"/>
          <w:color w:val="000000"/>
          <w:sz w:val="24"/>
          <w:szCs w:val="24"/>
        </w:rPr>
        <w:t xml:space="preserve">It </w:t>
      </w:r>
      <w:r w:rsidRPr="00C479D9">
        <w:rPr>
          <w:rFonts w:eastAsia="B Nazanin" w:cstheme="minorHAnsi"/>
          <w:color w:val="000000"/>
          <w:sz w:val="24"/>
          <w:szCs w:val="24"/>
        </w:rPr>
        <w:t>scales the data to a range between 0 and 1</w:t>
      </w:r>
      <w:r>
        <w:rPr>
          <w:rFonts w:eastAsia="B Nazanin" w:cstheme="minorHAnsi"/>
          <w:color w:val="000000"/>
          <w:sz w:val="24"/>
          <w:szCs w:val="24"/>
        </w:rPr>
        <w:t>.</w:t>
      </w:r>
    </w:p>
    <w:p w14:paraId="6CBD7006" w14:textId="62D8E391" w:rsidR="004462AD" w:rsidRDefault="004462AD"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 xml:space="preserve">2- </w:t>
      </w:r>
      <w:r w:rsidR="00C479D9" w:rsidRPr="00C479D9">
        <w:rPr>
          <w:rFonts w:eastAsia="B Nazanin" w:cstheme="minorHAnsi"/>
          <w:color w:val="000000"/>
          <w:sz w:val="24"/>
          <w:szCs w:val="24"/>
        </w:rPr>
        <w:t xml:space="preserve">Z-score normalization </w:t>
      </w:r>
      <w:r>
        <w:rPr>
          <w:rFonts w:eastAsia="B Nazanin" w:cstheme="minorHAnsi"/>
          <w:color w:val="000000"/>
          <w:sz w:val="24"/>
          <w:szCs w:val="24"/>
        </w:rPr>
        <w:t>:</w:t>
      </w:r>
    </w:p>
    <w:p w14:paraId="359F1EB3" w14:textId="725D2910" w:rsidR="004462AD" w:rsidRDefault="004462AD" w:rsidP="00306EE1">
      <w:pPr>
        <w:autoSpaceDE w:val="0"/>
        <w:autoSpaceDN w:val="0"/>
        <w:adjustRightInd w:val="0"/>
        <w:spacing w:after="0" w:line="240" w:lineRule="auto"/>
        <w:ind w:left="2160"/>
        <w:jc w:val="both"/>
        <w:rPr>
          <w:rFonts w:eastAsia="B Nazanin" w:cstheme="minorHAnsi"/>
          <w:color w:val="000000"/>
          <w:sz w:val="24"/>
          <w:szCs w:val="24"/>
        </w:rPr>
      </w:pPr>
      <w:r>
        <w:rPr>
          <w:rFonts w:eastAsia="B Nazanin" w:cstheme="minorHAnsi"/>
          <w:color w:val="000000"/>
          <w:sz w:val="24"/>
          <w:szCs w:val="24"/>
        </w:rPr>
        <w:t xml:space="preserve">It </w:t>
      </w:r>
      <w:r w:rsidRPr="00C479D9">
        <w:rPr>
          <w:rFonts w:eastAsia="B Nazanin" w:cstheme="minorHAnsi"/>
          <w:color w:val="000000"/>
          <w:sz w:val="24"/>
          <w:szCs w:val="24"/>
        </w:rPr>
        <w:t>normaliz</w:t>
      </w:r>
      <w:r>
        <w:rPr>
          <w:rFonts w:eastAsia="B Nazanin" w:cstheme="minorHAnsi"/>
          <w:color w:val="000000"/>
          <w:sz w:val="24"/>
          <w:szCs w:val="24"/>
        </w:rPr>
        <w:t>es</w:t>
      </w:r>
      <w:r w:rsidRPr="00C479D9">
        <w:rPr>
          <w:rFonts w:eastAsia="B Nazanin" w:cstheme="minorHAnsi"/>
          <w:color w:val="000000"/>
          <w:sz w:val="24"/>
          <w:szCs w:val="24"/>
        </w:rPr>
        <w:t xml:space="preserve"> scales the data to have a mean of 0 and standard deviation of 1</w:t>
      </w:r>
    </w:p>
    <w:p w14:paraId="29F2A5CC" w14:textId="32E60A0F" w:rsidR="004462AD" w:rsidRDefault="004462AD"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3-</w:t>
      </w:r>
      <w:r w:rsidR="00306EE1">
        <w:rPr>
          <w:rFonts w:eastAsia="B Nazanin" w:cstheme="minorHAnsi"/>
          <w:color w:val="000000"/>
          <w:sz w:val="24"/>
          <w:szCs w:val="24"/>
        </w:rPr>
        <w:t xml:space="preserve"> </w:t>
      </w:r>
      <w:r w:rsidR="00C479D9" w:rsidRPr="00C479D9">
        <w:rPr>
          <w:rFonts w:eastAsia="B Nazanin" w:cstheme="minorHAnsi"/>
          <w:color w:val="000000"/>
          <w:sz w:val="24"/>
          <w:szCs w:val="24"/>
        </w:rPr>
        <w:t>log transformation</w:t>
      </w:r>
      <w:r>
        <w:rPr>
          <w:rFonts w:eastAsia="B Nazanin" w:cstheme="minorHAnsi"/>
          <w:color w:val="000000"/>
          <w:sz w:val="24"/>
          <w:szCs w:val="24"/>
        </w:rPr>
        <w:t>:</w:t>
      </w:r>
    </w:p>
    <w:p w14:paraId="0E67FF0D" w14:textId="44C47F47" w:rsidR="004462AD" w:rsidRDefault="004462AD" w:rsidP="00306EE1">
      <w:pPr>
        <w:autoSpaceDE w:val="0"/>
        <w:autoSpaceDN w:val="0"/>
        <w:adjustRightInd w:val="0"/>
        <w:spacing w:after="0" w:line="240" w:lineRule="auto"/>
        <w:ind w:left="2160"/>
        <w:jc w:val="both"/>
        <w:rPr>
          <w:rFonts w:eastAsia="B Nazanin" w:cstheme="minorHAnsi"/>
          <w:color w:val="000000"/>
          <w:sz w:val="24"/>
          <w:szCs w:val="24"/>
        </w:rPr>
      </w:pPr>
      <w:r w:rsidRPr="00C479D9">
        <w:rPr>
          <w:rFonts w:eastAsia="B Nazanin" w:cstheme="minorHAnsi"/>
          <w:color w:val="000000"/>
          <w:sz w:val="24"/>
          <w:szCs w:val="24"/>
        </w:rPr>
        <w:t>scales the data by taking the logarithm of each value</w:t>
      </w:r>
      <w:r>
        <w:rPr>
          <w:rFonts w:eastAsia="B Nazanin" w:cstheme="minorHAnsi"/>
          <w:color w:val="000000"/>
          <w:sz w:val="24"/>
          <w:szCs w:val="24"/>
        </w:rPr>
        <w:t>.</w:t>
      </w:r>
    </w:p>
    <w:p w14:paraId="0450CE77" w14:textId="77777777" w:rsidR="00306EE1" w:rsidRDefault="00306EE1" w:rsidP="00306EE1">
      <w:p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 xml:space="preserve">4- </w:t>
      </w:r>
      <w:r w:rsidRPr="00306EE1">
        <w:rPr>
          <w:rFonts w:eastAsia="B Nazanin" w:cstheme="minorHAnsi"/>
          <w:color w:val="000000"/>
          <w:sz w:val="24"/>
          <w:szCs w:val="24"/>
        </w:rPr>
        <w:t xml:space="preserve">Robust Scaling: </w:t>
      </w:r>
    </w:p>
    <w:p w14:paraId="0D74D1C5" w14:textId="63105319" w:rsidR="00306EE1" w:rsidRPr="00306EE1" w:rsidRDefault="00306EE1" w:rsidP="00306EE1">
      <w:pPr>
        <w:autoSpaceDE w:val="0"/>
        <w:autoSpaceDN w:val="0"/>
        <w:adjustRightInd w:val="0"/>
        <w:spacing w:after="0" w:line="240" w:lineRule="auto"/>
        <w:ind w:left="2160"/>
        <w:jc w:val="both"/>
        <w:rPr>
          <w:rFonts w:eastAsia="B Nazanin" w:cstheme="minorHAnsi"/>
          <w:color w:val="000000"/>
          <w:sz w:val="24"/>
          <w:szCs w:val="24"/>
        </w:rPr>
      </w:pPr>
      <w:r w:rsidRPr="00306EE1">
        <w:rPr>
          <w:rFonts w:eastAsia="B Nazanin" w:cstheme="minorHAnsi"/>
          <w:color w:val="000000"/>
          <w:sz w:val="24"/>
          <w:szCs w:val="24"/>
        </w:rPr>
        <w:t xml:space="preserve">This technique scales the data to a similar range </w:t>
      </w:r>
      <w:r>
        <w:rPr>
          <w:rFonts w:eastAsia="B Nazanin" w:cstheme="minorHAnsi"/>
          <w:color w:val="000000"/>
          <w:sz w:val="24"/>
          <w:szCs w:val="24"/>
        </w:rPr>
        <w:t>like</w:t>
      </w:r>
      <w:r w:rsidRPr="00306EE1">
        <w:rPr>
          <w:rFonts w:eastAsia="B Nazanin" w:cstheme="minorHAnsi"/>
          <w:color w:val="000000"/>
          <w:sz w:val="24"/>
          <w:szCs w:val="24"/>
        </w:rPr>
        <w:t xml:space="preserve"> Min-Max scaling, but it uses the median and interquartile range instead of the minimum and maximum values. This technique is more robust to outliers than Min-Max scaling</w:t>
      </w:r>
      <w:r>
        <w:rPr>
          <w:rFonts w:eastAsia="B Nazanin" w:cstheme="minorHAnsi"/>
          <w:color w:val="000000"/>
          <w:sz w:val="24"/>
          <w:szCs w:val="24"/>
        </w:rPr>
        <w:t>.</w:t>
      </w:r>
    </w:p>
    <w:p w14:paraId="7BFC47AC" w14:textId="77777777" w:rsidR="00306EE1" w:rsidRPr="00306EE1" w:rsidRDefault="00306EE1" w:rsidP="00306EE1">
      <w:pPr>
        <w:autoSpaceDE w:val="0"/>
        <w:autoSpaceDN w:val="0"/>
        <w:adjustRightInd w:val="0"/>
        <w:spacing w:after="0" w:line="240" w:lineRule="auto"/>
        <w:ind w:left="1530"/>
        <w:jc w:val="both"/>
        <w:rPr>
          <w:rFonts w:eastAsia="B Nazanin" w:cstheme="minorHAnsi"/>
          <w:color w:val="000000"/>
          <w:sz w:val="24"/>
          <w:szCs w:val="24"/>
        </w:rPr>
      </w:pPr>
    </w:p>
    <w:p w14:paraId="014A164C" w14:textId="137F33D9" w:rsidR="004462AD" w:rsidRDefault="004462AD"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p>
    <w:p w14:paraId="58919DA3" w14:textId="77777777" w:rsidR="004462AD" w:rsidRDefault="00C479D9" w:rsidP="00306EE1">
      <w:pPr>
        <w:numPr>
          <w:ilvl w:val="2"/>
          <w:numId w:val="11"/>
        </w:numPr>
        <w:autoSpaceDE w:val="0"/>
        <w:autoSpaceDN w:val="0"/>
        <w:adjustRightInd w:val="0"/>
        <w:spacing w:after="0" w:line="240" w:lineRule="auto"/>
        <w:ind w:left="1530"/>
        <w:jc w:val="both"/>
        <w:rPr>
          <w:rFonts w:eastAsia="B Nazanin" w:cstheme="minorHAnsi"/>
          <w:color w:val="000000"/>
          <w:sz w:val="24"/>
          <w:szCs w:val="24"/>
        </w:rPr>
      </w:pPr>
      <w:r w:rsidRPr="00C479D9">
        <w:rPr>
          <w:rFonts w:eastAsia="B Nazanin" w:cstheme="minorHAnsi"/>
          <w:color w:val="000000"/>
          <w:sz w:val="24"/>
          <w:szCs w:val="24"/>
        </w:rPr>
        <w:t xml:space="preserve">The choice of normalization technique can affect the results of a machine learning model, and it depends on the characteristics of the dataset. </w:t>
      </w:r>
    </w:p>
    <w:p w14:paraId="23C18B65" w14:textId="77777777" w:rsidR="00306EE1" w:rsidRDefault="004462AD" w:rsidP="00306EE1">
      <w:pPr>
        <w:numPr>
          <w:ilvl w:val="2"/>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When selecting a technique, we have to consider some factors like:</w:t>
      </w:r>
    </w:p>
    <w:p w14:paraId="2FC3FAD3" w14:textId="3A59BB8D" w:rsidR="004462AD" w:rsidRDefault="00306EE1" w:rsidP="00306EE1">
      <w:pPr>
        <w:numPr>
          <w:ilvl w:val="2"/>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 xml:space="preserve">1- </w:t>
      </w:r>
      <w:r w:rsidRPr="00306EE1">
        <w:rPr>
          <w:rFonts w:eastAsia="B Nazanin" w:cstheme="minorHAnsi"/>
          <w:color w:val="000000"/>
          <w:sz w:val="24"/>
          <w:szCs w:val="24"/>
        </w:rPr>
        <w:t>The distribution of the data</w:t>
      </w:r>
      <w:r w:rsidR="004462AD">
        <w:rPr>
          <w:rFonts w:eastAsia="B Nazanin" w:cstheme="minorHAnsi"/>
          <w:color w:val="000000"/>
          <w:sz w:val="24"/>
          <w:szCs w:val="24"/>
        </w:rPr>
        <w:t xml:space="preserve"> </w:t>
      </w:r>
    </w:p>
    <w:p w14:paraId="453C9B04" w14:textId="12DF1F82" w:rsidR="004462AD" w:rsidRDefault="00306EE1" w:rsidP="004462AD">
      <w:pPr>
        <w:numPr>
          <w:ilvl w:val="2"/>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2</w:t>
      </w:r>
      <w:r w:rsidR="004462AD">
        <w:rPr>
          <w:rFonts w:eastAsia="B Nazanin" w:cstheme="minorHAnsi"/>
          <w:color w:val="000000"/>
          <w:sz w:val="24"/>
          <w:szCs w:val="24"/>
        </w:rPr>
        <w:t>- T</w:t>
      </w:r>
      <w:r w:rsidR="004462AD" w:rsidRPr="00C479D9">
        <w:rPr>
          <w:rFonts w:eastAsia="B Nazanin" w:cstheme="minorHAnsi"/>
          <w:color w:val="000000"/>
          <w:sz w:val="24"/>
          <w:szCs w:val="24"/>
        </w:rPr>
        <w:t>he presence of outliers</w:t>
      </w:r>
    </w:p>
    <w:p w14:paraId="1ADC5032" w14:textId="6C06324C" w:rsidR="004462AD" w:rsidRDefault="00306EE1" w:rsidP="004462AD">
      <w:pPr>
        <w:numPr>
          <w:ilvl w:val="2"/>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3</w:t>
      </w:r>
      <w:r w:rsidR="004462AD">
        <w:rPr>
          <w:rFonts w:eastAsia="B Nazanin" w:cstheme="minorHAnsi"/>
          <w:color w:val="000000"/>
          <w:sz w:val="24"/>
          <w:szCs w:val="24"/>
        </w:rPr>
        <w:t>- S</w:t>
      </w:r>
      <w:r w:rsidR="004462AD" w:rsidRPr="00C479D9">
        <w:rPr>
          <w:rFonts w:eastAsia="B Nazanin" w:cstheme="minorHAnsi"/>
          <w:color w:val="000000"/>
          <w:sz w:val="24"/>
          <w:szCs w:val="24"/>
        </w:rPr>
        <w:t>pecific requirements of the machine learning algorithm being used</w:t>
      </w:r>
    </w:p>
    <w:p w14:paraId="16C337CA" w14:textId="6E5E77A2" w:rsidR="004462AD" w:rsidRDefault="00306EE1"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Pr>
          <w:rFonts w:eastAsia="B Nazanin" w:cstheme="minorHAnsi"/>
          <w:color w:val="000000"/>
          <w:sz w:val="24"/>
          <w:szCs w:val="24"/>
        </w:rPr>
        <w:t xml:space="preserve">4- </w:t>
      </w:r>
      <w:r w:rsidRPr="00306EE1">
        <w:rPr>
          <w:rFonts w:eastAsia="B Nazanin" w:cstheme="minorHAnsi"/>
          <w:color w:val="000000"/>
          <w:sz w:val="24"/>
          <w:szCs w:val="24"/>
        </w:rPr>
        <w:t>The computational complexity</w:t>
      </w:r>
    </w:p>
    <w:p w14:paraId="1154630B" w14:textId="77777777" w:rsidR="00306EE1" w:rsidRDefault="00306EE1" w:rsidP="00306EE1">
      <w:pPr>
        <w:autoSpaceDE w:val="0"/>
        <w:autoSpaceDN w:val="0"/>
        <w:adjustRightInd w:val="0"/>
        <w:spacing w:after="0" w:line="240" w:lineRule="auto"/>
        <w:ind w:left="1530"/>
        <w:jc w:val="both"/>
        <w:rPr>
          <w:rFonts w:eastAsia="B Nazanin" w:cstheme="minorHAnsi"/>
          <w:color w:val="000000"/>
          <w:sz w:val="24"/>
          <w:szCs w:val="24"/>
        </w:rPr>
      </w:pPr>
    </w:p>
    <w:p w14:paraId="144B297C" w14:textId="77777777" w:rsidR="00C479D9" w:rsidRPr="00C479D9" w:rsidRDefault="00C479D9" w:rsidP="00C479D9">
      <w:pPr>
        <w:numPr>
          <w:ilvl w:val="0"/>
          <w:numId w:val="11"/>
        </w:numPr>
        <w:autoSpaceDE w:val="0"/>
        <w:autoSpaceDN w:val="0"/>
        <w:adjustRightInd w:val="0"/>
        <w:spacing w:after="0" w:line="240" w:lineRule="auto"/>
        <w:ind w:left="1530"/>
        <w:jc w:val="both"/>
        <w:rPr>
          <w:rFonts w:eastAsia="B Nazanin" w:cstheme="minorHAnsi"/>
          <w:color w:val="000000"/>
          <w:sz w:val="24"/>
          <w:szCs w:val="24"/>
        </w:rPr>
      </w:pPr>
      <w:r w:rsidRPr="00C479D9">
        <w:rPr>
          <w:rFonts w:eastAsia="B Nazanin" w:cstheme="minorHAnsi"/>
          <w:color w:val="000000"/>
          <w:sz w:val="24"/>
          <w:szCs w:val="24"/>
        </w:rPr>
        <w:t>In general, it is important to experiment with different normalization techniques and evaluate the impact on the performance of the machine learning model before selecting a final normalization method.</w:t>
      </w:r>
    </w:p>
    <w:p w14:paraId="58508188" w14:textId="4C0E4DAB" w:rsidR="00E17FFA" w:rsidRPr="00E17FFA" w:rsidRDefault="00E17FFA" w:rsidP="00E17FFA">
      <w:pPr>
        <w:pStyle w:val="Heading2"/>
        <w:ind w:firstLine="360"/>
      </w:pPr>
      <w:r>
        <w:t xml:space="preserve">1-3-1- </w:t>
      </w:r>
      <w:r>
        <w:t>Question:</w:t>
      </w:r>
    </w:p>
    <w:p w14:paraId="23862596" w14:textId="77777777" w:rsidR="00E17FFA" w:rsidRPr="00E17FFA" w:rsidRDefault="00E17FFA" w:rsidP="00E17FFA">
      <w:pPr>
        <w:autoSpaceDE w:val="0"/>
        <w:autoSpaceDN w:val="0"/>
        <w:adjustRightInd w:val="0"/>
        <w:spacing w:after="0" w:line="240" w:lineRule="auto"/>
        <w:ind w:left="1440"/>
        <w:jc w:val="both"/>
        <w:rPr>
          <w:rFonts w:eastAsia="B Nazanin" w:cstheme="minorHAnsi"/>
          <w:color w:val="000000"/>
          <w:sz w:val="24"/>
          <w:szCs w:val="24"/>
        </w:rPr>
      </w:pPr>
      <w:r w:rsidRPr="00E17FFA">
        <w:rPr>
          <w:rFonts w:eastAsia="B Nazanin" w:cstheme="minorHAnsi"/>
          <w:color w:val="000000"/>
          <w:sz w:val="24"/>
          <w:szCs w:val="24"/>
        </w:rPr>
        <w:t xml:space="preserve">How can preprocessing techniques be used to transform categorical variables into numerical features, and what are the implications of different encoding methods on the accuracy of machine learning models? Additionally, how can the choice of encoding technique affect the computational complexity and interpretability of a machine learning model, and what factors should be considered when selecting an appropriate encoding technique for a particular dataset? </w:t>
      </w:r>
    </w:p>
    <w:p w14:paraId="45AB094D" w14:textId="43437250" w:rsidR="00E17FFA" w:rsidRDefault="00E17FFA" w:rsidP="00E17FFA">
      <w:pPr>
        <w:ind w:left="1440"/>
      </w:pPr>
    </w:p>
    <w:p w14:paraId="0D854686" w14:textId="77777777" w:rsidR="00E17FFA" w:rsidRPr="00E17FFA" w:rsidRDefault="00E17FFA" w:rsidP="00E17FFA">
      <w:pPr>
        <w:ind w:left="1440"/>
      </w:pPr>
    </w:p>
    <w:p w14:paraId="576543BE" w14:textId="5BC6732F" w:rsidR="00E17FFA" w:rsidRDefault="00E17FFA" w:rsidP="00E17FFA">
      <w:pPr>
        <w:pStyle w:val="Heading2"/>
        <w:ind w:firstLine="360"/>
      </w:pPr>
      <w:r>
        <w:t>1-3-2- Answer:</w:t>
      </w:r>
    </w:p>
    <w:p w14:paraId="519579B6" w14:textId="25409362" w:rsidR="00092004" w:rsidRDefault="007C79AE" w:rsidP="00E17FFA">
      <w:pPr>
        <w:autoSpaceDE w:val="0"/>
        <w:autoSpaceDN w:val="0"/>
        <w:adjustRightInd w:val="0"/>
        <w:spacing w:after="0" w:line="240" w:lineRule="auto"/>
        <w:ind w:left="1440"/>
        <w:jc w:val="both"/>
        <w:rPr>
          <w:rFonts w:eastAsia="B Nazanin" w:cstheme="minorHAnsi"/>
          <w:color w:val="000000"/>
          <w:sz w:val="24"/>
          <w:szCs w:val="24"/>
        </w:rPr>
      </w:pPr>
      <w:r w:rsidRPr="007C79AE">
        <w:rPr>
          <w:rFonts w:eastAsia="B Nazanin" w:cstheme="minorHAnsi"/>
          <w:color w:val="000000"/>
          <w:sz w:val="24"/>
          <w:szCs w:val="24"/>
        </w:rPr>
        <w:t>We can use preprocessing techniques to transform categorical variables into numerical features to use them in machine learning algorithms. There are many techniques for encoding these variables, each of them with its own implications for model accuracy, computational complexity, and interpretability. For example:</w:t>
      </w:r>
    </w:p>
    <w:p w14:paraId="3962D04C" w14:textId="77777777" w:rsidR="007C79AE" w:rsidRPr="00E17FFA" w:rsidRDefault="007C79AE" w:rsidP="00E17FFA">
      <w:pPr>
        <w:autoSpaceDE w:val="0"/>
        <w:autoSpaceDN w:val="0"/>
        <w:adjustRightInd w:val="0"/>
        <w:spacing w:after="0" w:line="240" w:lineRule="auto"/>
        <w:ind w:left="1440"/>
        <w:jc w:val="both"/>
        <w:rPr>
          <w:rFonts w:eastAsia="B Nazanin" w:cstheme="minorHAnsi"/>
          <w:color w:val="000000"/>
          <w:sz w:val="24"/>
          <w:szCs w:val="24"/>
        </w:rPr>
      </w:pPr>
    </w:p>
    <w:p w14:paraId="77B9FCA4" w14:textId="41F5EA88" w:rsidR="00E17FFA" w:rsidRPr="00092004" w:rsidRDefault="00E17FFA" w:rsidP="00092004">
      <w:pPr>
        <w:pStyle w:val="ListParagraph"/>
        <w:numPr>
          <w:ilvl w:val="0"/>
          <w:numId w:val="15"/>
        </w:numPr>
        <w:autoSpaceDE w:val="0"/>
        <w:autoSpaceDN w:val="0"/>
        <w:adjustRightInd w:val="0"/>
        <w:spacing w:after="0" w:line="240" w:lineRule="auto"/>
        <w:jc w:val="both"/>
        <w:rPr>
          <w:rFonts w:eastAsia="B Nazanin" w:cstheme="minorHAnsi"/>
          <w:color w:val="000000"/>
          <w:sz w:val="24"/>
          <w:szCs w:val="24"/>
        </w:rPr>
      </w:pPr>
      <w:r w:rsidRPr="00092004">
        <w:rPr>
          <w:rFonts w:eastAsia="B Nazanin" w:cstheme="minorHAnsi"/>
          <w:color w:val="000000"/>
          <w:sz w:val="24"/>
          <w:szCs w:val="24"/>
        </w:rPr>
        <w:t xml:space="preserve">One-hot encoding is a commonly used for converting categorical variables into </w:t>
      </w:r>
      <w:r w:rsidR="007C79AE">
        <w:rPr>
          <w:rFonts w:eastAsia="B Nazanin" w:cstheme="minorHAnsi"/>
          <w:color w:val="000000"/>
          <w:sz w:val="24"/>
          <w:szCs w:val="24"/>
        </w:rPr>
        <w:t xml:space="preserve"> </w:t>
      </w:r>
      <w:r w:rsidR="007C79AE" w:rsidRPr="007C79AE">
        <w:rPr>
          <w:rFonts w:eastAsia="B Nazanin" w:cstheme="minorHAnsi"/>
          <w:color w:val="000000"/>
          <w:sz w:val="24"/>
          <w:szCs w:val="24"/>
        </w:rPr>
        <w:t>binaural</w:t>
      </w:r>
      <w:r w:rsidR="007C79AE" w:rsidRPr="007C79AE">
        <w:rPr>
          <w:rFonts w:eastAsia="B Nazanin" w:cstheme="minorHAnsi"/>
          <w:color w:val="000000"/>
          <w:sz w:val="24"/>
          <w:szCs w:val="24"/>
        </w:rPr>
        <w:t xml:space="preserve"> </w:t>
      </w:r>
      <w:r w:rsidRPr="00092004">
        <w:rPr>
          <w:rFonts w:eastAsia="B Nazanin" w:cstheme="minorHAnsi"/>
          <w:color w:val="000000"/>
          <w:sz w:val="24"/>
          <w:szCs w:val="24"/>
        </w:rPr>
        <w:t xml:space="preserve">numerical features. In this method, each category is assigned a binary, and a new column is created for each category. The column corresponding to the category of a particular instance is assigned a value of 1, while all other columns are assigned a value of 0. One-hot encoding </w:t>
      </w:r>
      <w:r w:rsidR="00092004">
        <w:rPr>
          <w:rFonts w:eastAsia="B Nazanin" w:cstheme="minorHAnsi"/>
          <w:color w:val="000000"/>
          <w:sz w:val="24"/>
          <w:szCs w:val="24"/>
        </w:rPr>
        <w:t xml:space="preserve">will give us </w:t>
      </w:r>
      <w:r w:rsidRPr="00092004">
        <w:rPr>
          <w:rFonts w:eastAsia="B Nazanin" w:cstheme="minorHAnsi"/>
          <w:color w:val="000000"/>
          <w:sz w:val="24"/>
          <w:szCs w:val="24"/>
        </w:rPr>
        <w:t xml:space="preserve"> </w:t>
      </w:r>
      <w:r w:rsidR="00092004">
        <w:rPr>
          <w:rFonts w:eastAsia="B Nazanin" w:cstheme="minorHAnsi"/>
          <w:color w:val="000000"/>
          <w:sz w:val="24"/>
          <w:szCs w:val="24"/>
        </w:rPr>
        <w:t xml:space="preserve">a </w:t>
      </w:r>
      <w:r w:rsidRPr="00092004">
        <w:rPr>
          <w:rFonts w:eastAsia="B Nazanin" w:cstheme="minorHAnsi"/>
          <w:color w:val="000000"/>
          <w:sz w:val="24"/>
          <w:szCs w:val="24"/>
        </w:rPr>
        <w:t>sparse feature matrix, where most of the values are zeros.</w:t>
      </w:r>
    </w:p>
    <w:p w14:paraId="351E1212" w14:textId="2B1F6982" w:rsidR="00E17FFA" w:rsidRPr="00092004" w:rsidRDefault="00E17FFA" w:rsidP="00092004">
      <w:pPr>
        <w:pStyle w:val="ListParagraph"/>
        <w:numPr>
          <w:ilvl w:val="0"/>
          <w:numId w:val="15"/>
        </w:numPr>
        <w:autoSpaceDE w:val="0"/>
        <w:autoSpaceDN w:val="0"/>
        <w:adjustRightInd w:val="0"/>
        <w:spacing w:after="0" w:line="240" w:lineRule="auto"/>
        <w:jc w:val="both"/>
        <w:rPr>
          <w:rFonts w:eastAsia="B Nazanin" w:cstheme="minorHAnsi"/>
          <w:color w:val="000000"/>
          <w:sz w:val="24"/>
          <w:szCs w:val="24"/>
        </w:rPr>
      </w:pPr>
      <w:r w:rsidRPr="00092004">
        <w:rPr>
          <w:rFonts w:eastAsia="B Nazanin" w:cstheme="minorHAnsi"/>
          <w:color w:val="000000"/>
          <w:sz w:val="24"/>
          <w:szCs w:val="24"/>
        </w:rPr>
        <w:t xml:space="preserve">Label encoding is another technique that converts categorical variables into numerical features. In this method, </w:t>
      </w:r>
      <w:r w:rsidR="007C79AE">
        <w:rPr>
          <w:rFonts w:eastAsia="B Nazanin" w:cstheme="minorHAnsi"/>
          <w:color w:val="000000"/>
          <w:sz w:val="24"/>
          <w:szCs w:val="24"/>
        </w:rPr>
        <w:t>every</w:t>
      </w:r>
      <w:r w:rsidRPr="00092004">
        <w:rPr>
          <w:rFonts w:eastAsia="B Nazanin" w:cstheme="minorHAnsi"/>
          <w:color w:val="000000"/>
          <w:sz w:val="24"/>
          <w:szCs w:val="24"/>
        </w:rPr>
        <w:t xml:space="preserve"> category is assigned</w:t>
      </w:r>
      <w:r w:rsidR="007C79AE">
        <w:rPr>
          <w:rFonts w:eastAsia="B Nazanin" w:cstheme="minorHAnsi"/>
          <w:color w:val="000000"/>
          <w:sz w:val="24"/>
          <w:szCs w:val="24"/>
        </w:rPr>
        <w:t xml:space="preserve"> to</w:t>
      </w:r>
      <w:r w:rsidRPr="00092004">
        <w:rPr>
          <w:rFonts w:eastAsia="B Nazanin" w:cstheme="minorHAnsi"/>
          <w:color w:val="000000"/>
          <w:sz w:val="24"/>
          <w:szCs w:val="24"/>
        </w:rPr>
        <w:t xml:space="preserve"> a unique integer value, and these integer values are used as numerical features</w:t>
      </w:r>
      <w:r w:rsidR="007C79AE">
        <w:rPr>
          <w:rFonts w:eastAsia="B Nazanin" w:cstheme="minorHAnsi"/>
          <w:color w:val="000000"/>
          <w:sz w:val="24"/>
          <w:szCs w:val="24"/>
        </w:rPr>
        <w:t>. This method</w:t>
      </w:r>
      <w:r w:rsidRPr="00092004">
        <w:rPr>
          <w:rFonts w:eastAsia="B Nazanin" w:cstheme="minorHAnsi"/>
          <w:color w:val="000000"/>
          <w:sz w:val="24"/>
          <w:szCs w:val="24"/>
        </w:rPr>
        <w:t xml:space="preserve"> assumes an order or hierarchy between categories, which may not be appropriate </w:t>
      </w:r>
      <w:r w:rsidR="007C79AE">
        <w:rPr>
          <w:rFonts w:eastAsia="B Nazanin" w:cstheme="minorHAnsi"/>
          <w:color w:val="000000"/>
          <w:sz w:val="24"/>
          <w:szCs w:val="24"/>
        </w:rPr>
        <w:t>at all times</w:t>
      </w:r>
      <w:r w:rsidRPr="00092004">
        <w:rPr>
          <w:rFonts w:eastAsia="B Nazanin" w:cstheme="minorHAnsi"/>
          <w:color w:val="000000"/>
          <w:sz w:val="24"/>
          <w:szCs w:val="24"/>
        </w:rPr>
        <w:t>.</w:t>
      </w:r>
    </w:p>
    <w:p w14:paraId="5DA804FE" w14:textId="15B91339" w:rsidR="00E17FFA" w:rsidRPr="007C79AE" w:rsidRDefault="00E17FFA" w:rsidP="007C79AE">
      <w:pPr>
        <w:pStyle w:val="ListParagraph"/>
        <w:numPr>
          <w:ilvl w:val="0"/>
          <w:numId w:val="15"/>
        </w:numPr>
        <w:autoSpaceDE w:val="0"/>
        <w:autoSpaceDN w:val="0"/>
        <w:adjustRightInd w:val="0"/>
        <w:spacing w:after="0" w:line="240" w:lineRule="auto"/>
        <w:jc w:val="both"/>
        <w:rPr>
          <w:rFonts w:eastAsia="B Nazanin" w:cstheme="minorHAnsi"/>
          <w:color w:val="000000"/>
          <w:sz w:val="24"/>
          <w:szCs w:val="24"/>
        </w:rPr>
      </w:pPr>
      <w:r w:rsidRPr="007C79AE">
        <w:rPr>
          <w:rFonts w:eastAsia="B Nazanin" w:cstheme="minorHAnsi"/>
          <w:color w:val="000000"/>
          <w:sz w:val="24"/>
          <w:szCs w:val="24"/>
        </w:rPr>
        <w:t xml:space="preserve">Binary encoding is a technique that combines the benefits of one-hot encoding and label encoding. In this method, each category is assigned a unique integer value, and these integer values are </w:t>
      </w:r>
      <w:r w:rsidR="005922FF">
        <w:rPr>
          <w:rFonts w:eastAsia="B Nazanin" w:cstheme="minorHAnsi"/>
          <w:color w:val="000000"/>
          <w:sz w:val="24"/>
          <w:szCs w:val="24"/>
        </w:rPr>
        <w:t xml:space="preserve">shown </w:t>
      </w:r>
      <w:r w:rsidRPr="007C79AE">
        <w:rPr>
          <w:rFonts w:eastAsia="B Nazanin" w:cstheme="minorHAnsi"/>
          <w:color w:val="000000"/>
          <w:sz w:val="24"/>
          <w:szCs w:val="24"/>
        </w:rPr>
        <w:t>in binary format.</w:t>
      </w:r>
    </w:p>
    <w:p w14:paraId="7BDD377F" w14:textId="0676D397" w:rsidR="005922FF" w:rsidRDefault="005922FF" w:rsidP="005922FF">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These are the most important </w:t>
      </w:r>
      <w:r w:rsidRPr="007C79AE">
        <w:rPr>
          <w:rFonts w:eastAsia="B Nazanin" w:cstheme="minorHAnsi"/>
          <w:color w:val="000000"/>
          <w:sz w:val="24"/>
          <w:szCs w:val="24"/>
        </w:rPr>
        <w:t>preprocessing</w:t>
      </w:r>
      <w:r>
        <w:rPr>
          <w:rFonts w:eastAsia="B Nazanin" w:cstheme="minorHAnsi"/>
          <w:color w:val="000000"/>
          <w:sz w:val="24"/>
          <w:szCs w:val="24"/>
        </w:rPr>
        <w:t xml:space="preserve"> </w:t>
      </w:r>
      <w:r w:rsidRPr="007C79AE">
        <w:rPr>
          <w:rFonts w:eastAsia="B Nazanin" w:cstheme="minorHAnsi"/>
          <w:color w:val="000000"/>
          <w:sz w:val="24"/>
          <w:szCs w:val="24"/>
        </w:rPr>
        <w:t>techniques</w:t>
      </w:r>
      <w:r>
        <w:rPr>
          <w:rFonts w:eastAsia="B Nazanin" w:cstheme="minorHAnsi"/>
          <w:color w:val="000000"/>
          <w:sz w:val="24"/>
          <w:szCs w:val="24"/>
        </w:rPr>
        <w:t xml:space="preserve"> </w:t>
      </w:r>
      <w:r w:rsidRPr="007C79AE">
        <w:rPr>
          <w:rFonts w:eastAsia="B Nazanin" w:cstheme="minorHAnsi"/>
          <w:color w:val="000000"/>
          <w:sz w:val="24"/>
          <w:szCs w:val="24"/>
        </w:rPr>
        <w:t>to transform categorical variables into numerical features</w:t>
      </w:r>
      <w:r>
        <w:rPr>
          <w:rFonts w:eastAsia="B Nazanin" w:cstheme="minorHAnsi"/>
          <w:color w:val="000000"/>
          <w:sz w:val="24"/>
          <w:szCs w:val="24"/>
        </w:rPr>
        <w:t xml:space="preserve"> but there are still more of them like:</w:t>
      </w:r>
    </w:p>
    <w:p w14:paraId="179FF0C5" w14:textId="3FE7135B" w:rsidR="005922FF" w:rsidRDefault="005922FF" w:rsidP="005922FF">
      <w:pPr>
        <w:pStyle w:val="ListParagraph"/>
        <w:numPr>
          <w:ilvl w:val="0"/>
          <w:numId w:val="16"/>
        </w:numPr>
        <w:autoSpaceDE w:val="0"/>
        <w:autoSpaceDN w:val="0"/>
        <w:adjustRightInd w:val="0"/>
        <w:spacing w:after="0" w:line="240" w:lineRule="auto"/>
        <w:jc w:val="both"/>
        <w:rPr>
          <w:rFonts w:eastAsia="B Nazanin" w:cstheme="minorHAnsi"/>
          <w:color w:val="000000"/>
          <w:sz w:val="24"/>
          <w:szCs w:val="24"/>
        </w:rPr>
      </w:pPr>
      <w:r w:rsidRPr="00E17FFA">
        <w:rPr>
          <w:rFonts w:eastAsia="B Nazanin" w:cstheme="minorHAnsi"/>
          <w:color w:val="000000"/>
          <w:sz w:val="24"/>
          <w:szCs w:val="24"/>
        </w:rPr>
        <w:t>frequency encoding</w:t>
      </w:r>
    </w:p>
    <w:p w14:paraId="1EDE6579" w14:textId="59071238" w:rsidR="005922FF" w:rsidRDefault="005922FF" w:rsidP="005922FF">
      <w:pPr>
        <w:pStyle w:val="ListParagraph"/>
        <w:numPr>
          <w:ilvl w:val="0"/>
          <w:numId w:val="16"/>
        </w:numPr>
        <w:autoSpaceDE w:val="0"/>
        <w:autoSpaceDN w:val="0"/>
        <w:adjustRightInd w:val="0"/>
        <w:spacing w:after="0" w:line="240" w:lineRule="auto"/>
        <w:jc w:val="both"/>
        <w:rPr>
          <w:rFonts w:eastAsia="B Nazanin" w:cstheme="minorHAnsi"/>
          <w:color w:val="000000"/>
          <w:sz w:val="24"/>
          <w:szCs w:val="24"/>
        </w:rPr>
      </w:pPr>
      <w:r w:rsidRPr="00E17FFA">
        <w:rPr>
          <w:rFonts w:eastAsia="B Nazanin" w:cstheme="minorHAnsi"/>
          <w:color w:val="000000"/>
          <w:sz w:val="24"/>
          <w:szCs w:val="24"/>
        </w:rPr>
        <w:t>target encoding</w:t>
      </w:r>
    </w:p>
    <w:p w14:paraId="7F52D5F7" w14:textId="724F53A6" w:rsidR="005922FF" w:rsidRDefault="005922FF" w:rsidP="005922FF">
      <w:pPr>
        <w:pStyle w:val="ListParagraph"/>
        <w:numPr>
          <w:ilvl w:val="0"/>
          <w:numId w:val="16"/>
        </w:numPr>
        <w:autoSpaceDE w:val="0"/>
        <w:autoSpaceDN w:val="0"/>
        <w:adjustRightInd w:val="0"/>
        <w:spacing w:after="0" w:line="240" w:lineRule="auto"/>
        <w:jc w:val="both"/>
        <w:rPr>
          <w:rFonts w:eastAsia="B Nazanin" w:cstheme="minorHAnsi"/>
          <w:color w:val="000000"/>
          <w:sz w:val="24"/>
          <w:szCs w:val="24"/>
        </w:rPr>
      </w:pPr>
      <w:r w:rsidRPr="00E17FFA">
        <w:rPr>
          <w:rFonts w:eastAsia="B Nazanin" w:cstheme="minorHAnsi"/>
          <w:color w:val="000000"/>
          <w:sz w:val="24"/>
          <w:szCs w:val="24"/>
        </w:rPr>
        <w:t>ordinal encoding</w:t>
      </w:r>
    </w:p>
    <w:p w14:paraId="6848F077" w14:textId="77777777" w:rsidR="005922FF" w:rsidRPr="005922FF" w:rsidRDefault="005922FF" w:rsidP="005922FF">
      <w:pPr>
        <w:autoSpaceDE w:val="0"/>
        <w:autoSpaceDN w:val="0"/>
        <w:adjustRightInd w:val="0"/>
        <w:spacing w:after="0" w:line="240" w:lineRule="auto"/>
        <w:ind w:left="1440"/>
        <w:jc w:val="both"/>
        <w:rPr>
          <w:rFonts w:eastAsia="B Nazanin" w:cstheme="minorHAnsi"/>
          <w:color w:val="000000"/>
          <w:sz w:val="24"/>
          <w:szCs w:val="24"/>
        </w:rPr>
      </w:pPr>
    </w:p>
    <w:p w14:paraId="6D248009" w14:textId="30B196F3" w:rsidR="005922FF" w:rsidRDefault="005922FF" w:rsidP="005922FF">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Choosing an </w:t>
      </w:r>
      <w:r w:rsidR="00E17FFA" w:rsidRPr="00E17FFA">
        <w:rPr>
          <w:rFonts w:eastAsia="B Nazanin" w:cstheme="minorHAnsi"/>
          <w:color w:val="000000"/>
          <w:sz w:val="24"/>
          <w:szCs w:val="24"/>
        </w:rPr>
        <w:t>encoding technique can have significant implications for model accuracy, computational complexity, and interpretability. For example, one-hot encoding can increase computational complexity, but it</w:t>
      </w:r>
      <w:r>
        <w:rPr>
          <w:rFonts w:eastAsia="B Nazanin" w:cstheme="minorHAnsi"/>
          <w:color w:val="000000"/>
          <w:sz w:val="24"/>
          <w:szCs w:val="24"/>
        </w:rPr>
        <w:t xml:space="preserve"> also</w:t>
      </w:r>
      <w:r w:rsidR="00E17FFA" w:rsidRPr="00E17FFA">
        <w:rPr>
          <w:rFonts w:eastAsia="B Nazanin" w:cstheme="minorHAnsi"/>
          <w:color w:val="000000"/>
          <w:sz w:val="24"/>
          <w:szCs w:val="24"/>
        </w:rPr>
        <w:t xml:space="preserve"> can improve model accuracy</w:t>
      </w:r>
      <w:r>
        <w:rPr>
          <w:rFonts w:eastAsia="B Nazanin" w:cstheme="minorHAnsi"/>
          <w:color w:val="000000"/>
          <w:sz w:val="24"/>
          <w:szCs w:val="24"/>
        </w:rPr>
        <w:t>.</w:t>
      </w:r>
      <w:r w:rsidR="00E17FFA" w:rsidRPr="00E17FFA">
        <w:rPr>
          <w:rFonts w:eastAsia="B Nazanin" w:cstheme="minorHAnsi"/>
          <w:color w:val="000000"/>
          <w:sz w:val="24"/>
          <w:szCs w:val="24"/>
        </w:rPr>
        <w:t xml:space="preserve"> </w:t>
      </w:r>
      <w:r>
        <w:rPr>
          <w:rFonts w:eastAsia="B Nazanin" w:cstheme="minorHAnsi"/>
          <w:color w:val="000000"/>
          <w:sz w:val="24"/>
          <w:szCs w:val="24"/>
        </w:rPr>
        <w:t>L</w:t>
      </w:r>
      <w:r w:rsidR="00E17FFA" w:rsidRPr="00E17FFA">
        <w:rPr>
          <w:rFonts w:eastAsia="B Nazanin" w:cstheme="minorHAnsi"/>
          <w:color w:val="000000"/>
          <w:sz w:val="24"/>
          <w:szCs w:val="24"/>
        </w:rPr>
        <w:t>abel encoding result</w:t>
      </w:r>
      <w:r>
        <w:rPr>
          <w:rFonts w:eastAsia="B Nazanin" w:cstheme="minorHAnsi"/>
          <w:color w:val="000000"/>
          <w:sz w:val="24"/>
          <w:szCs w:val="24"/>
        </w:rPr>
        <w:t>s</w:t>
      </w:r>
      <w:r w:rsidR="00E17FFA" w:rsidRPr="00E17FFA">
        <w:rPr>
          <w:rFonts w:eastAsia="B Nazanin" w:cstheme="minorHAnsi"/>
          <w:color w:val="000000"/>
          <w:sz w:val="24"/>
          <w:szCs w:val="24"/>
        </w:rPr>
        <w:t xml:space="preserve"> in a more compact feature matrix but </w:t>
      </w:r>
      <w:r>
        <w:rPr>
          <w:rFonts w:eastAsia="B Nazanin" w:cstheme="minorHAnsi"/>
          <w:color w:val="000000"/>
          <w:sz w:val="24"/>
          <w:szCs w:val="24"/>
        </w:rPr>
        <w:t>does</w:t>
      </w:r>
      <w:r w:rsidR="00E17FFA" w:rsidRPr="00E17FFA">
        <w:rPr>
          <w:rFonts w:eastAsia="B Nazanin" w:cstheme="minorHAnsi"/>
          <w:color w:val="000000"/>
          <w:sz w:val="24"/>
          <w:szCs w:val="24"/>
        </w:rPr>
        <w:t xml:space="preserve"> not capture non-ordinal relationships between categories,</w:t>
      </w:r>
      <w:r>
        <w:rPr>
          <w:rFonts w:eastAsia="B Nazanin" w:cstheme="minorHAnsi"/>
          <w:color w:val="000000"/>
          <w:sz w:val="24"/>
          <w:szCs w:val="24"/>
        </w:rPr>
        <w:t xml:space="preserve"> which will lead </w:t>
      </w:r>
      <w:r w:rsidR="00E17FFA" w:rsidRPr="00E17FFA">
        <w:rPr>
          <w:rFonts w:eastAsia="B Nazanin" w:cstheme="minorHAnsi"/>
          <w:color w:val="000000"/>
          <w:sz w:val="24"/>
          <w:szCs w:val="24"/>
        </w:rPr>
        <w:t>to reduced model accuracy.</w:t>
      </w:r>
    </w:p>
    <w:p w14:paraId="27F8B6A7" w14:textId="77777777" w:rsidR="005922FF" w:rsidRPr="00E17FFA" w:rsidRDefault="005922FF" w:rsidP="005922FF">
      <w:pPr>
        <w:autoSpaceDE w:val="0"/>
        <w:autoSpaceDN w:val="0"/>
        <w:adjustRightInd w:val="0"/>
        <w:spacing w:after="0" w:line="240" w:lineRule="auto"/>
        <w:ind w:left="1440"/>
        <w:jc w:val="both"/>
        <w:rPr>
          <w:rFonts w:eastAsia="B Nazanin" w:cstheme="minorHAnsi"/>
          <w:color w:val="000000"/>
          <w:sz w:val="24"/>
          <w:szCs w:val="24"/>
        </w:rPr>
      </w:pPr>
    </w:p>
    <w:p w14:paraId="01D9F526" w14:textId="653DCE80" w:rsidR="005922FF" w:rsidRDefault="005922FF" w:rsidP="00E17FFA">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W</w:t>
      </w:r>
      <w:r w:rsidR="00E17FFA" w:rsidRPr="00E17FFA">
        <w:rPr>
          <w:rFonts w:eastAsia="B Nazanin" w:cstheme="minorHAnsi"/>
          <w:color w:val="000000"/>
          <w:sz w:val="24"/>
          <w:szCs w:val="24"/>
        </w:rPr>
        <w:t xml:space="preserve">hen selecting an appropriate encoding </w:t>
      </w:r>
      <w:r w:rsidRPr="00E17FFA">
        <w:rPr>
          <w:rFonts w:eastAsia="B Nazanin" w:cstheme="minorHAnsi"/>
          <w:color w:val="000000"/>
          <w:sz w:val="24"/>
          <w:szCs w:val="24"/>
        </w:rPr>
        <w:t>technique,</w:t>
      </w:r>
      <w:r w:rsidR="00E17FFA" w:rsidRPr="00E17FFA">
        <w:rPr>
          <w:rFonts w:eastAsia="B Nazanin" w:cstheme="minorHAnsi"/>
          <w:color w:val="000000"/>
          <w:sz w:val="24"/>
          <w:szCs w:val="24"/>
        </w:rPr>
        <w:t xml:space="preserve"> </w:t>
      </w:r>
      <w:r>
        <w:rPr>
          <w:rFonts w:eastAsia="B Nazanin" w:cstheme="minorHAnsi"/>
          <w:color w:val="000000"/>
          <w:sz w:val="24"/>
          <w:szCs w:val="24"/>
        </w:rPr>
        <w:t>we must consider some factors like</w:t>
      </w:r>
      <w:r w:rsidR="00E17FFA" w:rsidRPr="00E17FFA">
        <w:rPr>
          <w:rFonts w:eastAsia="B Nazanin" w:cstheme="minorHAnsi"/>
          <w:color w:val="000000"/>
          <w:sz w:val="24"/>
          <w:szCs w:val="24"/>
        </w:rPr>
        <w:t xml:space="preserve"> </w:t>
      </w:r>
      <w:r>
        <w:rPr>
          <w:rFonts w:eastAsia="B Nazanin" w:cstheme="minorHAnsi"/>
          <w:color w:val="000000"/>
          <w:sz w:val="24"/>
          <w:szCs w:val="24"/>
        </w:rPr>
        <w:t>:</w:t>
      </w:r>
    </w:p>
    <w:p w14:paraId="44F4D4E7" w14:textId="35E5749F" w:rsidR="005922FF" w:rsidRDefault="00E17FFA" w:rsidP="005922FF">
      <w:pPr>
        <w:pStyle w:val="ListParagraph"/>
        <w:numPr>
          <w:ilvl w:val="0"/>
          <w:numId w:val="17"/>
        </w:numPr>
        <w:autoSpaceDE w:val="0"/>
        <w:autoSpaceDN w:val="0"/>
        <w:adjustRightInd w:val="0"/>
        <w:spacing w:after="0" w:line="240" w:lineRule="auto"/>
        <w:jc w:val="both"/>
        <w:rPr>
          <w:rFonts w:eastAsia="B Nazanin" w:cstheme="minorHAnsi"/>
          <w:color w:val="000000"/>
          <w:sz w:val="24"/>
          <w:szCs w:val="24"/>
        </w:rPr>
      </w:pPr>
      <w:r w:rsidRPr="005922FF">
        <w:rPr>
          <w:rFonts w:eastAsia="B Nazanin" w:cstheme="minorHAnsi"/>
          <w:color w:val="000000"/>
          <w:sz w:val="24"/>
          <w:szCs w:val="24"/>
        </w:rPr>
        <w:t>nature of the categorical variable</w:t>
      </w:r>
      <w:r w:rsidR="005922FF">
        <w:rPr>
          <w:rFonts w:eastAsia="B Nazanin" w:cstheme="minorHAnsi"/>
          <w:color w:val="000000"/>
          <w:sz w:val="24"/>
          <w:szCs w:val="24"/>
        </w:rPr>
        <w:t>.</w:t>
      </w:r>
    </w:p>
    <w:p w14:paraId="49872CC2" w14:textId="604AA7E3" w:rsidR="005922FF" w:rsidRDefault="00E17FFA" w:rsidP="005922FF">
      <w:pPr>
        <w:pStyle w:val="ListParagraph"/>
        <w:numPr>
          <w:ilvl w:val="0"/>
          <w:numId w:val="17"/>
        </w:numPr>
        <w:autoSpaceDE w:val="0"/>
        <w:autoSpaceDN w:val="0"/>
        <w:adjustRightInd w:val="0"/>
        <w:spacing w:after="0" w:line="240" w:lineRule="auto"/>
        <w:jc w:val="both"/>
        <w:rPr>
          <w:rFonts w:eastAsia="B Nazanin" w:cstheme="minorHAnsi"/>
          <w:color w:val="000000"/>
          <w:sz w:val="24"/>
          <w:szCs w:val="24"/>
        </w:rPr>
      </w:pPr>
      <w:r w:rsidRPr="005922FF">
        <w:rPr>
          <w:rFonts w:eastAsia="B Nazanin" w:cstheme="minorHAnsi"/>
          <w:color w:val="000000"/>
          <w:sz w:val="24"/>
          <w:szCs w:val="24"/>
        </w:rPr>
        <w:t>the number of categories, the size of the dataset</w:t>
      </w:r>
      <w:r w:rsidR="005922FF">
        <w:rPr>
          <w:rFonts w:eastAsia="B Nazanin" w:cstheme="minorHAnsi"/>
          <w:color w:val="000000"/>
          <w:sz w:val="24"/>
          <w:szCs w:val="24"/>
        </w:rPr>
        <w:t>.</w:t>
      </w:r>
      <w:r w:rsidRPr="005922FF">
        <w:rPr>
          <w:rFonts w:eastAsia="B Nazanin" w:cstheme="minorHAnsi"/>
          <w:color w:val="000000"/>
          <w:sz w:val="24"/>
          <w:szCs w:val="24"/>
        </w:rPr>
        <w:t xml:space="preserve"> </w:t>
      </w:r>
    </w:p>
    <w:p w14:paraId="0EE7A6DB" w14:textId="77777777" w:rsidR="005922FF" w:rsidRDefault="00E17FFA" w:rsidP="005922FF">
      <w:pPr>
        <w:pStyle w:val="ListParagraph"/>
        <w:numPr>
          <w:ilvl w:val="0"/>
          <w:numId w:val="17"/>
        </w:numPr>
        <w:autoSpaceDE w:val="0"/>
        <w:autoSpaceDN w:val="0"/>
        <w:adjustRightInd w:val="0"/>
        <w:spacing w:after="0" w:line="240" w:lineRule="auto"/>
        <w:jc w:val="both"/>
        <w:rPr>
          <w:rFonts w:eastAsia="B Nazanin" w:cstheme="minorHAnsi"/>
          <w:color w:val="000000"/>
          <w:sz w:val="24"/>
          <w:szCs w:val="24"/>
        </w:rPr>
      </w:pPr>
      <w:r w:rsidRPr="005922FF">
        <w:rPr>
          <w:rFonts w:eastAsia="B Nazanin" w:cstheme="minorHAnsi"/>
          <w:color w:val="000000"/>
          <w:sz w:val="24"/>
          <w:szCs w:val="24"/>
        </w:rPr>
        <w:t xml:space="preserve">specific machine learning algorithm being used. </w:t>
      </w:r>
    </w:p>
    <w:p w14:paraId="673DB8A6" w14:textId="45E1ABB2" w:rsidR="00E17FFA" w:rsidRDefault="00E17FFA" w:rsidP="00E17FFA">
      <w:pPr>
        <w:ind w:left="1440"/>
      </w:pPr>
    </w:p>
    <w:p w14:paraId="7D849B02" w14:textId="77777777" w:rsidR="00E17FFA" w:rsidRPr="00E17FFA" w:rsidRDefault="00E17FFA" w:rsidP="00E17FFA"/>
    <w:p w14:paraId="17C688DD" w14:textId="083319A7" w:rsidR="00E17FFA" w:rsidRDefault="00E17FFA" w:rsidP="00E17FFA">
      <w:pPr>
        <w:pStyle w:val="Heading2"/>
        <w:ind w:firstLine="360"/>
      </w:pPr>
      <w:r>
        <w:lastRenderedPageBreak/>
        <w:t>1-4-1-</w:t>
      </w:r>
      <w:r w:rsidRPr="00E17FFA">
        <w:t xml:space="preserve"> </w:t>
      </w:r>
      <w:r>
        <w:t>Question:</w:t>
      </w:r>
    </w:p>
    <w:p w14:paraId="789191D1" w14:textId="77777777" w:rsidR="005922FF" w:rsidRPr="005922FF" w:rsidRDefault="005922FF" w:rsidP="005922FF">
      <w:pPr>
        <w:autoSpaceDE w:val="0"/>
        <w:autoSpaceDN w:val="0"/>
        <w:adjustRightInd w:val="0"/>
        <w:spacing w:after="0" w:line="240" w:lineRule="auto"/>
        <w:rPr>
          <w:rFonts w:ascii="Times New Roman" w:eastAsia="B Nazanin" w:hAnsi="Times New Roman" w:cs="Times New Roman"/>
          <w:color w:val="000000"/>
          <w:sz w:val="24"/>
          <w:szCs w:val="24"/>
        </w:rPr>
      </w:pPr>
    </w:p>
    <w:p w14:paraId="103BE551" w14:textId="73508EC3" w:rsidR="005922FF" w:rsidRPr="005922FF" w:rsidRDefault="005922FF" w:rsidP="005922FF">
      <w:pPr>
        <w:autoSpaceDE w:val="0"/>
        <w:autoSpaceDN w:val="0"/>
        <w:adjustRightInd w:val="0"/>
        <w:spacing w:after="0" w:line="240" w:lineRule="auto"/>
        <w:ind w:left="1440"/>
        <w:jc w:val="both"/>
        <w:rPr>
          <w:rFonts w:eastAsia="B Nazanin" w:cstheme="minorHAnsi"/>
          <w:color w:val="000000"/>
          <w:sz w:val="24"/>
          <w:szCs w:val="24"/>
        </w:rPr>
      </w:pPr>
      <w:r w:rsidRPr="005922FF">
        <w:rPr>
          <w:rFonts w:eastAsia="B Nazanin" w:cstheme="minorHAnsi"/>
          <w:color w:val="000000"/>
          <w:sz w:val="24"/>
          <w:szCs w:val="24"/>
        </w:rPr>
        <w:t>Is the decision tree a parametric model or non-parametric? Why?</w:t>
      </w:r>
    </w:p>
    <w:p w14:paraId="4F17178A" w14:textId="62BCB7CB" w:rsidR="00E17FFA" w:rsidRDefault="00E17FFA" w:rsidP="00E17FFA">
      <w:pPr>
        <w:pStyle w:val="Heading2"/>
        <w:ind w:firstLine="360"/>
      </w:pPr>
      <w:r>
        <w:t>1-4-2-</w:t>
      </w:r>
      <w:r w:rsidRPr="00E17FFA">
        <w:t xml:space="preserve"> </w:t>
      </w:r>
      <w:r>
        <w:t>Answer:</w:t>
      </w:r>
    </w:p>
    <w:p w14:paraId="4A024725" w14:textId="2A0ECEB8" w:rsidR="005922FF" w:rsidRPr="005922FF" w:rsidRDefault="005922FF" w:rsidP="005922FF">
      <w:pPr>
        <w:autoSpaceDE w:val="0"/>
        <w:autoSpaceDN w:val="0"/>
        <w:adjustRightInd w:val="0"/>
        <w:spacing w:after="0" w:line="240" w:lineRule="auto"/>
        <w:ind w:left="1440"/>
        <w:jc w:val="both"/>
        <w:rPr>
          <w:rFonts w:eastAsia="B Nazanin" w:cstheme="minorHAnsi"/>
          <w:color w:val="000000"/>
          <w:sz w:val="24"/>
          <w:szCs w:val="24"/>
        </w:rPr>
      </w:pPr>
      <w:r w:rsidRPr="005922FF">
        <w:rPr>
          <w:rFonts w:eastAsia="B Nazanin" w:cstheme="minorHAnsi"/>
          <w:color w:val="000000"/>
          <w:sz w:val="24"/>
          <w:szCs w:val="24"/>
        </w:rPr>
        <w:t>A decision tree is a non-parametric model because it doesn't make any assumptions about the underlying data distribution or the functional form of the relationship between the input features and the target variable.</w:t>
      </w:r>
    </w:p>
    <w:p w14:paraId="3556572D" w14:textId="57A48D9C" w:rsidR="00E17FFA" w:rsidRDefault="00E17FFA" w:rsidP="00E17FFA">
      <w:pPr>
        <w:pStyle w:val="Heading2"/>
        <w:ind w:firstLine="360"/>
      </w:pPr>
      <w:r>
        <w:t>1-5-1-</w:t>
      </w:r>
      <w:r w:rsidRPr="00E17FFA">
        <w:t xml:space="preserve"> </w:t>
      </w:r>
      <w:r>
        <w:t>Question:</w:t>
      </w:r>
    </w:p>
    <w:p w14:paraId="46B01590" w14:textId="77777777" w:rsidR="009E6CEF" w:rsidRPr="009E6CEF" w:rsidRDefault="009E6CEF" w:rsidP="009E6CEF">
      <w:pPr>
        <w:autoSpaceDE w:val="0"/>
        <w:autoSpaceDN w:val="0"/>
        <w:adjustRightInd w:val="0"/>
        <w:spacing w:after="0" w:line="240" w:lineRule="auto"/>
        <w:rPr>
          <w:rFonts w:ascii="Times New Roman" w:eastAsia="B Nazanin" w:hAnsi="Times New Roman" w:cs="Times New Roman"/>
          <w:color w:val="000000"/>
          <w:sz w:val="24"/>
          <w:szCs w:val="24"/>
        </w:rPr>
      </w:pPr>
    </w:p>
    <w:p w14:paraId="6C381E82"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r w:rsidRPr="009E6CEF">
        <w:rPr>
          <w:rFonts w:eastAsia="B Nazanin" w:cstheme="minorHAnsi"/>
          <w:color w:val="000000"/>
          <w:sz w:val="24"/>
          <w:szCs w:val="24"/>
        </w:rPr>
        <w:t xml:space="preserve">How do you choose the appropriate splitting criteria for a decision tree? </w:t>
      </w:r>
    </w:p>
    <w:p w14:paraId="5ED98425"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p>
    <w:p w14:paraId="48B5ABAF" w14:textId="2D45EAF8" w:rsidR="009E6CEF" w:rsidRPr="009E6CEF" w:rsidRDefault="00E17FFA" w:rsidP="009E6CEF">
      <w:pPr>
        <w:pStyle w:val="Heading2"/>
        <w:ind w:firstLine="360"/>
      </w:pPr>
      <w:r>
        <w:t>1-5-2-</w:t>
      </w:r>
      <w:r w:rsidRPr="00E17FFA">
        <w:t xml:space="preserve"> </w:t>
      </w:r>
      <w:r>
        <w:t>Answer:</w:t>
      </w:r>
    </w:p>
    <w:p w14:paraId="10FCF2EE" w14:textId="7D09105F" w:rsid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r w:rsidRPr="009E6CEF">
        <w:rPr>
          <w:rFonts w:eastAsia="B Nazanin" w:cstheme="minorHAnsi"/>
          <w:color w:val="000000"/>
          <w:sz w:val="24"/>
          <w:szCs w:val="24"/>
        </w:rPr>
        <w:t xml:space="preserve">Choosing the appropriate splitting criteria for a decision tree </w:t>
      </w:r>
      <w:r>
        <w:rPr>
          <w:rFonts w:eastAsia="B Nazanin" w:cstheme="minorHAnsi"/>
          <w:color w:val="000000"/>
          <w:sz w:val="24"/>
          <w:szCs w:val="24"/>
        </w:rPr>
        <w:t>is</w:t>
      </w:r>
      <w:r w:rsidRPr="009E6CEF">
        <w:rPr>
          <w:rFonts w:eastAsia="B Nazanin" w:cstheme="minorHAnsi"/>
          <w:color w:val="000000"/>
          <w:sz w:val="24"/>
          <w:szCs w:val="24"/>
        </w:rPr>
        <w:t xml:space="preserve"> selecting a metric that can effectively partition the data based on the values of the input features. </w:t>
      </w:r>
      <w:r>
        <w:rPr>
          <w:rFonts w:eastAsia="B Nazanin" w:cstheme="minorHAnsi"/>
          <w:color w:val="000000"/>
          <w:sz w:val="24"/>
          <w:szCs w:val="24"/>
        </w:rPr>
        <w:t>Some of the used metrics for this job are:</w:t>
      </w:r>
    </w:p>
    <w:p w14:paraId="7B99ADE2" w14:textId="4D881D46" w:rsidR="009E6CEF" w:rsidRPr="009E6CEF" w:rsidRDefault="009E6CEF" w:rsidP="009E6CEF">
      <w:pPr>
        <w:pStyle w:val="ListParagraph"/>
        <w:numPr>
          <w:ilvl w:val="0"/>
          <w:numId w:val="21"/>
        </w:numPr>
        <w:autoSpaceDE w:val="0"/>
        <w:autoSpaceDN w:val="0"/>
        <w:adjustRightInd w:val="0"/>
        <w:spacing w:after="0" w:line="240" w:lineRule="auto"/>
        <w:jc w:val="both"/>
        <w:rPr>
          <w:rFonts w:eastAsia="B Nazanin" w:cstheme="minorHAnsi"/>
          <w:color w:val="000000"/>
          <w:sz w:val="24"/>
          <w:szCs w:val="24"/>
        </w:rPr>
      </w:pPr>
      <w:r w:rsidRPr="009E6CEF">
        <w:rPr>
          <w:rFonts w:eastAsia="B Nazanin" w:cstheme="minorHAnsi"/>
          <w:color w:val="000000"/>
          <w:sz w:val="24"/>
          <w:szCs w:val="24"/>
        </w:rPr>
        <w:t xml:space="preserve">Gini Index: </w:t>
      </w:r>
      <w:r>
        <w:rPr>
          <w:rFonts w:eastAsia="B Nazanin" w:cstheme="minorHAnsi"/>
          <w:color w:val="000000"/>
          <w:sz w:val="24"/>
          <w:szCs w:val="24"/>
        </w:rPr>
        <w:t xml:space="preserve">It </w:t>
      </w:r>
      <w:r w:rsidRPr="009E6CEF">
        <w:rPr>
          <w:rFonts w:eastAsia="B Nazanin" w:cstheme="minorHAnsi"/>
          <w:color w:val="000000"/>
          <w:sz w:val="24"/>
          <w:szCs w:val="24"/>
        </w:rPr>
        <w:t>measures the impurity of a node by calculating the probability of misclassifying a random sample. The lower the Gini index, the better the split.</w:t>
      </w:r>
    </w:p>
    <w:p w14:paraId="51B0BFB2" w14:textId="63239058" w:rsidR="009E6CEF" w:rsidRPr="009E6CEF" w:rsidRDefault="009E6CEF" w:rsidP="009E6CEF">
      <w:pPr>
        <w:pStyle w:val="ListParagraph"/>
        <w:numPr>
          <w:ilvl w:val="0"/>
          <w:numId w:val="21"/>
        </w:numPr>
        <w:autoSpaceDE w:val="0"/>
        <w:autoSpaceDN w:val="0"/>
        <w:adjustRightInd w:val="0"/>
        <w:spacing w:after="0" w:line="240" w:lineRule="auto"/>
        <w:jc w:val="both"/>
        <w:rPr>
          <w:rFonts w:eastAsia="B Nazanin" w:cstheme="minorHAnsi"/>
          <w:color w:val="000000"/>
          <w:sz w:val="24"/>
          <w:szCs w:val="24"/>
        </w:rPr>
      </w:pPr>
      <w:r w:rsidRPr="009E6CEF">
        <w:rPr>
          <w:rFonts w:eastAsia="B Nazanin" w:cstheme="minorHAnsi"/>
          <w:color w:val="000000"/>
          <w:sz w:val="24"/>
          <w:szCs w:val="24"/>
        </w:rPr>
        <w:t xml:space="preserve">Information Gain: </w:t>
      </w:r>
      <w:r>
        <w:rPr>
          <w:rFonts w:eastAsia="B Nazanin" w:cstheme="minorHAnsi"/>
          <w:color w:val="000000"/>
          <w:sz w:val="24"/>
          <w:szCs w:val="24"/>
        </w:rPr>
        <w:t xml:space="preserve">It </w:t>
      </w:r>
      <w:r w:rsidRPr="009E6CEF">
        <w:rPr>
          <w:rFonts w:eastAsia="B Nazanin" w:cstheme="minorHAnsi"/>
          <w:color w:val="000000"/>
          <w:sz w:val="24"/>
          <w:szCs w:val="24"/>
        </w:rPr>
        <w:t>measures the reduction in uncertainty in a node after splitting based on a particular feature. The higher the information gain, the better the split.</w:t>
      </w:r>
    </w:p>
    <w:p w14:paraId="04B6EE9A" w14:textId="052310BE" w:rsidR="009E6CEF" w:rsidRPr="009E6CEF" w:rsidRDefault="009E6CEF" w:rsidP="009E6CEF">
      <w:pPr>
        <w:pStyle w:val="ListParagraph"/>
        <w:numPr>
          <w:ilvl w:val="0"/>
          <w:numId w:val="21"/>
        </w:numPr>
        <w:autoSpaceDE w:val="0"/>
        <w:autoSpaceDN w:val="0"/>
        <w:adjustRightInd w:val="0"/>
        <w:spacing w:after="0" w:line="240" w:lineRule="auto"/>
        <w:jc w:val="both"/>
        <w:rPr>
          <w:rFonts w:eastAsia="B Nazanin" w:cstheme="minorHAnsi"/>
          <w:color w:val="000000"/>
          <w:sz w:val="24"/>
          <w:szCs w:val="24"/>
        </w:rPr>
      </w:pPr>
      <w:r w:rsidRPr="009E6CEF">
        <w:rPr>
          <w:rFonts w:eastAsia="B Nazanin" w:cstheme="minorHAnsi"/>
          <w:color w:val="000000"/>
          <w:sz w:val="24"/>
          <w:szCs w:val="24"/>
        </w:rPr>
        <w:t xml:space="preserve">Chi-Square: </w:t>
      </w:r>
      <w:r>
        <w:rPr>
          <w:rFonts w:eastAsia="B Nazanin" w:cstheme="minorHAnsi"/>
          <w:color w:val="000000"/>
          <w:sz w:val="24"/>
          <w:szCs w:val="24"/>
        </w:rPr>
        <w:t>It</w:t>
      </w:r>
      <w:r w:rsidRPr="009E6CEF">
        <w:rPr>
          <w:rFonts w:eastAsia="B Nazanin" w:cstheme="minorHAnsi"/>
          <w:color w:val="000000"/>
          <w:sz w:val="24"/>
          <w:szCs w:val="24"/>
        </w:rPr>
        <w:t xml:space="preserve"> measures the difference between the expected and observed frequencies of each class in a node. The higher the chi-square value, the better the split.</w:t>
      </w:r>
    </w:p>
    <w:p w14:paraId="78EC42BD" w14:textId="6E53EA6E" w:rsidR="009E6CEF" w:rsidRDefault="009E6CEF" w:rsidP="009E6CEF">
      <w:pPr>
        <w:pStyle w:val="ListParagraph"/>
        <w:numPr>
          <w:ilvl w:val="0"/>
          <w:numId w:val="21"/>
        </w:numPr>
        <w:autoSpaceDE w:val="0"/>
        <w:autoSpaceDN w:val="0"/>
        <w:adjustRightInd w:val="0"/>
        <w:spacing w:after="0" w:line="240" w:lineRule="auto"/>
        <w:jc w:val="both"/>
        <w:rPr>
          <w:rFonts w:eastAsia="B Nazanin" w:cstheme="minorHAnsi"/>
          <w:color w:val="000000"/>
          <w:sz w:val="24"/>
          <w:szCs w:val="24"/>
        </w:rPr>
      </w:pPr>
      <w:r w:rsidRPr="009E6CEF">
        <w:rPr>
          <w:rFonts w:eastAsia="B Nazanin" w:cstheme="minorHAnsi"/>
          <w:color w:val="000000"/>
          <w:sz w:val="24"/>
          <w:szCs w:val="24"/>
        </w:rPr>
        <w:t>Reduction in Variance: This measures the reduction in variance of the target variable after splitting a node. The higher the reduction in variance, the better the split.</w:t>
      </w:r>
    </w:p>
    <w:p w14:paraId="245582F6" w14:textId="22E51CC5"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Overall choosing between this metrics for </w:t>
      </w:r>
      <w:r w:rsidRPr="009E6CEF">
        <w:rPr>
          <w:rFonts w:eastAsia="B Nazanin" w:cstheme="minorHAnsi"/>
          <w:color w:val="000000"/>
          <w:sz w:val="24"/>
          <w:szCs w:val="24"/>
        </w:rPr>
        <w:t>splitting a decision tree</w:t>
      </w:r>
      <w:r>
        <w:rPr>
          <w:rFonts w:eastAsia="B Nazanin" w:cstheme="minorHAnsi"/>
          <w:color w:val="000000"/>
          <w:sz w:val="24"/>
          <w:szCs w:val="24"/>
        </w:rPr>
        <w:t xml:space="preserve"> is heavily dependent on </w:t>
      </w:r>
      <w:r w:rsidRPr="009E6CEF">
        <w:rPr>
          <w:rFonts w:eastAsia="B Nazanin" w:cstheme="minorHAnsi"/>
          <w:color w:val="000000"/>
          <w:sz w:val="24"/>
          <w:szCs w:val="24"/>
        </w:rPr>
        <w:t>the nature of the data and the problem</w:t>
      </w:r>
      <w:r>
        <w:rPr>
          <w:rFonts w:eastAsia="B Nazanin" w:cstheme="minorHAnsi"/>
          <w:color w:val="000000"/>
          <w:sz w:val="24"/>
          <w:szCs w:val="24"/>
        </w:rPr>
        <w:t xml:space="preserve"> itself.</w:t>
      </w:r>
    </w:p>
    <w:p w14:paraId="5FC5F51C"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p>
    <w:p w14:paraId="090BB6F8" w14:textId="1CC305BD" w:rsidR="005E2B07" w:rsidRPr="005E2B07" w:rsidRDefault="00E17FFA" w:rsidP="005E2B07">
      <w:pPr>
        <w:pStyle w:val="Heading2"/>
        <w:ind w:firstLine="360"/>
      </w:pPr>
      <w:r>
        <w:t>1-6-1-</w:t>
      </w:r>
      <w:r w:rsidRPr="00E17FFA">
        <w:t xml:space="preserve"> </w:t>
      </w:r>
      <w:r>
        <w:t>Question:</w:t>
      </w:r>
    </w:p>
    <w:p w14:paraId="21770A68" w14:textId="00BFDF15" w:rsidR="005E2B07" w:rsidRDefault="005E2B07" w:rsidP="005E2B07">
      <w:pPr>
        <w:autoSpaceDE w:val="0"/>
        <w:autoSpaceDN w:val="0"/>
        <w:adjustRightInd w:val="0"/>
        <w:spacing w:after="0" w:line="240" w:lineRule="auto"/>
        <w:ind w:left="1440"/>
        <w:jc w:val="both"/>
        <w:rPr>
          <w:rFonts w:eastAsia="B Nazanin" w:cstheme="minorHAnsi"/>
          <w:color w:val="000000"/>
          <w:sz w:val="24"/>
          <w:szCs w:val="24"/>
        </w:rPr>
      </w:pPr>
      <w:r w:rsidRPr="005E2B07">
        <w:rPr>
          <w:rFonts w:eastAsia="B Nazanin" w:cstheme="minorHAnsi"/>
          <w:color w:val="000000"/>
          <w:sz w:val="24"/>
          <w:szCs w:val="24"/>
        </w:rPr>
        <w:t xml:space="preserve">Consider the following table, apply decision tree classification with ID3 algorithm and plot it. Show all the steps as well as the formulas used. Which of the following features is the most important one? </w:t>
      </w:r>
    </w:p>
    <w:tbl>
      <w:tblPr>
        <w:tblW w:w="0" w:type="auto"/>
        <w:jc w:val="center"/>
        <w:tblBorders>
          <w:top w:val="nil"/>
          <w:left w:val="nil"/>
          <w:bottom w:val="nil"/>
          <w:right w:val="nil"/>
        </w:tblBorders>
        <w:tblLayout w:type="fixed"/>
        <w:tblLook w:val="0000" w:firstRow="0" w:lastRow="0" w:firstColumn="0" w:lastColumn="0" w:noHBand="0" w:noVBand="0"/>
      </w:tblPr>
      <w:tblGrid>
        <w:gridCol w:w="891"/>
        <w:gridCol w:w="891"/>
        <w:gridCol w:w="891"/>
        <w:gridCol w:w="891"/>
        <w:gridCol w:w="891"/>
        <w:gridCol w:w="891"/>
        <w:gridCol w:w="891"/>
      </w:tblGrid>
      <w:tr w:rsidR="005E2B07" w:rsidRPr="005E2B07" w14:paraId="5843F7B7" w14:textId="77777777" w:rsidTr="005E2B07">
        <w:tblPrEx>
          <w:tblCellMar>
            <w:top w:w="0" w:type="dxa"/>
            <w:bottom w:w="0" w:type="dxa"/>
          </w:tblCellMar>
        </w:tblPrEx>
        <w:trPr>
          <w:trHeight w:val="107"/>
          <w:jc w:val="center"/>
        </w:trPr>
        <w:tc>
          <w:tcPr>
            <w:tcW w:w="891" w:type="dxa"/>
            <w:tcBorders>
              <w:top w:val="single" w:sz="4" w:space="0" w:color="auto"/>
              <w:left w:val="single" w:sz="4" w:space="0" w:color="auto"/>
              <w:bottom w:val="single" w:sz="4" w:space="0" w:color="auto"/>
              <w:right w:val="single" w:sz="4" w:space="0" w:color="auto"/>
            </w:tcBorders>
            <w:vAlign w:val="center"/>
          </w:tcPr>
          <w:p w14:paraId="4F937E3F" w14:textId="58D2E4E5"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Id</w:t>
            </w:r>
          </w:p>
        </w:tc>
        <w:tc>
          <w:tcPr>
            <w:tcW w:w="891" w:type="dxa"/>
            <w:tcBorders>
              <w:top w:val="single" w:sz="4" w:space="0" w:color="auto"/>
              <w:left w:val="single" w:sz="4" w:space="0" w:color="auto"/>
              <w:bottom w:val="single" w:sz="4" w:space="0" w:color="auto"/>
              <w:right w:val="single" w:sz="4" w:space="0" w:color="auto"/>
            </w:tcBorders>
            <w:vAlign w:val="center"/>
          </w:tcPr>
          <w:p w14:paraId="685F26D4" w14:textId="2DA411B0"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F1</w:t>
            </w:r>
          </w:p>
        </w:tc>
        <w:tc>
          <w:tcPr>
            <w:tcW w:w="891" w:type="dxa"/>
            <w:tcBorders>
              <w:top w:val="single" w:sz="4" w:space="0" w:color="auto"/>
              <w:left w:val="single" w:sz="4" w:space="0" w:color="auto"/>
              <w:bottom w:val="single" w:sz="4" w:space="0" w:color="auto"/>
              <w:right w:val="single" w:sz="4" w:space="0" w:color="auto"/>
            </w:tcBorders>
            <w:vAlign w:val="center"/>
          </w:tcPr>
          <w:p w14:paraId="25617B18" w14:textId="0A476761"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F2</w:t>
            </w:r>
          </w:p>
        </w:tc>
        <w:tc>
          <w:tcPr>
            <w:tcW w:w="891" w:type="dxa"/>
            <w:tcBorders>
              <w:top w:val="single" w:sz="4" w:space="0" w:color="auto"/>
              <w:left w:val="single" w:sz="4" w:space="0" w:color="auto"/>
              <w:bottom w:val="single" w:sz="4" w:space="0" w:color="auto"/>
              <w:right w:val="single" w:sz="4" w:space="0" w:color="auto"/>
            </w:tcBorders>
            <w:vAlign w:val="center"/>
          </w:tcPr>
          <w:p w14:paraId="27BC06A9" w14:textId="7055B0ED"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F3</w:t>
            </w:r>
          </w:p>
        </w:tc>
        <w:tc>
          <w:tcPr>
            <w:tcW w:w="891" w:type="dxa"/>
            <w:tcBorders>
              <w:top w:val="single" w:sz="4" w:space="0" w:color="auto"/>
              <w:left w:val="single" w:sz="4" w:space="0" w:color="auto"/>
              <w:bottom w:val="single" w:sz="4" w:space="0" w:color="auto"/>
              <w:right w:val="single" w:sz="4" w:space="0" w:color="auto"/>
            </w:tcBorders>
            <w:vAlign w:val="center"/>
          </w:tcPr>
          <w:p w14:paraId="73584B0C" w14:textId="2271793F"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F4</w:t>
            </w:r>
          </w:p>
        </w:tc>
        <w:tc>
          <w:tcPr>
            <w:tcW w:w="891" w:type="dxa"/>
            <w:tcBorders>
              <w:top w:val="single" w:sz="4" w:space="0" w:color="auto"/>
              <w:left w:val="single" w:sz="4" w:space="0" w:color="auto"/>
              <w:bottom w:val="single" w:sz="4" w:space="0" w:color="auto"/>
              <w:right w:val="single" w:sz="4" w:space="0" w:color="auto"/>
            </w:tcBorders>
            <w:vAlign w:val="center"/>
          </w:tcPr>
          <w:p w14:paraId="1D43FA68" w14:textId="7645372E"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F5</w:t>
            </w:r>
          </w:p>
        </w:tc>
        <w:tc>
          <w:tcPr>
            <w:tcW w:w="891" w:type="dxa"/>
            <w:tcBorders>
              <w:top w:val="single" w:sz="4" w:space="0" w:color="auto"/>
              <w:left w:val="single" w:sz="4" w:space="0" w:color="auto"/>
              <w:bottom w:val="single" w:sz="4" w:space="0" w:color="auto"/>
              <w:right w:val="single" w:sz="4" w:space="0" w:color="auto"/>
            </w:tcBorders>
            <w:vAlign w:val="center"/>
          </w:tcPr>
          <w:p w14:paraId="53EA22C0" w14:textId="5862E2FC"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Target</w:t>
            </w:r>
          </w:p>
        </w:tc>
      </w:tr>
      <w:tr w:rsidR="005E2B07" w:rsidRPr="005E2B07" w14:paraId="78CEB384" w14:textId="77777777" w:rsidTr="005E2B07">
        <w:tblPrEx>
          <w:tblCellMar>
            <w:top w:w="0" w:type="dxa"/>
            <w:bottom w:w="0" w:type="dxa"/>
          </w:tblCellMar>
        </w:tblPrEx>
        <w:trPr>
          <w:trHeight w:val="107"/>
          <w:jc w:val="center"/>
        </w:trPr>
        <w:tc>
          <w:tcPr>
            <w:tcW w:w="891" w:type="dxa"/>
            <w:tcBorders>
              <w:top w:val="single" w:sz="4" w:space="0" w:color="auto"/>
              <w:left w:val="single" w:sz="4" w:space="0" w:color="auto"/>
              <w:bottom w:val="single" w:sz="4" w:space="0" w:color="auto"/>
              <w:right w:val="single" w:sz="4" w:space="0" w:color="auto"/>
            </w:tcBorders>
            <w:vAlign w:val="center"/>
          </w:tcPr>
          <w:p w14:paraId="42830AC3" w14:textId="64AAC060"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1</w:t>
            </w:r>
          </w:p>
        </w:tc>
        <w:tc>
          <w:tcPr>
            <w:tcW w:w="891" w:type="dxa"/>
            <w:tcBorders>
              <w:top w:val="single" w:sz="4" w:space="0" w:color="auto"/>
              <w:left w:val="single" w:sz="4" w:space="0" w:color="auto"/>
              <w:bottom w:val="single" w:sz="4" w:space="0" w:color="auto"/>
              <w:right w:val="single" w:sz="4" w:space="0" w:color="auto"/>
            </w:tcBorders>
            <w:vAlign w:val="center"/>
          </w:tcPr>
          <w:p w14:paraId="3840A82B" w14:textId="05A3131F"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23803E7B" w14:textId="5C21437C"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09E9CBC1" w14:textId="0326C0DF"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693A6122" w14:textId="00C1CFCE"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7FAD5420" w14:textId="264DCC6F"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37815CB7" w14:textId="11A88A73"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1</w:t>
            </w:r>
          </w:p>
        </w:tc>
      </w:tr>
      <w:tr w:rsidR="005E2B07" w:rsidRPr="005E2B07" w14:paraId="36F7F712" w14:textId="77777777" w:rsidTr="005E2B07">
        <w:tblPrEx>
          <w:tblCellMar>
            <w:top w:w="0" w:type="dxa"/>
            <w:bottom w:w="0" w:type="dxa"/>
          </w:tblCellMar>
        </w:tblPrEx>
        <w:trPr>
          <w:trHeight w:val="107"/>
          <w:jc w:val="center"/>
        </w:trPr>
        <w:tc>
          <w:tcPr>
            <w:tcW w:w="891" w:type="dxa"/>
            <w:tcBorders>
              <w:top w:val="single" w:sz="4" w:space="0" w:color="auto"/>
              <w:left w:val="single" w:sz="4" w:space="0" w:color="auto"/>
              <w:bottom w:val="single" w:sz="4" w:space="0" w:color="auto"/>
              <w:right w:val="single" w:sz="4" w:space="0" w:color="auto"/>
            </w:tcBorders>
            <w:vAlign w:val="center"/>
          </w:tcPr>
          <w:p w14:paraId="2CC9C365" w14:textId="09D41318"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2</w:t>
            </w:r>
          </w:p>
        </w:tc>
        <w:tc>
          <w:tcPr>
            <w:tcW w:w="891" w:type="dxa"/>
            <w:tcBorders>
              <w:top w:val="single" w:sz="4" w:space="0" w:color="auto"/>
              <w:left w:val="single" w:sz="4" w:space="0" w:color="auto"/>
              <w:bottom w:val="single" w:sz="4" w:space="0" w:color="auto"/>
              <w:right w:val="single" w:sz="4" w:space="0" w:color="auto"/>
            </w:tcBorders>
            <w:vAlign w:val="center"/>
          </w:tcPr>
          <w:p w14:paraId="5359B7A8" w14:textId="27ED291E"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33E78A30" w14:textId="504F383B"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54AD2B54" w14:textId="0A2D06D7"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126411D5" w14:textId="7C6C2857"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240CC377" w14:textId="5C548152"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18B370B8" w14:textId="30F22066"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1</w:t>
            </w:r>
          </w:p>
        </w:tc>
      </w:tr>
      <w:tr w:rsidR="005E2B07" w:rsidRPr="005E2B07" w14:paraId="3BF7B7D8" w14:textId="77777777" w:rsidTr="005E2B07">
        <w:tblPrEx>
          <w:tblCellMar>
            <w:top w:w="0" w:type="dxa"/>
            <w:bottom w:w="0" w:type="dxa"/>
          </w:tblCellMar>
        </w:tblPrEx>
        <w:trPr>
          <w:trHeight w:val="107"/>
          <w:jc w:val="center"/>
        </w:trPr>
        <w:tc>
          <w:tcPr>
            <w:tcW w:w="891" w:type="dxa"/>
            <w:tcBorders>
              <w:top w:val="single" w:sz="4" w:space="0" w:color="auto"/>
              <w:left w:val="single" w:sz="4" w:space="0" w:color="auto"/>
              <w:bottom w:val="single" w:sz="4" w:space="0" w:color="auto"/>
              <w:right w:val="single" w:sz="4" w:space="0" w:color="auto"/>
            </w:tcBorders>
            <w:vAlign w:val="center"/>
          </w:tcPr>
          <w:p w14:paraId="61CE382A" w14:textId="53D1BB53"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3</w:t>
            </w:r>
          </w:p>
        </w:tc>
        <w:tc>
          <w:tcPr>
            <w:tcW w:w="891" w:type="dxa"/>
            <w:tcBorders>
              <w:top w:val="single" w:sz="4" w:space="0" w:color="auto"/>
              <w:left w:val="single" w:sz="4" w:space="0" w:color="auto"/>
              <w:bottom w:val="single" w:sz="4" w:space="0" w:color="auto"/>
              <w:right w:val="single" w:sz="4" w:space="0" w:color="auto"/>
            </w:tcBorders>
            <w:vAlign w:val="center"/>
          </w:tcPr>
          <w:p w14:paraId="3F4DA02A" w14:textId="300C49ED"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20063D3B" w14:textId="627CDCB7"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2A67CF56" w14:textId="6B2C4D97"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6B89D3FB" w14:textId="1DA99664"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219637CD" w14:textId="0DFB299C"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1AE77171" w14:textId="777810BF"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0</w:t>
            </w:r>
          </w:p>
        </w:tc>
      </w:tr>
      <w:tr w:rsidR="005E2B07" w:rsidRPr="005E2B07" w14:paraId="04FFBE30" w14:textId="77777777" w:rsidTr="005E2B07">
        <w:tblPrEx>
          <w:tblCellMar>
            <w:top w:w="0" w:type="dxa"/>
            <w:bottom w:w="0" w:type="dxa"/>
          </w:tblCellMar>
        </w:tblPrEx>
        <w:trPr>
          <w:trHeight w:val="107"/>
          <w:jc w:val="center"/>
        </w:trPr>
        <w:tc>
          <w:tcPr>
            <w:tcW w:w="891" w:type="dxa"/>
            <w:tcBorders>
              <w:top w:val="single" w:sz="4" w:space="0" w:color="auto"/>
              <w:left w:val="single" w:sz="4" w:space="0" w:color="auto"/>
              <w:bottom w:val="single" w:sz="4" w:space="0" w:color="auto"/>
              <w:right w:val="single" w:sz="4" w:space="0" w:color="auto"/>
            </w:tcBorders>
            <w:vAlign w:val="center"/>
          </w:tcPr>
          <w:p w14:paraId="2954B15D" w14:textId="54276FBD"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4</w:t>
            </w:r>
          </w:p>
        </w:tc>
        <w:tc>
          <w:tcPr>
            <w:tcW w:w="891" w:type="dxa"/>
            <w:tcBorders>
              <w:top w:val="single" w:sz="4" w:space="0" w:color="auto"/>
              <w:left w:val="single" w:sz="4" w:space="0" w:color="auto"/>
              <w:bottom w:val="single" w:sz="4" w:space="0" w:color="auto"/>
              <w:right w:val="single" w:sz="4" w:space="0" w:color="auto"/>
            </w:tcBorders>
            <w:vAlign w:val="center"/>
          </w:tcPr>
          <w:p w14:paraId="3124F2BC" w14:textId="07F68559"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7180E7BE" w14:textId="17665916"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79474EDE" w14:textId="4C746BD8"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3FA99BC0" w14:textId="295A28EB"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68C8ED63" w14:textId="02E084FC"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w:t>
            </w:r>
          </w:p>
        </w:tc>
        <w:tc>
          <w:tcPr>
            <w:tcW w:w="891" w:type="dxa"/>
            <w:tcBorders>
              <w:top w:val="single" w:sz="4" w:space="0" w:color="auto"/>
              <w:left w:val="single" w:sz="4" w:space="0" w:color="auto"/>
              <w:bottom w:val="single" w:sz="4" w:space="0" w:color="auto"/>
              <w:right w:val="single" w:sz="4" w:space="0" w:color="auto"/>
            </w:tcBorders>
            <w:vAlign w:val="center"/>
          </w:tcPr>
          <w:p w14:paraId="7F47EA98" w14:textId="7A5A6134" w:rsidR="005E2B07" w:rsidRPr="005E2B07" w:rsidRDefault="005E2B07" w:rsidP="005E2B07">
            <w:pPr>
              <w:autoSpaceDE w:val="0"/>
              <w:autoSpaceDN w:val="0"/>
              <w:adjustRightInd w:val="0"/>
              <w:spacing w:after="0" w:line="240" w:lineRule="auto"/>
              <w:jc w:val="center"/>
              <w:rPr>
                <w:rFonts w:ascii="Times New Roman" w:eastAsia="B Nazanin" w:hAnsi="Times New Roman" w:cs="Times New Roman"/>
                <w:color w:val="000000"/>
                <w:sz w:val="23"/>
                <w:szCs w:val="23"/>
              </w:rPr>
            </w:pPr>
            <w:r w:rsidRPr="005E2B07">
              <w:rPr>
                <w:rFonts w:ascii="Times New Roman" w:eastAsia="B Nazanin" w:hAnsi="Times New Roman" w:cs="Times New Roman"/>
                <w:b/>
                <w:bCs/>
                <w:color w:val="000000"/>
                <w:sz w:val="23"/>
                <w:szCs w:val="23"/>
              </w:rPr>
              <w:t>1</w:t>
            </w:r>
          </w:p>
        </w:tc>
      </w:tr>
    </w:tbl>
    <w:p w14:paraId="5BDDDDAD" w14:textId="77777777" w:rsidR="005E2B07" w:rsidRPr="005E2B07" w:rsidRDefault="005E2B07" w:rsidP="005E2B07">
      <w:pPr>
        <w:autoSpaceDE w:val="0"/>
        <w:autoSpaceDN w:val="0"/>
        <w:adjustRightInd w:val="0"/>
        <w:spacing w:after="0" w:line="240" w:lineRule="auto"/>
        <w:ind w:left="1440"/>
        <w:jc w:val="both"/>
        <w:rPr>
          <w:rFonts w:eastAsia="B Nazanin" w:cstheme="minorHAnsi"/>
          <w:color w:val="000000"/>
          <w:sz w:val="24"/>
          <w:szCs w:val="24"/>
        </w:rPr>
      </w:pPr>
    </w:p>
    <w:p w14:paraId="324692D8" w14:textId="77777777" w:rsidR="005E2B07" w:rsidRPr="005E2B07" w:rsidRDefault="005E2B07" w:rsidP="005E2B07">
      <w:pPr>
        <w:autoSpaceDE w:val="0"/>
        <w:autoSpaceDN w:val="0"/>
        <w:adjustRightInd w:val="0"/>
        <w:spacing w:after="0" w:line="240" w:lineRule="auto"/>
        <w:ind w:left="1440"/>
        <w:jc w:val="both"/>
        <w:rPr>
          <w:rFonts w:eastAsia="B Nazanin" w:cstheme="minorHAnsi"/>
          <w:color w:val="000000"/>
          <w:sz w:val="24"/>
          <w:szCs w:val="24"/>
        </w:rPr>
      </w:pPr>
    </w:p>
    <w:p w14:paraId="35B85220" w14:textId="785007CB" w:rsidR="00E17FFA" w:rsidRDefault="00E17FFA" w:rsidP="00E17FFA">
      <w:pPr>
        <w:pStyle w:val="Heading2"/>
        <w:ind w:firstLine="360"/>
      </w:pPr>
      <w:r>
        <w:t>1-6-2-</w:t>
      </w:r>
      <w:r w:rsidRPr="00E17FFA">
        <w:t xml:space="preserve"> </w:t>
      </w:r>
      <w:r>
        <w:t>Answer:</w:t>
      </w:r>
    </w:p>
    <w:p w14:paraId="3147E9E9" w14:textId="2EE57087" w:rsidR="005E2B07" w:rsidRDefault="005E2B07" w:rsidP="005E2B07"/>
    <w:p w14:paraId="331ABF90" w14:textId="4489A410" w:rsidR="005E2B07" w:rsidRDefault="005622D7" w:rsidP="005E2B07">
      <w:r>
        <w:lastRenderedPageBreak/>
        <w:tab/>
      </w:r>
      <w:r>
        <w:tab/>
        <w:t>For answering this question first of all we have to calculate the entropy of the dataset.</w:t>
      </w:r>
    </w:p>
    <w:p w14:paraId="6F67DA78" w14:textId="08443DFE" w:rsidR="005622D7" w:rsidRPr="005622D7" w:rsidRDefault="005622D7" w:rsidP="005E2B07">
      <w:pPr>
        <w:rPr>
          <w:rFonts w:eastAsiaTheme="minorEastAsia"/>
        </w:rPr>
      </w:pPr>
      <m:oMathPara>
        <m:oMath>
          <m:r>
            <w:rPr>
              <w:rFonts w:ascii="Cambria Math" w:hAnsi="Cambria Math"/>
            </w:rPr>
            <m:t>Entropy(s)=-</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m:oMathPara>
    </w:p>
    <w:p w14:paraId="78BD90BB" w14:textId="75EE0ADC" w:rsidR="00152F8F" w:rsidRDefault="005622D7" w:rsidP="00152F8F">
      <w:pPr>
        <w:rPr>
          <w:rFonts w:eastAsiaTheme="minorEastAsia"/>
        </w:rPr>
      </w:pPr>
      <w:r>
        <w:rPr>
          <w:rFonts w:eastAsiaTheme="minorEastAsia"/>
        </w:rPr>
        <w:t xml:space="preserve">Where </w:t>
      </w:r>
      <w:r w:rsidRPr="005622D7">
        <w:rPr>
          <w:rFonts w:eastAsiaTheme="minorEastAsia"/>
          <w:b/>
          <w:bCs/>
        </w:rPr>
        <w:t>n</w:t>
      </w:r>
      <w:r w:rsidRPr="005622D7">
        <w:rPr>
          <w:rFonts w:eastAsiaTheme="minorEastAsia"/>
        </w:rPr>
        <w:t> is the total number of classes in the target column</w:t>
      </w:r>
      <w:r>
        <w:rPr>
          <w:rFonts w:eastAsiaTheme="minorEastAsia"/>
        </w:rPr>
        <w:t xml:space="preserve"> and </w:t>
      </w:r>
      <w:r w:rsidRPr="005622D7">
        <w:rPr>
          <w:rFonts w:eastAsiaTheme="minorEastAsia"/>
        </w:rPr>
        <w:t>pᵢ is the probability of class</w:t>
      </w:r>
      <w:r>
        <w:rPr>
          <w:rFonts w:eastAsiaTheme="minorEastAsia"/>
        </w:rPr>
        <w:t xml:space="preserve"> </w:t>
      </w:r>
      <w:proofErr w:type="spellStart"/>
      <w:r>
        <w:rPr>
          <w:rFonts w:eastAsiaTheme="minorEastAsia"/>
        </w:rPr>
        <w:t>i</w:t>
      </w:r>
      <w:proofErr w:type="spellEnd"/>
      <w:r>
        <w:rPr>
          <w:rFonts w:eastAsiaTheme="minorEastAsia"/>
        </w:rPr>
        <w:t>.</w:t>
      </w:r>
      <w:r w:rsidR="00152F8F">
        <w:rPr>
          <w:rFonts w:eastAsiaTheme="minorEastAsia"/>
        </w:rPr>
        <w:t xml:space="preserve"> The calculated Entropy is:</w:t>
      </w:r>
    </w:p>
    <w:p w14:paraId="482393D4" w14:textId="5CC52863" w:rsidR="00152F8F" w:rsidRDefault="00F15688" w:rsidP="00152F8F">
      <w:pPr>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e>
              </m:func>
            </m:e>
          </m:d>
          <m:r>
            <w:rPr>
              <w:rFonts w:ascii="Cambria Math" w:eastAsiaTheme="minorEastAsia" w:hAnsi="Cambria Math"/>
            </w:rPr>
            <m:t>=</m:t>
          </m:r>
          <m:r>
            <w:rPr>
              <w:rFonts w:ascii="Cambria Math" w:eastAsiaTheme="minorEastAsia" w:hAnsi="Cambria Math"/>
            </w:rPr>
            <m:t>0.8112781245</m:t>
          </m:r>
        </m:oMath>
      </m:oMathPara>
    </w:p>
    <w:p w14:paraId="654F3E6C" w14:textId="77777777" w:rsidR="00F15688" w:rsidRPr="00F15688" w:rsidRDefault="00F15688" w:rsidP="00F15688">
      <w:pPr>
        <w:rPr>
          <w:rFonts w:eastAsiaTheme="minorEastAsia"/>
        </w:rPr>
      </w:pPr>
      <w:r w:rsidRPr="00F15688">
        <w:rPr>
          <w:rFonts w:eastAsiaTheme="minorEastAsia"/>
        </w:rPr>
        <w:t>Next, we calculate the information gain for each feature:</w:t>
      </w:r>
    </w:p>
    <w:p w14:paraId="68C100DB" w14:textId="2F0508AA" w:rsidR="005622D7" w:rsidRPr="00F15688" w:rsidRDefault="00F15688" w:rsidP="005E2B07">
      <w:pPr>
        <w:rPr>
          <w:rFonts w:eastAsiaTheme="minorEastAsia"/>
        </w:rPr>
      </w:pPr>
      <m:oMathPara>
        <m:oMath>
          <m:r>
            <w:rPr>
              <w:rFonts w:ascii="Cambria Math" w:eastAsiaTheme="minorEastAsia" w:hAnsi="Cambria Math"/>
            </w:rPr>
            <m:t>Information</m:t>
          </m:r>
          <m:r>
            <w:rPr>
              <w:rFonts w:ascii="Cambria Math" w:eastAsiaTheme="minorEastAsia" w:hAnsi="Cambria Math"/>
            </w:rPr>
            <m:t xml:space="preserve"> </m:t>
          </m:r>
          <m:r>
            <w:rPr>
              <w:rFonts w:ascii="Cambria Math" w:eastAsiaTheme="minorEastAsia" w:hAnsi="Cambria Math"/>
            </w:rPr>
            <m:t>Gain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subHide m:val="1"/>
              <m:supHide m:val="1"/>
              <m:ctrlPr>
                <w:rPr>
                  <w:rFonts w:ascii="Cambria Math" w:eastAsiaTheme="minorEastAsia" w:hAnsi="Cambria Math"/>
                </w:rPr>
              </m:ctrlPr>
            </m:naryPr>
            <m:sub/>
            <m:sup/>
            <m:e>
              <m:f>
                <m:fPr>
                  <m:ctrlPr>
                    <w:rPr>
                      <w:rFonts w:ascii="Cambria Math" w:eastAsiaTheme="minorEastAsia" w:hAnsi="Cambria Math"/>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(v)</m:t>
                      </m:r>
                    </m:e>
                  </m:d>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e>
          </m:nary>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(v)</m:t>
              </m:r>
            </m:e>
          </m:d>
        </m:oMath>
      </m:oMathPara>
    </w:p>
    <w:p w14:paraId="598F76A8" w14:textId="46085227" w:rsidR="00F15688" w:rsidRDefault="00F15688" w:rsidP="005E2B07">
      <w:pPr>
        <w:rPr>
          <w:rFonts w:eastAsiaTheme="minorEastAsia"/>
        </w:rPr>
      </w:pPr>
      <w:r w:rsidRPr="00F15688">
        <w:rPr>
          <w:rFonts w:eastAsiaTheme="minorEastAsia"/>
        </w:rPr>
        <w:t xml:space="preserve">where F is a feature, </w:t>
      </w:r>
      <w:r w:rsidR="00940CC0">
        <w:rPr>
          <w:noProof/>
        </w:rPr>
        <w:t>S</w:t>
      </w:r>
      <w:r w:rsidR="00940CC0">
        <w:rPr>
          <w:noProof/>
          <w:vertAlign w:val="subscript"/>
        </w:rPr>
        <w:t>a</w:t>
      </w:r>
      <w:r w:rsidR="00940CC0">
        <w:rPr>
          <w:noProof/>
        </w:rPr>
        <w:t xml:space="preserve">(v) </w:t>
      </w:r>
      <w:r w:rsidR="00940CC0" w:rsidRPr="00940CC0">
        <w:rPr>
          <w:rFonts w:eastAsiaTheme="minorEastAsia"/>
        </w:rPr>
        <w:t>is</w:t>
      </w:r>
      <w:r w:rsidR="00940CC0" w:rsidRPr="00940CC0">
        <w:rPr>
          <w:rFonts w:eastAsiaTheme="minorEastAsia"/>
        </w:rPr>
        <w:t xml:space="preserve"> the set of training examples of </w:t>
      </w:r>
      <w:r w:rsidR="00940CC0">
        <w:rPr>
          <w:rFonts w:eastAsiaTheme="minorEastAsia"/>
        </w:rPr>
        <w:t>S</w:t>
      </w:r>
      <w:r w:rsidR="00940CC0" w:rsidRPr="00940CC0">
        <w:rPr>
          <w:rFonts w:eastAsiaTheme="minorEastAsia"/>
        </w:rPr>
        <w:t> such for which attribute a is equal to v</w:t>
      </w:r>
      <w:r w:rsidR="00940CC0">
        <w:rPr>
          <w:rFonts w:eastAsiaTheme="minorEastAsia"/>
        </w:rPr>
        <w:t>.</w:t>
      </w:r>
    </w:p>
    <w:p w14:paraId="2210375D" w14:textId="704173D5" w:rsidR="00F0798B" w:rsidRPr="00F0798B" w:rsidRDefault="00F0798B" w:rsidP="00F0798B">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=1</m:t>
          </m:r>
        </m:oMath>
      </m:oMathPara>
    </w:p>
    <w:p w14:paraId="5BD9F9C8" w14:textId="5E0D2591" w:rsidR="00F0798B" w:rsidRPr="00F0798B" w:rsidRDefault="00F0798B" w:rsidP="00F0798B">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0</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0</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m:t>
          </m:r>
          <m:r>
            <w:rPr>
              <w:rFonts w:ascii="Cambria Math" w:eastAsiaTheme="minorEastAsia" w:hAnsi="Cambria Math"/>
            </w:rPr>
            <m:t>0</m:t>
          </m:r>
        </m:oMath>
      </m:oMathPara>
    </w:p>
    <w:p w14:paraId="287A3FF2" w14:textId="0570554F" w:rsidR="00F0798B" w:rsidRPr="00F0798B" w:rsidRDefault="00F0798B" w:rsidP="00F0798B">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0</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0</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m:t>
          </m:r>
          <m:r>
            <w:rPr>
              <w:rFonts w:ascii="Cambria Math" w:eastAsiaTheme="minorEastAsia" w:hAnsi="Cambria Math"/>
            </w:rPr>
            <m:t>0</m:t>
          </m:r>
        </m:oMath>
      </m:oMathPara>
    </w:p>
    <w:p w14:paraId="635C78A1" w14:textId="3EEA13A3" w:rsidR="00F0798B" w:rsidRPr="00512754" w:rsidRDefault="00F0798B" w:rsidP="00F0798B">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=1</m:t>
          </m:r>
        </m:oMath>
      </m:oMathPara>
    </w:p>
    <w:p w14:paraId="03B017AA" w14:textId="44E7DA8B" w:rsidR="00512754" w:rsidRPr="00F0798B" w:rsidRDefault="00512754" w:rsidP="00512754">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1</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1</m:t>
                      </m:r>
                      <m:ctrlPr>
                        <w:rPr>
                          <w:rFonts w:ascii="Cambria Math" w:eastAsiaTheme="minorEastAsia" w:hAnsi="Cambria Math"/>
                          <w:i/>
                        </w:rPr>
                      </m:ctrlPr>
                    </m:den>
                  </m:f>
                </m:e>
              </m:func>
            </m:e>
          </m:d>
          <m:r>
            <w:rPr>
              <w:rFonts w:ascii="Cambria Math" w:eastAsiaTheme="minorEastAsia" w:hAnsi="Cambria Math"/>
            </w:rPr>
            <m:t>=</m:t>
          </m:r>
          <m:r>
            <w:rPr>
              <w:rFonts w:ascii="Cambria Math" w:eastAsiaTheme="minorEastAsia" w:hAnsi="Cambria Math"/>
            </w:rPr>
            <m:t>0</m:t>
          </m:r>
        </m:oMath>
      </m:oMathPara>
    </w:p>
    <w:p w14:paraId="04DC931C" w14:textId="61D8F0C7" w:rsidR="00512754" w:rsidRPr="00F0798B" w:rsidRDefault="00512754" w:rsidP="00512754">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func>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func>
            </m:e>
          </m:d>
          <m:r>
            <w:rPr>
              <w:rFonts w:ascii="Cambria Math" w:eastAsiaTheme="minorEastAsia" w:hAnsi="Cambria Math"/>
            </w:rPr>
            <m:t>=</m:t>
          </m:r>
          <m:r>
            <w:rPr>
              <w:rFonts w:ascii="Cambria Math" w:eastAsiaTheme="minorEastAsia" w:hAnsi="Cambria Math"/>
            </w:rPr>
            <m:t>0.918269</m:t>
          </m:r>
        </m:oMath>
      </m:oMathPara>
    </w:p>
    <w:p w14:paraId="1F6F406A" w14:textId="038F031E" w:rsidR="00512754" w:rsidRPr="00F0798B" w:rsidRDefault="00512754" w:rsidP="00512754">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func>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func>
            </m:e>
          </m:d>
          <m:r>
            <w:rPr>
              <w:rFonts w:ascii="Cambria Math" w:eastAsiaTheme="minorEastAsia" w:hAnsi="Cambria Math"/>
            </w:rPr>
            <m:t>=</m:t>
          </m:r>
          <m:r>
            <w:rPr>
              <w:rFonts w:ascii="Cambria Math" w:eastAsiaTheme="minorEastAsia" w:hAnsi="Cambria Math"/>
            </w:rPr>
            <m:t>0.811278</m:t>
          </m:r>
        </m:oMath>
      </m:oMathPara>
    </w:p>
    <w:p w14:paraId="53693FBA" w14:textId="0FFF9099" w:rsidR="00512754" w:rsidRPr="00F0798B" w:rsidRDefault="00512754" w:rsidP="00512754">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m:t>
              </m:r>
            </m:e>
          </m:d>
          <m:r>
            <w:rPr>
              <w:rFonts w:ascii="Cambria Math" w:eastAsiaTheme="minorEastAsia" w:hAnsi="Cambria Math"/>
            </w:rPr>
            <m:t>=</m:t>
          </m:r>
          <m:r>
            <w:rPr>
              <w:rFonts w:ascii="Cambria Math" w:eastAsiaTheme="minorEastAsia" w:hAnsi="Cambria Math"/>
            </w:rPr>
            <m:t>0</m:t>
          </m:r>
        </m:oMath>
      </m:oMathPara>
    </w:p>
    <w:p w14:paraId="4C7505C7" w14:textId="7923BC3B" w:rsidR="00512754" w:rsidRPr="00F0798B" w:rsidRDefault="00512754" w:rsidP="00512754">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 =</m:t>
          </m:r>
          <m:r>
            <w:rPr>
              <w:rFonts w:ascii="Cambria Math" w:eastAsiaTheme="minorEastAsia" w:hAnsi="Cambria Math"/>
            </w:rPr>
            <m:t>0</m:t>
          </m:r>
        </m:oMath>
      </m:oMathPara>
    </w:p>
    <w:p w14:paraId="60C2C93F" w14:textId="5F3EFDF5" w:rsidR="00512754" w:rsidRPr="00F0798B" w:rsidRDefault="00512754" w:rsidP="00512754">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e>
          </m:d>
          <m:r>
            <w:rPr>
              <w:rFonts w:ascii="Cambria Math" w:eastAsiaTheme="minorEastAsia" w:hAnsi="Cambria Math"/>
            </w:rPr>
            <m:t>=1</m:t>
          </m:r>
        </m:oMath>
      </m:oMathPara>
    </w:p>
    <w:p w14:paraId="7ECF3650" w14:textId="59007594" w:rsidR="00512754" w:rsidRDefault="00512754" w:rsidP="00F0798B">
      <w:pPr>
        <w:jc w:val="both"/>
        <w:rPr>
          <w:rFonts w:eastAsiaTheme="minorEastAsia"/>
        </w:rPr>
      </w:pPr>
      <w:r>
        <w:rPr>
          <w:rFonts w:eastAsiaTheme="minorEastAsia"/>
        </w:rPr>
        <w:t>Now we calculate the Information Gained from the features:</w:t>
      </w:r>
    </w:p>
    <w:p w14:paraId="6197C5DF" w14:textId="0FFBFD27" w:rsidR="002F14A2" w:rsidRPr="002F14A2" w:rsidRDefault="002F14A2" w:rsidP="00F0798B">
      <w:pPr>
        <w:jc w:val="both"/>
        <w:rPr>
          <w:rFonts w:eastAsiaTheme="minorEastAsia"/>
        </w:rPr>
      </w:pPr>
      <m:oMathPara>
        <m:oMath>
          <m:r>
            <w:rPr>
              <w:rFonts w:ascii="Cambria Math" w:eastAsiaTheme="minorEastAsia" w:hAnsi="Cambria Math"/>
            </w:rPr>
            <m:t>InformationGain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t>
                          </m:r>
                        </m:sub>
                      </m:sSub>
                    </m:sub>
                  </m:sSub>
                </m:e>
              </m:d>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t>
                          </m:r>
                        </m:sub>
                      </m:sSub>
                    </m:sub>
                  </m:sSub>
                </m:e>
              </m:d>
            </m:e>
          </m:d>
          <m:r>
            <w:rPr>
              <w:rFonts w:ascii="Cambria Math" w:eastAsiaTheme="minorEastAsia" w:hAnsi="Cambria Math"/>
            </w:rPr>
            <m:t>=0.311278</m:t>
          </m:r>
        </m:oMath>
      </m:oMathPara>
    </w:p>
    <w:p w14:paraId="472B257A" w14:textId="657EB04C" w:rsidR="002F14A2" w:rsidRPr="002F14A2" w:rsidRDefault="002F14A2" w:rsidP="002F14A2">
      <w:pPr>
        <w:jc w:val="both"/>
        <w:rPr>
          <w:rFonts w:eastAsiaTheme="minorEastAsia"/>
        </w:rPr>
      </w:pPr>
      <m:oMathPara>
        <m:oMath>
          <m:r>
            <w:rPr>
              <w:rFonts w:ascii="Cambria Math" w:eastAsiaTheme="minorEastAsia" w:hAnsi="Cambria Math"/>
            </w:rPr>
            <m:t>InformationGain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m:t>
                          </m:r>
                        </m:sub>
                      </m:sSub>
                    </m:sub>
                  </m:sSub>
                </m:e>
              </m:d>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m:t>
                          </m:r>
                        </m:sub>
                      </m:sSub>
                    </m:sub>
                  </m:sSub>
                </m:e>
              </m:d>
            </m:e>
          </m:d>
          <m:r>
            <w:rPr>
              <w:rFonts w:ascii="Cambria Math" w:eastAsiaTheme="minorEastAsia" w:hAnsi="Cambria Math"/>
            </w:rPr>
            <m:t>=0.311278</m:t>
          </m:r>
        </m:oMath>
      </m:oMathPara>
    </w:p>
    <w:p w14:paraId="6A5DEA88" w14:textId="071FBA0B" w:rsidR="002F14A2" w:rsidRPr="002F14A2" w:rsidRDefault="002F14A2" w:rsidP="002F14A2">
      <w:pPr>
        <w:jc w:val="both"/>
        <w:rPr>
          <w:rFonts w:eastAsiaTheme="minorEastAsia"/>
        </w:rPr>
      </w:pPr>
      <m:oMathPara>
        <m:oMath>
          <m:r>
            <w:rPr>
              <w:rFonts w:ascii="Cambria Math" w:eastAsiaTheme="minorEastAsia" w:hAnsi="Cambria Math"/>
            </w:rPr>
            <w:lastRenderedPageBreak/>
            <m:t>InformationGain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m:t>
                          </m:r>
                        </m:sub>
                      </m:sSub>
                    </m:sub>
                  </m:sSub>
                </m:e>
              </m:d>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m:t>
                          </m:r>
                        </m:sub>
                      </m:sSub>
                    </m:sub>
                  </m:sSub>
                </m:e>
              </m:d>
            </m:e>
          </m:d>
          <m:r>
            <w:rPr>
              <w:rFonts w:ascii="Cambria Math" w:eastAsiaTheme="minorEastAsia" w:hAnsi="Cambria Math"/>
            </w:rPr>
            <m:t>=0.</m:t>
          </m:r>
          <m:r>
            <w:rPr>
              <w:rFonts w:ascii="Cambria Math" w:eastAsiaTheme="minorEastAsia" w:hAnsi="Cambria Math"/>
            </w:rPr>
            <m:t>122556</m:t>
          </m:r>
        </m:oMath>
      </m:oMathPara>
    </w:p>
    <w:p w14:paraId="350255FF" w14:textId="7E386B06" w:rsidR="002F14A2" w:rsidRPr="002F14A2" w:rsidRDefault="002F14A2" w:rsidP="002F14A2">
      <w:pPr>
        <w:jc w:val="both"/>
        <w:rPr>
          <w:rFonts w:eastAsiaTheme="minorEastAsia"/>
        </w:rPr>
      </w:pPr>
      <m:oMathPara>
        <m:oMath>
          <m:r>
            <w:rPr>
              <w:rFonts w:ascii="Cambria Math" w:eastAsiaTheme="minorEastAsia" w:hAnsi="Cambria Math"/>
            </w:rPr>
            <m:t>InformationGain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m:t>
                          </m:r>
                        </m:sub>
                      </m:sSub>
                    </m:sub>
                  </m:sSub>
                </m:e>
              </m:d>
            </m:e>
          </m:d>
          <m:r>
            <w:rPr>
              <w:rFonts w:ascii="Cambria Math" w:eastAsiaTheme="minorEastAsia" w:hAnsi="Cambria Math"/>
            </w:rPr>
            <m:t>=0</m:t>
          </m:r>
        </m:oMath>
      </m:oMathPara>
    </w:p>
    <w:p w14:paraId="2F078106" w14:textId="5FA01CC7" w:rsidR="002F14A2" w:rsidRPr="002F14A2" w:rsidRDefault="002F14A2" w:rsidP="002F14A2">
      <w:pPr>
        <w:jc w:val="both"/>
        <w:rPr>
          <w:rFonts w:eastAsiaTheme="minorEastAsia"/>
        </w:rPr>
      </w:pPr>
      <m:oMathPara>
        <m:oMath>
          <m:r>
            <w:rPr>
              <w:rFonts w:ascii="Cambria Math" w:eastAsiaTheme="minorEastAsia" w:hAnsi="Cambria Math"/>
            </w:rPr>
            <m:t>InformationGain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e>
          </m:d>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m:t>
                          </m:r>
                        </m:sub>
                      </m:sSub>
                    </m:sub>
                  </m:sSub>
                </m:e>
              </m:d>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e>
              </m:d>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m:t>
                          </m:r>
                        </m:sub>
                      </m:sSub>
                    </m:sub>
                  </m:sSub>
                </m:e>
              </m:d>
            </m:e>
          </m:d>
          <m:r>
            <w:rPr>
              <w:rFonts w:ascii="Cambria Math" w:eastAsiaTheme="minorEastAsia" w:hAnsi="Cambria Math"/>
            </w:rPr>
            <m:t>=0.311278</m:t>
          </m:r>
        </m:oMath>
      </m:oMathPara>
    </w:p>
    <w:p w14:paraId="512B6894" w14:textId="33A45670" w:rsidR="002F14A2" w:rsidRDefault="002F14A2" w:rsidP="00F0798B">
      <w:pPr>
        <w:jc w:val="both"/>
        <w:rPr>
          <w:rFonts w:eastAsiaTheme="minorEastAsia"/>
        </w:rPr>
      </w:pPr>
      <w:r>
        <w:rPr>
          <w:rFonts w:eastAsiaTheme="minorEastAsia"/>
        </w:rPr>
        <w:t>As we can see the information gained from the feature F</w:t>
      </w:r>
      <w:r w:rsidR="003B1BD3">
        <w:rPr>
          <w:rFonts w:eastAsiaTheme="minorEastAsia"/>
          <w:vertAlign w:val="subscript"/>
        </w:rPr>
        <w:t>1</w:t>
      </w:r>
      <w:r w:rsidR="003B1BD3">
        <w:rPr>
          <w:rFonts w:eastAsiaTheme="minorEastAsia"/>
        </w:rPr>
        <w:t>,F</w:t>
      </w:r>
      <w:r w:rsidR="003B1BD3">
        <w:rPr>
          <w:rFonts w:eastAsiaTheme="minorEastAsia"/>
          <w:vertAlign w:val="subscript"/>
        </w:rPr>
        <w:t>2</w:t>
      </w:r>
      <w:r w:rsidR="003B1BD3">
        <w:rPr>
          <w:rFonts w:eastAsiaTheme="minorEastAsia"/>
        </w:rPr>
        <w:t>,F</w:t>
      </w:r>
      <w:r w:rsidR="003B1BD3">
        <w:rPr>
          <w:rFonts w:eastAsiaTheme="minorEastAsia"/>
          <w:vertAlign w:val="subscript"/>
        </w:rPr>
        <w:t>5</w:t>
      </w:r>
      <w:r w:rsidR="003B1BD3">
        <w:rPr>
          <w:rFonts w:eastAsiaTheme="minorEastAsia"/>
        </w:rPr>
        <w:t xml:space="preserve"> are equal. </w:t>
      </w:r>
      <w:proofErr w:type="gramStart"/>
      <w:r w:rsidR="003B1BD3">
        <w:rPr>
          <w:rFonts w:eastAsiaTheme="minorEastAsia"/>
        </w:rPr>
        <w:t>So</w:t>
      </w:r>
      <w:proofErr w:type="gramEnd"/>
      <w:r w:rsidR="003B1BD3">
        <w:rPr>
          <w:rFonts w:eastAsiaTheme="minorEastAsia"/>
        </w:rPr>
        <w:t xml:space="preserve"> we choose one of them and pursue our task.</w:t>
      </w:r>
    </w:p>
    <w:p w14:paraId="4AD20F4A" w14:textId="5AF724F0" w:rsidR="003B1BD3" w:rsidRPr="00464252" w:rsidRDefault="003B1BD3" w:rsidP="003B1BD3">
      <w:pPr>
        <w:jc w:val="both"/>
        <w:rPr>
          <w:rFonts w:eastAsiaTheme="minorEastAsia"/>
        </w:rPr>
      </w:pPr>
      <w:r>
        <w:rPr>
          <w:rFonts w:eastAsiaTheme="minorEastAsia"/>
        </w:rPr>
        <w:t>We choose F</w:t>
      </w:r>
      <w:r>
        <w:rPr>
          <w:rFonts w:eastAsiaTheme="minorEastAsia"/>
          <w:vertAlign w:val="subscript"/>
        </w:rPr>
        <w:t>1</w:t>
      </w:r>
      <w:r>
        <w:rPr>
          <w:rFonts w:eastAsiaTheme="minorEastAsia"/>
        </w:rPr>
        <w:t xml:space="preserve"> as our root node in the decision tree. As we can see if the value of F</w:t>
      </w:r>
      <w:r>
        <w:rPr>
          <w:rFonts w:eastAsiaTheme="minorEastAsia"/>
          <w:vertAlign w:val="subscript"/>
        </w:rPr>
        <w:t>1</w:t>
      </w:r>
      <w:r>
        <w:rPr>
          <w:rFonts w:eastAsiaTheme="minorEastAsia"/>
        </w:rPr>
        <w:t xml:space="preserve"> is (-) target will be 1, but if the f</w:t>
      </w:r>
      <w:r>
        <w:rPr>
          <w:rFonts w:eastAsiaTheme="minorEastAsia"/>
          <w:vertAlign w:val="subscript"/>
        </w:rPr>
        <w:t>1</w:t>
      </w:r>
      <w:r>
        <w:rPr>
          <w:rFonts w:eastAsiaTheme="minorEastAsia"/>
        </w:rPr>
        <w:t xml:space="preserve"> is (+) it depends on the next feature. For selecting the best node to decide what feature would we consider for placing after the </w:t>
      </w:r>
      <w:r w:rsidR="00464252">
        <w:rPr>
          <w:rFonts w:eastAsiaTheme="minorEastAsia"/>
        </w:rPr>
        <w:t>f</w:t>
      </w:r>
      <w:r w:rsidR="00464252">
        <w:rPr>
          <w:rFonts w:eastAsiaTheme="minorEastAsia"/>
          <w:vertAlign w:val="subscript"/>
        </w:rPr>
        <w:t>1</w:t>
      </w:r>
      <w:r w:rsidR="00464252">
        <w:rPr>
          <w:rFonts w:eastAsiaTheme="minorEastAsia"/>
        </w:rPr>
        <w:t xml:space="preserve"> node we have to calculate the gained data from these features again.</w:t>
      </w:r>
    </w:p>
    <w:p w14:paraId="16092A3D" w14:textId="4BAEAD09" w:rsidR="002F14A2" w:rsidRPr="00464252" w:rsidRDefault="00464252" w:rsidP="00F0798B">
      <w:pPr>
        <w:jc w:val="both"/>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e>
              </m:func>
            </m:e>
          </m:d>
          <m:r>
            <w:rPr>
              <w:rFonts w:ascii="Cambria Math" w:eastAsiaTheme="minorEastAsia" w:hAnsi="Cambria Math"/>
            </w:rPr>
            <m:t>=</m:t>
          </m:r>
          <m:r>
            <w:rPr>
              <w:rFonts w:ascii="Cambria Math" w:eastAsiaTheme="minorEastAsia" w:hAnsi="Cambria Math"/>
            </w:rPr>
            <m:t>1</m:t>
          </m:r>
        </m:oMath>
      </m:oMathPara>
    </w:p>
    <w:p w14:paraId="2E41F955" w14:textId="77777777" w:rsidR="00606737" w:rsidRPr="00606737" w:rsidRDefault="00606737" w:rsidP="00606737">
      <w:pPr>
        <w:jc w:val="both"/>
        <w:rPr>
          <w:rFonts w:eastAsiaTheme="minorEastAsia"/>
        </w:rPr>
      </w:pPr>
      <m:oMathPara>
        <m:oMath>
          <m:r>
            <w:rPr>
              <w:rFonts w:ascii="Cambria Math" w:eastAsiaTheme="minorEastAsia" w:hAnsi="Cambria Math"/>
            </w:rPr>
            <m:t>Entropy</m:t>
          </m:r>
          <m:e>
            <m:e>
              <m:r>
                <w:rPr>
                  <w:rFonts w:ascii="Cambria Math" w:eastAsiaTheme="minorEastAsia" w:hAnsi="Cambria Math"/>
                </w:rPr>
                <m:t>F</m:t>
              </m:r>
              <m:ctrlPr>
                <w:rPr>
                  <w:rFonts w:ascii="Cambria Math" w:eastAsiaTheme="minorEastAsia" w:hAnsi="Cambria Math"/>
                  <w:i/>
                </w:rPr>
              </m:ctrlPr>
            </m:e>
            <m:r>
              <w:rPr>
                <w:rFonts w:ascii="Cambria Math" w:eastAsiaTheme="minorEastAsia" w:hAnsi="Cambria Math"/>
              </w:rPr>
              <m:t>2+</m:t>
            </m:r>
            <m:ctrlPr>
              <w:r w:rsidRPr="00606737">
                <w:rPr>
                  <w:rFonts w:eastAsiaTheme="minorEastAsia"/>
                </w:rPr>
              </w:r>
            </m:ctrlPr>
          </m:e>
        </m:oMath>
      </m:oMathPara>
    </w:p>
    <w:p w14:paraId="0A120948" w14:textId="77777777" w:rsidR="00606737" w:rsidRPr="00606737" w:rsidRDefault="00606737" w:rsidP="00606737">
      <w:pPr>
        <w:jc w:val="both"/>
        <w:rPr>
          <w:rFonts w:eastAsiaTheme="minorEastAsia"/>
        </w:rPr>
      </w:pPr>
    </w:p>
    <w:p w14:paraId="7B2E9BEC" w14:textId="3406F5D7" w:rsidR="00606737" w:rsidRPr="00F0798B" w:rsidRDefault="00606737" w:rsidP="0060673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m:oMathPara>
    </w:p>
    <w:p w14:paraId="073107D7" w14:textId="1AD05C4C" w:rsidR="00464252" w:rsidRPr="00464252" w:rsidRDefault="00464252" w:rsidP="00F0798B">
      <w:pPr>
        <w:jc w:val="both"/>
        <w:rPr>
          <w:rFonts w:eastAsiaTheme="minorEastAsia"/>
        </w:rPr>
      </w:pPr>
    </w:p>
    <w:p w14:paraId="611F0E5D" w14:textId="77777777" w:rsidR="00F0798B" w:rsidRPr="00F0798B" w:rsidRDefault="00F0798B" w:rsidP="00F0798B">
      <w:pPr>
        <w:jc w:val="both"/>
        <w:rPr>
          <w:rFonts w:eastAsiaTheme="minorEastAsia"/>
        </w:rPr>
      </w:pPr>
    </w:p>
    <w:p w14:paraId="30DDC4BF" w14:textId="77777777" w:rsidR="00F0798B" w:rsidRPr="00F0798B" w:rsidRDefault="00F0798B" w:rsidP="005E2B07">
      <w:pPr>
        <w:rPr>
          <w:rFonts w:eastAsiaTheme="minorEastAsia"/>
        </w:rPr>
      </w:pPr>
    </w:p>
    <w:p w14:paraId="728CCEE2" w14:textId="7C3A1A53" w:rsidR="00F15688" w:rsidRPr="00F15688" w:rsidRDefault="00867932" w:rsidP="00F15688">
      <w:pPr>
        <w:rPr>
          <w:rFonts w:eastAsiaTheme="minorEastAsia"/>
        </w:rPr>
      </w:pPr>
      <m:oMathPara>
        <m:oMath>
          <m:r>
            <m:rPr>
              <m:sty m:val="p"/>
            </m:rPr>
            <w:rPr>
              <w:rFonts w:ascii="Cambria Math" w:eastAsiaTheme="minorEastAsia" w:hAnsi="Cambria Math"/>
            </w:rPr>
            <m:t>InformationGain</m:t>
          </m:r>
          <m:d>
            <m:dPr>
              <m:ctrlPr>
                <w:rPr>
                  <w:rFonts w:ascii="Cambria Math" w:eastAsiaTheme="minorEastAsia" w:hAnsi="Cambria Math"/>
                </w:rPr>
              </m:ctrlPr>
            </m:dPr>
            <m:e>
              <m:r>
                <m:rPr>
                  <m:sty m:val="p"/>
                </m:rPr>
                <w:rPr>
                  <w:rFonts w:ascii="Cambria Math" w:eastAsiaTheme="minorEastAsia" w:hAnsi="Cambria Math"/>
                </w:rPr>
                <m:t>F1</m:t>
              </m:r>
            </m:e>
          </m:d>
          <m:r>
            <m:rPr>
              <m:sty m:val="p"/>
            </m:rPr>
            <w:rPr>
              <w:rFonts w:ascii="Cambria Math" w:eastAsiaTheme="minorEastAsia" w:hAnsi="Cambria Math"/>
            </w:rPr>
            <m:t>=0.811-</m:t>
          </m:r>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4</m:t>
                  </m:r>
                </m:den>
              </m:f>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4</m:t>
                      </m:r>
                    </m:den>
                  </m:f>
                </m:e>
              </m:func>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4</m:t>
                  </m:r>
                </m:den>
              </m:f>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4</m:t>
                      </m:r>
                    </m:den>
                  </m:f>
                </m:e>
              </m:func>
            </m:e>
          </m:d>
          <m:r>
            <m:rPr>
              <m:sty m:val="p"/>
            </m:rPr>
            <w:rPr>
              <w:rFonts w:ascii="Cambria Math" w:eastAsiaTheme="minorEastAsia" w:hAnsi="Cambria Math"/>
            </w:rPr>
            <m:t>=0.311</m:t>
          </m:r>
        </m:oMath>
      </m:oMathPara>
    </w:p>
    <w:p w14:paraId="6713D1CF" w14:textId="1C1A1859" w:rsidR="00E17FFA" w:rsidRDefault="00E17FFA" w:rsidP="00E17FFA">
      <w:pPr>
        <w:pStyle w:val="Heading2"/>
        <w:ind w:firstLine="360"/>
      </w:pPr>
      <w:r>
        <w:t>1-7-1-</w:t>
      </w:r>
      <w:r w:rsidRPr="00E17FFA">
        <w:t xml:space="preserve"> </w:t>
      </w:r>
      <w:r>
        <w:t>Question:</w:t>
      </w:r>
    </w:p>
    <w:p w14:paraId="1726F9E5" w14:textId="6558EB9D" w:rsidR="00E17FFA" w:rsidRDefault="00E17FFA" w:rsidP="00E17FFA">
      <w:pPr>
        <w:pStyle w:val="Heading2"/>
        <w:ind w:firstLine="360"/>
      </w:pPr>
      <w:r>
        <w:t>1-7-2-</w:t>
      </w:r>
      <w:r w:rsidRPr="00E17FFA">
        <w:t xml:space="preserve"> </w:t>
      </w:r>
      <w:r>
        <w:t>Answer:</w:t>
      </w:r>
    </w:p>
    <w:p w14:paraId="344C8B0C" w14:textId="6A00CF3C" w:rsidR="00E17FFA" w:rsidRDefault="00E17FFA" w:rsidP="00E17FFA">
      <w:pPr>
        <w:pStyle w:val="Heading2"/>
        <w:ind w:firstLine="360"/>
      </w:pPr>
      <w:r>
        <w:t>1-8-1-</w:t>
      </w:r>
      <w:r w:rsidRPr="00E17FFA">
        <w:t xml:space="preserve"> </w:t>
      </w:r>
      <w:r>
        <w:t>Question:</w:t>
      </w:r>
    </w:p>
    <w:p w14:paraId="544AEE85" w14:textId="6D3F2BA9" w:rsidR="00E17FFA" w:rsidRDefault="00E17FFA" w:rsidP="00E17FFA">
      <w:pPr>
        <w:pStyle w:val="Heading2"/>
        <w:ind w:firstLine="360"/>
      </w:pPr>
      <w:r>
        <w:t>1-8-2-</w:t>
      </w:r>
      <w:r w:rsidRPr="00E17FFA">
        <w:t xml:space="preserve"> </w:t>
      </w:r>
      <w:r>
        <w:t>Answer:</w:t>
      </w:r>
    </w:p>
    <w:p w14:paraId="34378D8B" w14:textId="76CCA5DB" w:rsidR="00E17FFA" w:rsidRDefault="00E17FFA" w:rsidP="00E17FFA">
      <w:pPr>
        <w:pStyle w:val="Heading2"/>
        <w:ind w:firstLine="360"/>
      </w:pPr>
      <w:r>
        <w:t>1-9-1-</w:t>
      </w:r>
      <w:r w:rsidRPr="00E17FFA">
        <w:t xml:space="preserve"> </w:t>
      </w:r>
      <w:r>
        <w:t>Question:</w:t>
      </w:r>
    </w:p>
    <w:p w14:paraId="1F3C6CD3" w14:textId="2726E46B" w:rsidR="00E17FFA" w:rsidRDefault="00E17FFA" w:rsidP="00E17FFA">
      <w:pPr>
        <w:pStyle w:val="Heading2"/>
        <w:ind w:firstLine="360"/>
      </w:pPr>
      <w:r>
        <w:t>1-9-2-</w:t>
      </w:r>
      <w:r w:rsidRPr="00E17FFA">
        <w:t xml:space="preserve"> </w:t>
      </w:r>
      <w:r>
        <w:t>Answer:</w:t>
      </w:r>
    </w:p>
    <w:p w14:paraId="1D35DD92" w14:textId="3CAA4350" w:rsidR="00E17FFA" w:rsidRDefault="00E17FFA" w:rsidP="00E17FFA">
      <w:pPr>
        <w:pStyle w:val="Heading2"/>
        <w:ind w:firstLine="360"/>
      </w:pPr>
      <w:r>
        <w:t>1-10-1-</w:t>
      </w:r>
      <w:r w:rsidRPr="00E17FFA">
        <w:t xml:space="preserve"> </w:t>
      </w:r>
      <w:r>
        <w:t>Question:</w:t>
      </w:r>
    </w:p>
    <w:p w14:paraId="2A77CC60" w14:textId="48D0D22F" w:rsidR="00E17FFA" w:rsidRDefault="00E17FFA" w:rsidP="00E17FFA">
      <w:pPr>
        <w:pStyle w:val="Heading2"/>
        <w:ind w:firstLine="360"/>
      </w:pPr>
      <w:r>
        <w:t>1-10-2-</w:t>
      </w:r>
      <w:r w:rsidRPr="00E17FFA">
        <w:t xml:space="preserve"> </w:t>
      </w:r>
      <w:r>
        <w:t>Answer:</w:t>
      </w:r>
    </w:p>
    <w:p w14:paraId="35FAFB66" w14:textId="7407F522" w:rsidR="00E17FFA" w:rsidRDefault="00E17FFA" w:rsidP="00E17FFA">
      <w:pPr>
        <w:pStyle w:val="Heading2"/>
        <w:ind w:firstLine="360"/>
      </w:pPr>
      <w:r>
        <w:t>1-11-1-</w:t>
      </w:r>
      <w:r w:rsidRPr="00E17FFA">
        <w:t xml:space="preserve"> </w:t>
      </w:r>
      <w:r>
        <w:t>Question:</w:t>
      </w:r>
    </w:p>
    <w:p w14:paraId="12937DAD" w14:textId="6B23AE76" w:rsidR="00E17FFA" w:rsidRDefault="00E17FFA" w:rsidP="00E17FFA">
      <w:pPr>
        <w:pStyle w:val="Heading2"/>
        <w:ind w:firstLine="360"/>
      </w:pPr>
      <w:r>
        <w:t>1-11-2-</w:t>
      </w:r>
      <w:r w:rsidRPr="00E17FFA">
        <w:t xml:space="preserve"> </w:t>
      </w:r>
      <w:r>
        <w:t>Answer:</w:t>
      </w:r>
    </w:p>
    <w:p w14:paraId="5DE48132" w14:textId="62011563" w:rsidR="00E17FFA" w:rsidRDefault="00E17FFA" w:rsidP="00E17FFA">
      <w:pPr>
        <w:pStyle w:val="Heading2"/>
        <w:ind w:firstLine="360"/>
      </w:pPr>
      <w:r>
        <w:t>1-12-1-</w:t>
      </w:r>
      <w:r w:rsidRPr="00E17FFA">
        <w:t xml:space="preserve"> </w:t>
      </w:r>
      <w:r>
        <w:t>Question:</w:t>
      </w:r>
    </w:p>
    <w:p w14:paraId="6025F8B9" w14:textId="48CBB630" w:rsidR="00E17FFA" w:rsidRPr="00E17FFA" w:rsidRDefault="00E17FFA" w:rsidP="00E17FFA">
      <w:pPr>
        <w:pStyle w:val="Heading2"/>
        <w:ind w:firstLine="360"/>
      </w:pPr>
      <w:r>
        <w:t>1-12-2-</w:t>
      </w:r>
      <w:r w:rsidRPr="00E17FFA">
        <w:t xml:space="preserve"> </w:t>
      </w:r>
      <w:r>
        <w:t>Answer:</w:t>
      </w:r>
    </w:p>
    <w:sectPr w:rsidR="00E17FFA" w:rsidRPr="00E1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79BDA"/>
    <w:multiLevelType w:val="hybridMultilevel"/>
    <w:tmpl w:val="6C77FB9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34D594"/>
    <w:multiLevelType w:val="hybridMultilevel"/>
    <w:tmpl w:val="E25BB14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DAFB40"/>
    <w:multiLevelType w:val="hybridMultilevel"/>
    <w:tmpl w:val="533570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B57A14"/>
    <w:multiLevelType w:val="hybridMultilevel"/>
    <w:tmpl w:val="9B92DABA"/>
    <w:lvl w:ilvl="0" w:tplc="F9640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6F667A"/>
    <w:multiLevelType w:val="multilevel"/>
    <w:tmpl w:val="491C1164"/>
    <w:lvl w:ilvl="0">
      <w:start w:val="1"/>
      <w:numFmt w:val="decimal"/>
      <w:lvlText w:val="%1-"/>
      <w:lvlJc w:val="left"/>
      <w:pPr>
        <w:ind w:left="630" w:hanging="630"/>
      </w:pPr>
      <w:rPr>
        <w:rFonts w:hint="default"/>
      </w:rPr>
    </w:lvl>
    <w:lvl w:ilvl="1">
      <w:start w:val="1"/>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5" w15:restartNumberingAfterBreak="0">
    <w:nsid w:val="1E4BC37D"/>
    <w:multiLevelType w:val="hybridMultilevel"/>
    <w:tmpl w:val="2CF8E5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4B41313"/>
    <w:multiLevelType w:val="hybridMultilevel"/>
    <w:tmpl w:val="EF69E0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470010"/>
    <w:multiLevelType w:val="multilevel"/>
    <w:tmpl w:val="473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D0CA5"/>
    <w:multiLevelType w:val="hybridMultilevel"/>
    <w:tmpl w:val="1D00DC98"/>
    <w:lvl w:ilvl="0" w:tplc="478A0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B073874"/>
    <w:multiLevelType w:val="hybridMultilevel"/>
    <w:tmpl w:val="8E085CDA"/>
    <w:lvl w:ilvl="0" w:tplc="61882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53633"/>
    <w:multiLevelType w:val="hybridMultilevel"/>
    <w:tmpl w:val="7ED42FEE"/>
    <w:lvl w:ilvl="0" w:tplc="2F8A1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602A2"/>
    <w:multiLevelType w:val="hybridMultilevel"/>
    <w:tmpl w:val="7C7CFE0E"/>
    <w:lvl w:ilvl="0" w:tplc="34B0C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7F69A8"/>
    <w:multiLevelType w:val="hybridMultilevel"/>
    <w:tmpl w:val="1B587146"/>
    <w:lvl w:ilvl="0" w:tplc="EC6694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48E3CEA"/>
    <w:multiLevelType w:val="multilevel"/>
    <w:tmpl w:val="1BB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96A1F"/>
    <w:multiLevelType w:val="multilevel"/>
    <w:tmpl w:val="FD38EE0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CFABEEE"/>
    <w:multiLevelType w:val="hybridMultilevel"/>
    <w:tmpl w:val="570DBC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09C2D9C"/>
    <w:multiLevelType w:val="multilevel"/>
    <w:tmpl w:val="F66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996ADA"/>
    <w:multiLevelType w:val="hybridMultilevel"/>
    <w:tmpl w:val="81B4710E"/>
    <w:lvl w:ilvl="0" w:tplc="25FE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418AB"/>
    <w:multiLevelType w:val="hybridMultilevel"/>
    <w:tmpl w:val="EB20B488"/>
    <w:lvl w:ilvl="0" w:tplc="B0288F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EE77298"/>
    <w:multiLevelType w:val="multilevel"/>
    <w:tmpl w:val="FD3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657E0"/>
    <w:multiLevelType w:val="multilevel"/>
    <w:tmpl w:val="0DB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2694B"/>
    <w:multiLevelType w:val="hybridMultilevel"/>
    <w:tmpl w:val="09043144"/>
    <w:lvl w:ilvl="0" w:tplc="54D614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9"/>
  </w:num>
  <w:num w:numId="3">
    <w:abstractNumId w:val="10"/>
  </w:num>
  <w:num w:numId="4">
    <w:abstractNumId w:val="14"/>
  </w:num>
  <w:num w:numId="5">
    <w:abstractNumId w:val="1"/>
  </w:num>
  <w:num w:numId="6">
    <w:abstractNumId w:val="20"/>
  </w:num>
  <w:num w:numId="7">
    <w:abstractNumId w:val="7"/>
  </w:num>
  <w:num w:numId="8">
    <w:abstractNumId w:val="8"/>
  </w:num>
  <w:num w:numId="9">
    <w:abstractNumId w:val="3"/>
  </w:num>
  <w:num w:numId="10">
    <w:abstractNumId w:val="4"/>
  </w:num>
  <w:num w:numId="11">
    <w:abstractNumId w:val="0"/>
  </w:num>
  <w:num w:numId="12">
    <w:abstractNumId w:val="16"/>
  </w:num>
  <w:num w:numId="13">
    <w:abstractNumId w:val="13"/>
  </w:num>
  <w:num w:numId="14">
    <w:abstractNumId w:val="5"/>
  </w:num>
  <w:num w:numId="15">
    <w:abstractNumId w:val="18"/>
  </w:num>
  <w:num w:numId="16">
    <w:abstractNumId w:val="12"/>
  </w:num>
  <w:num w:numId="17">
    <w:abstractNumId w:val="21"/>
  </w:num>
  <w:num w:numId="18">
    <w:abstractNumId w:val="2"/>
  </w:num>
  <w:num w:numId="19">
    <w:abstractNumId w:val="15"/>
  </w:num>
  <w:num w:numId="20">
    <w:abstractNumId w:val="19"/>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9"/>
    <w:rsid w:val="00092004"/>
    <w:rsid w:val="000B00F0"/>
    <w:rsid w:val="00152F8F"/>
    <w:rsid w:val="00243A69"/>
    <w:rsid w:val="00273461"/>
    <w:rsid w:val="002F14A2"/>
    <w:rsid w:val="00306EE1"/>
    <w:rsid w:val="003B1BD3"/>
    <w:rsid w:val="004462AD"/>
    <w:rsid w:val="00464252"/>
    <w:rsid w:val="00512754"/>
    <w:rsid w:val="005622D7"/>
    <w:rsid w:val="00571F60"/>
    <w:rsid w:val="005922FF"/>
    <w:rsid w:val="005B6F62"/>
    <w:rsid w:val="005E2B07"/>
    <w:rsid w:val="00606737"/>
    <w:rsid w:val="007C79AE"/>
    <w:rsid w:val="00867932"/>
    <w:rsid w:val="00940CC0"/>
    <w:rsid w:val="0096368E"/>
    <w:rsid w:val="009E6CEF"/>
    <w:rsid w:val="00AE67ED"/>
    <w:rsid w:val="00C479D9"/>
    <w:rsid w:val="00E17FFA"/>
    <w:rsid w:val="00EB34B2"/>
    <w:rsid w:val="00F0798B"/>
    <w:rsid w:val="00F15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7B55"/>
  <w15:chartTrackingRefBased/>
  <w15:docId w15:val="{555858DB-BF7B-412A-8527-CE72707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37"/>
    <w:rPr>
      <w:rFonts w:eastAsiaTheme="minorHAnsi"/>
    </w:rPr>
  </w:style>
  <w:style w:type="paragraph" w:styleId="Heading1">
    <w:name w:val="heading 1"/>
    <w:basedOn w:val="Normal"/>
    <w:next w:val="Normal"/>
    <w:link w:val="Heading1Char"/>
    <w:uiPriority w:val="9"/>
    <w:qFormat/>
    <w:rsid w:val="005B6F62"/>
    <w:pPr>
      <w:keepNext/>
      <w:keepLines/>
      <w:spacing w:before="240" w:after="0"/>
      <w:outlineLvl w:val="0"/>
    </w:pPr>
    <w:rPr>
      <w:rFonts w:eastAsia="B Nazanin" w:cs="B Nazanin"/>
      <w:color w:val="000000" w:themeColor="text1"/>
      <w:sz w:val="32"/>
      <w:szCs w:val="32"/>
    </w:rPr>
  </w:style>
  <w:style w:type="paragraph" w:styleId="Heading2">
    <w:name w:val="heading 2"/>
    <w:basedOn w:val="Normal"/>
    <w:next w:val="Normal"/>
    <w:link w:val="Heading2Char"/>
    <w:uiPriority w:val="9"/>
    <w:unhideWhenUsed/>
    <w:qFormat/>
    <w:rsid w:val="0096368E"/>
    <w:pPr>
      <w:keepNext/>
      <w:keepLines/>
      <w:spacing w:before="40" w:after="0"/>
      <w:outlineLvl w:val="1"/>
    </w:pPr>
    <w:rPr>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62"/>
    <w:rPr>
      <w:rFonts w:cs="B Nazanin"/>
      <w:color w:val="000000" w:themeColor="text1"/>
      <w:sz w:val="32"/>
      <w:szCs w:val="32"/>
    </w:rPr>
  </w:style>
  <w:style w:type="character" w:customStyle="1" w:styleId="Heading2Char">
    <w:name w:val="Heading 2 Char"/>
    <w:basedOn w:val="DefaultParagraphFont"/>
    <w:link w:val="Heading2"/>
    <w:uiPriority w:val="9"/>
    <w:rsid w:val="0096368E"/>
    <w:rPr>
      <w:rFonts w:ascii="B Nazanin" w:eastAsia="B Nazanin" w:hAnsi="B Nazanin" w:cs="B Nazanin"/>
      <w:color w:val="000000" w:themeColor="text1"/>
      <w:sz w:val="26"/>
      <w:szCs w:val="26"/>
    </w:rPr>
  </w:style>
  <w:style w:type="paragraph" w:customStyle="1" w:styleId="Default">
    <w:name w:val="Default"/>
    <w:rsid w:val="005B6F62"/>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AE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7ED"/>
    <w:pPr>
      <w:ind w:left="720"/>
      <w:contextualSpacing/>
    </w:pPr>
  </w:style>
  <w:style w:type="character" w:styleId="PlaceholderText">
    <w:name w:val="Placeholder Text"/>
    <w:basedOn w:val="DefaultParagraphFont"/>
    <w:uiPriority w:val="99"/>
    <w:semiHidden/>
    <w:rsid w:val="005622D7"/>
    <w:rPr>
      <w:color w:val="808080"/>
    </w:rPr>
  </w:style>
  <w:style w:type="character" w:styleId="Strong">
    <w:name w:val="Strong"/>
    <w:basedOn w:val="DefaultParagraphFont"/>
    <w:uiPriority w:val="22"/>
    <w:qFormat/>
    <w:rsid w:val="005622D7"/>
    <w:rPr>
      <w:b/>
      <w:bCs/>
    </w:rPr>
  </w:style>
  <w:style w:type="character" w:customStyle="1" w:styleId="hljs-builtin">
    <w:name w:val="hljs-built_in"/>
    <w:basedOn w:val="DefaultParagraphFont"/>
    <w:rsid w:val="00F15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10112">
      <w:bodyDiv w:val="1"/>
      <w:marLeft w:val="0"/>
      <w:marRight w:val="0"/>
      <w:marTop w:val="0"/>
      <w:marBottom w:val="0"/>
      <w:divBdr>
        <w:top w:val="none" w:sz="0" w:space="0" w:color="auto"/>
        <w:left w:val="none" w:sz="0" w:space="0" w:color="auto"/>
        <w:bottom w:val="none" w:sz="0" w:space="0" w:color="auto"/>
        <w:right w:val="none" w:sz="0" w:space="0" w:color="auto"/>
      </w:divBdr>
    </w:div>
    <w:div w:id="553583598">
      <w:bodyDiv w:val="1"/>
      <w:marLeft w:val="0"/>
      <w:marRight w:val="0"/>
      <w:marTop w:val="0"/>
      <w:marBottom w:val="0"/>
      <w:divBdr>
        <w:top w:val="none" w:sz="0" w:space="0" w:color="auto"/>
        <w:left w:val="none" w:sz="0" w:space="0" w:color="auto"/>
        <w:bottom w:val="none" w:sz="0" w:space="0" w:color="auto"/>
        <w:right w:val="none" w:sz="0" w:space="0" w:color="auto"/>
      </w:divBdr>
    </w:div>
    <w:div w:id="559172845">
      <w:bodyDiv w:val="1"/>
      <w:marLeft w:val="0"/>
      <w:marRight w:val="0"/>
      <w:marTop w:val="0"/>
      <w:marBottom w:val="0"/>
      <w:divBdr>
        <w:top w:val="none" w:sz="0" w:space="0" w:color="auto"/>
        <w:left w:val="none" w:sz="0" w:space="0" w:color="auto"/>
        <w:bottom w:val="none" w:sz="0" w:space="0" w:color="auto"/>
        <w:right w:val="none" w:sz="0" w:space="0" w:color="auto"/>
      </w:divBdr>
    </w:div>
    <w:div w:id="904685719">
      <w:bodyDiv w:val="1"/>
      <w:marLeft w:val="0"/>
      <w:marRight w:val="0"/>
      <w:marTop w:val="0"/>
      <w:marBottom w:val="0"/>
      <w:divBdr>
        <w:top w:val="none" w:sz="0" w:space="0" w:color="auto"/>
        <w:left w:val="none" w:sz="0" w:space="0" w:color="auto"/>
        <w:bottom w:val="none" w:sz="0" w:space="0" w:color="auto"/>
        <w:right w:val="none" w:sz="0" w:space="0" w:color="auto"/>
      </w:divBdr>
    </w:div>
    <w:div w:id="949895604">
      <w:bodyDiv w:val="1"/>
      <w:marLeft w:val="0"/>
      <w:marRight w:val="0"/>
      <w:marTop w:val="0"/>
      <w:marBottom w:val="0"/>
      <w:divBdr>
        <w:top w:val="none" w:sz="0" w:space="0" w:color="auto"/>
        <w:left w:val="none" w:sz="0" w:space="0" w:color="auto"/>
        <w:bottom w:val="none" w:sz="0" w:space="0" w:color="auto"/>
        <w:right w:val="none" w:sz="0" w:space="0" w:color="auto"/>
      </w:divBdr>
    </w:div>
    <w:div w:id="1011840100">
      <w:bodyDiv w:val="1"/>
      <w:marLeft w:val="0"/>
      <w:marRight w:val="0"/>
      <w:marTop w:val="0"/>
      <w:marBottom w:val="0"/>
      <w:divBdr>
        <w:top w:val="none" w:sz="0" w:space="0" w:color="auto"/>
        <w:left w:val="none" w:sz="0" w:space="0" w:color="auto"/>
        <w:bottom w:val="none" w:sz="0" w:space="0" w:color="auto"/>
        <w:right w:val="none" w:sz="0" w:space="0" w:color="auto"/>
      </w:divBdr>
    </w:div>
    <w:div w:id="1106121779">
      <w:bodyDiv w:val="1"/>
      <w:marLeft w:val="0"/>
      <w:marRight w:val="0"/>
      <w:marTop w:val="0"/>
      <w:marBottom w:val="0"/>
      <w:divBdr>
        <w:top w:val="none" w:sz="0" w:space="0" w:color="auto"/>
        <w:left w:val="none" w:sz="0" w:space="0" w:color="auto"/>
        <w:bottom w:val="none" w:sz="0" w:space="0" w:color="auto"/>
        <w:right w:val="none" w:sz="0" w:space="0" w:color="auto"/>
      </w:divBdr>
    </w:div>
    <w:div w:id="1194266393">
      <w:bodyDiv w:val="1"/>
      <w:marLeft w:val="0"/>
      <w:marRight w:val="0"/>
      <w:marTop w:val="0"/>
      <w:marBottom w:val="0"/>
      <w:divBdr>
        <w:top w:val="none" w:sz="0" w:space="0" w:color="auto"/>
        <w:left w:val="none" w:sz="0" w:space="0" w:color="auto"/>
        <w:bottom w:val="none" w:sz="0" w:space="0" w:color="auto"/>
        <w:right w:val="none" w:sz="0" w:space="0" w:color="auto"/>
      </w:divBdr>
    </w:div>
    <w:div w:id="1355113336">
      <w:bodyDiv w:val="1"/>
      <w:marLeft w:val="0"/>
      <w:marRight w:val="0"/>
      <w:marTop w:val="0"/>
      <w:marBottom w:val="0"/>
      <w:divBdr>
        <w:top w:val="none" w:sz="0" w:space="0" w:color="auto"/>
        <w:left w:val="none" w:sz="0" w:space="0" w:color="auto"/>
        <w:bottom w:val="none" w:sz="0" w:space="0" w:color="auto"/>
        <w:right w:val="none" w:sz="0" w:space="0" w:color="auto"/>
      </w:divBdr>
    </w:div>
    <w:div w:id="146951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7</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Nasoodi</dc:creator>
  <cp:keywords/>
  <dc:description/>
  <cp:lastModifiedBy>Alireza Nasoodi</cp:lastModifiedBy>
  <cp:revision>4</cp:revision>
  <dcterms:created xsi:type="dcterms:W3CDTF">2023-04-16T08:58:00Z</dcterms:created>
  <dcterms:modified xsi:type="dcterms:W3CDTF">2023-04-20T11:45:00Z</dcterms:modified>
</cp:coreProperties>
</file>