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Clinton Caldwell</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Lab 3</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Reflection</w:t>
      </w:r>
    </w:p>
    <w:p>
      <w:pPr>
        <w:spacing w:line="480" w:lineRule="auto"/>
        <w:rPr>
          <w:rFonts w:hint="default" w:ascii="Times New Roman" w:hAnsi="Times New Roman" w:cs="Times New Roman"/>
          <w:sz w:val="24"/>
          <w:szCs w:val="24"/>
          <w:lang w:val="en-US"/>
        </w:rPr>
      </w:pPr>
      <w:bookmarkStart w:id="0" w:name="_GoBack"/>
      <w:bookmarkEnd w:id="0"/>
    </w:p>
    <w:p>
      <w:pPr>
        <w:spacing w:line="480" w:lineRule="auto"/>
        <w:ind w:firstLine="420" w:firstLineChars="0"/>
        <w:rPr>
          <w:rFonts w:hint="default" w:ascii="Times New Roman" w:hAnsi="Times New Roman"/>
          <w:sz w:val="24"/>
          <w:szCs w:val="24"/>
          <w:lang w:val="en-US"/>
        </w:rPr>
      </w:pPr>
      <w:r>
        <w:rPr>
          <w:rFonts w:hint="default" w:ascii="Times New Roman" w:hAnsi="Times New Roman"/>
          <w:sz w:val="24"/>
          <w:szCs w:val="24"/>
          <w:lang w:val="en-US"/>
        </w:rPr>
        <w:t xml:space="preserve">Learning Python and Ruby in such a short time was overall not as hard as I would imagine. There definitely was difficulty, but overall it was a lot easier than learning C++, the first language I learned. I assume it was easier this time because I understood the logic of the code better, and switching the language was more of dealing with little differences in ways of expressing the same thing. The most challenging part of the Lab for me was the Pseudo-code as I wanted to make sure I understood it concretely enough to translate it into new different languages. It had been a while since I last programmed these sorting algorithms, so it felt like a refresher, but also a deeper dive into the logic behind each sort. The next hardest part was the Python code. Since it was the first one I decided to tackle, there was a lot more time spent on it. Ruby on the other hand was very fast, since I found there to be many similarities between it and Python. Thinking in another language was interesting and appealing. At one point I thoughts were in Python, and in another my thoughts were in Ruby. Switching how I would tackle a problem depending on the language was challenging at first, but became easier as time spent on the lab increased.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A18A3"/>
    <w:rsid w:val="0BCF0988"/>
    <w:rsid w:val="0F107201"/>
    <w:rsid w:val="15B873F0"/>
    <w:rsid w:val="39CA18A3"/>
    <w:rsid w:val="3F1E33A6"/>
    <w:rsid w:val="697264AC"/>
    <w:rsid w:val="79FF1DE8"/>
    <w:rsid w:val="7C56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2020-10-03T01:23:00Z</dcterms:created>
  <dc:creator>De</dc:creator>
  <cp:lastModifiedBy>De</cp:lastModifiedBy>
  <dcterms:modified xsi:type="dcterms:W3CDTF">2020-10-03T01:38:05Z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