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59B8" w14:textId="5F88E28F" w:rsidR="00CC3D35" w:rsidRDefault="00B17A29">
      <w:r>
        <w:rPr>
          <w:rFonts w:hint="eastAsia"/>
        </w:rPr>
        <w:t xml:space="preserve">美容美发机器人组 </w:t>
      </w:r>
      <w:r>
        <w:t>7-5</w:t>
      </w:r>
      <w:r w:rsidR="00191529">
        <w:t xml:space="preserve"> </w:t>
      </w:r>
      <w:r w:rsidR="00191529">
        <w:rPr>
          <w:rFonts w:hint="eastAsia"/>
        </w:rPr>
        <w:t>每日汇报</w:t>
      </w:r>
    </w:p>
    <w:p w14:paraId="4EF570BD" w14:textId="59609C65" w:rsidR="00D71A9E" w:rsidRDefault="00D71A9E">
      <w:r>
        <w:rPr>
          <w:rFonts w:hint="eastAsia"/>
        </w:rPr>
        <w:t>我们所做的整理，</w:t>
      </w:r>
      <w:proofErr w:type="gramStart"/>
      <w:r>
        <w:rPr>
          <w:rFonts w:hint="eastAsia"/>
        </w:rPr>
        <w:t>将植发</w:t>
      </w:r>
      <w:proofErr w:type="gramEnd"/>
      <w:r>
        <w:rPr>
          <w:rFonts w:hint="eastAsia"/>
        </w:rPr>
        <w:t>分为</w:t>
      </w:r>
      <w:r w:rsidRPr="00191529">
        <w:rPr>
          <w:rFonts w:hint="eastAsia"/>
          <w:b/>
          <w:bCs/>
        </w:rPr>
        <w:t>四个步骤</w:t>
      </w:r>
      <w:r>
        <w:rPr>
          <w:rFonts w:hint="eastAsia"/>
        </w:rPr>
        <w:t>：</w:t>
      </w:r>
    </w:p>
    <w:p w14:paraId="7F0DC2D6" w14:textId="3B39CD05" w:rsidR="00D71A9E" w:rsidRDefault="00D71A9E" w:rsidP="00757967">
      <w:pPr>
        <w:pStyle w:val="a7"/>
        <w:numPr>
          <w:ilvl w:val="0"/>
          <w:numId w:val="1"/>
        </w:numPr>
        <w:ind w:firstLineChars="0"/>
      </w:pPr>
      <w:proofErr w:type="gramStart"/>
      <w:r w:rsidRPr="00D71A9E">
        <w:rPr>
          <w:rFonts w:hint="eastAsia"/>
        </w:rPr>
        <w:t>植发手术供</w:t>
      </w:r>
      <w:proofErr w:type="gramEnd"/>
      <w:r w:rsidRPr="00D71A9E">
        <w:rPr>
          <w:rFonts w:hint="eastAsia"/>
        </w:rPr>
        <w:t>发区的选择</w:t>
      </w:r>
    </w:p>
    <w:p w14:paraId="145926FF" w14:textId="581960EF" w:rsidR="00757967" w:rsidRDefault="00757967" w:rsidP="00757967">
      <w:pPr>
        <w:pStyle w:val="a7"/>
        <w:numPr>
          <w:ilvl w:val="0"/>
          <w:numId w:val="1"/>
        </w:numPr>
        <w:ind w:firstLineChars="0"/>
      </w:pPr>
      <w:r w:rsidRPr="00757967">
        <w:rPr>
          <w:rFonts w:hint="eastAsia"/>
        </w:rPr>
        <w:t>供发区的麻醉及头皮剥离</w:t>
      </w:r>
    </w:p>
    <w:p w14:paraId="00751268" w14:textId="73C2B9F0" w:rsidR="001C5A2C" w:rsidRDefault="001C5A2C" w:rsidP="00757967">
      <w:pPr>
        <w:pStyle w:val="a7"/>
        <w:numPr>
          <w:ilvl w:val="0"/>
          <w:numId w:val="1"/>
        </w:numPr>
        <w:ind w:firstLineChars="0"/>
      </w:pPr>
      <w:proofErr w:type="gramStart"/>
      <w:r w:rsidRPr="001C5A2C">
        <w:rPr>
          <w:rFonts w:hint="eastAsia"/>
        </w:rPr>
        <w:t>植发手术</w:t>
      </w:r>
      <w:proofErr w:type="gramEnd"/>
      <w:r w:rsidRPr="001C5A2C">
        <w:rPr>
          <w:rFonts w:hint="eastAsia"/>
        </w:rPr>
        <w:t>移植物的制备和储存</w:t>
      </w:r>
    </w:p>
    <w:p w14:paraId="1E956D70" w14:textId="25155B3F" w:rsidR="0058525C" w:rsidRDefault="0058525C" w:rsidP="00757967">
      <w:pPr>
        <w:pStyle w:val="a7"/>
        <w:numPr>
          <w:ilvl w:val="0"/>
          <w:numId w:val="1"/>
        </w:numPr>
        <w:ind w:firstLineChars="0"/>
      </w:pPr>
      <w:proofErr w:type="gramStart"/>
      <w:r w:rsidRPr="0058525C">
        <w:rPr>
          <w:rFonts w:hint="eastAsia"/>
        </w:rPr>
        <w:t>受体区</w:t>
      </w:r>
      <w:proofErr w:type="gramEnd"/>
      <w:r w:rsidRPr="0058525C">
        <w:rPr>
          <w:rFonts w:hint="eastAsia"/>
        </w:rPr>
        <w:t>的穿孔和种植</w:t>
      </w:r>
    </w:p>
    <w:p w14:paraId="3193F996" w14:textId="77777777" w:rsidR="007E0D93" w:rsidRDefault="007E0D93" w:rsidP="007E0D93"/>
    <w:p w14:paraId="79AA6C13" w14:textId="427C5BF4" w:rsidR="007E0D93" w:rsidRDefault="007E0D93" w:rsidP="007E0D93">
      <w:r>
        <w:rPr>
          <w:rFonts w:hint="eastAsia"/>
        </w:rPr>
        <w:t>在第一步</w:t>
      </w:r>
      <w:r w:rsidR="004A138D">
        <w:rPr>
          <w:rFonts w:hint="eastAsia"/>
        </w:rPr>
        <w:t>（供发）</w:t>
      </w:r>
      <w:r>
        <w:rPr>
          <w:rFonts w:hint="eastAsia"/>
        </w:rPr>
        <w:t>，我们认为可能的问题有</w:t>
      </w:r>
    </w:p>
    <w:p w14:paraId="39CF1D8B" w14:textId="06EC5407" w:rsidR="007E0D93" w:rsidRDefault="007E0D93" w:rsidP="007E0D9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识别毛囊</w:t>
      </w:r>
    </w:p>
    <w:p w14:paraId="2954B06C" w14:textId="2359B41C" w:rsidR="007E0D93" w:rsidRDefault="007E0D93" w:rsidP="007E0D93">
      <w:pPr>
        <w:pStyle w:val="a7"/>
        <w:ind w:left="800" w:firstLineChars="0" w:firstLine="0"/>
      </w:pP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B2974" wp14:editId="6D7993A7">
                <wp:simplePos x="0" y="0"/>
                <wp:positionH relativeFrom="column">
                  <wp:posOffset>381000</wp:posOffset>
                </wp:positionH>
                <wp:positionV relativeFrom="paragraph">
                  <wp:posOffset>45720</wp:posOffset>
                </wp:positionV>
                <wp:extent cx="45719" cy="312420"/>
                <wp:effectExtent l="0" t="0" r="12065" b="11430"/>
                <wp:wrapNone/>
                <wp:docPr id="1226315839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24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C43FB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30pt;margin-top:3.6pt;width:3.6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" adj="263" strokecolor="#4472c4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视觉</w:t>
      </w:r>
      <w:r w:rsidR="00B97715">
        <w:rPr>
          <w:rFonts w:hint="eastAsia"/>
        </w:rPr>
        <w:t>：现有产品只能识别黑色与褐色的发色。</w:t>
      </w:r>
      <w:r w:rsidR="00B97715" w:rsidRPr="00B97715">
        <w:rPr>
          <w:rFonts w:hint="eastAsia"/>
          <w:b/>
          <w:bCs/>
        </w:rPr>
        <w:t>可能的解决方案：利用机器学习识别</w:t>
      </w:r>
    </w:p>
    <w:p w14:paraId="3A7BEE5F" w14:textId="75867A08" w:rsidR="007E0D93" w:rsidRDefault="00707F25" w:rsidP="007E0D93">
      <w:pPr>
        <w:pStyle w:val="a7"/>
        <w:ind w:left="800" w:firstLineChars="0" w:firstLine="0"/>
        <w:rPr>
          <w:rFonts w:hint="eastAsia"/>
        </w:rPr>
      </w:pPr>
      <w:r>
        <w:rPr>
          <w:rFonts w:hint="eastAsia"/>
        </w:rPr>
        <w:t>传感器</w:t>
      </w:r>
      <w:r w:rsidR="00F83D4A">
        <w:rPr>
          <w:rFonts w:hint="eastAsia"/>
        </w:rPr>
        <w:t>：现有产品利用视觉识别毛囊。</w:t>
      </w:r>
      <w:r w:rsidR="00F83D4A" w:rsidRPr="00C00415">
        <w:rPr>
          <w:rFonts w:hint="eastAsia"/>
          <w:b/>
          <w:bCs/>
        </w:rPr>
        <w:t>可能</w:t>
      </w:r>
      <w:r w:rsidR="00250B03" w:rsidRPr="00C00415">
        <w:rPr>
          <w:rFonts w:hint="eastAsia"/>
          <w:b/>
          <w:bCs/>
        </w:rPr>
        <w:t>的</w:t>
      </w:r>
      <w:r w:rsidR="00F83D4A" w:rsidRPr="00C00415">
        <w:rPr>
          <w:rFonts w:hint="eastAsia"/>
          <w:b/>
          <w:bCs/>
        </w:rPr>
        <w:t>解决方案：</w:t>
      </w:r>
      <w:r w:rsidR="00C00415" w:rsidRPr="00C00415">
        <w:rPr>
          <w:rFonts w:hint="eastAsia"/>
          <w:b/>
          <w:bCs/>
        </w:rPr>
        <w:t>在冲头的头部加装传感器</w:t>
      </w:r>
    </w:p>
    <w:p w14:paraId="112F2DB2" w14:textId="372B1D02" w:rsidR="007E0D93" w:rsidRDefault="007E0D93" w:rsidP="007E0D9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供发来源</w:t>
      </w:r>
    </w:p>
    <w:p w14:paraId="5D1F01D2" w14:textId="2FA5F4DA" w:rsidR="004A138D" w:rsidRDefault="004A138D" w:rsidP="004A138D">
      <w:pPr>
        <w:pStyle w:val="a7"/>
        <w:ind w:left="800" w:firstLineChars="0" w:firstLine="0"/>
      </w:pPr>
      <w:r>
        <w:rPr>
          <w:rFonts w:hint="eastAsia"/>
        </w:rPr>
        <w:t>从体毛，胡子，</w:t>
      </w:r>
      <w:proofErr w:type="gramStart"/>
      <w:r>
        <w:rPr>
          <w:rFonts w:hint="eastAsia"/>
        </w:rPr>
        <w:t>后枕取毛囊</w:t>
      </w:r>
      <w:proofErr w:type="gramEnd"/>
    </w:p>
    <w:p w14:paraId="33F77046" w14:textId="77777777" w:rsidR="004A138D" w:rsidRDefault="004A138D" w:rsidP="004A138D"/>
    <w:p w14:paraId="34CE7BB9" w14:textId="5F215F46" w:rsidR="004A138D" w:rsidRDefault="004A138D" w:rsidP="004A138D">
      <w:r>
        <w:rPr>
          <w:rFonts w:hint="eastAsia"/>
        </w:rPr>
        <w:t>在第二</w:t>
      </w:r>
      <w:r w:rsidR="00E71089">
        <w:rPr>
          <w:rFonts w:hint="eastAsia"/>
        </w:rPr>
        <w:t>、三</w:t>
      </w:r>
      <w:r>
        <w:rPr>
          <w:rFonts w:hint="eastAsia"/>
        </w:rPr>
        <w:t>步（</w:t>
      </w:r>
      <w:r w:rsidR="008023DF">
        <w:rPr>
          <w:rFonts w:hint="eastAsia"/>
        </w:rPr>
        <w:t>毛囊提取&amp;麻醉</w:t>
      </w:r>
      <w:r>
        <w:rPr>
          <w:rFonts w:hint="eastAsia"/>
        </w:rPr>
        <w:t>）</w:t>
      </w:r>
    </w:p>
    <w:p w14:paraId="2DB2BFD0" w14:textId="07EF42AF" w:rsidR="008C2846" w:rsidRDefault="008C2846" w:rsidP="008C28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麻醉</w:t>
      </w:r>
    </w:p>
    <w:p w14:paraId="41C0A77E" w14:textId="400F3BE0" w:rsidR="008C2846" w:rsidRPr="00DF4E64" w:rsidRDefault="008C2846" w:rsidP="008C2846">
      <w:pPr>
        <w:pStyle w:val="a7"/>
        <w:ind w:left="360" w:firstLineChars="0" w:firstLine="0"/>
        <w:rPr>
          <w:rFonts w:hint="eastAsia"/>
          <w:b/>
          <w:bCs/>
        </w:rPr>
      </w:pPr>
      <w:r>
        <w:rPr>
          <w:rFonts w:hint="eastAsia"/>
        </w:rPr>
        <w:t>在F</w:t>
      </w:r>
      <w:r>
        <w:t>DU</w:t>
      </w:r>
      <w:r>
        <w:rPr>
          <w:rFonts w:hint="eastAsia"/>
        </w:rPr>
        <w:t>的步骤中，需要局部麻醉；</w:t>
      </w:r>
      <w:r w:rsidRPr="00DF4E64">
        <w:rPr>
          <w:rFonts w:hint="eastAsia"/>
          <w:b/>
          <w:bCs/>
        </w:rPr>
        <w:t>可能</w:t>
      </w:r>
      <w:r w:rsidR="00DF4E64">
        <w:rPr>
          <w:rFonts w:hint="eastAsia"/>
          <w:b/>
          <w:bCs/>
        </w:rPr>
        <w:t>的</w:t>
      </w:r>
      <w:r w:rsidRPr="00DF4E64">
        <w:rPr>
          <w:rFonts w:hint="eastAsia"/>
          <w:b/>
          <w:bCs/>
        </w:rPr>
        <w:t>解决方案：</w:t>
      </w:r>
      <w:r w:rsidR="00173CB5" w:rsidRPr="00DF4E64">
        <w:rPr>
          <w:rFonts w:hint="eastAsia"/>
          <w:b/>
          <w:bCs/>
        </w:rPr>
        <w:t>机械臂辅助定位</w:t>
      </w:r>
    </w:p>
    <w:p w14:paraId="5E629375" w14:textId="4CC8F637" w:rsidR="008C2846" w:rsidRDefault="000F3325" w:rsidP="008C28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毛囊提取</w:t>
      </w:r>
    </w:p>
    <w:p w14:paraId="4672C1BC" w14:textId="4B37463F" w:rsidR="000F3325" w:rsidRDefault="000F3325" w:rsidP="000F3325">
      <w:pPr>
        <w:pStyle w:val="a7"/>
        <w:ind w:left="360" w:firstLineChars="0" w:firstLine="0"/>
        <w:rPr>
          <w:b/>
          <w:bCs/>
        </w:rPr>
      </w:pPr>
      <w:r>
        <w:rPr>
          <w:rFonts w:hint="eastAsia"/>
        </w:rPr>
        <w:t>目前手工以及机器的速度不够，用户痛点，手术时间长</w:t>
      </w:r>
      <w:r w:rsidR="00844C71">
        <w:rPr>
          <w:rFonts w:hint="eastAsia"/>
        </w:rPr>
        <w:t>；</w:t>
      </w:r>
      <w:r w:rsidR="00844C71" w:rsidRPr="00844C71">
        <w:rPr>
          <w:rFonts w:hint="eastAsia"/>
          <w:b/>
          <w:bCs/>
        </w:rPr>
        <w:t>可能的解决方案：</w:t>
      </w:r>
      <w:r w:rsidR="0092144A">
        <w:rPr>
          <w:rFonts w:hint="eastAsia"/>
          <w:b/>
          <w:bCs/>
        </w:rPr>
        <w:t>增加自由度</w:t>
      </w:r>
      <w:r w:rsidR="007A6FE7">
        <w:rPr>
          <w:rFonts w:hint="eastAsia"/>
          <w:b/>
          <w:bCs/>
        </w:rPr>
        <w:t>，</w:t>
      </w:r>
      <w:r w:rsidR="00844C71" w:rsidRPr="00844C71">
        <w:rPr>
          <w:rFonts w:hint="eastAsia"/>
          <w:b/>
          <w:bCs/>
        </w:rPr>
        <w:t>末端多根冲头</w:t>
      </w:r>
    </w:p>
    <w:p w14:paraId="583A8A47" w14:textId="77777777" w:rsidR="007A6FE7" w:rsidRDefault="007A6FE7" w:rsidP="007A6FE7">
      <w:pPr>
        <w:rPr>
          <w:b/>
          <w:bCs/>
        </w:rPr>
      </w:pPr>
    </w:p>
    <w:p w14:paraId="6DF986CC" w14:textId="21677CFF" w:rsidR="007A6FE7" w:rsidRDefault="007A6FE7" w:rsidP="007A6FE7">
      <w:r w:rsidRPr="007A6FE7">
        <w:rPr>
          <w:rFonts w:hint="eastAsia"/>
        </w:rPr>
        <w:t>在第</w:t>
      </w:r>
      <w:r w:rsidR="00E71089">
        <w:rPr>
          <w:rFonts w:hint="eastAsia"/>
        </w:rPr>
        <w:t>四</w:t>
      </w:r>
      <w:r w:rsidRPr="007A6FE7">
        <w:rPr>
          <w:rFonts w:hint="eastAsia"/>
        </w:rPr>
        <w:t>步（</w:t>
      </w:r>
      <w:r w:rsidR="0027532B">
        <w:rPr>
          <w:rFonts w:hint="eastAsia"/>
        </w:rPr>
        <w:t>种植</w:t>
      </w:r>
      <w:r w:rsidRPr="007A6FE7">
        <w:rPr>
          <w:rFonts w:hint="eastAsia"/>
        </w:rPr>
        <w:t>）</w:t>
      </w:r>
    </w:p>
    <w:p w14:paraId="684AEBC8" w14:textId="5DC1113F" w:rsidR="00F0477E" w:rsidRDefault="00F0477E" w:rsidP="00F047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种植速度</w:t>
      </w:r>
    </w:p>
    <w:p w14:paraId="17F919E1" w14:textId="031BBD02" w:rsidR="00F0477E" w:rsidRPr="0008598D" w:rsidRDefault="00F0477E" w:rsidP="00F0477E">
      <w:pPr>
        <w:pStyle w:val="a7"/>
        <w:ind w:left="360" w:firstLineChars="0" w:firstLine="0"/>
        <w:rPr>
          <w:b/>
          <w:bCs/>
        </w:rPr>
      </w:pPr>
      <w:r w:rsidRPr="0008598D">
        <w:rPr>
          <w:rFonts w:hint="eastAsia"/>
          <w:b/>
          <w:bCs/>
        </w:rPr>
        <w:t>同上，增加自由度，末端多根植入器</w:t>
      </w:r>
    </w:p>
    <w:p w14:paraId="4954F621" w14:textId="186EBAE2" w:rsidR="00F0477E" w:rsidRDefault="00830DB1" w:rsidP="00F047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安全问题</w:t>
      </w:r>
    </w:p>
    <w:p w14:paraId="18DB762E" w14:textId="2BB49831" w:rsidR="00830DB1" w:rsidRPr="00032ACC" w:rsidRDefault="00830DB1" w:rsidP="00830DB1">
      <w:pPr>
        <w:pStyle w:val="a7"/>
        <w:ind w:left="360" w:firstLineChars="0" w:firstLine="0"/>
        <w:rPr>
          <w:rFonts w:hint="eastAsia"/>
          <w:b/>
          <w:bCs/>
        </w:rPr>
      </w:pPr>
      <w:r>
        <w:rPr>
          <w:rFonts w:hint="eastAsia"/>
        </w:rPr>
        <w:t>在毛囊种植时，毛囊接触空气可能引起感染；</w:t>
      </w:r>
      <w:r w:rsidRPr="00032ACC">
        <w:rPr>
          <w:rFonts w:hint="eastAsia"/>
          <w:b/>
          <w:bCs/>
        </w:rPr>
        <w:t>可能的解决方案</w:t>
      </w:r>
      <w:r w:rsidR="00316232" w:rsidRPr="00032ACC">
        <w:rPr>
          <w:rFonts w:hint="eastAsia"/>
          <w:b/>
          <w:bCs/>
        </w:rPr>
        <w:t>：</w:t>
      </w:r>
      <w:r w:rsidR="00032ACC" w:rsidRPr="00032ACC">
        <w:rPr>
          <w:rFonts w:hint="eastAsia"/>
          <w:b/>
          <w:bCs/>
        </w:rPr>
        <w:t>在提取的时候，直接装入培养液</w:t>
      </w:r>
    </w:p>
    <w:p w14:paraId="5438AC6E" w14:textId="77777777" w:rsidR="002740C6" w:rsidRDefault="002740C6" w:rsidP="002740C6">
      <w:pPr>
        <w:rPr>
          <w:b/>
          <w:bCs/>
        </w:rPr>
      </w:pPr>
    </w:p>
    <w:p w14:paraId="67D97C27" w14:textId="2985CEE0" w:rsidR="002740C6" w:rsidRDefault="002740C6" w:rsidP="002740C6">
      <w:r w:rsidRPr="002740C6">
        <w:rPr>
          <w:rFonts w:hint="eastAsia"/>
        </w:rPr>
        <w:t>在第</w:t>
      </w:r>
      <w:r w:rsidR="004B524E">
        <w:rPr>
          <w:rFonts w:hint="eastAsia"/>
        </w:rPr>
        <w:t>五</w:t>
      </w:r>
      <w:r w:rsidRPr="002740C6">
        <w:rPr>
          <w:rFonts w:hint="eastAsia"/>
        </w:rPr>
        <w:t>步</w:t>
      </w:r>
      <w:r w:rsidR="00EF07FD">
        <w:rPr>
          <w:rFonts w:hint="eastAsia"/>
        </w:rPr>
        <w:t>（构型优化）</w:t>
      </w:r>
    </w:p>
    <w:p w14:paraId="0F9ABD90" w14:textId="2F838DF2" w:rsidR="00B06F7E" w:rsidRDefault="00B06F7E" w:rsidP="00B06F7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现有机械臂构型</w:t>
      </w:r>
    </w:p>
    <w:p w14:paraId="69CDC3CB" w14:textId="1B565214" w:rsidR="00B06F7E" w:rsidRDefault="00B06F7E" w:rsidP="00B06F7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现有的为6轴机械臂，</w:t>
      </w:r>
      <w:r w:rsidRPr="00B06F7E">
        <w:rPr>
          <w:rFonts w:hint="eastAsia"/>
          <w:b/>
          <w:bCs/>
        </w:rPr>
        <w:t>可能的方向：头罩式 or</w:t>
      </w:r>
      <w:r w:rsidRPr="00B06F7E">
        <w:rPr>
          <w:b/>
          <w:bCs/>
        </w:rPr>
        <w:t xml:space="preserve"> </w:t>
      </w:r>
      <w:r w:rsidRPr="00B06F7E">
        <w:rPr>
          <w:rFonts w:hint="eastAsia"/>
          <w:b/>
          <w:bCs/>
        </w:rPr>
        <w:t>环绕式</w:t>
      </w:r>
    </w:p>
    <w:p w14:paraId="62AA0A36" w14:textId="4D1EA7A3" w:rsidR="00B06F7E" w:rsidRDefault="00903848" w:rsidP="00B06F7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现有患者</w:t>
      </w:r>
      <w:r w:rsidR="00461283">
        <w:rPr>
          <w:rFonts w:hint="eastAsia"/>
        </w:rPr>
        <w:t>姿势</w:t>
      </w:r>
    </w:p>
    <w:p w14:paraId="4AD58E59" w14:textId="58EF32E0" w:rsidR="00461283" w:rsidRPr="00266EE0" w:rsidRDefault="00461283" w:rsidP="00461283">
      <w:pPr>
        <w:pStyle w:val="a7"/>
        <w:ind w:left="360" w:firstLineChars="0" w:firstLine="0"/>
        <w:rPr>
          <w:rFonts w:hint="eastAsia"/>
          <w:b/>
          <w:bCs/>
        </w:rPr>
      </w:pPr>
      <w:r>
        <w:rPr>
          <w:rFonts w:hint="eastAsia"/>
        </w:rPr>
        <w:t>现在患者的姿势属于卧躺，</w:t>
      </w:r>
      <w:r w:rsidR="00266EE0">
        <w:rPr>
          <w:rFonts w:hint="eastAsia"/>
        </w:rPr>
        <w:t>对胸部有挤压，呼吸困难；</w:t>
      </w:r>
      <w:r w:rsidR="00266EE0" w:rsidRPr="00266EE0">
        <w:rPr>
          <w:rFonts w:hint="eastAsia"/>
          <w:b/>
          <w:bCs/>
        </w:rPr>
        <w:t>可能的解决方案：可调节角度的床</w:t>
      </w:r>
    </w:p>
    <w:p w14:paraId="0D593908" w14:textId="77777777" w:rsidR="00E71089" w:rsidRPr="002740C6" w:rsidRDefault="00E71089" w:rsidP="002740C6">
      <w:pPr>
        <w:rPr>
          <w:rFonts w:hint="eastAsia"/>
        </w:rPr>
      </w:pPr>
    </w:p>
    <w:p w14:paraId="4C439222" w14:textId="185B7B4A" w:rsidR="007E0D93" w:rsidRDefault="00B659C5" w:rsidP="007E0D93">
      <w:pPr>
        <w:rPr>
          <w:b/>
          <w:bCs/>
        </w:rPr>
      </w:pPr>
      <w:r w:rsidRPr="00AC547E">
        <w:rPr>
          <w:rFonts w:hint="eastAsia"/>
          <w:b/>
          <w:bCs/>
        </w:rPr>
        <w:t>问题：</w:t>
      </w:r>
    </w:p>
    <w:p w14:paraId="29C5B3FB" w14:textId="3E47A4BB" w:rsidR="00AC547E" w:rsidRPr="004F5AAE" w:rsidRDefault="00AC547E" w:rsidP="00AC547E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AC547E">
        <w:rPr>
          <w:rFonts w:hint="eastAsia"/>
          <w:b/>
          <w:bCs/>
        </w:rPr>
        <w:t>我们感觉自己被框在了整个流程里，没有办法做很多创新点？</w:t>
      </w:r>
      <w:r w:rsidRPr="00AC547E">
        <w:rPr>
          <w:rFonts w:hint="eastAsia"/>
          <w:b/>
          <w:bCs/>
          <w:color w:val="FF0000"/>
        </w:rPr>
        <w:t>【最主要】</w:t>
      </w:r>
    </w:p>
    <w:p w14:paraId="17E65706" w14:textId="77777777" w:rsidR="004F5AAE" w:rsidRPr="00AC547E" w:rsidRDefault="004F5AAE" w:rsidP="004F5AAE">
      <w:pPr>
        <w:pStyle w:val="a7"/>
        <w:ind w:left="360" w:firstLineChars="0" w:firstLine="0"/>
        <w:rPr>
          <w:rFonts w:hint="eastAsia"/>
          <w:b/>
          <w:bCs/>
        </w:rPr>
      </w:pPr>
    </w:p>
    <w:p w14:paraId="652F9178" w14:textId="2077EF9F" w:rsidR="00AC547E" w:rsidRPr="00AC547E" w:rsidRDefault="00AC547E" w:rsidP="00AC547E">
      <w:pPr>
        <w:pStyle w:val="a7"/>
        <w:ind w:left="360" w:firstLineChars="0" w:firstLine="0"/>
        <w:rPr>
          <w:rFonts w:hint="eastAsia"/>
          <w:b/>
          <w:bCs/>
        </w:rPr>
      </w:pPr>
    </w:p>
    <w:sectPr w:rsidR="00AC547E" w:rsidRPr="00AC5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A165" w14:textId="77777777" w:rsidR="000B0E2D" w:rsidRDefault="000B0E2D" w:rsidP="00B17A29">
      <w:r>
        <w:separator/>
      </w:r>
    </w:p>
  </w:endnote>
  <w:endnote w:type="continuationSeparator" w:id="0">
    <w:p w14:paraId="760A75D7" w14:textId="77777777" w:rsidR="000B0E2D" w:rsidRDefault="000B0E2D" w:rsidP="00B1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42C5" w14:textId="77777777" w:rsidR="000B0E2D" w:rsidRDefault="000B0E2D" w:rsidP="00B17A29">
      <w:r>
        <w:separator/>
      </w:r>
    </w:p>
  </w:footnote>
  <w:footnote w:type="continuationSeparator" w:id="0">
    <w:p w14:paraId="38E3DF93" w14:textId="77777777" w:rsidR="000B0E2D" w:rsidRDefault="000B0E2D" w:rsidP="00B1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3D28"/>
    <w:multiLevelType w:val="hybridMultilevel"/>
    <w:tmpl w:val="D69EEF0C"/>
    <w:lvl w:ilvl="0" w:tplc="0E203C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203AF7"/>
    <w:multiLevelType w:val="hybridMultilevel"/>
    <w:tmpl w:val="26063830"/>
    <w:lvl w:ilvl="0" w:tplc="F2E4A5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7A1073"/>
    <w:multiLevelType w:val="hybridMultilevel"/>
    <w:tmpl w:val="E432FC6C"/>
    <w:lvl w:ilvl="0" w:tplc="0E24E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58A676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D141E6"/>
    <w:multiLevelType w:val="hybridMultilevel"/>
    <w:tmpl w:val="2AFE9A08"/>
    <w:lvl w:ilvl="0" w:tplc="F3B89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BC31EDF"/>
    <w:multiLevelType w:val="hybridMultilevel"/>
    <w:tmpl w:val="D2C6B43C"/>
    <w:lvl w:ilvl="0" w:tplc="23EED9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63949EA"/>
    <w:multiLevelType w:val="hybridMultilevel"/>
    <w:tmpl w:val="1E0E4B04"/>
    <w:lvl w:ilvl="0" w:tplc="ACC0DD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9790011">
    <w:abstractNumId w:val="2"/>
  </w:num>
  <w:num w:numId="2" w16cid:durableId="1963271303">
    <w:abstractNumId w:val="1"/>
  </w:num>
  <w:num w:numId="3" w16cid:durableId="1480685979">
    <w:abstractNumId w:val="4"/>
  </w:num>
  <w:num w:numId="4" w16cid:durableId="739252482">
    <w:abstractNumId w:val="0"/>
  </w:num>
  <w:num w:numId="5" w16cid:durableId="637611803">
    <w:abstractNumId w:val="5"/>
  </w:num>
  <w:num w:numId="6" w16cid:durableId="2075156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F0"/>
    <w:rsid w:val="00032ACC"/>
    <w:rsid w:val="0008598D"/>
    <w:rsid w:val="000B0E2D"/>
    <w:rsid w:val="000F3325"/>
    <w:rsid w:val="00173CB5"/>
    <w:rsid w:val="00191529"/>
    <w:rsid w:val="001C5A2C"/>
    <w:rsid w:val="00250B03"/>
    <w:rsid w:val="00266EE0"/>
    <w:rsid w:val="002740C6"/>
    <w:rsid w:val="0027532B"/>
    <w:rsid w:val="00316232"/>
    <w:rsid w:val="00461283"/>
    <w:rsid w:val="004A138D"/>
    <w:rsid w:val="004B524E"/>
    <w:rsid w:val="004F5AAE"/>
    <w:rsid w:val="004F6EF0"/>
    <w:rsid w:val="005650D1"/>
    <w:rsid w:val="0058525C"/>
    <w:rsid w:val="00707F25"/>
    <w:rsid w:val="00757967"/>
    <w:rsid w:val="007A006E"/>
    <w:rsid w:val="007A6FE7"/>
    <w:rsid w:val="007E0D93"/>
    <w:rsid w:val="008023DF"/>
    <w:rsid w:val="00830DB1"/>
    <w:rsid w:val="00844C71"/>
    <w:rsid w:val="008C2846"/>
    <w:rsid w:val="00903848"/>
    <w:rsid w:val="0092144A"/>
    <w:rsid w:val="00AC547E"/>
    <w:rsid w:val="00B06F7E"/>
    <w:rsid w:val="00B17A29"/>
    <w:rsid w:val="00B659C5"/>
    <w:rsid w:val="00B97715"/>
    <w:rsid w:val="00C00415"/>
    <w:rsid w:val="00CC3D35"/>
    <w:rsid w:val="00D71A9E"/>
    <w:rsid w:val="00DF4E64"/>
    <w:rsid w:val="00E71089"/>
    <w:rsid w:val="00EF07FD"/>
    <w:rsid w:val="00F0477E"/>
    <w:rsid w:val="00F8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89C44"/>
  <w15:chartTrackingRefBased/>
  <w15:docId w15:val="{D69B7416-8F2A-4F02-9383-BEACB5D5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A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A29"/>
    <w:rPr>
      <w:sz w:val="18"/>
      <w:szCs w:val="18"/>
    </w:rPr>
  </w:style>
  <w:style w:type="paragraph" w:styleId="a7">
    <w:name w:val="List Paragraph"/>
    <w:basedOn w:val="a"/>
    <w:uiPriority w:val="34"/>
    <w:qFormat/>
    <w:rsid w:val="007579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佳颖 朱</dc:creator>
  <cp:keywords/>
  <dc:description/>
  <cp:lastModifiedBy>佳颖 朱</cp:lastModifiedBy>
  <cp:revision>46</cp:revision>
  <dcterms:created xsi:type="dcterms:W3CDTF">2023-07-05T11:21:00Z</dcterms:created>
  <dcterms:modified xsi:type="dcterms:W3CDTF">2023-07-05T12:11:00Z</dcterms:modified>
</cp:coreProperties>
</file>