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  <w:t xml:space="preserve">Zaprojektuj layouty dla aplikacji ServeArt - ma być to czytelny, minimalistyczny interfejs. Kolory elementów takich jak zakładki dolne (tam będzie się zmieniać ekrany - główny z ofertami i obserwowanymi twórcami, społeczność, mój profil itd) - mają być w kolorach fioletu (#6666FF) oraz turkusu (#00CEC8) - szałwia to charakterystyczna barwa marki. Innych kolorów prócz odcieni szarości / przezroczystości, bieli i czerni - nie używaj.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en1fffx2w1q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Architektura informacji (Główna nawigacja)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Dla zachowania ergonomii i intuicyjności na urządzeniach mobilnych, najlepiej sprawdzi się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dolny pasek nawigacyjny (Bottom Navigation Bar)</w:t>
      </w:r>
      <w:r w:rsidDel="00000000" w:rsidR="00000000" w:rsidRPr="00000000">
        <w:rPr>
          <w:color w:val="1f1f1f"/>
          <w:rtl w:val="0"/>
        </w:rPr>
        <w:t xml:space="preserve"> z 5 głównymi zakładkami: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Odkrywaj (Feed / Home):</w:t>
      </w:r>
      <w:r w:rsidDel="00000000" w:rsidR="00000000" w:rsidRPr="00000000">
        <w:rPr>
          <w:color w:val="1f1f1f"/>
          <w:rtl w:val="0"/>
        </w:rPr>
        <w:t xml:space="preserve"> Dynamiczny strumień nowości, procesów twórczych i wydarzeń.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Szukaj (Rynek / Przeglądaj):</w:t>
      </w:r>
      <w:r w:rsidDel="00000000" w:rsidR="00000000" w:rsidRPr="00000000">
        <w:rPr>
          <w:color w:val="1f1f1f"/>
          <w:rtl w:val="0"/>
        </w:rPr>
        <w:t xml:space="preserve"> Główna wyszukiwarka z zaawansowanym systemem tagów i filtrowaniem.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Dodaj (Centralny przycisk akcji - CTA):</w:t>
      </w:r>
      <w:r w:rsidDel="00000000" w:rsidR="00000000" w:rsidRPr="00000000">
        <w:rPr>
          <w:color w:val="1f1f1f"/>
          <w:rtl w:val="0"/>
        </w:rPr>
        <w:t xml:space="preserve"> Szybkie dodawanie nowej pracy, procesu lub wydarzenia dla Twórcy.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Wiadomości / Zlecenia:</w:t>
      </w:r>
      <w:r w:rsidDel="00000000" w:rsidR="00000000" w:rsidRPr="00000000">
        <w:rPr>
          <w:color w:val="1f1f1f"/>
          <w:rtl w:val="0"/>
        </w:rPr>
        <w:t xml:space="preserve"> Skrzynka odbiorcza do kontaktu, ustaleń i obsługi zamówień/customów.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Profil:</w:t>
      </w:r>
      <w:r w:rsidDel="00000000" w:rsidR="00000000" w:rsidRPr="00000000">
        <w:rPr>
          <w:color w:val="1f1f1f"/>
          <w:rtl w:val="0"/>
        </w:rPr>
        <w:t xml:space="preserve"> Twój profil (zależnie od typu konta: Nabywca lub Twórca).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hgou0e2ioh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Propozycja układu ekranów (Wireframe Concepts)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99fr276mw2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Ekran 1: Odkrywaj (Główny Feed)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Cel: Budowanie społeczności wokół procesu twórczego i lokalności.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Górny pasek (Top Bar):</w:t>
      </w:r>
      <w:r w:rsidDel="00000000" w:rsidR="00000000" w:rsidRPr="00000000">
        <w:rPr>
          <w:color w:val="1f1f1f"/>
          <w:rtl w:val="0"/>
        </w:rPr>
        <w:t xml:space="preserve"> Logo ServAart po lewej, ikona powiadomień po prawej. Poniżej dwa przełączniki (Tabs):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„Dla Ciebie”</w:t>
      </w:r>
      <w:r w:rsidDel="00000000" w:rsidR="00000000" w:rsidRPr="00000000">
        <w:rPr>
          <w:color w:val="1f1f1f"/>
          <w:rtl w:val="0"/>
        </w:rPr>
        <w:t xml:space="preserve"> (algorytm promujący aktywność) oraz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„Obserwowani”</w:t>
      </w:r>
      <w:r w:rsidDel="00000000" w:rsidR="00000000" w:rsidRPr="00000000">
        <w:rPr>
          <w:color w:val="1f1f1f"/>
          <w:rtl w:val="0"/>
        </w:rPr>
        <w:t xml:space="preserve"> (twórcy, których użytkownik subskrybuje).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Strumień postów (Feed):</w:t>
      </w:r>
      <w:r w:rsidDel="00000000" w:rsidR="00000000" w:rsidRPr="00000000">
        <w:rPr>
          <w:color w:val="1f1f1f"/>
          <w:rtl w:val="0"/>
        </w:rPr>
        <w:t xml:space="preserve"> Kafelki w układzie pionowym, przypominające nowoczesne portfolio.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Nagłówek kafelka:</w:t>
      </w:r>
      <w:r w:rsidDel="00000000" w:rsidR="00000000" w:rsidRPr="00000000">
        <w:rPr>
          <w:color w:val="1f1f1f"/>
          <w:rtl w:val="0"/>
        </w:rPr>
        <w:t xml:space="preserve"> Awatar twórcy, nazwa, lokalizacja (np.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Toruń</w:t>
      </w:r>
      <w:r w:rsidDel="00000000" w:rsidR="00000000" w:rsidRPr="00000000">
        <w:rPr>
          <w:color w:val="1f1f1f"/>
          <w:rtl w:val="0"/>
        </w:rPr>
        <w:t xml:space="preserve">) oraz odznaki reputacji (np.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Zweryfikowany Twórca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Główna sekcja:</w:t>
      </w:r>
      <w:r w:rsidDel="00000000" w:rsidR="00000000" w:rsidRPr="00000000">
        <w:rPr>
          <w:color w:val="1f1f1f"/>
          <w:rtl w:val="0"/>
        </w:rPr>
        <w:t xml:space="preserve"> Zdjęcie gotowego dzieła lub karuzela pokazująca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„Dowód procesu”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Dolna sekcja kafelka:</w:t>
      </w:r>
      <w:r w:rsidDel="00000000" w:rsidR="00000000" w:rsidRPr="00000000">
        <w:rPr>
          <w:color w:val="1f1f1f"/>
          <w:rtl w:val="0"/>
        </w:rPr>
        <w:t xml:space="preserve"> Tagi (np.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[AI Free]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[mixed-media], [acrylic on canvas]</w:t>
      </w:r>
      <w:r w:rsidDel="00000000" w:rsidR="00000000" w:rsidRPr="00000000">
        <w:rPr>
          <w:color w:val="1f1f1f"/>
          <w:rtl w:val="0"/>
        </w:rPr>
        <w:t xml:space="preserve"> - delikatny border w wyróżniającym kolorze), aby od razu rzucały się w oczy i budowały poczucie bezpieczeństwa; </w:t>
      </w:r>
      <w:r w:rsidDel="00000000" w:rsidR="00000000" w:rsidRPr="00000000">
        <w:rPr>
          <w:color w:val="1f1f1f"/>
          <w:rtl w:val="0"/>
        </w:rPr>
        <w:t xml:space="preserve">krótki opis i przycisk „Zapisz na listę (np. życzeń), Obserwuj twórcę, oraz bezpośrednie przejście do oferty kupna (dodaj do koszyka).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dmscznz3oz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Ekran 2: Szukaj i Filtruj (Rynek / Marketplace)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Cel: Szybkie docieranie do niszowego rękodzieła i lokalnych artystów.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Górny pasek:</w:t>
      </w:r>
      <w:r w:rsidDel="00000000" w:rsidR="00000000" w:rsidRPr="00000000">
        <w:rPr>
          <w:color w:val="1f1f1f"/>
          <w:rtl w:val="0"/>
        </w:rPr>
        <w:t xml:space="preserve"> Duży, wyraźny Search Bar.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Sekcja filtrów (Horyzontalna przewijana lista):</w:t>
      </w:r>
      <w:r w:rsidDel="00000000" w:rsidR="00000000" w:rsidRPr="00000000">
        <w:rPr>
          <w:color w:val="1f1f1f"/>
          <w:rtl w:val="0"/>
        </w:rPr>
        <w:t xml:space="preserve"> Szybkie filtry: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Lokalizacja</w:t>
      </w:r>
      <w:r w:rsidDel="00000000" w:rsidR="00000000" w:rsidRPr="00000000">
        <w:rPr>
          <w:color w:val="1f1f1f"/>
          <w:rtl w:val="0"/>
        </w:rPr>
        <w:t xml:space="preserve">, Typ rękodzieła (np. Malarstwo, grafika, customowe ubrania, murale, rzeźbiarstwo, garncarstwo, jubileria, </w:t>
      </w:r>
      <w:r w:rsidDel="00000000" w:rsidR="00000000" w:rsidRPr="00000000">
        <w:rPr>
          <w:color w:val="1f1f1f"/>
          <w:rtl w:val="0"/>
        </w:rPr>
        <w:t xml:space="preserve">warsztaty); mają mieć po prawej stronie prostą ikonkę graficzną, która obrazuje filtr, np. Ramka obrazu przy filtrze obrazu, czy koszulka ze spodniami przy custom ubraniach.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niektóre filtry, dla który ma to sens - mają się zagnieżdżać, użytkownik może wybrać np. Rodzaj rzeźby, czy rodzaj techniki malarskiej oraz wielkość płótna.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Siatka wyników (Grid View):</w:t>
      </w:r>
      <w:r w:rsidDel="00000000" w:rsidR="00000000" w:rsidRPr="00000000">
        <w:rPr>
          <w:color w:val="1f1f1f"/>
          <w:rtl w:val="0"/>
        </w:rPr>
        <w:t xml:space="preserve"> Dwukolumnowy układ zdjęć produktów/prac z tagami kategorii, miastem i tagiem autentyczności (lub brakiem).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oempen3m2d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Ekran 3: Profil Twórcy (jako Mini-Strona)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Cel: Konsolidacja portfolio, sklepu i informacji o twórcy w jednym ergonomicznym miejscu.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 (Góra ekranu):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Zdjęcie tła (personalizacja własnego zdjęcia dla Premium, w podstawowej wersji kilkanaście gradientów do wyboru), na środku zdjęcie profilowe (przewijalne, tak, żeby można było zobaczyć poprzednie) imię/pseudonim, bio. Ramka na zdjęcie w wersji podstawowej ma być okrągła, a Premium - do wyboru kwadrat, trójkąt, romb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Lokalizacja + Odznaki (np.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Szybka realizacja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Wskaźnik reputacji (np. Gwiazdki, które można kliknąć i poczytać opinie). Poniżej data dołączenia (d/m/r).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Sekcja statusu zleceń:</w:t>
      </w:r>
      <w:r w:rsidDel="00000000" w:rsidR="00000000" w:rsidRPr="00000000">
        <w:rPr>
          <w:color w:val="1f1f1f"/>
          <w:rtl w:val="0"/>
        </w:rPr>
        <w:t xml:space="preserve"> Wyraźny, kolorowy baner: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Przyjmuję zlecenia na zamówienie (Custom) ]</w:t>
      </w:r>
      <w:r w:rsidDel="00000000" w:rsidR="00000000" w:rsidRPr="00000000">
        <w:rPr>
          <w:color w:val="1f1f1f"/>
          <w:rtl w:val="0"/>
        </w:rPr>
        <w:t xml:space="preserve"> LUB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Obecnie nie przyjmuję zleceń ]</w:t>
      </w:r>
      <w:r w:rsidDel="00000000" w:rsidR="00000000" w:rsidRPr="00000000">
        <w:rPr>
          <w:color w:val="1f1f1f"/>
          <w:rtl w:val="0"/>
        </w:rPr>
        <w:t xml:space="preserve">. Pod spodem mały tekst: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„Nie tworzę: [lista kategorii, których twórca nie przyjmuje]”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Dla twórcy: formularz dodawania oferty: </w:t>
      </w:r>
      <w:r w:rsidDel="00000000" w:rsidR="00000000" w:rsidRPr="00000000">
        <w:rPr>
          <w:color w:val="1f1f1f"/>
          <w:rtl w:val="0"/>
        </w:rPr>
        <w:t xml:space="preserve">Ekran dodawania oferty: możliwość dodania pliku w sekcji „Proces”.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Najpierw niezbędne dane (materiały, rozmiar itp) i cena, Zdjęcia produktu -&gt; Dowód autentyczności (zdjęcia z procesu powstawania pracy (min 3: początek / w trakcie / pod koniec) i Tagi (brak możliwości dodania tagu AI-free lub 100% handmade, jeśli nie będzie min 3 zdjęć z procesu).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Użytkownik może zdobyć odznakę “zaufany twórca” i wówczas jest zwolniony z obligatoryjnego wystawiania zdjęć - warunki do spełnienia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m.in</w:t>
        </w:r>
      </w:hyperlink>
      <w:r w:rsidDel="00000000" w:rsidR="00000000" w:rsidRPr="00000000">
        <w:rPr>
          <w:color w:val="1f1f1f"/>
          <w:rtl w:val="0"/>
        </w:rPr>
        <w:t xml:space="preserve"> czas rejestracji na platformie + ilość zamieszczonych ofert + min x zadowolonych klientów - konkretne zmienne do ustalenia.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Jeśli wykupiono premium: aplikacja zachęca twórcę do zwiększenia zaufania: dodanie minimum 3 oferty w portfolio, gdzie na karuzeli są minimum 3 zdjęcia (maks 10) z procesu.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Każdą ofertę twórca może sprawnie dodać do swoich “wyróżnionych” - może tam być maks 5 ofert. Może też sprawnie dodać ofertę do portfolio - jeśli wykupił premium (maks 10 prac). Dodawanie do portfolio lub do wyróżnionych można zaznaczyć przed publikacją oferty, jak i w dowolnym czasie po.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Nawigacja profilu (Tab Bar) – 4 zakładki: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Dzieła (Sklep):</w:t>
      </w:r>
      <w:r w:rsidDel="00000000" w:rsidR="00000000" w:rsidRPr="00000000">
        <w:rPr>
          <w:color w:val="1f1f1f"/>
          <w:rtl w:val="0"/>
        </w:rPr>
        <w:t xml:space="preserve"> Gotowe prace do kupienia „tu i teraz”.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Portfolio / Procesy:</w:t>
      </w:r>
      <w:r w:rsidDel="00000000" w:rsidR="00000000" w:rsidRPr="00000000">
        <w:rPr>
          <w:color w:val="1f1f1f"/>
          <w:rtl w:val="0"/>
        </w:rPr>
        <w:t xml:space="preserve"> Galeria zrealizowanych prac wraz z przypiętymi materiałami wideo z ich powstawania.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Wydarzenia:</w:t>
      </w:r>
      <w:r w:rsidDel="00000000" w:rsidR="00000000" w:rsidRPr="00000000">
        <w:rPr>
          <w:color w:val="1f1f1f"/>
          <w:rtl w:val="0"/>
        </w:rPr>
        <w:t xml:space="preserve"> Lista nadchodzących warsztatów lub wystaw organizowanych przez twórcę.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mnie:</w:t>
      </w:r>
      <w:r w:rsidDel="00000000" w:rsidR="00000000" w:rsidRPr="00000000">
        <w:rPr>
          <w:color w:val="1f1f1f"/>
          <w:rtl w:val="0"/>
        </w:rPr>
        <w:t xml:space="preserve"> Szczegółowy opis, specjalizacje (system tagów) oraz sekcja opinii.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Główny przycisk akcji (Sticky CTA na dole ekranu): bąbelkują dwie opcje</w:t>
      </w:r>
      <w:r w:rsidDel="00000000" w:rsidR="00000000" w:rsidRPr="00000000">
        <w:rPr>
          <w:color w:val="1f1f1f"/>
          <w:rtl w:val="0"/>
        </w:rPr>
        <w:t xml:space="preserve"> „Złóż zamówienie i skontaktuj się z twórcą - wiadomość prywatna). Dla zamówienia otwiera się okienko formularza z listą kategori do rozwinięcia, których dostępność zaznaczył twórca. Następnie: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Nazwa zamawianego przedmiotu, np. “Obraz akrylowy z młynem i rzeczką”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niżej wymiary (odpowiednie do kategorii)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Budżet - widełki do wpisania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czas realizacji (twórca też podaje minimalny i maksymalny; czas rusza on po zaakceptowaniu oferty przez twórcę) - komunikat ma pojawiać się po kliknięciu małego znaku zapytania obok czasu.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Miejsce na załączenie do 3 zdjęć (inspiracje)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Komentarz / szczegóły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bvesbcfpdy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Ekran 4: Widok oferty / Szczegóły produktu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Cel: Transparentność, edukacja klienta i eliminacja obaw przed dropshippingiem.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Karuzela mediów:</w:t>
      </w:r>
      <w:r w:rsidDel="00000000" w:rsidR="00000000" w:rsidRPr="00000000">
        <w:rPr>
          <w:color w:val="1f1f1f"/>
          <w:rtl w:val="0"/>
        </w:rPr>
        <w:t xml:space="preserve"> Zdjęcie główne produktu + obowiązkowe slajdy/wideo z procesu tworzenia.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Pasek autentyczności (Tuż pod zdjęciem):</w:t>
      </w:r>
      <w:r w:rsidDel="00000000" w:rsidR="00000000" w:rsidRPr="00000000">
        <w:rPr>
          <w:color w:val="1f1f1f"/>
          <w:rtl w:val="0"/>
        </w:rPr>
        <w:t xml:space="preserve"> Wyraźne, graficzne odznaki weryfikacyjne: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LOKALNE MATERIAŁY 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TRUE HANDMADE 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AI FREE 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Informacje o produkcie:</w:t>
      </w:r>
      <w:r w:rsidDel="00000000" w:rsidR="00000000" w:rsidRPr="00000000">
        <w:rPr>
          <w:color w:val="1f1f1f"/>
          <w:rtl w:val="0"/>
        </w:rPr>
        <w:t xml:space="preserve"> Nazwa, cena, opis technik oraz czas realizacji zamówienia (kluczowe dla reputacji).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Sekcja „Poznaj Twórcę”:</w:t>
      </w:r>
      <w:r w:rsidDel="00000000" w:rsidR="00000000" w:rsidRPr="00000000">
        <w:rPr>
          <w:color w:val="1f1f1f"/>
          <w:rtl w:val="0"/>
        </w:rPr>
        <w:t xml:space="preserve"> Skrócona wizytówka autora z linkiem do pełnego profilu.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Dolny pasek akcji:</w:t>
      </w:r>
      <w:r w:rsidDel="00000000" w:rsidR="00000000" w:rsidRPr="00000000">
        <w:rPr>
          <w:color w:val="1f1f1f"/>
          <w:rtl w:val="0"/>
        </w:rPr>
        <w:t xml:space="preserve"> Przycisk „Do koszyka” oraz przycisk „Zadaj pytanie”.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