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C5412" w14:textId="77777777" w:rsidR="00A95BCB" w:rsidRPr="003F13B1" w:rsidRDefault="00A95BCB" w:rsidP="00086E10">
      <w:pPr>
        <w:pStyle w:val="Zaglavljenaslovnestrane"/>
        <w:rPr>
          <w:rFonts w:ascii="Times New Roman" w:hAnsi="Times New Roman"/>
          <w:lang w:val="sr-Cyrl-CS"/>
        </w:rPr>
      </w:pPr>
      <w:bookmarkStart w:id="0" w:name="_Hlk211436091"/>
      <w:bookmarkEnd w:id="0"/>
      <w:r w:rsidRPr="003F13B1">
        <w:rPr>
          <w:rFonts w:ascii="Times New Roman" w:hAnsi="Times New Roman"/>
          <w:lang w:val="sr-Cyrl-CS"/>
        </w:rPr>
        <w:t>Универзитет у Београду</w:t>
      </w:r>
    </w:p>
    <w:p w14:paraId="61420939" w14:textId="77777777" w:rsidR="00A95BCB" w:rsidRPr="003F13B1" w:rsidRDefault="00A95BCB" w:rsidP="00086E10">
      <w:pPr>
        <w:pStyle w:val="Zaglavljenaslovnestrane"/>
        <w:rPr>
          <w:rFonts w:ascii="Times New Roman" w:hAnsi="Times New Roman"/>
          <w:lang w:val="sr-Cyrl-CS"/>
        </w:rPr>
      </w:pPr>
      <w:r w:rsidRPr="003F13B1">
        <w:rPr>
          <w:rFonts w:ascii="Times New Roman" w:hAnsi="Times New Roman"/>
          <w:lang w:val="sr-Cyrl-CS"/>
        </w:rPr>
        <w:t>Електротехнички факултет</w:t>
      </w:r>
    </w:p>
    <w:p w14:paraId="3D68A739" w14:textId="77777777" w:rsidR="00A95BCB" w:rsidRPr="003F13B1" w:rsidRDefault="00A95BCB" w:rsidP="00086E10">
      <w:pPr>
        <w:pStyle w:val="Osnovnitekst"/>
        <w:jc w:val="center"/>
        <w:rPr>
          <w:lang w:val="sr-Cyrl-CS"/>
        </w:rPr>
      </w:pPr>
    </w:p>
    <w:p w14:paraId="72E4158A" w14:textId="77777777" w:rsidR="00A95BCB" w:rsidRPr="003F13B1" w:rsidRDefault="00A95BCB" w:rsidP="00086E10">
      <w:pPr>
        <w:pStyle w:val="Osnovnitekst"/>
        <w:jc w:val="center"/>
        <w:rPr>
          <w:lang w:val="sr-Cyrl-CS"/>
        </w:rPr>
      </w:pPr>
    </w:p>
    <w:p w14:paraId="331B3530" w14:textId="77777777" w:rsidR="00A95BCB" w:rsidRPr="003F13B1" w:rsidRDefault="00A95BCB" w:rsidP="00086E10">
      <w:pPr>
        <w:pStyle w:val="SlikeTabele"/>
        <w:rPr>
          <w:lang w:val="sr-Cyrl-CS"/>
        </w:rPr>
      </w:pPr>
      <w:r w:rsidRPr="003F13B1">
        <w:rPr>
          <w:noProof/>
          <w:lang w:val="en-US"/>
        </w:rPr>
        <w:drawing>
          <wp:inline distT="0" distB="0" distL="0" distR="0" wp14:anchorId="72ED46A9" wp14:editId="13BCBD67">
            <wp:extent cx="1415415" cy="1654175"/>
            <wp:effectExtent l="0" t="0" r="0" b="0"/>
            <wp:docPr id="1" name="Picture 1" descr="prob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oba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5415" cy="1654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D43533" w14:textId="77777777" w:rsidR="00A95BCB" w:rsidRPr="003F13B1" w:rsidRDefault="00A95BCB" w:rsidP="00086E10">
      <w:pPr>
        <w:pStyle w:val="Osnovnitekst"/>
        <w:ind w:firstLine="0"/>
        <w:jc w:val="center"/>
        <w:rPr>
          <w:lang w:val="sr-Cyrl-CS"/>
        </w:rPr>
      </w:pPr>
    </w:p>
    <w:p w14:paraId="2909B94D" w14:textId="77777777" w:rsidR="00A95BCB" w:rsidRPr="003F13B1" w:rsidRDefault="00A95BCB" w:rsidP="00086E10">
      <w:pPr>
        <w:pStyle w:val="Osnovnitekst"/>
        <w:ind w:firstLine="0"/>
        <w:jc w:val="center"/>
        <w:rPr>
          <w:lang w:val="sr-Cyrl-CS"/>
        </w:rPr>
      </w:pPr>
    </w:p>
    <w:p w14:paraId="7516754B" w14:textId="77777777" w:rsidR="00A95BCB" w:rsidRPr="003F13B1" w:rsidRDefault="00A95BCB" w:rsidP="00086E10">
      <w:pPr>
        <w:pStyle w:val="Naslovteze"/>
        <w:rPr>
          <w:rFonts w:ascii="Times New Roman" w:hAnsi="Times New Roman"/>
        </w:rPr>
      </w:pPr>
      <w:r w:rsidRPr="003F13B1">
        <w:rPr>
          <w:rFonts w:ascii="Times New Roman" w:hAnsi="Times New Roman"/>
        </w:rPr>
        <w:t>Класификација политичких ставова у коментарима на друштвеним мрежама о студентским протестима у Србији</w:t>
      </w:r>
    </w:p>
    <w:p w14:paraId="799EB288" w14:textId="77777777" w:rsidR="00A95BCB" w:rsidRPr="003F13B1" w:rsidRDefault="00A95BCB" w:rsidP="00086E10">
      <w:pPr>
        <w:pStyle w:val="Podnaslovteze"/>
        <w:rPr>
          <w:rFonts w:ascii="Times New Roman" w:hAnsi="Times New Roman"/>
          <w:sz w:val="28"/>
          <w:lang w:val="sr-Cyrl-CS"/>
        </w:rPr>
      </w:pPr>
      <w:r w:rsidRPr="003F13B1">
        <w:rPr>
          <w:rFonts w:ascii="Times New Roman" w:hAnsi="Times New Roman"/>
          <w:sz w:val="28"/>
          <w:lang w:val="sr-Cyrl-CS"/>
        </w:rPr>
        <w:t>Предмет: Обрада природних језика</w:t>
      </w:r>
    </w:p>
    <w:p w14:paraId="58340803" w14:textId="77777777" w:rsidR="00A95BCB" w:rsidRPr="003F13B1" w:rsidRDefault="00A95BCB" w:rsidP="00086E10">
      <w:pPr>
        <w:pStyle w:val="Osnovnitekst"/>
        <w:jc w:val="right"/>
        <w:rPr>
          <w:lang w:val="sr-Cyrl-CS"/>
        </w:rPr>
      </w:pPr>
    </w:p>
    <w:p w14:paraId="5F2437A0" w14:textId="77777777" w:rsidR="00A95BCB" w:rsidRPr="003F13B1" w:rsidRDefault="00A95BCB" w:rsidP="00086E10">
      <w:pPr>
        <w:pStyle w:val="Osnovnitekst"/>
        <w:jc w:val="right"/>
        <w:rPr>
          <w:sz w:val="28"/>
          <w:lang w:val="sr-Cyrl-CS"/>
        </w:rPr>
      </w:pPr>
      <w:r w:rsidRPr="003F13B1">
        <w:rPr>
          <w:sz w:val="28"/>
          <w:lang w:val="sr-Cyrl-CS"/>
        </w:rPr>
        <w:t>Студенти:</w:t>
      </w:r>
    </w:p>
    <w:p w14:paraId="0B76DB7B" w14:textId="77777777" w:rsidR="00A95BCB" w:rsidRPr="003F13B1" w:rsidRDefault="00A95BCB" w:rsidP="00086E10">
      <w:pPr>
        <w:pStyle w:val="Osnovnitekst"/>
        <w:jc w:val="right"/>
        <w:rPr>
          <w:sz w:val="28"/>
          <w:lang w:val="sr-Cyrl-CS"/>
        </w:rPr>
      </w:pPr>
      <w:r w:rsidRPr="003F13B1">
        <w:rPr>
          <w:sz w:val="28"/>
          <w:lang w:val="sr-Cyrl-CS"/>
        </w:rPr>
        <w:t>Наталија Богдановић 2025/3382</w:t>
      </w:r>
    </w:p>
    <w:p w14:paraId="69CEB5CD" w14:textId="77777777" w:rsidR="00A95BCB" w:rsidRPr="003F13B1" w:rsidRDefault="00A95BCB" w:rsidP="00086E10">
      <w:pPr>
        <w:pStyle w:val="Osnovnitekst"/>
        <w:jc w:val="right"/>
        <w:rPr>
          <w:sz w:val="28"/>
          <w:lang w:val="en-US"/>
        </w:rPr>
      </w:pPr>
      <w:r w:rsidRPr="003F13B1">
        <w:rPr>
          <w:sz w:val="28"/>
        </w:rPr>
        <w:t xml:space="preserve">Никола Бабић </w:t>
      </w:r>
      <w:r w:rsidRPr="003F13B1">
        <w:rPr>
          <w:sz w:val="28"/>
          <w:lang w:val="en-US"/>
        </w:rPr>
        <w:t>2025/3398</w:t>
      </w:r>
    </w:p>
    <w:p w14:paraId="3A217B8D" w14:textId="77777777" w:rsidR="00A95BCB" w:rsidRPr="003F13B1" w:rsidRDefault="00A95BCB" w:rsidP="00086E10">
      <w:pPr>
        <w:pStyle w:val="Osnovnitekst"/>
        <w:jc w:val="right"/>
        <w:rPr>
          <w:sz w:val="28"/>
          <w:lang w:val="en-US"/>
        </w:rPr>
      </w:pPr>
      <w:r w:rsidRPr="003F13B1">
        <w:rPr>
          <w:sz w:val="28"/>
        </w:rPr>
        <w:t xml:space="preserve">Марија Јевтић </w:t>
      </w:r>
      <w:r w:rsidRPr="003F13B1">
        <w:rPr>
          <w:sz w:val="28"/>
          <w:lang w:val="en-US"/>
        </w:rPr>
        <w:t>2025/3202</w:t>
      </w:r>
    </w:p>
    <w:p w14:paraId="318D904A" w14:textId="77777777" w:rsidR="00A95BCB" w:rsidRPr="003F13B1" w:rsidRDefault="00A95BCB" w:rsidP="00086E10">
      <w:pPr>
        <w:pStyle w:val="Osnovnitekst"/>
        <w:jc w:val="right"/>
        <w:rPr>
          <w:sz w:val="28"/>
          <w:lang w:val="sr-Cyrl-CS"/>
        </w:rPr>
      </w:pPr>
      <w:r w:rsidRPr="003F13B1">
        <w:rPr>
          <w:sz w:val="28"/>
          <w:lang w:val="sr-Cyrl-CS"/>
        </w:rPr>
        <w:t>Ана Булатовић 2025/3046</w:t>
      </w:r>
    </w:p>
    <w:p w14:paraId="1EE525FA" w14:textId="77777777" w:rsidR="00A95BCB" w:rsidRPr="003F13B1" w:rsidRDefault="00A95BCB" w:rsidP="00086E10">
      <w:pPr>
        <w:pStyle w:val="Osnovnitekst"/>
        <w:rPr>
          <w:sz w:val="28"/>
          <w:lang w:val="sr-Cyrl-CS"/>
        </w:rPr>
      </w:pPr>
    </w:p>
    <w:p w14:paraId="57EE990C" w14:textId="77777777" w:rsidR="00A95BCB" w:rsidRPr="003F13B1" w:rsidRDefault="00A95BCB" w:rsidP="00086E10">
      <w:pPr>
        <w:pStyle w:val="Osnovnitekst"/>
        <w:rPr>
          <w:lang w:val="sr-Cyrl-CS"/>
        </w:rPr>
      </w:pPr>
    </w:p>
    <w:p w14:paraId="77724828" w14:textId="77777777" w:rsidR="00A95BCB" w:rsidRPr="003F13B1" w:rsidRDefault="00A95BCB" w:rsidP="00086E10">
      <w:pPr>
        <w:pStyle w:val="Osnovnitekst"/>
        <w:rPr>
          <w:lang w:val="sr-Cyrl-CS"/>
        </w:rPr>
      </w:pPr>
    </w:p>
    <w:p w14:paraId="76472ED3" w14:textId="77777777" w:rsidR="00A95BCB" w:rsidRPr="003F13B1" w:rsidRDefault="00A95BCB" w:rsidP="00086E10">
      <w:pPr>
        <w:pStyle w:val="Osnovnitekst"/>
        <w:rPr>
          <w:lang w:val="sr-Cyrl-CS"/>
        </w:rPr>
      </w:pPr>
    </w:p>
    <w:p w14:paraId="23DC3E14" w14:textId="77777777" w:rsidR="00A95BCB" w:rsidRPr="003F13B1" w:rsidRDefault="00A95BCB" w:rsidP="00086E10">
      <w:pPr>
        <w:pStyle w:val="Osnovnitekst"/>
        <w:rPr>
          <w:lang w:val="sr-Cyrl-CS"/>
        </w:rPr>
      </w:pPr>
    </w:p>
    <w:p w14:paraId="53464E9F" w14:textId="77777777" w:rsidR="00A95BCB" w:rsidRPr="003F13B1" w:rsidRDefault="00A95BCB" w:rsidP="00086E10">
      <w:pPr>
        <w:pStyle w:val="Vremepredajeteze"/>
        <w:rPr>
          <w:rFonts w:ascii="Times New Roman" w:hAnsi="Times New Roman"/>
          <w:lang w:val="sr-Cyrl-CS"/>
        </w:rPr>
      </w:pPr>
      <w:r w:rsidRPr="003F13B1">
        <w:rPr>
          <w:rFonts w:ascii="Times New Roman" w:hAnsi="Times New Roman"/>
          <w:lang w:val="sr-Cyrl-CS"/>
        </w:rPr>
        <w:t>Београд, Август 2026.</w:t>
      </w:r>
    </w:p>
    <w:p w14:paraId="4B42FCEF" w14:textId="77777777" w:rsidR="00000000" w:rsidRPr="003F13B1" w:rsidRDefault="00000000" w:rsidP="00086E10">
      <w:pPr>
        <w:jc w:val="both"/>
        <w:rPr>
          <w:lang w:val="en-US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en-GB"/>
        </w:rPr>
        <w:id w:val="1223393672"/>
        <w:docPartObj>
          <w:docPartGallery w:val="Table of Contents"/>
          <w:docPartUnique/>
        </w:docPartObj>
      </w:sdtPr>
      <w:sdtContent>
        <w:p w14:paraId="63EE2820" w14:textId="77777777" w:rsidR="0093461C" w:rsidRPr="003F13B1" w:rsidRDefault="0093461C">
          <w:pPr>
            <w:pStyle w:val="TOCHeading"/>
            <w:rPr>
              <w:rFonts w:ascii="Times New Roman" w:hAnsi="Times New Roman" w:cs="Times New Roman"/>
              <w:color w:val="auto"/>
            </w:rPr>
          </w:pPr>
          <w:proofErr w:type="spellStart"/>
          <w:r w:rsidRPr="003F13B1">
            <w:rPr>
              <w:rFonts w:ascii="Times New Roman" w:hAnsi="Times New Roman" w:cs="Times New Roman"/>
              <w:color w:val="auto"/>
              <w:sz w:val="36"/>
            </w:rPr>
            <w:t>Садржај</w:t>
          </w:r>
          <w:proofErr w:type="spellEnd"/>
        </w:p>
        <w:p w14:paraId="75DCA6D6" w14:textId="247FA5E1" w:rsidR="00D765B0" w:rsidRDefault="0093461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3F13B1">
            <w:fldChar w:fldCharType="begin"/>
          </w:r>
          <w:r w:rsidRPr="003F13B1">
            <w:instrText xml:space="preserve"> TOC \o "1-3" \h \z \u </w:instrText>
          </w:r>
          <w:r w:rsidRPr="003F13B1">
            <w:fldChar w:fldCharType="separate"/>
          </w:r>
          <w:hyperlink w:anchor="_Toc238141426" w:history="1">
            <w:r w:rsidR="00D765B0" w:rsidRPr="00E570AA">
              <w:rPr>
                <w:rStyle w:val="Hyperlink"/>
                <w:b/>
                <w:bCs/>
                <w:noProof/>
                <w:kern w:val="36"/>
                <w:lang w:val="en-US"/>
              </w:rPr>
              <w:t>1. П</w:t>
            </w:r>
            <w:r w:rsidR="00D765B0" w:rsidRPr="00E570AA">
              <w:rPr>
                <w:rStyle w:val="Hyperlink"/>
                <w:b/>
                <w:bCs/>
                <w:noProof/>
                <w:kern w:val="36"/>
                <w:lang w:val="sr-Cyrl-RS"/>
              </w:rPr>
              <w:t>риказ проблема и теме</w:t>
            </w:r>
            <w:r w:rsidR="00D765B0">
              <w:rPr>
                <w:noProof/>
                <w:webHidden/>
              </w:rPr>
              <w:tab/>
            </w:r>
            <w:r w:rsidR="00D765B0">
              <w:rPr>
                <w:noProof/>
                <w:webHidden/>
              </w:rPr>
              <w:fldChar w:fldCharType="begin"/>
            </w:r>
            <w:r w:rsidR="00D765B0">
              <w:rPr>
                <w:noProof/>
                <w:webHidden/>
              </w:rPr>
              <w:instrText xml:space="preserve"> PAGEREF _Toc238141426 \h </w:instrText>
            </w:r>
            <w:r w:rsidR="00D765B0">
              <w:rPr>
                <w:noProof/>
                <w:webHidden/>
              </w:rPr>
            </w:r>
            <w:r w:rsidR="00D765B0">
              <w:rPr>
                <w:noProof/>
                <w:webHidden/>
              </w:rPr>
              <w:fldChar w:fldCharType="separate"/>
            </w:r>
            <w:r w:rsidR="00D765B0">
              <w:rPr>
                <w:noProof/>
                <w:webHidden/>
              </w:rPr>
              <w:t>3</w:t>
            </w:r>
            <w:r w:rsidR="00D765B0">
              <w:rPr>
                <w:noProof/>
                <w:webHidden/>
              </w:rPr>
              <w:fldChar w:fldCharType="end"/>
            </w:r>
          </w:hyperlink>
        </w:p>
        <w:p w14:paraId="2CF94A5E" w14:textId="6208172E" w:rsidR="00D765B0" w:rsidRDefault="00D765B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27" w:history="1">
            <w:r w:rsidRPr="00E570AA">
              <w:rPr>
                <w:rStyle w:val="Hyperlink"/>
                <w:noProof/>
              </w:rPr>
              <w:t>1.1. Категорије политичких ставова у скупу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6BDE7" w14:textId="7DD659DA" w:rsidR="00D765B0" w:rsidRDefault="00D765B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28" w:history="1">
            <w:r w:rsidRPr="00E570AA">
              <w:rPr>
                <w:rStyle w:val="Hyperlink"/>
                <w:noProof/>
              </w:rPr>
              <w:t>1.2. Циљ пројекта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04B3F" w14:textId="34A62B5B" w:rsidR="00D765B0" w:rsidRDefault="00D765B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29" w:history="1">
            <w:r w:rsidRPr="00E570AA">
              <w:rPr>
                <w:rStyle w:val="Hyperlink"/>
                <w:noProof/>
              </w:rPr>
              <w:t>2. П</w:t>
            </w:r>
            <w:r w:rsidRPr="00E570AA">
              <w:rPr>
                <w:rStyle w:val="Hyperlink"/>
                <w:noProof/>
                <w:lang w:val="sr-Cyrl-RS"/>
              </w:rPr>
              <w:t>рикупљање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35AF9" w14:textId="7AF73D87" w:rsidR="00D765B0" w:rsidRDefault="00D765B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30" w:history="1">
            <w:r w:rsidRPr="00E570AA">
              <w:rPr>
                <w:rStyle w:val="Hyperlink"/>
                <w:noProof/>
              </w:rPr>
              <w:t>2.1. Прикупљање сирових података са друштвених мрежа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5C6F1" w14:textId="78949EC7" w:rsidR="00D765B0" w:rsidRDefault="00D765B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31" w:history="1">
            <w:r w:rsidRPr="00E570AA">
              <w:rPr>
                <w:rStyle w:val="Hyperlink"/>
                <w:noProof/>
              </w:rPr>
              <w:t>2.2. Чишћење и стандардизација корпуса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DFD25" w14:textId="18BAD9B8" w:rsidR="00D765B0" w:rsidRDefault="00D765B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32" w:history="1">
            <w:r w:rsidRPr="00E570AA">
              <w:rPr>
                <w:rStyle w:val="Hyperlink"/>
                <w:noProof/>
              </w:rPr>
              <w:t>2.2.1. Припрема сировог корпуса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53601" w14:textId="38835964" w:rsidR="00D765B0" w:rsidRDefault="00D765B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33" w:history="1">
            <w:r w:rsidRPr="00E570AA">
              <w:rPr>
                <w:rStyle w:val="Hyperlink"/>
                <w:noProof/>
              </w:rPr>
              <w:t>2.2.2. Анотациони скуп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59BBC" w14:textId="53B02EF7" w:rsidR="00D765B0" w:rsidRDefault="00D765B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34" w:history="1">
            <w:r w:rsidRPr="00E570AA">
              <w:rPr>
                <w:rStyle w:val="Hyperlink"/>
                <w:noProof/>
              </w:rPr>
              <w:t xml:space="preserve">2.2.3. Претпроцесирање за </w:t>
            </w:r>
            <w:r w:rsidRPr="00E570AA">
              <w:rPr>
                <w:rStyle w:val="Hyperlink"/>
                <w:i/>
                <w:noProof/>
              </w:rPr>
              <w:t>baseline</w:t>
            </w:r>
            <w:r w:rsidRPr="00E570AA">
              <w:rPr>
                <w:rStyle w:val="Hyperlink"/>
                <w:noProof/>
              </w:rPr>
              <w:t xml:space="preserve"> моделе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426D5" w14:textId="7F4EF791" w:rsidR="00D765B0" w:rsidRDefault="00D765B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35" w:history="1">
            <w:r w:rsidRPr="00E570AA">
              <w:rPr>
                <w:rStyle w:val="Hyperlink"/>
                <w:noProof/>
              </w:rPr>
              <w:t>2.2.4. Енкодерски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2814F" w14:textId="26A0E30F" w:rsidR="00D765B0" w:rsidRDefault="00D765B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36" w:history="1">
            <w:r w:rsidRPr="00E570AA">
              <w:rPr>
                <w:rStyle w:val="Hyperlink"/>
                <w:noProof/>
              </w:rPr>
              <w:t>2.3. Анотација коментара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79BEC" w14:textId="23C9345D" w:rsidR="00D765B0" w:rsidRDefault="00D765B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37" w:history="1">
            <w:r w:rsidRPr="00E570AA">
              <w:rPr>
                <w:rStyle w:val="Hyperlink"/>
                <w:noProof/>
              </w:rPr>
              <w:t>2.4.3. Најчешће речи — семантички отисак класа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59FFA" w14:textId="58CF8173" w:rsidR="00D765B0" w:rsidRDefault="00D765B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38" w:history="1">
            <w:r w:rsidRPr="00E570AA">
              <w:rPr>
                <w:rStyle w:val="Hyperlink"/>
                <w:noProof/>
                <w:lang w:val="sr-Cyrl-RS"/>
              </w:rPr>
              <w:t>3</w:t>
            </w:r>
            <w:r w:rsidRPr="00E570AA">
              <w:rPr>
                <w:rStyle w:val="Hyperlink"/>
                <w:noProof/>
              </w:rPr>
              <w:t xml:space="preserve">. </w:t>
            </w:r>
            <w:r w:rsidRPr="00E570AA">
              <w:rPr>
                <w:rStyle w:val="Hyperlink"/>
                <w:noProof/>
                <w:lang w:val="sr-Cyrl-RS"/>
              </w:rPr>
              <w:t>Обучавање и евалуација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6FB61" w14:textId="1A7B9080" w:rsidR="00D765B0" w:rsidRDefault="00D765B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39" w:history="1">
            <w:r w:rsidRPr="00E570AA">
              <w:rPr>
                <w:rStyle w:val="Hyperlink"/>
                <w:noProof/>
                <w:lang w:val="sr-Cyrl-RS"/>
              </w:rPr>
              <w:t>3.1</w:t>
            </w:r>
            <w:r w:rsidRPr="00E570AA">
              <w:rPr>
                <w:rStyle w:val="Hyperlink"/>
                <w:noProof/>
              </w:rPr>
              <w:t xml:space="preserve">. </w:t>
            </w:r>
            <w:r w:rsidRPr="00E570AA">
              <w:rPr>
                <w:rStyle w:val="Hyperlink"/>
                <w:i/>
                <w:iCs/>
                <w:noProof/>
              </w:rPr>
              <w:t>Baseline</w:t>
            </w:r>
            <w:r w:rsidRPr="00E570AA">
              <w:rPr>
                <w:rStyle w:val="Hyperlink"/>
                <w:noProof/>
              </w:rPr>
              <w:t xml:space="preserve"> </w:t>
            </w:r>
            <w:r w:rsidRPr="00E570AA">
              <w:rPr>
                <w:rStyle w:val="Hyperlink"/>
                <w:noProof/>
                <w:lang w:val="sr-Cyrl-RS"/>
              </w:rPr>
              <w:t>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6B5F7" w14:textId="28D3EF37" w:rsidR="00D765B0" w:rsidRDefault="00D765B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40" w:history="1">
            <w:r w:rsidRPr="00E570AA">
              <w:rPr>
                <w:rStyle w:val="Hyperlink"/>
                <w:noProof/>
                <w:lang w:val="sr-Cyrl-RS"/>
              </w:rPr>
              <w:t>3.1.</w:t>
            </w:r>
            <w:r w:rsidRPr="00E570AA">
              <w:rPr>
                <w:rStyle w:val="Hyperlink"/>
                <w:noProof/>
              </w:rPr>
              <w:t>1. Пр</w:t>
            </w:r>
            <w:r w:rsidRPr="00E570AA">
              <w:rPr>
                <w:rStyle w:val="Hyperlink"/>
                <w:noProof/>
                <w:lang w:val="sr-Cyrl-RS"/>
              </w:rPr>
              <w:t>етпроцесирање и репрезентација текста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FBCFD" w14:textId="65734180" w:rsidR="00D765B0" w:rsidRDefault="00D765B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41" w:history="1">
            <w:r w:rsidRPr="00E570AA">
              <w:rPr>
                <w:rStyle w:val="Hyperlink"/>
                <w:noProof/>
                <w:lang w:val="sr-Cyrl-RS"/>
              </w:rPr>
              <w:t>3.1.</w:t>
            </w:r>
            <w:r w:rsidRPr="00E570AA">
              <w:rPr>
                <w:rStyle w:val="Hyperlink"/>
                <w:noProof/>
              </w:rPr>
              <w:t xml:space="preserve">2. </w:t>
            </w:r>
            <w:r w:rsidRPr="00E570AA">
              <w:rPr>
                <w:rStyle w:val="Hyperlink"/>
                <w:noProof/>
                <w:lang w:val="sr-Cyrl-RS"/>
              </w:rPr>
              <w:t>Евалуација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22447" w14:textId="770E2DC1" w:rsidR="00D765B0" w:rsidRDefault="00D765B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42" w:history="1">
            <w:r w:rsidRPr="00E570AA">
              <w:rPr>
                <w:rStyle w:val="Hyperlink"/>
                <w:noProof/>
                <w:lang w:val="sr-Cyrl-RS"/>
              </w:rPr>
              <w:t>3.1.</w:t>
            </w:r>
            <w:r w:rsidRPr="00E570AA">
              <w:rPr>
                <w:rStyle w:val="Hyperlink"/>
                <w:noProof/>
              </w:rPr>
              <w:t xml:space="preserve">3. </w:t>
            </w:r>
            <w:r w:rsidRPr="00E570AA">
              <w:rPr>
                <w:rStyle w:val="Hyperlink"/>
                <w:noProof/>
                <w:lang w:val="sr-Cyrl-RS"/>
              </w:rPr>
              <w:t>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6A6FC" w14:textId="349F5E3A" w:rsidR="00D765B0" w:rsidRDefault="00D765B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43" w:history="1">
            <w:r w:rsidRPr="00E570AA">
              <w:rPr>
                <w:rStyle w:val="Hyperlink"/>
                <w:noProof/>
                <w:lang w:val="sr-Cyrl-RS"/>
              </w:rPr>
              <w:t>3.1.4</w:t>
            </w:r>
            <w:r w:rsidRPr="00E570AA">
              <w:rPr>
                <w:rStyle w:val="Hyperlink"/>
                <w:noProof/>
              </w:rPr>
              <w:t xml:space="preserve">. </w:t>
            </w:r>
            <w:r w:rsidRPr="00E570AA">
              <w:rPr>
                <w:rStyle w:val="Hyperlink"/>
                <w:noProof/>
                <w:lang w:val="sr-Cyrl-RS"/>
              </w:rPr>
              <w:t>Дискусија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100AA" w14:textId="40E5E23B" w:rsidR="00D765B0" w:rsidRDefault="00D765B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44" w:history="1">
            <w:r w:rsidRPr="00E570AA">
              <w:rPr>
                <w:rStyle w:val="Hyperlink"/>
                <w:noProof/>
              </w:rPr>
              <w:t>3.2. Енкодер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361E8" w14:textId="725827F7" w:rsidR="00D765B0" w:rsidRDefault="00D765B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45" w:history="1">
            <w:r w:rsidRPr="00E570AA">
              <w:rPr>
                <w:rStyle w:val="Hyperlink"/>
                <w:noProof/>
                <w:lang w:val="sr-Cyrl-RS"/>
              </w:rPr>
              <w:t>3.</w:t>
            </w:r>
            <w:r w:rsidRPr="00E570AA">
              <w:rPr>
                <w:rStyle w:val="Hyperlink"/>
                <w:noProof/>
                <w:lang w:val="en-US"/>
              </w:rPr>
              <w:t>2.1</w:t>
            </w:r>
            <w:r w:rsidRPr="00E570AA">
              <w:rPr>
                <w:rStyle w:val="Hyperlink"/>
                <w:noProof/>
              </w:rPr>
              <w:t xml:space="preserve">. </w:t>
            </w:r>
            <w:r w:rsidRPr="00E570AA">
              <w:rPr>
                <w:rStyle w:val="Hyperlink"/>
                <w:noProof/>
                <w:lang w:val="sr-Cyrl-RS"/>
              </w:rPr>
              <w:t>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ED8E" w14:textId="5AC73B7D" w:rsidR="00D765B0" w:rsidRDefault="00D765B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46" w:history="1">
            <w:r w:rsidRPr="00E570AA">
              <w:rPr>
                <w:rStyle w:val="Hyperlink"/>
                <w:noProof/>
                <w:lang w:val="sr-Cyrl-RS"/>
              </w:rPr>
              <w:t>3.</w:t>
            </w:r>
            <w:r w:rsidRPr="00E570AA">
              <w:rPr>
                <w:rStyle w:val="Hyperlink"/>
                <w:noProof/>
                <w:lang w:val="en-US"/>
              </w:rPr>
              <w:t>2.</w:t>
            </w:r>
            <w:r w:rsidRPr="00E570AA">
              <w:rPr>
                <w:rStyle w:val="Hyperlink"/>
                <w:noProof/>
                <w:lang w:val="sr-Cyrl-RS"/>
              </w:rPr>
              <w:t>2</w:t>
            </w:r>
            <w:r w:rsidRPr="00E570AA">
              <w:rPr>
                <w:rStyle w:val="Hyperlink"/>
                <w:noProof/>
              </w:rPr>
              <w:t xml:space="preserve">. </w:t>
            </w:r>
            <w:r w:rsidRPr="00E570AA">
              <w:rPr>
                <w:rStyle w:val="Hyperlink"/>
                <w:noProof/>
                <w:lang w:val="sr-Cyrl-RS"/>
              </w:rPr>
              <w:t>Поставка и хиперпараметри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92620" w14:textId="08A9B16A" w:rsidR="00D765B0" w:rsidRDefault="00D765B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47" w:history="1">
            <w:r w:rsidRPr="00E570AA">
              <w:rPr>
                <w:rStyle w:val="Hyperlink"/>
                <w:noProof/>
                <w:lang w:val="sr-Cyrl-RS"/>
              </w:rPr>
              <w:t>3.</w:t>
            </w:r>
            <w:r w:rsidRPr="00E570AA">
              <w:rPr>
                <w:rStyle w:val="Hyperlink"/>
                <w:noProof/>
                <w:lang w:val="en-US"/>
              </w:rPr>
              <w:t>2.</w:t>
            </w:r>
            <w:r w:rsidRPr="00E570AA">
              <w:rPr>
                <w:rStyle w:val="Hyperlink"/>
                <w:noProof/>
                <w:lang w:val="sr-Cyrl-RS"/>
              </w:rPr>
              <w:t>3</w:t>
            </w:r>
            <w:r w:rsidRPr="00E570AA">
              <w:rPr>
                <w:rStyle w:val="Hyperlink"/>
                <w:noProof/>
              </w:rPr>
              <w:t xml:space="preserve">. </w:t>
            </w:r>
            <w:r w:rsidRPr="00E570AA">
              <w:rPr>
                <w:rStyle w:val="Hyperlink"/>
                <w:noProof/>
                <w:lang w:val="sr-Cyrl-RS"/>
              </w:rPr>
              <w:t>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83C51" w14:textId="591132E5" w:rsidR="00D765B0" w:rsidRDefault="00D765B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48" w:history="1">
            <w:r w:rsidRPr="00E570AA">
              <w:rPr>
                <w:rStyle w:val="Hyperlink"/>
                <w:noProof/>
                <w:lang w:val="sr-Cyrl-RS"/>
              </w:rPr>
              <w:t>3.</w:t>
            </w:r>
            <w:r w:rsidRPr="00E570AA">
              <w:rPr>
                <w:rStyle w:val="Hyperlink"/>
                <w:noProof/>
                <w:lang w:val="en-US"/>
              </w:rPr>
              <w:t>2.</w:t>
            </w:r>
            <w:r w:rsidRPr="00E570AA">
              <w:rPr>
                <w:rStyle w:val="Hyperlink"/>
                <w:noProof/>
                <w:lang w:val="sr-Cyrl-RS"/>
              </w:rPr>
              <w:t>4</w:t>
            </w:r>
            <w:r w:rsidRPr="00E570AA">
              <w:rPr>
                <w:rStyle w:val="Hyperlink"/>
                <w:noProof/>
              </w:rPr>
              <w:t xml:space="preserve">. </w:t>
            </w:r>
            <w:r w:rsidRPr="00E570AA">
              <w:rPr>
                <w:rStyle w:val="Hyperlink"/>
                <w:noProof/>
                <w:lang w:val="sr-Cyrl-RS"/>
              </w:rPr>
              <w:t>Дискусија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ECD17" w14:textId="6CA906CC" w:rsidR="00D765B0" w:rsidRDefault="00D765B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8141449" w:history="1">
            <w:r w:rsidRPr="00E570AA">
              <w:rPr>
                <w:rStyle w:val="Hyperlink"/>
                <w:noProof/>
                <w:lang w:val="sr-Cyrl-RS"/>
              </w:rPr>
              <w:t>4</w:t>
            </w:r>
            <w:r w:rsidRPr="00E570AA">
              <w:rPr>
                <w:rStyle w:val="Hyperlink"/>
                <w:noProof/>
              </w:rPr>
              <w:t xml:space="preserve">. </w:t>
            </w:r>
            <w:r w:rsidRPr="00E570AA">
              <w:rPr>
                <w:rStyle w:val="Hyperlink"/>
                <w:noProof/>
                <w:lang w:val="sr-Cyrl-RS"/>
              </w:rPr>
              <w:t>Закључак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A4D03" w14:textId="66AEA0C7" w:rsidR="0093461C" w:rsidRPr="003F13B1" w:rsidRDefault="0093461C">
          <w:r w:rsidRPr="003F13B1">
            <w:fldChar w:fldCharType="end"/>
          </w:r>
        </w:p>
      </w:sdtContent>
    </w:sdt>
    <w:p w14:paraId="3689367F" w14:textId="77777777" w:rsidR="0093461C" w:rsidRPr="003F13B1" w:rsidRDefault="0093461C" w:rsidP="00086E10">
      <w:pPr>
        <w:jc w:val="both"/>
        <w:rPr>
          <w:lang w:val="en-US"/>
        </w:rPr>
      </w:pPr>
    </w:p>
    <w:p w14:paraId="48FC67C6" w14:textId="77777777" w:rsidR="0093461C" w:rsidRPr="003F13B1" w:rsidRDefault="0093461C" w:rsidP="00086E10">
      <w:pPr>
        <w:jc w:val="both"/>
        <w:rPr>
          <w:lang w:val="en-US"/>
        </w:rPr>
      </w:pPr>
    </w:p>
    <w:p w14:paraId="1625F544" w14:textId="77777777" w:rsidR="0093461C" w:rsidRPr="003F13B1" w:rsidRDefault="0093461C" w:rsidP="00086E10">
      <w:pPr>
        <w:jc w:val="both"/>
        <w:rPr>
          <w:lang w:val="en-US"/>
        </w:rPr>
      </w:pPr>
    </w:p>
    <w:p w14:paraId="493EFF7A" w14:textId="77777777" w:rsidR="0093461C" w:rsidRPr="003F13B1" w:rsidRDefault="0093461C" w:rsidP="00086E10">
      <w:pPr>
        <w:jc w:val="both"/>
        <w:rPr>
          <w:lang w:val="en-US"/>
        </w:rPr>
      </w:pPr>
    </w:p>
    <w:p w14:paraId="10DBD9FE" w14:textId="77777777" w:rsidR="0093461C" w:rsidRPr="003F13B1" w:rsidRDefault="0093461C" w:rsidP="00086E10">
      <w:pPr>
        <w:jc w:val="both"/>
        <w:rPr>
          <w:lang w:val="en-US"/>
        </w:rPr>
      </w:pPr>
    </w:p>
    <w:p w14:paraId="5D46A39D" w14:textId="77777777" w:rsidR="0093461C" w:rsidRPr="003F13B1" w:rsidRDefault="0093461C" w:rsidP="00086E10">
      <w:pPr>
        <w:jc w:val="both"/>
        <w:rPr>
          <w:lang w:val="en-US"/>
        </w:rPr>
      </w:pPr>
    </w:p>
    <w:p w14:paraId="79FF9CAB" w14:textId="77777777" w:rsidR="0093461C" w:rsidRPr="003F13B1" w:rsidRDefault="0093461C" w:rsidP="00086E10">
      <w:pPr>
        <w:jc w:val="both"/>
        <w:rPr>
          <w:lang w:val="en-US"/>
        </w:rPr>
      </w:pPr>
    </w:p>
    <w:p w14:paraId="5E2A35C5" w14:textId="77777777" w:rsidR="0093461C" w:rsidRPr="003F13B1" w:rsidRDefault="0093461C" w:rsidP="00086E10">
      <w:pPr>
        <w:jc w:val="both"/>
        <w:rPr>
          <w:lang w:val="en-US"/>
        </w:rPr>
      </w:pPr>
    </w:p>
    <w:p w14:paraId="145DA4E7" w14:textId="77777777" w:rsidR="0093461C" w:rsidRPr="003F13B1" w:rsidRDefault="0093461C" w:rsidP="00086E10">
      <w:pPr>
        <w:jc w:val="both"/>
        <w:rPr>
          <w:lang w:val="en-US"/>
        </w:rPr>
      </w:pPr>
    </w:p>
    <w:p w14:paraId="678BFFB1" w14:textId="77777777" w:rsidR="0093461C" w:rsidRPr="003F13B1" w:rsidRDefault="0093461C" w:rsidP="00086E10">
      <w:pPr>
        <w:jc w:val="both"/>
        <w:rPr>
          <w:lang w:val="en-US"/>
        </w:rPr>
      </w:pPr>
    </w:p>
    <w:p w14:paraId="00DD17F9" w14:textId="77777777" w:rsidR="0093461C" w:rsidRPr="003F13B1" w:rsidRDefault="0093461C" w:rsidP="00086E10">
      <w:pPr>
        <w:jc w:val="both"/>
        <w:rPr>
          <w:lang w:val="en-US"/>
        </w:rPr>
      </w:pPr>
    </w:p>
    <w:p w14:paraId="3CED69CC" w14:textId="77777777" w:rsidR="0093461C" w:rsidRPr="003F13B1" w:rsidRDefault="0093461C" w:rsidP="00086E10">
      <w:pPr>
        <w:jc w:val="both"/>
        <w:rPr>
          <w:lang w:val="en-US"/>
        </w:rPr>
      </w:pPr>
    </w:p>
    <w:p w14:paraId="7B0095BE" w14:textId="77777777" w:rsidR="0093461C" w:rsidRPr="003F13B1" w:rsidRDefault="0093461C" w:rsidP="00086E10">
      <w:pPr>
        <w:jc w:val="both"/>
        <w:rPr>
          <w:lang w:val="en-US"/>
        </w:rPr>
      </w:pPr>
    </w:p>
    <w:p w14:paraId="607D8F22" w14:textId="77777777" w:rsidR="0093461C" w:rsidRPr="003F13B1" w:rsidRDefault="0093461C" w:rsidP="00086E10">
      <w:pPr>
        <w:jc w:val="both"/>
        <w:rPr>
          <w:lang w:val="en-US"/>
        </w:rPr>
      </w:pPr>
    </w:p>
    <w:p w14:paraId="4BE907F5" w14:textId="77777777" w:rsidR="0093461C" w:rsidRPr="003F13B1" w:rsidRDefault="0093461C" w:rsidP="00086E10">
      <w:pPr>
        <w:jc w:val="both"/>
        <w:rPr>
          <w:lang w:val="en-US"/>
        </w:rPr>
      </w:pPr>
    </w:p>
    <w:p w14:paraId="45E31E77" w14:textId="77777777" w:rsidR="0093461C" w:rsidRPr="003F13B1" w:rsidRDefault="0093461C" w:rsidP="00086E10">
      <w:pPr>
        <w:jc w:val="both"/>
        <w:rPr>
          <w:lang w:val="en-US"/>
        </w:rPr>
      </w:pPr>
    </w:p>
    <w:p w14:paraId="35149A9D" w14:textId="77777777" w:rsidR="0093461C" w:rsidRPr="003F13B1" w:rsidRDefault="0093461C" w:rsidP="00086E10">
      <w:pPr>
        <w:jc w:val="both"/>
        <w:rPr>
          <w:lang w:val="en-US"/>
        </w:rPr>
      </w:pPr>
    </w:p>
    <w:p w14:paraId="1A72567E" w14:textId="77777777" w:rsidR="0093461C" w:rsidRPr="003F13B1" w:rsidRDefault="0093461C" w:rsidP="00086E10">
      <w:pPr>
        <w:jc w:val="both"/>
      </w:pPr>
    </w:p>
    <w:p w14:paraId="2F6CE36F" w14:textId="11E93F52" w:rsidR="00086E10" w:rsidRPr="003F13B1" w:rsidRDefault="00086E10" w:rsidP="00086E10">
      <w:pPr>
        <w:shd w:val="clear" w:color="auto" w:fill="FFFFFF"/>
        <w:spacing w:before="100" w:beforeAutospacing="1" w:after="268" w:line="569" w:lineRule="atLeast"/>
        <w:jc w:val="both"/>
        <w:outlineLvl w:val="0"/>
        <w:rPr>
          <w:b/>
          <w:bCs/>
          <w:color w:val="0F1115"/>
          <w:kern w:val="36"/>
          <w:sz w:val="40"/>
          <w:szCs w:val="40"/>
          <w:lang w:val="en-US"/>
        </w:rPr>
      </w:pPr>
      <w:bookmarkStart w:id="1" w:name="_Toc238141426"/>
      <w:r w:rsidRPr="003F13B1">
        <w:rPr>
          <w:b/>
          <w:bCs/>
          <w:color w:val="0F1115"/>
          <w:kern w:val="36"/>
          <w:sz w:val="40"/>
          <w:szCs w:val="40"/>
          <w:lang w:val="en-US"/>
        </w:rPr>
        <w:t>1. П</w:t>
      </w:r>
      <w:r w:rsidR="00B9549C">
        <w:rPr>
          <w:b/>
          <w:bCs/>
          <w:color w:val="0F1115"/>
          <w:kern w:val="36"/>
          <w:sz w:val="40"/>
          <w:szCs w:val="40"/>
          <w:lang w:val="sr-Cyrl-RS"/>
        </w:rPr>
        <w:t>риказ проблема и теме</w:t>
      </w:r>
      <w:bookmarkEnd w:id="1"/>
      <w:r w:rsidRPr="003F13B1">
        <w:rPr>
          <w:b/>
          <w:bCs/>
          <w:color w:val="0F1115"/>
          <w:kern w:val="36"/>
          <w:sz w:val="40"/>
          <w:szCs w:val="40"/>
          <w:lang w:val="en-US"/>
        </w:rPr>
        <w:t xml:space="preserve"> </w:t>
      </w:r>
    </w:p>
    <w:p w14:paraId="7F5DF3FC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  <w:lang w:val="en-US"/>
        </w:rPr>
        <w:t>Предмет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овог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пројекта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класификација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ставова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коментарима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друштвеним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мрежама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односе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студентске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протесте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Србији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Овај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задатак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припада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области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обраде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природних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језика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тачније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задатку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анализе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сентимента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класификације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текста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чији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циљ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аутоматско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одређивање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оријентације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става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аутора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основу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самог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текста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52660282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  <w:lang w:val="en-US"/>
        </w:rPr>
        <w:t>Проблем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формулисан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задатак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трокласне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класификације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текста</w:t>
      </w:r>
      <w:proofErr w:type="spellEnd"/>
      <w:r w:rsidRPr="003F13B1">
        <w:rPr>
          <w:color w:val="0F1115"/>
          <w:szCs w:val="27"/>
          <w:lang w:val="en-US"/>
        </w:rPr>
        <w:t xml:space="preserve">: </w:t>
      </w:r>
      <w:proofErr w:type="spellStart"/>
      <w:r w:rsidRPr="003F13B1">
        <w:rPr>
          <w:color w:val="0F1115"/>
          <w:szCs w:val="27"/>
          <w:lang w:val="en-US"/>
        </w:rPr>
        <w:t>улаз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представља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један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друштвене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мреже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док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излаз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категорија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изражава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Пошто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аутора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наводи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експлицитно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модел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мора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препозна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карактеристичне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језичке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обрасце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што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избор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речи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тон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употреба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емотивне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лексике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реторички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уређаји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као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целокупна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семантичка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структура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коментара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2E7B07B9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  <w:lang w:val="en-US"/>
        </w:rPr>
        <w:t>За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тематски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домен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одабрани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друштвених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мрежа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поводом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студентских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протеста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Србији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који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догодили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периоду</w:t>
      </w:r>
      <w:proofErr w:type="spellEnd"/>
      <w:r w:rsidRPr="003F13B1">
        <w:rPr>
          <w:color w:val="0F1115"/>
          <w:szCs w:val="27"/>
          <w:lang w:val="en-US"/>
        </w:rPr>
        <w:t xml:space="preserve"> 2024-2026. </w:t>
      </w:r>
      <w:proofErr w:type="spellStart"/>
      <w:r w:rsidRPr="003F13B1">
        <w:rPr>
          <w:color w:val="0F1115"/>
          <w:szCs w:val="27"/>
          <w:lang w:val="en-US"/>
        </w:rPr>
        <w:t>године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Ова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изабрана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због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високог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степена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поларизације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јавном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дискурсу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што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омогућава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јасно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разликовање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различитих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ставова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Са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друге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стране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коментари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друштвеним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мрежама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карактеришу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неформалним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језиком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честом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употребом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сленга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скраћеница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правописних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грешака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што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чини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задатак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додатно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изазовним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релевантним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истраживање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области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обраде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природних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језика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40E41D86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  <w:lang w:val="en-US"/>
        </w:rPr>
        <w:t>Приликом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прикупљања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претпроцесирања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података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посебна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пажња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посвећена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чишћењу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текстуалног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садржаја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Емотикони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потпуности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избачени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корпуса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јер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њихово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присуство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може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унети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додатну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семантичку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нејасноћу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Наиме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исти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емотикон</w:t>
      </w:r>
      <w:proofErr w:type="spellEnd"/>
      <w:r w:rsidRPr="003F13B1">
        <w:rPr>
          <w:color w:val="0F1115"/>
          <w:szCs w:val="27"/>
          <w:lang w:val="en-US"/>
        </w:rPr>
        <w:t xml:space="preserve"> (</w:t>
      </w:r>
      <w:proofErr w:type="spellStart"/>
      <w:r w:rsidRPr="003F13B1">
        <w:rPr>
          <w:color w:val="0F1115"/>
          <w:szCs w:val="27"/>
          <w:lang w:val="en-US"/>
        </w:rPr>
        <w:t>нпр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палчеви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горе</w:t>
      </w:r>
      <w:proofErr w:type="spellEnd"/>
      <w:r w:rsidRPr="003F13B1">
        <w:rPr>
          <w:color w:val="0F1115"/>
          <w:szCs w:val="27"/>
          <w:lang w:val="en-US"/>
        </w:rPr>
        <w:t xml:space="preserve">) </w:t>
      </w:r>
      <w:proofErr w:type="spellStart"/>
      <w:r w:rsidRPr="003F13B1">
        <w:rPr>
          <w:color w:val="0F1115"/>
          <w:szCs w:val="27"/>
          <w:lang w:val="en-US"/>
        </w:rPr>
        <w:t>може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појавити</w:t>
      </w:r>
      <w:proofErr w:type="spellEnd"/>
      <w:r w:rsidRPr="003F13B1">
        <w:rPr>
          <w:color w:val="0F1115"/>
          <w:szCs w:val="27"/>
          <w:lang w:val="en-US"/>
        </w:rPr>
        <w:t xml:space="preserve"> и у </w:t>
      </w:r>
      <w:proofErr w:type="spellStart"/>
      <w:r w:rsidRPr="003F13B1">
        <w:rPr>
          <w:color w:val="0F1115"/>
          <w:szCs w:val="27"/>
          <w:lang w:val="en-US"/>
        </w:rPr>
        <w:t>коментарима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подршке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протестима</w:t>
      </w:r>
      <w:proofErr w:type="spellEnd"/>
      <w:r w:rsidRPr="003F13B1">
        <w:rPr>
          <w:color w:val="0F1115"/>
          <w:szCs w:val="27"/>
          <w:lang w:val="en-US"/>
        </w:rPr>
        <w:t xml:space="preserve"> и у </w:t>
      </w:r>
      <w:proofErr w:type="spellStart"/>
      <w:r w:rsidRPr="003F13B1">
        <w:rPr>
          <w:color w:val="0F1115"/>
          <w:szCs w:val="27"/>
          <w:lang w:val="en-US"/>
        </w:rPr>
        <w:t>ироничним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коментарима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противника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чиме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губи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разликовна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моћ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симбола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Уколико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би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емотикони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задржали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модел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би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могао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погрешно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интерпретира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снажан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сигнал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припадности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одређеној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класи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што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би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нарушило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поузданост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класификације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Избацивањем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емотикона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модел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ослања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искључиво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лингвистичке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маркере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чиме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повећава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робусност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интерпретабилност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добијених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резултата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0A4D64F1" w14:textId="77777777" w:rsidR="00086E10" w:rsidRPr="003F13B1" w:rsidRDefault="00086E10" w:rsidP="0093461C">
      <w:pPr>
        <w:pStyle w:val="Heading2"/>
        <w:jc w:val="both"/>
      </w:pPr>
      <w:bookmarkStart w:id="2" w:name="_Toc238141427"/>
      <w:r w:rsidRPr="003F13B1">
        <w:t xml:space="preserve">1.1. </w:t>
      </w:r>
      <w:proofErr w:type="spellStart"/>
      <w:r w:rsidRPr="003F13B1">
        <w:t>Категорије</w:t>
      </w:r>
      <w:proofErr w:type="spellEnd"/>
      <w:r w:rsidRPr="003F13B1">
        <w:t xml:space="preserve"> </w:t>
      </w:r>
      <w:proofErr w:type="spellStart"/>
      <w:r w:rsidRPr="003F13B1">
        <w:t>политичких</w:t>
      </w:r>
      <w:proofErr w:type="spellEnd"/>
      <w:r w:rsidRPr="003F13B1">
        <w:t xml:space="preserve"> </w:t>
      </w:r>
      <w:proofErr w:type="spellStart"/>
      <w:r w:rsidRPr="003F13B1">
        <w:t>ставова</w:t>
      </w:r>
      <w:proofErr w:type="spellEnd"/>
      <w:r w:rsidRPr="003F13B1">
        <w:t xml:space="preserve"> у </w:t>
      </w:r>
      <w:proofErr w:type="spellStart"/>
      <w:r w:rsidRPr="003F13B1">
        <w:t>скупу</w:t>
      </w:r>
      <w:proofErr w:type="spellEnd"/>
      <w:r w:rsidRPr="003F13B1">
        <w:t xml:space="preserve"> </w:t>
      </w:r>
      <w:proofErr w:type="spellStart"/>
      <w:r w:rsidRPr="003F13B1">
        <w:t>података</w:t>
      </w:r>
      <w:bookmarkEnd w:id="2"/>
      <w:proofErr w:type="spellEnd"/>
    </w:p>
    <w:p w14:paraId="56261B0F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  <w:lang w:val="en-US"/>
        </w:rPr>
        <w:t>Скуп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података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обухвата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класификовани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три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категорије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ставова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односу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студентским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протестима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ширим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контекстом</w:t>
      </w:r>
      <w:proofErr w:type="spellEnd"/>
      <w:r w:rsidRPr="003F13B1">
        <w:rPr>
          <w:color w:val="0F1115"/>
          <w:szCs w:val="27"/>
          <w:lang w:val="en-US"/>
        </w:rPr>
        <w:t>:</w:t>
      </w:r>
    </w:p>
    <w:p w14:paraId="0EE9006B" w14:textId="77777777" w:rsidR="00086E10" w:rsidRPr="003F13B1" w:rsidRDefault="00086E10" w:rsidP="00086E10">
      <w:pPr>
        <w:pStyle w:val="ListParagraph"/>
        <w:numPr>
          <w:ilvl w:val="0"/>
          <w:numId w:val="2"/>
        </w:numPr>
        <w:shd w:val="clear" w:color="auto" w:fill="FFFFFF"/>
        <w:spacing w:before="100" w:beforeAutospacing="1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b/>
          <w:bCs/>
          <w:color w:val="0F1115"/>
          <w:lang w:val="en-US"/>
        </w:rPr>
        <w:lastRenderedPageBreak/>
        <w:t>Против</w:t>
      </w:r>
      <w:proofErr w:type="spellEnd"/>
      <w:r w:rsidRPr="003F13B1">
        <w:rPr>
          <w:b/>
          <w:bCs/>
          <w:color w:val="0F1115"/>
          <w:lang w:val="en-US"/>
        </w:rPr>
        <w:t xml:space="preserve"> </w:t>
      </w:r>
      <w:proofErr w:type="spellStart"/>
      <w:r w:rsidRPr="003F13B1">
        <w:rPr>
          <w:b/>
          <w:bCs/>
          <w:color w:val="0F1115"/>
          <w:lang w:val="en-US"/>
        </w:rPr>
        <w:t>власти</w:t>
      </w:r>
      <w:proofErr w:type="spellEnd"/>
      <w:r w:rsidRPr="003F13B1">
        <w:rPr>
          <w:b/>
          <w:bCs/>
          <w:color w:val="0F1115"/>
          <w:lang w:val="en-US"/>
        </w:rPr>
        <w:t xml:space="preserve"> / </w:t>
      </w:r>
      <w:proofErr w:type="spellStart"/>
      <w:r w:rsidRPr="003F13B1">
        <w:rPr>
          <w:b/>
          <w:bCs/>
          <w:color w:val="0F1115"/>
          <w:lang w:val="en-US"/>
        </w:rPr>
        <w:t>Подршка</w:t>
      </w:r>
      <w:proofErr w:type="spellEnd"/>
      <w:r w:rsidRPr="003F13B1">
        <w:rPr>
          <w:b/>
          <w:bCs/>
          <w:color w:val="0F1115"/>
          <w:lang w:val="en-US"/>
        </w:rPr>
        <w:t xml:space="preserve"> </w:t>
      </w:r>
      <w:proofErr w:type="spellStart"/>
      <w:r w:rsidRPr="003F13B1">
        <w:rPr>
          <w:b/>
          <w:bCs/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 – </w:t>
      </w:r>
      <w:proofErr w:type="spellStart"/>
      <w:r w:rsidRPr="003F13B1">
        <w:rPr>
          <w:color w:val="0F1115"/>
          <w:lang w:val="en-US"/>
        </w:rPr>
        <w:t>коментари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који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изражавају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критички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став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према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власти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подршку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студентским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. </w:t>
      </w:r>
      <w:proofErr w:type="spellStart"/>
      <w:r w:rsidRPr="003F13B1">
        <w:rPr>
          <w:color w:val="0F1115"/>
          <w:lang w:val="en-US"/>
        </w:rPr>
        <w:t>Карактерише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их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лексика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подршке</w:t>
      </w:r>
      <w:proofErr w:type="spellEnd"/>
      <w:r w:rsidRPr="003F13B1">
        <w:rPr>
          <w:color w:val="0F1115"/>
          <w:lang w:val="en-US"/>
        </w:rPr>
        <w:t xml:space="preserve"> („</w:t>
      </w:r>
      <w:proofErr w:type="spellStart"/>
      <w:r w:rsidRPr="003F13B1">
        <w:rPr>
          <w:color w:val="0F1115"/>
          <w:lang w:val="en-US"/>
        </w:rPr>
        <w:t>подржавам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браво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студенти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истина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правда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смењивање</w:t>
      </w:r>
      <w:proofErr w:type="spellEnd"/>
      <w:r w:rsidRPr="003F13B1">
        <w:rPr>
          <w:color w:val="0F1115"/>
          <w:lang w:val="en-US"/>
        </w:rPr>
        <w:t xml:space="preserve">"), </w:t>
      </w:r>
      <w:proofErr w:type="spellStart"/>
      <w:r w:rsidRPr="003F13B1">
        <w:rPr>
          <w:color w:val="0F1115"/>
          <w:lang w:val="en-US"/>
        </w:rPr>
        <w:t>позитивна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емотивна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обојеност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према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, </w:t>
      </w:r>
      <w:proofErr w:type="spellStart"/>
      <w:r w:rsidRPr="003F13B1">
        <w:rPr>
          <w:color w:val="0F1115"/>
          <w:lang w:val="en-US"/>
        </w:rPr>
        <w:t>честа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критика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институција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позивање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на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транспарентност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одговорност</w:t>
      </w:r>
      <w:proofErr w:type="spellEnd"/>
      <w:r w:rsidRPr="003F13B1">
        <w:rPr>
          <w:color w:val="0F1115"/>
          <w:lang w:val="en-US"/>
        </w:rPr>
        <w:t>.</w:t>
      </w:r>
    </w:p>
    <w:p w14:paraId="1BC1C6EA" w14:textId="77777777" w:rsidR="00086E10" w:rsidRPr="003F13B1" w:rsidRDefault="00086E10" w:rsidP="00086E10">
      <w:pPr>
        <w:pStyle w:val="ListParagraph"/>
        <w:numPr>
          <w:ilvl w:val="0"/>
          <w:numId w:val="2"/>
        </w:numPr>
        <w:shd w:val="clear" w:color="auto" w:fill="FFFFFF"/>
        <w:spacing w:before="100" w:beforeAutospacing="1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b/>
          <w:bCs/>
          <w:color w:val="0F1115"/>
          <w:lang w:val="en-US"/>
        </w:rPr>
        <w:t>За</w:t>
      </w:r>
      <w:proofErr w:type="spellEnd"/>
      <w:r w:rsidRPr="003F13B1">
        <w:rPr>
          <w:b/>
          <w:bCs/>
          <w:color w:val="0F1115"/>
          <w:lang w:val="en-US"/>
        </w:rPr>
        <w:t xml:space="preserve"> </w:t>
      </w:r>
      <w:proofErr w:type="spellStart"/>
      <w:r w:rsidRPr="003F13B1">
        <w:rPr>
          <w:b/>
          <w:bCs/>
          <w:color w:val="0F1115"/>
          <w:lang w:val="en-US"/>
        </w:rPr>
        <w:t>власт</w:t>
      </w:r>
      <w:proofErr w:type="spellEnd"/>
      <w:r w:rsidRPr="003F13B1">
        <w:rPr>
          <w:b/>
          <w:bCs/>
          <w:color w:val="0F1115"/>
          <w:lang w:val="en-US"/>
        </w:rPr>
        <w:t xml:space="preserve"> / </w:t>
      </w:r>
      <w:proofErr w:type="spellStart"/>
      <w:r w:rsidRPr="003F13B1">
        <w:rPr>
          <w:b/>
          <w:bCs/>
          <w:color w:val="0F1115"/>
          <w:lang w:val="en-US"/>
        </w:rPr>
        <w:t>Противљење</w:t>
      </w:r>
      <w:proofErr w:type="spellEnd"/>
      <w:r w:rsidRPr="003F13B1">
        <w:rPr>
          <w:b/>
          <w:bCs/>
          <w:color w:val="0F1115"/>
          <w:lang w:val="en-US"/>
        </w:rPr>
        <w:t xml:space="preserve"> </w:t>
      </w:r>
      <w:proofErr w:type="spellStart"/>
      <w:r w:rsidRPr="003F13B1">
        <w:rPr>
          <w:b/>
          <w:bCs/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 – </w:t>
      </w:r>
      <w:proofErr w:type="spellStart"/>
      <w:r w:rsidRPr="003F13B1">
        <w:rPr>
          <w:color w:val="0F1115"/>
          <w:lang w:val="en-US"/>
        </w:rPr>
        <w:t>коментари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који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изражавају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подршку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властима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противљење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студентским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. </w:t>
      </w:r>
      <w:proofErr w:type="spellStart"/>
      <w:r w:rsidRPr="003F13B1">
        <w:rPr>
          <w:color w:val="0F1115"/>
          <w:lang w:val="en-US"/>
        </w:rPr>
        <w:t>Карактерише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их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лексика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противљења</w:t>
      </w:r>
      <w:proofErr w:type="spellEnd"/>
      <w:r w:rsidRPr="003F13B1">
        <w:rPr>
          <w:color w:val="0F1115"/>
          <w:lang w:val="en-US"/>
        </w:rPr>
        <w:t xml:space="preserve"> („</w:t>
      </w:r>
      <w:proofErr w:type="spellStart"/>
      <w:r w:rsidRPr="003F13B1">
        <w:rPr>
          <w:color w:val="0F1115"/>
          <w:lang w:val="en-US"/>
        </w:rPr>
        <w:t>наплаћени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протести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студенти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су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марионете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ред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закон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одржавање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стабилности</w:t>
      </w:r>
      <w:proofErr w:type="spellEnd"/>
      <w:r w:rsidRPr="003F13B1">
        <w:rPr>
          <w:color w:val="0F1115"/>
          <w:lang w:val="en-US"/>
        </w:rPr>
        <w:t xml:space="preserve">"), </w:t>
      </w:r>
      <w:proofErr w:type="spellStart"/>
      <w:r w:rsidRPr="003F13B1">
        <w:rPr>
          <w:color w:val="0F1115"/>
          <w:lang w:val="en-US"/>
        </w:rPr>
        <w:t>негативна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емотивна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обојеност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према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честа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афирмација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државних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институција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тренутног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руководства</w:t>
      </w:r>
      <w:proofErr w:type="spellEnd"/>
      <w:r w:rsidRPr="003F13B1">
        <w:rPr>
          <w:color w:val="0F1115"/>
          <w:lang w:val="en-US"/>
        </w:rPr>
        <w:t>.</w:t>
      </w:r>
    </w:p>
    <w:p w14:paraId="73F8C1C4" w14:textId="77777777" w:rsidR="00086E10" w:rsidRPr="003F13B1" w:rsidRDefault="00086E10" w:rsidP="00086E10">
      <w:pPr>
        <w:pStyle w:val="ListParagraph"/>
        <w:numPr>
          <w:ilvl w:val="0"/>
          <w:numId w:val="2"/>
        </w:numPr>
        <w:shd w:val="clear" w:color="auto" w:fill="FFFFFF"/>
        <w:spacing w:before="100" w:beforeAutospacing="1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b/>
          <w:bCs/>
          <w:color w:val="0F1115"/>
          <w:lang w:val="en-US"/>
        </w:rPr>
        <w:t>Неутрални</w:t>
      </w:r>
      <w:proofErr w:type="spellEnd"/>
      <w:r w:rsidRPr="003F13B1">
        <w:rPr>
          <w:b/>
          <w:bCs/>
          <w:color w:val="0F1115"/>
          <w:lang w:val="en-US"/>
        </w:rPr>
        <w:t xml:space="preserve"> / </w:t>
      </w:r>
      <w:proofErr w:type="spellStart"/>
      <w:r w:rsidRPr="003F13B1">
        <w:rPr>
          <w:b/>
          <w:bCs/>
          <w:color w:val="0F1115"/>
          <w:lang w:val="en-US"/>
        </w:rPr>
        <w:t>Информативни</w:t>
      </w:r>
      <w:proofErr w:type="spellEnd"/>
      <w:r w:rsidRPr="003F13B1">
        <w:rPr>
          <w:color w:val="0F1115"/>
          <w:szCs w:val="27"/>
          <w:lang w:val="en-US"/>
        </w:rPr>
        <w:t xml:space="preserve"> – </w:t>
      </w:r>
      <w:proofErr w:type="spellStart"/>
      <w:r w:rsidRPr="003F13B1">
        <w:rPr>
          <w:color w:val="0F1115"/>
          <w:szCs w:val="27"/>
          <w:lang w:val="en-US"/>
        </w:rPr>
        <w:t>коментари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износе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чињенице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преносе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информације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или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постављају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питања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без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израженог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Карактерише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објективан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тон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неутрална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лексика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често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позивање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изворе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или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пренос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информација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других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платформи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без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експлицитног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заузимања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стране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292E7657" w14:textId="77777777" w:rsidR="00086E10" w:rsidRPr="003F13B1" w:rsidRDefault="006E18D8" w:rsidP="00086E10">
      <w:pPr>
        <w:shd w:val="clear" w:color="auto" w:fill="FFFFFF"/>
        <w:spacing w:before="268" w:after="268"/>
        <w:ind w:firstLine="36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</w:rPr>
        <w:t>Избегли</w:t>
      </w:r>
      <w:proofErr w:type="spellEnd"/>
      <w:r w:rsidRPr="003F13B1">
        <w:rPr>
          <w:color w:val="0F1115"/>
          <w:szCs w:val="27"/>
        </w:rPr>
        <w:t xml:space="preserve"> </w:t>
      </w:r>
      <w:proofErr w:type="spellStart"/>
      <w:r w:rsidRPr="003F13B1">
        <w:rPr>
          <w:color w:val="0F1115"/>
          <w:szCs w:val="27"/>
        </w:rPr>
        <w:t>смо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издвајање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посебне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категорије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за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саркастичне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ироничне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коментаре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</w:t>
      </w:r>
      <w:proofErr w:type="spellStart"/>
      <w:r w:rsidR="00086E10" w:rsidRPr="003F13B1">
        <w:rPr>
          <w:color w:val="0F1115"/>
          <w:szCs w:val="27"/>
          <w:lang w:val="en-US"/>
        </w:rPr>
        <w:t>као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за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оне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амбивалентним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или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подељеним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ставом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. </w:t>
      </w:r>
      <w:proofErr w:type="spellStart"/>
      <w:r w:rsidR="00086E10" w:rsidRPr="003F13B1">
        <w:rPr>
          <w:color w:val="0F1115"/>
          <w:szCs w:val="27"/>
          <w:lang w:val="en-US"/>
        </w:rPr>
        <w:t>Разлог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за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ову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одлуку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лежи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у </w:t>
      </w:r>
      <w:proofErr w:type="spellStart"/>
      <w:r w:rsidR="00086E10" w:rsidRPr="003F13B1">
        <w:rPr>
          <w:color w:val="0F1115"/>
          <w:szCs w:val="27"/>
          <w:lang w:val="en-US"/>
        </w:rPr>
        <w:t>чињеници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да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саркастични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коментари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својој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природи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дубоко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двосмислени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– </w:t>
      </w:r>
      <w:proofErr w:type="spellStart"/>
      <w:r w:rsidR="00086E10" w:rsidRPr="003F13B1">
        <w:rPr>
          <w:color w:val="0F1115"/>
          <w:szCs w:val="27"/>
          <w:lang w:val="en-US"/>
        </w:rPr>
        <w:t>често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изражавају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став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супротан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од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онога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што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буквално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каже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</w:t>
      </w:r>
      <w:proofErr w:type="spellStart"/>
      <w:r w:rsidR="00086E10" w:rsidRPr="003F13B1">
        <w:rPr>
          <w:color w:val="0F1115"/>
          <w:szCs w:val="27"/>
          <w:lang w:val="en-US"/>
        </w:rPr>
        <w:t>што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их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чини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изузетно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тешким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за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аутоматску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класификацију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. </w:t>
      </w:r>
      <w:proofErr w:type="spellStart"/>
      <w:r w:rsidR="00086E10" w:rsidRPr="003F13B1">
        <w:rPr>
          <w:color w:val="0F1115"/>
          <w:szCs w:val="27"/>
          <w:lang w:val="en-US"/>
        </w:rPr>
        <w:t>Исти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коментар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могао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би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бити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протумачен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као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подршка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као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противљење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у </w:t>
      </w:r>
      <w:proofErr w:type="spellStart"/>
      <w:r w:rsidR="00086E10" w:rsidRPr="003F13B1">
        <w:rPr>
          <w:color w:val="0F1115"/>
          <w:szCs w:val="27"/>
          <w:lang w:val="en-US"/>
        </w:rPr>
        <w:t>зависности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од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контекста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читаочеве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перцепције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. </w:t>
      </w:r>
      <w:proofErr w:type="spellStart"/>
      <w:r w:rsidR="00086E10" w:rsidRPr="003F13B1">
        <w:rPr>
          <w:color w:val="0F1115"/>
          <w:szCs w:val="27"/>
          <w:lang w:val="en-US"/>
        </w:rPr>
        <w:t>Пошто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циљ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овог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рада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није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моделирање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нијанси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ироније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</w:t>
      </w:r>
      <w:proofErr w:type="spellStart"/>
      <w:r w:rsidR="00086E10" w:rsidRPr="003F13B1">
        <w:rPr>
          <w:color w:val="0F1115"/>
          <w:szCs w:val="27"/>
          <w:lang w:val="en-US"/>
        </w:rPr>
        <w:t>већ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препознавање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експлицитних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политичких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ставова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</w:t>
      </w:r>
      <w:proofErr w:type="spellStart"/>
      <w:r w:rsidR="00086E10" w:rsidRPr="003F13B1">
        <w:rPr>
          <w:color w:val="0F1115"/>
          <w:szCs w:val="27"/>
          <w:lang w:val="en-US"/>
        </w:rPr>
        <w:t>овакве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коментаре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смо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искључили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из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корпуса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. </w:t>
      </w:r>
      <w:proofErr w:type="spellStart"/>
      <w:r w:rsidR="00086E10" w:rsidRPr="003F13B1">
        <w:rPr>
          <w:color w:val="0F1115"/>
          <w:szCs w:val="27"/>
          <w:lang w:val="en-US"/>
        </w:rPr>
        <w:t>Слична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логика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примењена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је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на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коментаре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изразито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подељеним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ставом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</w:t>
      </w:r>
      <w:proofErr w:type="spellStart"/>
      <w:r w:rsidR="00086E10" w:rsidRPr="003F13B1">
        <w:rPr>
          <w:color w:val="0F1115"/>
          <w:szCs w:val="27"/>
          <w:lang w:val="en-US"/>
        </w:rPr>
        <w:t>који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би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додатно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компликовали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трокласни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задатак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увели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субјективност</w:t>
      </w:r>
      <w:proofErr w:type="spellEnd"/>
      <w:r w:rsidR="00086E10" w:rsidRPr="003F13B1">
        <w:rPr>
          <w:color w:val="0F1115"/>
          <w:szCs w:val="27"/>
          <w:lang w:val="en-US"/>
        </w:rPr>
        <w:t xml:space="preserve"> у </w:t>
      </w:r>
      <w:proofErr w:type="spellStart"/>
      <w:r w:rsidR="00086E10" w:rsidRPr="003F13B1">
        <w:rPr>
          <w:color w:val="0F1115"/>
          <w:szCs w:val="27"/>
          <w:lang w:val="en-US"/>
        </w:rPr>
        <w:t>процес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анотације</w:t>
      </w:r>
      <w:proofErr w:type="spellEnd"/>
      <w:r w:rsidR="00086E10" w:rsidRPr="003F13B1">
        <w:rPr>
          <w:color w:val="0F1115"/>
          <w:szCs w:val="27"/>
          <w:lang w:val="en-US"/>
        </w:rPr>
        <w:t>.</w:t>
      </w:r>
    </w:p>
    <w:p w14:paraId="767E9E13" w14:textId="77777777" w:rsidR="00086E10" w:rsidRPr="003F13B1" w:rsidRDefault="00086E10" w:rsidP="0093461C">
      <w:pPr>
        <w:pStyle w:val="Heading2"/>
        <w:rPr>
          <w:sz w:val="32"/>
        </w:rPr>
      </w:pPr>
      <w:bookmarkStart w:id="3" w:name="_Toc238141428"/>
      <w:r w:rsidRPr="003F13B1">
        <w:rPr>
          <w:sz w:val="32"/>
        </w:rPr>
        <w:t>1</w:t>
      </w:r>
      <w:r w:rsidRPr="003F13B1">
        <w:t xml:space="preserve">.2. </w:t>
      </w:r>
      <w:proofErr w:type="spellStart"/>
      <w:r w:rsidRPr="003F13B1">
        <w:t>Циљ</w:t>
      </w:r>
      <w:proofErr w:type="spellEnd"/>
      <w:r w:rsidRPr="003F13B1">
        <w:t xml:space="preserve"> </w:t>
      </w:r>
      <w:proofErr w:type="spellStart"/>
      <w:r w:rsidRPr="003F13B1">
        <w:t>пројекта</w:t>
      </w:r>
      <w:bookmarkEnd w:id="3"/>
      <w:proofErr w:type="spellEnd"/>
    </w:p>
    <w:p w14:paraId="72834120" w14:textId="77777777" w:rsidR="00086E10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proofErr w:type="spellStart"/>
      <w:r w:rsidRPr="003F13B1">
        <w:rPr>
          <w:color w:val="0F1115"/>
          <w:szCs w:val="27"/>
          <w:lang w:val="en-US"/>
        </w:rPr>
        <w:t>Главни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циљеви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овог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пројекта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имплементација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анализа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поређење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различитих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рачунарских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решења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основу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текста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једног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имају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задатак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предвиде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изражава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Поред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саме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предикције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важан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аспект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рада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односи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испитивање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лингвистичких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стилских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одлика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највише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доприносе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ефикасном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разликовању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диференцијацији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обухваћених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категорија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Истраживање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структурирано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кроз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неколико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кључних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фаза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почевши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прикупљања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сирових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података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преко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детаљне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анотације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па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све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напредног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моделовања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евалуације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добијених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резултата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343C6A46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1D079F6C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4CC74F50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00C9601B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53EB8311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39FFCD67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7AF49738" w14:textId="77777777" w:rsidR="003F13B1" w:rsidRP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30665D24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</w:p>
    <w:p w14:paraId="620FF2EF" w14:textId="66A0EA3C" w:rsidR="00086E10" w:rsidRPr="00B9549C" w:rsidRDefault="00086E10" w:rsidP="00086E10">
      <w:pPr>
        <w:pStyle w:val="Heading1"/>
        <w:shd w:val="clear" w:color="auto" w:fill="FFFFFF"/>
        <w:spacing w:after="299" w:afterAutospacing="0" w:line="636" w:lineRule="atLeast"/>
        <w:jc w:val="both"/>
        <w:rPr>
          <w:color w:val="0F1115"/>
          <w:sz w:val="45"/>
          <w:szCs w:val="45"/>
          <w:lang w:val="sr-Cyrl-RS"/>
        </w:rPr>
      </w:pPr>
      <w:bookmarkStart w:id="4" w:name="_Toc238141429"/>
      <w:r w:rsidRPr="003F13B1">
        <w:rPr>
          <w:color w:val="0F1115"/>
          <w:sz w:val="45"/>
          <w:szCs w:val="45"/>
        </w:rPr>
        <w:t>2. П</w:t>
      </w:r>
      <w:r w:rsidR="00B9549C">
        <w:rPr>
          <w:color w:val="0F1115"/>
          <w:sz w:val="45"/>
          <w:szCs w:val="45"/>
          <w:lang w:val="sr-Cyrl-RS"/>
        </w:rPr>
        <w:t>рикупљање података</w:t>
      </w:r>
      <w:bookmarkEnd w:id="4"/>
    </w:p>
    <w:p w14:paraId="18E7B842" w14:textId="77777777" w:rsidR="00086E10" w:rsidRPr="003F13B1" w:rsidRDefault="00086E10" w:rsidP="00086E1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r w:rsidRPr="003F13B1">
        <w:rPr>
          <w:color w:val="0F1115"/>
          <w:szCs w:val="30"/>
        </w:rPr>
        <w:t xml:space="preserve">У </w:t>
      </w:r>
      <w:proofErr w:type="spellStart"/>
      <w:r w:rsidRPr="003F13B1">
        <w:rPr>
          <w:color w:val="0F1115"/>
          <w:szCs w:val="30"/>
        </w:rPr>
        <w:t>овом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поглављу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описан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целокупан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процес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формирања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корпуса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прикупљања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сирових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друштвених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мрежа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преко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чишћења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стандардизације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до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ручне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анотације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коначне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експлоративне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анализе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прикупљеног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материјала</w:t>
      </w:r>
      <w:proofErr w:type="spellEnd"/>
      <w:r w:rsidRPr="003F13B1">
        <w:rPr>
          <w:color w:val="0F1115"/>
          <w:szCs w:val="30"/>
        </w:rPr>
        <w:t>.</w:t>
      </w:r>
    </w:p>
    <w:p w14:paraId="0C947201" w14:textId="77777777" w:rsidR="00086E10" w:rsidRPr="003F13B1" w:rsidRDefault="00086E10" w:rsidP="00133D70">
      <w:pPr>
        <w:pStyle w:val="Heading2"/>
        <w:jc w:val="both"/>
      </w:pPr>
      <w:bookmarkStart w:id="5" w:name="_Toc238141430"/>
      <w:r w:rsidRPr="003F13B1">
        <w:t xml:space="preserve">2.1. </w:t>
      </w:r>
      <w:proofErr w:type="spellStart"/>
      <w:r w:rsidRPr="003F13B1">
        <w:t>Прикупљање</w:t>
      </w:r>
      <w:proofErr w:type="spellEnd"/>
      <w:r w:rsidRPr="003F13B1">
        <w:t xml:space="preserve"> </w:t>
      </w:r>
      <w:proofErr w:type="spellStart"/>
      <w:r w:rsidRPr="003F13B1">
        <w:t>сирових</w:t>
      </w:r>
      <w:proofErr w:type="spellEnd"/>
      <w:r w:rsidRPr="003F13B1">
        <w:t xml:space="preserve"> </w:t>
      </w:r>
      <w:proofErr w:type="spellStart"/>
      <w:r w:rsidRPr="003F13B1">
        <w:t>података</w:t>
      </w:r>
      <w:proofErr w:type="spellEnd"/>
      <w:r w:rsidRPr="003F13B1">
        <w:t xml:space="preserve"> </w:t>
      </w:r>
      <w:proofErr w:type="spellStart"/>
      <w:r w:rsidRPr="003F13B1">
        <w:t>са</w:t>
      </w:r>
      <w:proofErr w:type="spellEnd"/>
      <w:r w:rsidRPr="003F13B1">
        <w:t xml:space="preserve"> </w:t>
      </w:r>
      <w:proofErr w:type="spellStart"/>
      <w:r w:rsidRPr="003F13B1">
        <w:t>друштвених</w:t>
      </w:r>
      <w:proofErr w:type="spellEnd"/>
      <w:r w:rsidRPr="003F13B1">
        <w:t xml:space="preserve"> </w:t>
      </w:r>
      <w:proofErr w:type="spellStart"/>
      <w:r w:rsidRPr="003F13B1">
        <w:t>мрежа</w:t>
      </w:r>
      <w:bookmarkEnd w:id="5"/>
      <w:proofErr w:type="spellEnd"/>
    </w:p>
    <w:p w14:paraId="35E6426B" w14:textId="77777777" w:rsidR="00086E10" w:rsidRPr="003F13B1" w:rsidRDefault="00086E10" w:rsidP="00086E1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Полазну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грађу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ово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истраживање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чинили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јавно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доступни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четири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друштвене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мреже</w:t>
      </w:r>
      <w:proofErr w:type="spellEnd"/>
      <w:r w:rsidRPr="003F13B1">
        <w:rPr>
          <w:color w:val="0F1115"/>
          <w:szCs w:val="30"/>
        </w:rPr>
        <w:t xml:space="preserve">: Instagram, X, YouTube и Facebook. </w:t>
      </w:r>
      <w:proofErr w:type="spellStart"/>
      <w:r w:rsidRPr="003F13B1">
        <w:rPr>
          <w:color w:val="0F1115"/>
          <w:szCs w:val="30"/>
        </w:rPr>
        <w:t>Одабир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ових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случајан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оне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представљају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најпосећеније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канале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расправу</w:t>
      </w:r>
      <w:proofErr w:type="spellEnd"/>
      <w:r w:rsidRPr="003F13B1">
        <w:rPr>
          <w:color w:val="0F1115"/>
          <w:szCs w:val="30"/>
        </w:rPr>
        <w:t xml:space="preserve"> о </w:t>
      </w:r>
      <w:proofErr w:type="spellStart"/>
      <w:r w:rsidRPr="003F13B1">
        <w:rPr>
          <w:color w:val="0F1115"/>
          <w:szCs w:val="30"/>
        </w:rPr>
        <w:t>друштвено-политичким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темама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српском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јавном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простору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значајно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различитим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демографским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профилима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корисника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обрасцима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комуникације</w:t>
      </w:r>
      <w:proofErr w:type="spellEnd"/>
      <w:r w:rsidRPr="003F13B1">
        <w:rPr>
          <w:color w:val="0F1115"/>
          <w:szCs w:val="30"/>
        </w:rPr>
        <w:t>.</w:t>
      </w:r>
    </w:p>
    <w:p w14:paraId="5D8EC33C" w14:textId="77777777" w:rsidR="00086E10" w:rsidRPr="003F13B1" w:rsidRDefault="00086E10" w:rsidP="006E18D8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Прикупљање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вршено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претраживањем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објава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односе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студентске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протесте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периоду</w:t>
      </w:r>
      <w:proofErr w:type="spellEnd"/>
      <w:r w:rsidRPr="003F13B1">
        <w:rPr>
          <w:color w:val="0F1115"/>
          <w:szCs w:val="30"/>
        </w:rPr>
        <w:t xml:space="preserve"> 2024–2026. </w:t>
      </w:r>
      <w:proofErr w:type="spellStart"/>
      <w:r w:rsidRPr="003F13B1">
        <w:rPr>
          <w:color w:val="0F1115"/>
          <w:szCs w:val="30"/>
        </w:rPr>
        <w:t>године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чега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екстраховани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испод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објава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Укупан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број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сирових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износио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10.870, </w:t>
      </w:r>
      <w:proofErr w:type="spellStart"/>
      <w:r w:rsidRPr="003F13B1">
        <w:rPr>
          <w:color w:val="0F1115"/>
          <w:szCs w:val="30"/>
        </w:rPr>
        <w:t>док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чишћења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задржано</w:t>
      </w:r>
      <w:proofErr w:type="spellEnd"/>
      <w:r w:rsidRPr="003F13B1">
        <w:rPr>
          <w:color w:val="0F1115"/>
          <w:szCs w:val="30"/>
        </w:rPr>
        <w:t xml:space="preserve"> 8.912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>.</w:t>
      </w:r>
    </w:p>
    <w:p w14:paraId="48E4AFC2" w14:textId="77777777" w:rsidR="00086E10" w:rsidRPr="003F13B1" w:rsidRDefault="006E18D8" w:rsidP="006E18D8">
      <w:pPr>
        <w:jc w:val="center"/>
        <w:rPr>
          <w:sz w:val="20"/>
        </w:rPr>
      </w:pPr>
      <w:r w:rsidRPr="003F13B1">
        <w:rPr>
          <w:noProof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en-US"/>
        </w:rPr>
        <w:lastRenderedPageBreak/>
        <w:drawing>
          <wp:inline distT="0" distB="0" distL="0" distR="0" wp14:anchorId="4ABAE392" wp14:editId="69D47E13">
            <wp:extent cx="4992675" cy="3434080"/>
            <wp:effectExtent l="0" t="0" r="0" b="0"/>
            <wp:docPr id="17" name="Picture 17" descr="C:\Users\korisnik\Desktop\Ana Bulatovic\opj\nlp-student-protest-stance-classification\phase3_model_training\output\data_analysis\06_phase1_by_plat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korisnik\Desktop\Ana Bulatovic\opj\nlp-student-protest-stance-classification\phase3_model_training\output\data_analysis\06_phase1_by_platform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/>
                    <a:srcRect l="2370" t="19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475" cy="343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9E463E" w14:textId="70F7925A" w:rsidR="003F13B1" w:rsidRPr="003F13B1" w:rsidRDefault="003F13B1" w:rsidP="006E18D8">
      <w:pPr>
        <w:jc w:val="center"/>
        <w:rPr>
          <w:szCs w:val="32"/>
          <w:lang w:val="sr-Cyrl-RS"/>
        </w:rPr>
      </w:pPr>
      <w:r w:rsidRPr="003F13B1">
        <w:rPr>
          <w:szCs w:val="32"/>
          <w:lang w:val="sr-Cyrl-RS"/>
        </w:rPr>
        <w:t>Слика 2.1 Прикупљени коментари по платформи</w:t>
      </w:r>
    </w:p>
    <w:p w14:paraId="083792F3" w14:textId="27983A7C" w:rsidR="00086E10" w:rsidRPr="003F13B1" w:rsidRDefault="00086E10" w:rsidP="006E18D8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Као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види</w:t>
      </w:r>
      <w:proofErr w:type="spellEnd"/>
      <w:r w:rsidR="003F13B1">
        <w:rPr>
          <w:color w:val="0F1115"/>
          <w:szCs w:val="30"/>
          <w:lang w:val="sr-Cyrl-RS"/>
        </w:rPr>
        <w:t xml:space="preserve"> на Слици 2.1</w:t>
      </w:r>
      <w:r w:rsidRPr="003F13B1">
        <w:rPr>
          <w:color w:val="0F1115"/>
          <w:szCs w:val="30"/>
        </w:rPr>
        <w:t xml:space="preserve">, Instagram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најзаступљенија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сировом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6.605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док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остале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подједнако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заступљене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око</w:t>
      </w:r>
      <w:proofErr w:type="spellEnd"/>
      <w:r w:rsidRPr="003F13B1">
        <w:rPr>
          <w:color w:val="0F1115"/>
          <w:szCs w:val="30"/>
        </w:rPr>
        <w:t xml:space="preserve"> 1.200–1.600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>.</w:t>
      </w:r>
    </w:p>
    <w:p w14:paraId="570D3637" w14:textId="77777777" w:rsidR="00086E10" w:rsidRPr="003F13B1" w:rsidRDefault="00086E10" w:rsidP="00133D70">
      <w:pPr>
        <w:pStyle w:val="Heading2"/>
      </w:pPr>
      <w:bookmarkStart w:id="6" w:name="_Toc238141431"/>
      <w:r w:rsidRPr="003F13B1">
        <w:t xml:space="preserve">2.2. </w:t>
      </w:r>
      <w:proofErr w:type="spellStart"/>
      <w:r w:rsidRPr="003F13B1">
        <w:t>Чишћење</w:t>
      </w:r>
      <w:proofErr w:type="spellEnd"/>
      <w:r w:rsidRPr="003F13B1">
        <w:t xml:space="preserve"> и </w:t>
      </w:r>
      <w:proofErr w:type="spellStart"/>
      <w:r w:rsidRPr="003F13B1">
        <w:t>стандардизација</w:t>
      </w:r>
      <w:proofErr w:type="spellEnd"/>
      <w:r w:rsidRPr="003F13B1">
        <w:t xml:space="preserve"> </w:t>
      </w:r>
      <w:proofErr w:type="spellStart"/>
      <w:r w:rsidRPr="003F13B1">
        <w:t>корпуса</w:t>
      </w:r>
      <w:bookmarkEnd w:id="6"/>
      <w:proofErr w:type="spellEnd"/>
    </w:p>
    <w:p w14:paraId="30E5AFD4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  <w:lang w:val="en-GB"/>
        </w:rPr>
      </w:pPr>
      <w:proofErr w:type="spellStart"/>
      <w:r w:rsidRPr="003F13B1">
        <w:rPr>
          <w:color w:val="0F1115"/>
          <w:szCs w:val="30"/>
          <w:lang w:val="en-GB"/>
        </w:rPr>
        <w:t>Сирови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коментари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друштвених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мрежа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карактеришу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различитим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облицима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неформалности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који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би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значајно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отежали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рад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класификационих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модела</w:t>
      </w:r>
      <w:proofErr w:type="spellEnd"/>
      <w:r w:rsidRPr="003F13B1">
        <w:rPr>
          <w:color w:val="0F1115"/>
          <w:szCs w:val="30"/>
          <w:lang w:val="en-GB"/>
        </w:rPr>
        <w:t xml:space="preserve">. </w:t>
      </w:r>
      <w:proofErr w:type="spellStart"/>
      <w:r w:rsidRPr="003F13B1">
        <w:rPr>
          <w:color w:val="0F1115"/>
          <w:szCs w:val="30"/>
          <w:lang w:val="en-GB"/>
        </w:rPr>
        <w:t>Будући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да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су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текстови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друштвених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мрежа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кратки</w:t>
      </w:r>
      <w:proofErr w:type="spellEnd"/>
      <w:r w:rsidRPr="003F13B1">
        <w:rPr>
          <w:color w:val="0F1115"/>
          <w:szCs w:val="30"/>
          <w:lang w:val="en-GB"/>
        </w:rPr>
        <w:t xml:space="preserve">, </w:t>
      </w:r>
      <w:proofErr w:type="spellStart"/>
      <w:r w:rsidRPr="003F13B1">
        <w:rPr>
          <w:color w:val="0F1115"/>
          <w:szCs w:val="30"/>
          <w:lang w:val="en-GB"/>
        </w:rPr>
        <w:t>неформални</w:t>
      </w:r>
      <w:proofErr w:type="spellEnd"/>
      <w:r w:rsidRPr="003F13B1">
        <w:rPr>
          <w:color w:val="0F1115"/>
          <w:szCs w:val="30"/>
          <w:lang w:val="en-GB"/>
        </w:rPr>
        <w:t xml:space="preserve"> и </w:t>
      </w:r>
      <w:proofErr w:type="spellStart"/>
      <w:r w:rsidRPr="003F13B1">
        <w:rPr>
          <w:color w:val="0F1115"/>
          <w:szCs w:val="30"/>
          <w:lang w:val="en-GB"/>
        </w:rPr>
        <w:t>често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садрже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симболе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без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лексичког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садржаја</w:t>
      </w:r>
      <w:proofErr w:type="spellEnd"/>
      <w:r w:rsidRPr="003F13B1">
        <w:rPr>
          <w:color w:val="0F1115"/>
          <w:szCs w:val="30"/>
          <w:lang w:val="en-GB"/>
        </w:rPr>
        <w:t xml:space="preserve">, </w:t>
      </w:r>
      <w:proofErr w:type="spellStart"/>
      <w:r w:rsidRPr="003F13B1">
        <w:rPr>
          <w:color w:val="0F1115"/>
          <w:szCs w:val="30"/>
          <w:lang w:val="en-GB"/>
        </w:rPr>
        <w:t>чишћење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је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рађено</w:t>
      </w:r>
      <w:proofErr w:type="spellEnd"/>
      <w:r w:rsidRPr="003F13B1">
        <w:rPr>
          <w:color w:val="0F1115"/>
          <w:szCs w:val="30"/>
          <w:lang w:val="en-GB"/>
        </w:rPr>
        <w:t xml:space="preserve"> у </w:t>
      </w:r>
      <w:proofErr w:type="spellStart"/>
      <w:r w:rsidRPr="003F13B1">
        <w:rPr>
          <w:color w:val="0F1115"/>
          <w:szCs w:val="30"/>
          <w:lang w:val="en-GB"/>
        </w:rPr>
        <w:t>два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нивоа</w:t>
      </w:r>
      <w:proofErr w:type="spellEnd"/>
      <w:r w:rsidRPr="003F13B1">
        <w:rPr>
          <w:color w:val="0F1115"/>
          <w:szCs w:val="30"/>
          <w:lang w:val="en-GB"/>
        </w:rPr>
        <w:t xml:space="preserve">: </w:t>
      </w:r>
    </w:p>
    <w:p w14:paraId="7697154E" w14:textId="77777777" w:rsidR="00133D70" w:rsidRPr="003F13B1" w:rsidRDefault="00133D70" w:rsidP="00133D70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jc w:val="both"/>
        <w:rPr>
          <w:color w:val="0F1115"/>
          <w:szCs w:val="30"/>
          <w:lang w:val="en-GB"/>
        </w:rPr>
      </w:pPr>
      <w:proofErr w:type="spellStart"/>
      <w:r w:rsidRPr="003F13B1">
        <w:rPr>
          <w:color w:val="0F1115"/>
          <w:szCs w:val="30"/>
          <w:lang w:val="en-GB"/>
        </w:rPr>
        <w:t>припрема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сировог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корпуса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пре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анотације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</w:p>
    <w:p w14:paraId="1D194182" w14:textId="77777777" w:rsidR="00133D70" w:rsidRPr="003F13B1" w:rsidRDefault="00133D70" w:rsidP="00133D70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  <w:lang w:val="en-GB"/>
        </w:rPr>
        <w:t>претпроцесирање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за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класичне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r w:rsidRPr="003F13B1">
        <w:rPr>
          <w:i/>
          <w:iCs/>
          <w:color w:val="0F1115"/>
          <w:szCs w:val="30"/>
          <w:lang w:val="en-GB"/>
        </w:rPr>
        <w:t>baseline</w:t>
      </w:r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моделе</w:t>
      </w:r>
      <w:proofErr w:type="spellEnd"/>
      <w:r w:rsidRPr="003F13B1">
        <w:rPr>
          <w:color w:val="0F1115"/>
          <w:szCs w:val="30"/>
          <w:lang w:val="en-GB"/>
        </w:rPr>
        <w:t>.</w:t>
      </w:r>
    </w:p>
    <w:p w14:paraId="6CF2C88E" w14:textId="77777777" w:rsidR="00133D70" w:rsidRPr="003F13B1" w:rsidRDefault="00133D70" w:rsidP="00133D70">
      <w:pPr>
        <w:pStyle w:val="ds-markdown-paragraph"/>
        <w:shd w:val="clear" w:color="auto" w:fill="FFFFFF"/>
        <w:spacing w:before="0" w:beforeAutospacing="0" w:after="0" w:afterAutospacing="0"/>
        <w:ind w:left="1080"/>
        <w:jc w:val="both"/>
        <w:rPr>
          <w:color w:val="0F1115"/>
          <w:szCs w:val="30"/>
        </w:rPr>
      </w:pPr>
    </w:p>
    <w:p w14:paraId="3904CF7F" w14:textId="77777777" w:rsidR="00133D70" w:rsidRPr="003F13B1" w:rsidRDefault="00133D70" w:rsidP="00133D70">
      <w:pPr>
        <w:pStyle w:val="Heading3"/>
        <w:rPr>
          <w:rFonts w:ascii="Times New Roman" w:hAnsi="Times New Roman" w:cs="Times New Roman"/>
          <w:color w:val="auto"/>
          <w:sz w:val="32"/>
        </w:rPr>
      </w:pPr>
      <w:bookmarkStart w:id="7" w:name="_Toc238141432"/>
      <w:r w:rsidRPr="003F13B1">
        <w:rPr>
          <w:rFonts w:ascii="Times New Roman" w:hAnsi="Times New Roman" w:cs="Times New Roman"/>
          <w:color w:val="auto"/>
          <w:sz w:val="32"/>
        </w:rPr>
        <w:t xml:space="preserve">2.2.1. </w:t>
      </w:r>
      <w:proofErr w:type="spellStart"/>
      <w:r w:rsidRPr="003F13B1">
        <w:rPr>
          <w:rFonts w:ascii="Times New Roman" w:hAnsi="Times New Roman" w:cs="Times New Roman"/>
          <w:color w:val="auto"/>
          <w:sz w:val="32"/>
        </w:rPr>
        <w:t>Припрема</w:t>
      </w:r>
      <w:proofErr w:type="spellEnd"/>
      <w:r w:rsidRPr="003F13B1">
        <w:rPr>
          <w:rFonts w:ascii="Times New Roman" w:hAnsi="Times New Roman" w:cs="Times New Roman"/>
          <w:color w:val="auto"/>
          <w:sz w:val="32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auto"/>
          <w:sz w:val="32"/>
        </w:rPr>
        <w:t>сировог</w:t>
      </w:r>
      <w:proofErr w:type="spellEnd"/>
      <w:r w:rsidRPr="003F13B1">
        <w:rPr>
          <w:rFonts w:ascii="Times New Roman" w:hAnsi="Times New Roman" w:cs="Times New Roman"/>
          <w:color w:val="auto"/>
          <w:sz w:val="32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auto"/>
          <w:sz w:val="32"/>
        </w:rPr>
        <w:t>корпуса</w:t>
      </w:r>
      <w:bookmarkEnd w:id="7"/>
      <w:proofErr w:type="spellEnd"/>
      <w:r w:rsidRPr="003F13B1">
        <w:rPr>
          <w:rFonts w:ascii="Times New Roman" w:hAnsi="Times New Roman" w:cs="Times New Roman"/>
          <w:color w:val="auto"/>
          <w:sz w:val="32"/>
        </w:rPr>
        <w:t xml:space="preserve"> </w:t>
      </w:r>
    </w:p>
    <w:p w14:paraId="089901CC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Сви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експорти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чувају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у UTF-8 </w:t>
      </w:r>
      <w:proofErr w:type="spellStart"/>
      <w:r w:rsidRPr="003F13B1">
        <w:rPr>
          <w:color w:val="0F1115"/>
          <w:szCs w:val="30"/>
        </w:rPr>
        <w:t>формату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Празни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садрже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само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белине</w:t>
      </w:r>
      <w:proofErr w:type="spellEnd"/>
      <w:r w:rsidRPr="003F13B1">
        <w:rPr>
          <w:color w:val="0F1115"/>
          <w:szCs w:val="30"/>
        </w:rPr>
        <w:t xml:space="preserve">) </w:t>
      </w:r>
      <w:proofErr w:type="spellStart"/>
      <w:r w:rsidRPr="003F13B1">
        <w:rPr>
          <w:color w:val="0F1115"/>
          <w:szCs w:val="30"/>
        </w:rPr>
        <w:t>одбацују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одмах</w:t>
      </w:r>
      <w:proofErr w:type="spellEnd"/>
      <w:r w:rsidRPr="003F13B1">
        <w:rPr>
          <w:color w:val="0F1115"/>
          <w:szCs w:val="30"/>
        </w:rPr>
        <w:t>.</w:t>
      </w:r>
    </w:p>
    <w:p w14:paraId="70E6AD99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Емотикони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сродни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графички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симболи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уклањају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регуларним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изразом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чега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узастопне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белине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сабијају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један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размак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Овај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корак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спроведен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разлога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Прво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емотикони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могу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унети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семантичку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двосмисленост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исти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симбол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нпр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палчеви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горе</w:t>
      </w:r>
      <w:proofErr w:type="spellEnd"/>
      <w:r w:rsidRPr="003F13B1">
        <w:rPr>
          <w:color w:val="0F1115"/>
          <w:szCs w:val="30"/>
        </w:rPr>
        <w:t xml:space="preserve">) </w:t>
      </w:r>
      <w:proofErr w:type="spellStart"/>
      <w:r w:rsidRPr="003F13B1">
        <w:rPr>
          <w:color w:val="0F1115"/>
          <w:szCs w:val="30"/>
        </w:rPr>
        <w:t>може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пратити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коментаре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подршке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протестима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оне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саркастичном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намером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lastRenderedPageBreak/>
        <w:t>Њихово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задржавање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уносило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буку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податке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довело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погрешног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повезивања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класама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Друго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циљ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анотацију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уђу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примери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без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језичког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садржаја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јер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став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може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поуздано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одредити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самог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емотикона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овог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корака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немају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преостали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текст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само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емотикони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само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симболи</w:t>
      </w:r>
      <w:proofErr w:type="spellEnd"/>
      <w:r w:rsidRPr="003F13B1">
        <w:rPr>
          <w:color w:val="0F1115"/>
          <w:szCs w:val="30"/>
        </w:rPr>
        <w:t xml:space="preserve">) </w:t>
      </w:r>
      <w:proofErr w:type="spellStart"/>
      <w:r w:rsidRPr="003F13B1">
        <w:rPr>
          <w:color w:val="0F1115"/>
          <w:szCs w:val="30"/>
        </w:rPr>
        <w:t>одбацују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>.</w:t>
      </w:r>
    </w:p>
    <w:p w14:paraId="5C9EB327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rStyle w:val="skip-quote-patch"/>
          <w:color w:val="0F1115"/>
          <w:szCs w:val="30"/>
        </w:rPr>
        <w:t>Правопис</w:t>
      </w:r>
      <w:proofErr w:type="spellEnd"/>
      <w:r w:rsidRPr="003F13B1">
        <w:rPr>
          <w:rStyle w:val="skip-quote-patch"/>
          <w:color w:val="0F1115"/>
          <w:szCs w:val="30"/>
        </w:rPr>
        <w:t xml:space="preserve">, </w:t>
      </w:r>
      <w:proofErr w:type="spellStart"/>
      <w:r w:rsidRPr="003F13B1">
        <w:rPr>
          <w:rStyle w:val="skip-quote-patch"/>
          <w:color w:val="0F1115"/>
          <w:szCs w:val="30"/>
        </w:rPr>
        <w:t>ћирилица</w:t>
      </w:r>
      <w:proofErr w:type="spellEnd"/>
      <w:r w:rsidRPr="003F13B1">
        <w:rPr>
          <w:rStyle w:val="skip-quote-patch"/>
          <w:color w:val="0F1115"/>
          <w:szCs w:val="30"/>
        </w:rPr>
        <w:t>/</w:t>
      </w:r>
      <w:proofErr w:type="spellStart"/>
      <w:r w:rsidRPr="003F13B1">
        <w:rPr>
          <w:rStyle w:val="skip-quote-patch"/>
          <w:color w:val="0F1115"/>
          <w:szCs w:val="30"/>
        </w:rPr>
        <w:t>латиница</w:t>
      </w:r>
      <w:proofErr w:type="spellEnd"/>
      <w:r w:rsidRPr="003F13B1">
        <w:rPr>
          <w:rStyle w:val="skip-quote-patch"/>
          <w:color w:val="0F1115"/>
          <w:szCs w:val="30"/>
        </w:rPr>
        <w:t xml:space="preserve"> и </w:t>
      </w:r>
      <w:proofErr w:type="spellStart"/>
      <w:r w:rsidRPr="003F13B1">
        <w:rPr>
          <w:rStyle w:val="skip-quote-patch"/>
          <w:color w:val="0F1115"/>
          <w:szCs w:val="30"/>
        </w:rPr>
        <w:t>садржај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коментара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нису</w:t>
      </w:r>
      <w:proofErr w:type="spellEnd"/>
      <w:r w:rsidRPr="003F13B1">
        <w:rPr>
          <w:rStyle w:val="skip-quote-patch"/>
          <w:color w:val="0F1115"/>
          <w:szCs w:val="30"/>
        </w:rPr>
        <w:t xml:space="preserve"> „</w:t>
      </w:r>
      <w:proofErr w:type="spellStart"/>
      <w:proofErr w:type="gramStart"/>
      <w:r w:rsidRPr="003F13B1">
        <w:rPr>
          <w:rStyle w:val="skip-quote-patch"/>
          <w:color w:val="0F1115"/>
          <w:szCs w:val="30"/>
        </w:rPr>
        <w:t>исправљани</w:t>
      </w:r>
      <w:proofErr w:type="spellEnd"/>
      <w:r w:rsidRPr="003F13B1">
        <w:rPr>
          <w:rStyle w:val="skip-quote-patch"/>
          <w:color w:val="0F1115"/>
          <w:szCs w:val="30"/>
        </w:rPr>
        <w:t>“ —</w:t>
      </w:r>
      <w:proofErr w:type="gram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текст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остаје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онакав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какав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је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корисник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написао</w:t>
      </w:r>
      <w:proofErr w:type="spellEnd"/>
      <w:r w:rsidRPr="003F13B1">
        <w:rPr>
          <w:rStyle w:val="skip-quote-patch"/>
          <w:color w:val="0F1115"/>
          <w:szCs w:val="30"/>
        </w:rPr>
        <w:t xml:space="preserve">, </w:t>
      </w:r>
      <w:proofErr w:type="spellStart"/>
      <w:r w:rsidRPr="003F13B1">
        <w:rPr>
          <w:rStyle w:val="skip-quote-patch"/>
          <w:color w:val="0F1115"/>
          <w:szCs w:val="30"/>
        </w:rPr>
        <w:t>како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би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модел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видео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стварну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употребу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језика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на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мрежама</w:t>
      </w:r>
      <w:proofErr w:type="spellEnd"/>
      <w:r w:rsidRPr="003F13B1">
        <w:rPr>
          <w:rStyle w:val="skip-quote-patch"/>
          <w:color w:val="0F1115"/>
          <w:szCs w:val="30"/>
        </w:rPr>
        <w:t>.</w:t>
      </w:r>
    </w:p>
    <w:p w14:paraId="4F4BC0A6" w14:textId="77777777" w:rsidR="00133D70" w:rsidRPr="003F13B1" w:rsidRDefault="00133D70" w:rsidP="00133D70">
      <w:pPr>
        <w:pStyle w:val="Heading3"/>
        <w:shd w:val="clear" w:color="auto" w:fill="FFFFFF"/>
        <w:spacing w:before="598" w:after="299" w:line="561" w:lineRule="atLeast"/>
        <w:jc w:val="both"/>
        <w:rPr>
          <w:rFonts w:ascii="Times New Roman" w:hAnsi="Times New Roman" w:cs="Times New Roman"/>
          <w:color w:val="0F1115"/>
          <w:sz w:val="32"/>
          <w:szCs w:val="37"/>
        </w:rPr>
      </w:pPr>
      <w:bookmarkStart w:id="8" w:name="_Toc238141433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2.2.2.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Анотациони</w:t>
      </w:r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скуп</w:t>
      </w:r>
      <w:bookmarkEnd w:id="8"/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</w:p>
    <w:p w14:paraId="282A8635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Из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очишћеног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ручно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издвојен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подскуп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обележавање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Приликом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уписа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ознаке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текст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нормализује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додатно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остаје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оригинални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уз</w:t>
      </w:r>
      <w:proofErr w:type="spellEnd"/>
      <w:r w:rsidRPr="003F13B1">
        <w:rPr>
          <w:color w:val="0F1115"/>
          <w:szCs w:val="30"/>
        </w:rPr>
        <w:t xml:space="preserve"> URL и </w:t>
      </w:r>
      <w:proofErr w:type="spellStart"/>
      <w:r w:rsidRPr="003F13B1">
        <w:rPr>
          <w:color w:val="0F1115"/>
          <w:szCs w:val="30"/>
        </w:rPr>
        <w:t>класу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како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изгубио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сигнал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кратких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мешовитих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записа</w:t>
      </w:r>
      <w:proofErr w:type="spellEnd"/>
      <w:r w:rsidRPr="003F13B1">
        <w:rPr>
          <w:color w:val="0F1115"/>
          <w:szCs w:val="30"/>
        </w:rPr>
        <w:t>.</w:t>
      </w:r>
    </w:p>
    <w:p w14:paraId="026B7A4C" w14:textId="77777777" w:rsidR="00133D70" w:rsidRPr="003F13B1" w:rsidRDefault="00133D70" w:rsidP="00133D70">
      <w:pPr>
        <w:pStyle w:val="Heading3"/>
        <w:shd w:val="clear" w:color="auto" w:fill="FFFFFF"/>
        <w:spacing w:before="598" w:after="299" w:line="561" w:lineRule="atLeast"/>
        <w:jc w:val="both"/>
        <w:rPr>
          <w:rFonts w:ascii="Times New Roman" w:hAnsi="Times New Roman" w:cs="Times New Roman"/>
          <w:color w:val="0F1115"/>
          <w:sz w:val="32"/>
          <w:szCs w:val="37"/>
        </w:rPr>
      </w:pPr>
      <w:bookmarkStart w:id="9" w:name="_Toc238141434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2.2.3.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Претпроцесирање</w:t>
      </w:r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за</w:t>
      </w:r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  <w:r w:rsidRPr="003F13B1">
        <w:rPr>
          <w:rFonts w:ascii="Times New Roman" w:hAnsi="Times New Roman" w:cs="Times New Roman"/>
          <w:i/>
          <w:color w:val="0F1115"/>
          <w:sz w:val="32"/>
          <w:szCs w:val="37"/>
        </w:rPr>
        <w:t>baseline</w:t>
      </w:r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моделе</w:t>
      </w:r>
      <w:bookmarkEnd w:id="9"/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</w:p>
    <w:p w14:paraId="703F5D52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логистичку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регресију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линеарни</w:t>
      </w:r>
      <w:proofErr w:type="spellEnd"/>
      <w:r w:rsidRPr="003F13B1">
        <w:rPr>
          <w:color w:val="0F1115"/>
          <w:szCs w:val="30"/>
        </w:rPr>
        <w:t xml:space="preserve"> SVM и </w:t>
      </w:r>
      <w:proofErr w:type="spellStart"/>
      <w:r w:rsidRPr="003F13B1">
        <w:rPr>
          <w:color w:val="0F1115"/>
          <w:szCs w:val="30"/>
        </w:rPr>
        <w:t>наивни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Бајесов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класификатор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текст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претвара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вектор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одлика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Ово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део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чишћења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анотацију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већ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експериментални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фактори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репрезентације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равноправно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испитани</w:t>
      </w:r>
      <w:proofErr w:type="spellEnd"/>
      <w:r w:rsidRPr="003F13B1">
        <w:rPr>
          <w:color w:val="0F1115"/>
          <w:szCs w:val="30"/>
        </w:rPr>
        <w:t>:</w:t>
      </w:r>
    </w:p>
    <w:p w14:paraId="49EBF6F8" w14:textId="77777777" w:rsidR="00133D70" w:rsidRPr="003F13B1" w:rsidRDefault="00133D70" w:rsidP="00133D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токенизација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регуларним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изразом</w:t>
      </w:r>
      <w:proofErr w:type="spellEnd"/>
      <w:r w:rsidRPr="003F13B1">
        <w:rPr>
          <w:color w:val="0F1115"/>
          <w:szCs w:val="30"/>
        </w:rPr>
        <w:t xml:space="preserve"> (Unicode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>);</w:t>
      </w:r>
    </w:p>
    <w:p w14:paraId="7C6E7350" w14:textId="77777777" w:rsidR="00133D70" w:rsidRPr="003F13B1" w:rsidRDefault="00133D70" w:rsidP="00133D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r w:rsidRPr="003F13B1">
        <w:rPr>
          <w:color w:val="0F1115"/>
          <w:szCs w:val="30"/>
        </w:rPr>
        <w:t>lowercasing (</w:t>
      </w:r>
      <w:proofErr w:type="spellStart"/>
      <w:r w:rsidRPr="003F13B1">
        <w:rPr>
          <w:color w:val="0F1115"/>
          <w:szCs w:val="30"/>
        </w:rPr>
        <w:t>укључен</w:t>
      </w:r>
      <w:proofErr w:type="spellEnd"/>
      <w:r w:rsidRPr="003F13B1">
        <w:rPr>
          <w:color w:val="0F1115"/>
          <w:szCs w:val="30"/>
        </w:rPr>
        <w:t xml:space="preserve"> / </w:t>
      </w:r>
      <w:proofErr w:type="spellStart"/>
      <w:r w:rsidRPr="003F13B1">
        <w:rPr>
          <w:color w:val="0F1115"/>
          <w:szCs w:val="30"/>
        </w:rPr>
        <w:t>искључен</w:t>
      </w:r>
      <w:proofErr w:type="spellEnd"/>
      <w:r w:rsidRPr="003F13B1">
        <w:rPr>
          <w:color w:val="0F1115"/>
          <w:szCs w:val="30"/>
        </w:rPr>
        <w:t>);</w:t>
      </w:r>
    </w:p>
    <w:p w14:paraId="344AC17E" w14:textId="77777777" w:rsidR="00133D70" w:rsidRPr="003F13B1" w:rsidRDefault="00133D70" w:rsidP="00133D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стемовање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једноставно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скидање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честих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српских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наставака</w:t>
      </w:r>
      <w:proofErr w:type="spellEnd"/>
      <w:r w:rsidRPr="003F13B1">
        <w:rPr>
          <w:color w:val="0F1115"/>
          <w:szCs w:val="30"/>
        </w:rPr>
        <w:t>;</w:t>
      </w:r>
    </w:p>
    <w:p w14:paraId="32EDDB50" w14:textId="77777777" w:rsidR="00133D70" w:rsidRPr="003F13B1" w:rsidRDefault="00133D70" w:rsidP="00133D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лематизација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пакет</w:t>
      </w:r>
      <w:proofErr w:type="spellEnd"/>
      <w:r w:rsidRPr="003F13B1">
        <w:rPr>
          <w:color w:val="0F1115"/>
          <w:szCs w:val="30"/>
        </w:rPr>
        <w:t> </w:t>
      </w:r>
      <w:proofErr w:type="spellStart"/>
      <w:r w:rsidRPr="003F13B1">
        <w:rPr>
          <w:rStyle w:val="HTMLCode"/>
          <w:rFonts w:ascii="Times New Roman" w:hAnsi="Times New Roman" w:cs="Times New Roman"/>
          <w:b/>
          <w:i/>
          <w:color w:val="0F1115"/>
          <w:sz w:val="22"/>
          <w:shd w:val="clear" w:color="auto" w:fill="EBEEF2"/>
        </w:rPr>
        <w:t>simplemma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језик</w:t>
      </w:r>
      <w:proofErr w:type="spellEnd"/>
      <w:r w:rsidRPr="003F13B1">
        <w:rPr>
          <w:color w:val="0F1115"/>
          <w:szCs w:val="30"/>
        </w:rPr>
        <w:t> </w:t>
      </w:r>
      <w:proofErr w:type="spellStart"/>
      <w:r w:rsidRPr="003F13B1">
        <w:rPr>
          <w:rStyle w:val="HTMLCode"/>
          <w:rFonts w:ascii="Times New Roman" w:hAnsi="Times New Roman" w:cs="Times New Roman"/>
          <w:b/>
          <w:i/>
          <w:color w:val="0F1115"/>
          <w:shd w:val="clear" w:color="auto" w:fill="EBEEF2"/>
        </w:rPr>
        <w:t>sr</w:t>
      </w:r>
      <w:proofErr w:type="spellEnd"/>
      <w:r w:rsidRPr="003F13B1">
        <w:rPr>
          <w:color w:val="0F1115"/>
          <w:szCs w:val="30"/>
        </w:rPr>
        <w:t xml:space="preserve">; </w:t>
      </w:r>
      <w:proofErr w:type="spellStart"/>
      <w:r w:rsidRPr="003F13B1">
        <w:rPr>
          <w:color w:val="0F1115"/>
          <w:szCs w:val="30"/>
        </w:rPr>
        <w:t>ако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лема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доступна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остаје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токен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малим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словима</w:t>
      </w:r>
      <w:proofErr w:type="spellEnd"/>
      <w:r w:rsidRPr="003F13B1">
        <w:rPr>
          <w:color w:val="0F1115"/>
          <w:szCs w:val="30"/>
        </w:rPr>
        <w:t>;</w:t>
      </w:r>
    </w:p>
    <w:p w14:paraId="6A034C0D" w14:textId="77777777" w:rsidR="00133D70" w:rsidRPr="003F13B1" w:rsidRDefault="00133D70" w:rsidP="00133D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пондерисање</w:t>
      </w:r>
      <w:proofErr w:type="spellEnd"/>
      <w:r w:rsidRPr="003F13B1">
        <w:rPr>
          <w:color w:val="0F1115"/>
          <w:szCs w:val="30"/>
        </w:rPr>
        <w:t>: TF, IDF и TF-IDF (n-</w:t>
      </w:r>
      <w:proofErr w:type="spellStart"/>
      <w:r w:rsidRPr="003F13B1">
        <w:rPr>
          <w:color w:val="0F1115"/>
          <w:szCs w:val="30"/>
        </w:rPr>
        <w:t>грами</w:t>
      </w:r>
      <w:proofErr w:type="spellEnd"/>
      <w:r w:rsidRPr="003F13B1">
        <w:rPr>
          <w:color w:val="0F1115"/>
          <w:szCs w:val="30"/>
        </w:rPr>
        <w:t xml:space="preserve"> 1–2, </w:t>
      </w:r>
      <w:proofErr w:type="spellStart"/>
      <w:r w:rsidRPr="003F13B1">
        <w:rPr>
          <w:rStyle w:val="HTMLCode"/>
          <w:rFonts w:ascii="Times New Roman" w:hAnsi="Times New Roman" w:cs="Times New Roman"/>
          <w:color w:val="0F1115"/>
          <w:shd w:val="clear" w:color="auto" w:fill="EBEEF2"/>
        </w:rPr>
        <w:t>min_df</w:t>
      </w:r>
      <w:proofErr w:type="spellEnd"/>
      <w:r w:rsidRPr="003F13B1">
        <w:rPr>
          <w:rStyle w:val="HTMLCode"/>
          <w:rFonts w:ascii="Times New Roman" w:hAnsi="Times New Roman" w:cs="Times New Roman"/>
          <w:color w:val="0F1115"/>
          <w:shd w:val="clear" w:color="auto" w:fill="EBEEF2"/>
        </w:rPr>
        <w:t>=2</w:t>
      </w:r>
      <w:r w:rsidRPr="003F13B1">
        <w:rPr>
          <w:color w:val="0F1115"/>
          <w:sz w:val="32"/>
          <w:szCs w:val="30"/>
        </w:rPr>
        <w:t>, </w:t>
      </w:r>
      <w:proofErr w:type="spellStart"/>
      <w:r w:rsidRPr="003F13B1">
        <w:rPr>
          <w:rStyle w:val="HTMLCode"/>
          <w:rFonts w:ascii="Times New Roman" w:hAnsi="Times New Roman" w:cs="Times New Roman"/>
          <w:color w:val="0F1115"/>
          <w:shd w:val="clear" w:color="auto" w:fill="EBEEF2"/>
        </w:rPr>
        <w:t>max_df</w:t>
      </w:r>
      <w:proofErr w:type="spellEnd"/>
      <w:r w:rsidRPr="003F13B1">
        <w:rPr>
          <w:rStyle w:val="HTMLCode"/>
          <w:rFonts w:ascii="Times New Roman" w:hAnsi="Times New Roman" w:cs="Times New Roman"/>
          <w:color w:val="0F1115"/>
          <w:shd w:val="clear" w:color="auto" w:fill="EBEEF2"/>
        </w:rPr>
        <w:t>=0.95</w:t>
      </w:r>
      <w:r w:rsidRPr="003F13B1">
        <w:rPr>
          <w:color w:val="0F1115"/>
          <w:szCs w:val="30"/>
        </w:rPr>
        <w:t xml:space="preserve">). </w:t>
      </w:r>
    </w:p>
    <w:p w14:paraId="1B896D36" w14:textId="77777777" w:rsidR="00133D70" w:rsidRPr="003F13B1" w:rsidRDefault="00133D70" w:rsidP="00133D70">
      <w:pPr>
        <w:pStyle w:val="Heading3"/>
        <w:shd w:val="clear" w:color="auto" w:fill="FFFFFF"/>
        <w:spacing w:before="598" w:after="299" w:line="561" w:lineRule="atLeast"/>
        <w:jc w:val="both"/>
        <w:rPr>
          <w:rFonts w:ascii="Times New Roman" w:hAnsi="Times New Roman" w:cs="Times New Roman"/>
          <w:color w:val="0F1115"/>
          <w:sz w:val="28"/>
          <w:szCs w:val="37"/>
        </w:rPr>
      </w:pPr>
      <w:bookmarkStart w:id="10" w:name="_Toc238141435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2.2.4.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Енкодерски</w:t>
      </w:r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модели</w:t>
      </w:r>
      <w:bookmarkEnd w:id="10"/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</w:p>
    <w:p w14:paraId="022F65F8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BERTић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mBERT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користе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сопствени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подречни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токенизатор</w:t>
      </w:r>
      <w:proofErr w:type="spellEnd"/>
      <w:r w:rsidRPr="003F13B1">
        <w:rPr>
          <w:color w:val="0F1115"/>
          <w:szCs w:val="30"/>
        </w:rPr>
        <w:t xml:space="preserve">. Додатно </w:t>
      </w:r>
      <w:proofErr w:type="spellStart"/>
      <w:r w:rsidRPr="003F13B1">
        <w:rPr>
          <w:color w:val="0F1115"/>
          <w:szCs w:val="30"/>
        </w:rPr>
        <w:t>ручно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чишћење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стемовање</w:t>
      </w:r>
      <w:proofErr w:type="spellEnd"/>
      <w:r w:rsidRPr="003F13B1">
        <w:rPr>
          <w:color w:val="0F1115"/>
          <w:szCs w:val="30"/>
        </w:rPr>
        <w:t>/</w:t>
      </w:r>
      <w:proofErr w:type="spellStart"/>
      <w:r w:rsidRPr="003F13B1">
        <w:rPr>
          <w:color w:val="0F1115"/>
          <w:szCs w:val="30"/>
        </w:rPr>
        <w:t>лематизација</w:t>
      </w:r>
      <w:proofErr w:type="spellEnd"/>
      <w:r w:rsidRPr="003F13B1">
        <w:rPr>
          <w:color w:val="0F1115"/>
          <w:szCs w:val="30"/>
        </w:rPr>
        <w:t xml:space="preserve">)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њих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примењује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јер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нарушило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репрезентацију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модел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већ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учи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сировог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текста</w:t>
      </w:r>
      <w:proofErr w:type="spellEnd"/>
      <w:r w:rsidRPr="003F13B1">
        <w:rPr>
          <w:color w:val="0F1115"/>
          <w:szCs w:val="30"/>
        </w:rPr>
        <w:t>.</w:t>
      </w:r>
    </w:p>
    <w:p w14:paraId="6F679B28" w14:textId="77777777" w:rsidR="00133D70" w:rsidRPr="003F13B1" w:rsidRDefault="00133D70" w:rsidP="00133D70">
      <w:pPr>
        <w:pStyle w:val="ds-markdown-paragraph"/>
        <w:shd w:val="clear" w:color="auto" w:fill="FFFFFF"/>
        <w:spacing w:before="0" w:beforeAutospacing="0" w:after="0" w:afterAutospacing="0"/>
        <w:ind w:left="1080"/>
        <w:jc w:val="both"/>
        <w:rPr>
          <w:color w:val="0F1115"/>
          <w:szCs w:val="30"/>
        </w:rPr>
      </w:pPr>
    </w:p>
    <w:p w14:paraId="74B832FC" w14:textId="77777777" w:rsidR="00086E10" w:rsidRPr="003F13B1" w:rsidRDefault="00086E10" w:rsidP="00133D70">
      <w:pPr>
        <w:pStyle w:val="Heading2"/>
        <w:rPr>
          <w:szCs w:val="30"/>
        </w:rPr>
      </w:pPr>
      <w:bookmarkStart w:id="11" w:name="_Toc238141436"/>
      <w:r w:rsidRPr="003F13B1">
        <w:t xml:space="preserve">2.3. </w:t>
      </w:r>
      <w:proofErr w:type="spellStart"/>
      <w:r w:rsidRPr="003F13B1">
        <w:t>Анотација</w:t>
      </w:r>
      <w:proofErr w:type="spellEnd"/>
      <w:r w:rsidRPr="003F13B1">
        <w:t xml:space="preserve"> </w:t>
      </w:r>
      <w:proofErr w:type="spellStart"/>
      <w:r w:rsidRPr="003F13B1">
        <w:t>коментара</w:t>
      </w:r>
      <w:bookmarkEnd w:id="11"/>
      <w:proofErr w:type="spellEnd"/>
    </w:p>
    <w:p w14:paraId="5988DC37" w14:textId="77777777" w:rsidR="00086E10" w:rsidRPr="003F13B1" w:rsidRDefault="00086E10" w:rsidP="006E18D8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lastRenderedPageBreak/>
        <w:t>Пошто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сакупљени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без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информације</w:t>
      </w:r>
      <w:proofErr w:type="spellEnd"/>
      <w:r w:rsidRPr="003F13B1">
        <w:rPr>
          <w:color w:val="0F1115"/>
          <w:szCs w:val="30"/>
        </w:rPr>
        <w:t xml:space="preserve"> о </w:t>
      </w:r>
      <w:proofErr w:type="spellStart"/>
      <w:r w:rsidRPr="003F13B1">
        <w:rPr>
          <w:color w:val="0F1115"/>
          <w:szCs w:val="30"/>
        </w:rPr>
        <w:t>политичком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ставу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било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неопходно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спровести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ручну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анотацију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Процес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подразумевао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класификовање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сваког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једну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категорије</w:t>
      </w:r>
      <w:proofErr w:type="spellEnd"/>
      <w:r w:rsidRPr="003F13B1">
        <w:rPr>
          <w:color w:val="0F1115"/>
          <w:szCs w:val="30"/>
        </w:rPr>
        <w:t>:</w:t>
      </w:r>
    </w:p>
    <w:p w14:paraId="72750EC2" w14:textId="77777777" w:rsidR="006E18D8" w:rsidRPr="003F13B1" w:rsidRDefault="00086E10" w:rsidP="006E18D8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r w:rsidRPr="003F13B1">
        <w:rPr>
          <w:rStyle w:val="Strong"/>
          <w:color w:val="0F1115"/>
          <w:szCs w:val="30"/>
        </w:rPr>
        <w:t>PROTIV-VLASTI</w:t>
      </w:r>
      <w:r w:rsidRPr="003F13B1">
        <w:rPr>
          <w:color w:val="0F1115"/>
          <w:szCs w:val="30"/>
        </w:rPr>
        <w:t xml:space="preserve"> –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подржавају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студентске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протесте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критикују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институције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Карактеристична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лексика</w:t>
      </w:r>
      <w:proofErr w:type="spellEnd"/>
      <w:r w:rsidRPr="003F13B1">
        <w:rPr>
          <w:color w:val="0F1115"/>
          <w:szCs w:val="30"/>
        </w:rPr>
        <w:t>: </w:t>
      </w:r>
      <w:proofErr w:type="spellStart"/>
      <w:r w:rsidRPr="003F13B1">
        <w:rPr>
          <w:rStyle w:val="Emphasis"/>
          <w:color w:val="0F1115"/>
          <w:szCs w:val="30"/>
        </w:rPr>
        <w:t>подржавам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правда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корупција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смењивање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транспарентност</w:t>
      </w:r>
      <w:proofErr w:type="spellEnd"/>
      <w:r w:rsidRPr="003F13B1">
        <w:rPr>
          <w:rStyle w:val="Emphasis"/>
          <w:color w:val="0F1115"/>
          <w:szCs w:val="30"/>
        </w:rPr>
        <w:t>.</w:t>
      </w:r>
    </w:p>
    <w:p w14:paraId="0FC40E15" w14:textId="77777777" w:rsidR="006E18D8" w:rsidRPr="003F13B1" w:rsidRDefault="00086E10" w:rsidP="006E18D8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r w:rsidRPr="003F13B1">
        <w:rPr>
          <w:rStyle w:val="Strong"/>
          <w:color w:val="0F1115"/>
          <w:szCs w:val="30"/>
        </w:rPr>
        <w:t>ZA-VLAST</w:t>
      </w:r>
      <w:r w:rsidRPr="003F13B1">
        <w:rPr>
          <w:color w:val="0F1115"/>
          <w:szCs w:val="30"/>
        </w:rPr>
        <w:t xml:space="preserve"> –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подржавају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тренутну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доводе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питање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легитимитет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протеста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Карактеристична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лексика</w:t>
      </w:r>
      <w:proofErr w:type="spellEnd"/>
      <w:r w:rsidRPr="003F13B1">
        <w:rPr>
          <w:color w:val="0F1115"/>
          <w:szCs w:val="30"/>
        </w:rPr>
        <w:t>: </w:t>
      </w:r>
      <w:proofErr w:type="spellStart"/>
      <w:r w:rsidRPr="003F13B1">
        <w:rPr>
          <w:rStyle w:val="Emphasis"/>
          <w:color w:val="0F1115"/>
          <w:szCs w:val="30"/>
        </w:rPr>
        <w:t>ред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закон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стабилност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марионете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наша</w:t>
      </w:r>
      <w:proofErr w:type="spellEnd"/>
      <w:r w:rsidRPr="003F13B1">
        <w:rPr>
          <w:rStyle w:val="Emphasis"/>
          <w:color w:val="0F1115"/>
          <w:szCs w:val="30"/>
        </w:rPr>
        <w:t xml:space="preserve"> </w:t>
      </w:r>
      <w:proofErr w:type="spellStart"/>
      <w:r w:rsidRPr="003F13B1">
        <w:rPr>
          <w:rStyle w:val="Emphasis"/>
          <w:color w:val="0F1115"/>
          <w:szCs w:val="30"/>
        </w:rPr>
        <w:t>држава</w:t>
      </w:r>
      <w:proofErr w:type="spellEnd"/>
      <w:r w:rsidRPr="003F13B1">
        <w:rPr>
          <w:rStyle w:val="Emphasis"/>
          <w:color w:val="0F1115"/>
          <w:szCs w:val="30"/>
        </w:rPr>
        <w:t>.</w:t>
      </w:r>
    </w:p>
    <w:p w14:paraId="6F5CFACA" w14:textId="77777777" w:rsidR="00086E10" w:rsidRPr="003F13B1" w:rsidRDefault="00086E10" w:rsidP="006E18D8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r w:rsidRPr="003F13B1">
        <w:rPr>
          <w:rStyle w:val="Strong"/>
          <w:color w:val="0F1115"/>
          <w:szCs w:val="30"/>
        </w:rPr>
        <w:t>NEUTRAL</w:t>
      </w:r>
      <w:r w:rsidRPr="003F13B1">
        <w:rPr>
          <w:color w:val="0F1115"/>
          <w:szCs w:val="30"/>
        </w:rPr>
        <w:t xml:space="preserve"> –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без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израженог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става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преносе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информације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или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постављају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питања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Карактеристична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лексика</w:t>
      </w:r>
      <w:proofErr w:type="spellEnd"/>
      <w:r w:rsidRPr="003F13B1">
        <w:rPr>
          <w:color w:val="0F1115"/>
          <w:szCs w:val="30"/>
        </w:rPr>
        <w:t>: </w:t>
      </w:r>
      <w:proofErr w:type="spellStart"/>
      <w:r w:rsidRPr="003F13B1">
        <w:rPr>
          <w:rStyle w:val="Emphasis"/>
          <w:color w:val="0F1115"/>
          <w:szCs w:val="30"/>
        </w:rPr>
        <w:t>људи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народ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бити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треба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како</w:t>
      </w:r>
      <w:proofErr w:type="spellEnd"/>
      <w:r w:rsidRPr="003F13B1">
        <w:rPr>
          <w:rStyle w:val="Emphasis"/>
          <w:color w:val="0F1115"/>
          <w:szCs w:val="30"/>
        </w:rPr>
        <w:t>.</w:t>
      </w:r>
    </w:p>
    <w:p w14:paraId="5D0E1C4E" w14:textId="77777777" w:rsidR="0093461C" w:rsidRPr="003F13B1" w:rsidRDefault="00086E10" w:rsidP="0093461C">
      <w:pPr>
        <w:pStyle w:val="ds-markdown-paragraph"/>
        <w:shd w:val="clear" w:color="auto" w:fill="FFFFFF"/>
        <w:spacing w:before="299" w:beforeAutospacing="0" w:after="299" w:afterAutospacing="0" w:line="276" w:lineRule="auto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Анотација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спроведена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неколико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рунди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Прва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фаза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подразумевала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заједничко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означавање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мањег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узорка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како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чланови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усагласили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критеријума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чега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уследила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самостална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анотација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преосталог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корпуса</w:t>
      </w:r>
      <w:proofErr w:type="spellEnd"/>
      <w:r w:rsidRPr="003F13B1">
        <w:rPr>
          <w:color w:val="0F1115"/>
          <w:szCs w:val="30"/>
        </w:rPr>
        <w:t xml:space="preserve">. </w:t>
      </w:r>
    </w:p>
    <w:p w14:paraId="0160BF2C" w14:textId="77777777" w:rsidR="00086E10" w:rsidRPr="003F13B1" w:rsidRDefault="00086E10" w:rsidP="006E18D8">
      <w:pPr>
        <w:pStyle w:val="Vremepredajeteze"/>
        <w:jc w:val="both"/>
        <w:rPr>
          <w:rFonts w:ascii="Times New Roman" w:hAnsi="Times New Roman"/>
          <w:b/>
          <w:sz w:val="32"/>
        </w:rPr>
      </w:pPr>
      <w:r w:rsidRPr="003F13B1">
        <w:rPr>
          <w:rFonts w:ascii="Times New Roman" w:hAnsi="Times New Roman"/>
          <w:b/>
          <w:sz w:val="32"/>
        </w:rPr>
        <w:t>2.4. Експлоративна анализа података</w:t>
      </w:r>
    </w:p>
    <w:p w14:paraId="77929E7F" w14:textId="6153663A" w:rsidR="00086E10" w:rsidRPr="003F13B1" w:rsidRDefault="00086E10" w:rsidP="006E18D8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rStyle w:val="ds-markdown-html"/>
          <w:color w:val="0F1115"/>
          <w:szCs w:val="30"/>
          <w:shd w:val="clear" w:color="auto" w:fill="FFFFFF"/>
        </w:rPr>
      </w:pP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завршене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анотације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финални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броји</w:t>
      </w:r>
      <w:proofErr w:type="spellEnd"/>
      <w:r w:rsidRPr="003F13B1">
        <w:rPr>
          <w:color w:val="0F1115"/>
          <w:szCs w:val="30"/>
        </w:rPr>
        <w:t xml:space="preserve"> </w:t>
      </w:r>
      <w:r w:rsidRPr="003F13B1">
        <w:rPr>
          <w:b/>
          <w:i/>
          <w:color w:val="0F1115"/>
          <w:szCs w:val="30"/>
        </w:rPr>
        <w:t xml:space="preserve">2.874 </w:t>
      </w:r>
      <w:proofErr w:type="spellStart"/>
      <w:r w:rsidRPr="003F13B1">
        <w:rPr>
          <w:b/>
          <w:i/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Слика</w:t>
      </w:r>
      <w:proofErr w:type="spellEnd"/>
      <w:r w:rsidRPr="003F13B1">
        <w:rPr>
          <w:color w:val="0F1115"/>
          <w:szCs w:val="30"/>
        </w:rPr>
        <w:t xml:space="preserve"> 2.</w:t>
      </w:r>
      <w:r w:rsidR="0046365F">
        <w:rPr>
          <w:color w:val="0F1115"/>
          <w:szCs w:val="30"/>
          <w:lang w:val="sr-Cyrl-RS"/>
        </w:rPr>
        <w:t xml:space="preserve">2. </w:t>
      </w:r>
      <w:proofErr w:type="spellStart"/>
      <w:r w:rsidRPr="003F13B1">
        <w:rPr>
          <w:color w:val="0F1115"/>
          <w:szCs w:val="30"/>
        </w:rPr>
        <w:t>приказује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расподелу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класама</w:t>
      </w:r>
      <w:proofErr w:type="spellEnd"/>
      <w:r w:rsidRPr="003F13B1">
        <w:rPr>
          <w:color w:val="0F1115"/>
          <w:szCs w:val="30"/>
        </w:rPr>
        <w:t>.</w:t>
      </w:r>
    </w:p>
    <w:p w14:paraId="4ED77216" w14:textId="77777777" w:rsidR="006E18D8" w:rsidRPr="003F13B1" w:rsidRDefault="006E18D8" w:rsidP="004F2FB9">
      <w:pPr>
        <w:spacing w:line="360" w:lineRule="auto"/>
        <w:ind w:firstLine="720"/>
        <w:jc w:val="center"/>
        <w:rPr>
          <w:sz w:val="20"/>
        </w:rPr>
      </w:pPr>
      <w:r w:rsidRPr="003F13B1">
        <w:rPr>
          <w:noProof/>
          <w:sz w:val="20"/>
          <w:lang w:val="en-US"/>
        </w:rPr>
        <w:drawing>
          <wp:inline distT="0" distB="0" distL="0" distR="0" wp14:anchorId="22CC6A20" wp14:editId="4C7AC587">
            <wp:extent cx="3777343" cy="2493604"/>
            <wp:effectExtent l="0" t="0" r="0" b="0"/>
            <wp:docPr id="18" name="Picture 18" descr="C:\Users\korisnik\Desktop\Ana Bulatovic\opj\nlp-student-protest-stance-classification\phase3_model_training\output\data_analysis\02_label_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korisnik\Desktop\Ana Bulatovic\opj\nlp-student-protest-stance-classification\phase3_model_training\output\data_analysis\02_label_distribution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t="15042" b="116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9854" cy="25084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40966D" w14:textId="2D7E9E79" w:rsidR="006E18D8" w:rsidRPr="003F13B1" w:rsidRDefault="006E18D8" w:rsidP="006E18D8">
      <w:pPr>
        <w:jc w:val="center"/>
        <w:rPr>
          <w:sz w:val="20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46365F">
        <w:rPr>
          <w:rStyle w:val="ds-markdown-html"/>
          <w:color w:val="0F1115"/>
          <w:szCs w:val="30"/>
          <w:shd w:val="clear" w:color="auto" w:fill="FFFFFF"/>
          <w:lang w:val="sr-Cyrl-RS"/>
        </w:rPr>
        <w:t>2</w:t>
      </w:r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.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Расподела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у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анотираном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скупу</w:t>
      </w:r>
      <w:proofErr w:type="spellEnd"/>
    </w:p>
    <w:p w14:paraId="5AD7A4AB" w14:textId="4D4FBB30" w:rsidR="00086E10" w:rsidRPr="003F13B1" w:rsidRDefault="00086E10" w:rsidP="006E18D8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Најзаступљенија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</w:t>
      </w:r>
      <w:proofErr w:type="spellEnd"/>
      <w:r w:rsidRPr="003F13B1">
        <w:rPr>
          <w:color w:val="0F1115"/>
          <w:szCs w:val="30"/>
        </w:rPr>
        <w:t xml:space="preserve"> PROTIV-VLASTI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1.168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(40,6%), </w:t>
      </w:r>
      <w:proofErr w:type="spellStart"/>
      <w:r w:rsidRPr="003F13B1">
        <w:rPr>
          <w:color w:val="0F1115"/>
          <w:szCs w:val="30"/>
        </w:rPr>
        <w:t>следи</w:t>
      </w:r>
      <w:proofErr w:type="spellEnd"/>
      <w:r w:rsidRPr="003F13B1">
        <w:rPr>
          <w:color w:val="0F1115"/>
          <w:szCs w:val="30"/>
        </w:rPr>
        <w:t xml:space="preserve"> ZA-VLAST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1.038 (36,1%), </w:t>
      </w:r>
      <w:proofErr w:type="spellStart"/>
      <w:r w:rsidRPr="003F13B1">
        <w:rPr>
          <w:color w:val="0F1115"/>
          <w:szCs w:val="30"/>
        </w:rPr>
        <w:t>док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неутрални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</w:t>
      </w:r>
      <w:r w:rsidR="006E18D8" w:rsidRPr="003F13B1">
        <w:rPr>
          <w:color w:val="0F1115"/>
          <w:szCs w:val="30"/>
        </w:rPr>
        <w:t>оментари</w:t>
      </w:r>
      <w:proofErr w:type="spellEnd"/>
      <w:r w:rsidR="006E18D8" w:rsidRPr="003F13B1">
        <w:rPr>
          <w:color w:val="0F1115"/>
          <w:szCs w:val="30"/>
        </w:rPr>
        <w:t xml:space="preserve"> </w:t>
      </w:r>
      <w:proofErr w:type="spellStart"/>
      <w:r w:rsidR="006E18D8" w:rsidRPr="003F13B1">
        <w:rPr>
          <w:color w:val="0F1115"/>
          <w:szCs w:val="30"/>
        </w:rPr>
        <w:t>најређи</w:t>
      </w:r>
      <w:proofErr w:type="spellEnd"/>
      <w:r w:rsidR="006E18D8" w:rsidRPr="003F13B1">
        <w:rPr>
          <w:color w:val="0F1115"/>
          <w:szCs w:val="30"/>
        </w:rPr>
        <w:t xml:space="preserve"> — 668 (23,2%</w:t>
      </w:r>
      <w:proofErr w:type="gramStart"/>
      <w:r w:rsidR="006E18D8" w:rsidRPr="003F13B1">
        <w:rPr>
          <w:color w:val="0F1115"/>
          <w:szCs w:val="30"/>
        </w:rPr>
        <w:t xml:space="preserve">), </w:t>
      </w:r>
      <w:r w:rsidR="00D01A4B" w:rsidRPr="003F13B1">
        <w:rPr>
          <w:color w:val="0F1115"/>
          <w:szCs w:val="30"/>
          <w:lang w:val="en-GB"/>
        </w:rPr>
        <w:t> </w:t>
      </w:r>
      <w:proofErr w:type="spellStart"/>
      <w:r w:rsidR="00D01A4B" w:rsidRPr="003F13B1">
        <w:rPr>
          <w:color w:val="0F1115"/>
          <w:szCs w:val="30"/>
          <w:lang w:val="en-GB"/>
        </w:rPr>
        <w:t>што</w:t>
      </w:r>
      <w:proofErr w:type="spellEnd"/>
      <w:proofErr w:type="gramEnd"/>
      <w:r w:rsidR="00D01A4B" w:rsidRPr="003F13B1">
        <w:rPr>
          <w:color w:val="0F1115"/>
          <w:szCs w:val="30"/>
          <w:lang w:val="en-GB"/>
        </w:rPr>
        <w:t xml:space="preserve"> </w:t>
      </w:r>
      <w:proofErr w:type="spellStart"/>
      <w:r w:rsidR="00D01A4B" w:rsidRPr="003F13B1">
        <w:rPr>
          <w:color w:val="0F1115"/>
          <w:szCs w:val="30"/>
          <w:lang w:val="en-GB"/>
        </w:rPr>
        <w:t>је</w:t>
      </w:r>
      <w:proofErr w:type="spellEnd"/>
      <w:r w:rsidR="00D01A4B" w:rsidRPr="003F13B1">
        <w:rPr>
          <w:color w:val="0F1115"/>
          <w:szCs w:val="30"/>
          <w:lang w:val="en-GB"/>
        </w:rPr>
        <w:t xml:space="preserve"> </w:t>
      </w:r>
      <w:proofErr w:type="spellStart"/>
      <w:r w:rsidR="00D01A4B" w:rsidRPr="003F13B1">
        <w:rPr>
          <w:color w:val="0F1115"/>
          <w:szCs w:val="30"/>
          <w:lang w:val="en-GB"/>
        </w:rPr>
        <w:t>приказано</w:t>
      </w:r>
      <w:proofErr w:type="spellEnd"/>
      <w:r w:rsidR="00D01A4B" w:rsidRPr="003F13B1">
        <w:rPr>
          <w:color w:val="0F1115"/>
          <w:szCs w:val="30"/>
          <w:lang w:val="en-GB"/>
        </w:rPr>
        <w:t xml:space="preserve"> </w:t>
      </w:r>
      <w:proofErr w:type="spellStart"/>
      <w:r w:rsidR="00D01A4B" w:rsidRPr="003F13B1">
        <w:rPr>
          <w:color w:val="0F1115"/>
          <w:szCs w:val="30"/>
          <w:lang w:val="en-GB"/>
        </w:rPr>
        <w:t>на</w:t>
      </w:r>
      <w:proofErr w:type="spellEnd"/>
      <w:r w:rsidR="00D01A4B" w:rsidRPr="003F13B1">
        <w:rPr>
          <w:color w:val="0F1115"/>
          <w:szCs w:val="30"/>
          <w:lang w:val="en-GB"/>
        </w:rPr>
        <w:t xml:space="preserve"> </w:t>
      </w:r>
      <w:proofErr w:type="spellStart"/>
      <w:r w:rsidR="00D01A4B" w:rsidRPr="003F13B1">
        <w:rPr>
          <w:color w:val="0F1115"/>
          <w:szCs w:val="30"/>
          <w:lang w:val="en-GB"/>
        </w:rPr>
        <w:t>Слици</w:t>
      </w:r>
      <w:proofErr w:type="spellEnd"/>
      <w:r w:rsidR="00D01A4B" w:rsidRPr="003F13B1">
        <w:rPr>
          <w:color w:val="0F1115"/>
          <w:szCs w:val="30"/>
          <w:lang w:val="en-GB"/>
        </w:rPr>
        <w:t xml:space="preserve"> 2.</w:t>
      </w:r>
      <w:r w:rsidR="0046365F">
        <w:rPr>
          <w:color w:val="0F1115"/>
          <w:szCs w:val="30"/>
          <w:lang w:val="sr-Cyrl-RS"/>
        </w:rPr>
        <w:t>3</w:t>
      </w:r>
      <w:r w:rsidR="00D01A4B" w:rsidRPr="003F13B1">
        <w:rPr>
          <w:color w:val="0F1115"/>
          <w:szCs w:val="30"/>
          <w:lang w:val="en-GB"/>
        </w:rPr>
        <w:t>. </w:t>
      </w:r>
      <w:proofErr w:type="spellStart"/>
      <w:r w:rsidRPr="003F13B1">
        <w:rPr>
          <w:color w:val="0F1115"/>
          <w:szCs w:val="30"/>
        </w:rPr>
        <w:t>Однос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највеће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најмање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износи</w:t>
      </w:r>
      <w:proofErr w:type="spellEnd"/>
      <w:r w:rsidRPr="003F13B1">
        <w:rPr>
          <w:color w:val="0F1115"/>
          <w:szCs w:val="30"/>
        </w:rPr>
        <w:t xml:space="preserve"> 1,75,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представља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умерену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неуравнотеженост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Због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тога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ће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приликом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евалуације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користити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i/>
          <w:color w:val="0F1115"/>
          <w:szCs w:val="30"/>
        </w:rPr>
        <w:t>макро</w:t>
      </w:r>
      <w:proofErr w:type="spellEnd"/>
      <w:r w:rsidRPr="003F13B1">
        <w:rPr>
          <w:i/>
          <w:color w:val="0F1115"/>
          <w:szCs w:val="30"/>
        </w:rPr>
        <w:t xml:space="preserve"> F1 </w:t>
      </w:r>
      <w:proofErr w:type="spellStart"/>
      <w:r w:rsidRPr="003F13B1">
        <w:rPr>
          <w:i/>
          <w:color w:val="0F1115"/>
          <w:szCs w:val="30"/>
        </w:rPr>
        <w:t>мера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која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подједнако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вреднује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перформансе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класама</w:t>
      </w:r>
      <w:proofErr w:type="spellEnd"/>
      <w:r w:rsidRPr="003F13B1">
        <w:rPr>
          <w:color w:val="0F1115"/>
          <w:szCs w:val="30"/>
        </w:rPr>
        <w:t>.</w:t>
      </w:r>
    </w:p>
    <w:p w14:paraId="1DD5227E" w14:textId="77777777" w:rsidR="0093461C" w:rsidRPr="003F13B1" w:rsidRDefault="006E18D8" w:rsidP="004F2FB9">
      <w:pPr>
        <w:pStyle w:val="ds-markdown-paragraph"/>
        <w:shd w:val="clear" w:color="auto" w:fill="FFFFFF"/>
        <w:spacing w:before="299" w:beforeAutospacing="0" w:after="0" w:afterAutospacing="0"/>
        <w:jc w:val="center"/>
        <w:rPr>
          <w:rStyle w:val="ds-markdown-html"/>
          <w:color w:val="0F1115"/>
          <w:szCs w:val="30"/>
          <w:shd w:val="clear" w:color="auto" w:fill="FFFFFF"/>
        </w:rPr>
      </w:pPr>
      <w:r w:rsidRPr="003F13B1">
        <w:rPr>
          <w:noProof/>
          <w:color w:val="0F1115"/>
          <w:szCs w:val="30"/>
        </w:rPr>
        <w:lastRenderedPageBreak/>
        <w:drawing>
          <wp:inline distT="0" distB="0" distL="0" distR="0" wp14:anchorId="608AA020" wp14:editId="412DE456">
            <wp:extent cx="4066062" cy="2979026"/>
            <wp:effectExtent l="19050" t="0" r="0" b="0"/>
            <wp:docPr id="19" name="Picture 19" descr="C:\Users\korisnik\Desktop\Ana Bulatovic\opj\nlp-student-protest-stance-classification\phase3_model_training\output\data_analysis\03_label_ba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korisnik\Desktop\Ana Bulatovic\opj\nlp-student-protest-stance-classification\phase3_model_training\output\data_analysis\03_label_bars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385" cy="30093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527710" w14:textId="2F51AA35" w:rsidR="00D01A4B" w:rsidRPr="0046365F" w:rsidRDefault="00086E10" w:rsidP="0046365F">
      <w:pPr>
        <w:pStyle w:val="ds-markdown-paragraph"/>
        <w:shd w:val="clear" w:color="auto" w:fill="FFFFFF"/>
        <w:spacing w:before="0" w:beforeAutospacing="0" w:after="299" w:afterAutospacing="0"/>
        <w:jc w:val="center"/>
        <w:rPr>
          <w:rStyle w:val="ds-markdown-html"/>
          <w:color w:val="0F1115"/>
          <w:szCs w:val="30"/>
          <w:shd w:val="clear" w:color="auto" w:fill="FFFFFF"/>
          <w:lang w:val="sr-Cyrl-RS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46365F">
        <w:rPr>
          <w:rStyle w:val="ds-markdown-html"/>
          <w:color w:val="0F1115"/>
          <w:szCs w:val="30"/>
          <w:shd w:val="clear" w:color="auto" w:fill="FFFFFF"/>
          <w:lang w:val="sr-Cyrl-RS"/>
        </w:rPr>
        <w:t>3</w:t>
      </w:r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.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Број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анотираних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коментара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класи</w:t>
      </w:r>
      <w:proofErr w:type="spellEnd"/>
    </w:p>
    <w:p w14:paraId="6FAE88F6" w14:textId="77777777" w:rsidR="00D01A4B" w:rsidRPr="003F13B1" w:rsidRDefault="00D01A4B" w:rsidP="006E18D8">
      <w:pPr>
        <w:jc w:val="center"/>
        <w:rPr>
          <w:sz w:val="20"/>
        </w:rPr>
      </w:pPr>
    </w:p>
    <w:p w14:paraId="15C931A4" w14:textId="77777777" w:rsidR="00086E10" w:rsidRPr="003F13B1" w:rsidRDefault="00086E10" w:rsidP="00D01A4B">
      <w:pPr>
        <w:pStyle w:val="Vremepredajeteze"/>
        <w:jc w:val="both"/>
        <w:rPr>
          <w:rFonts w:ascii="Times New Roman" w:hAnsi="Times New Roman"/>
          <w:b/>
          <w:sz w:val="32"/>
        </w:rPr>
      </w:pPr>
      <w:r w:rsidRPr="003F13B1">
        <w:rPr>
          <w:rFonts w:ascii="Times New Roman" w:hAnsi="Times New Roman"/>
          <w:b/>
          <w:sz w:val="32"/>
        </w:rPr>
        <w:t>2.4.1. Расподела по платформама</w:t>
      </w:r>
    </w:p>
    <w:p w14:paraId="6282262F" w14:textId="2A636E21" w:rsidR="00086E10" w:rsidRPr="003F13B1" w:rsidRDefault="00086E10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Анализирајући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расподелу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платформама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Слика</w:t>
      </w:r>
      <w:proofErr w:type="spellEnd"/>
      <w:r w:rsidRPr="003F13B1">
        <w:rPr>
          <w:color w:val="0F1115"/>
          <w:szCs w:val="30"/>
        </w:rPr>
        <w:t xml:space="preserve"> 2.4), </w:t>
      </w:r>
      <w:proofErr w:type="spellStart"/>
      <w:r w:rsidRPr="003F13B1">
        <w:rPr>
          <w:color w:val="0F1115"/>
          <w:szCs w:val="30"/>
        </w:rPr>
        <w:t>уочава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релативно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уравнотежен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узорак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свака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доприноси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приближно</w:t>
      </w:r>
      <w:proofErr w:type="spellEnd"/>
      <w:r w:rsidRPr="003F13B1">
        <w:rPr>
          <w:color w:val="0F1115"/>
          <w:szCs w:val="30"/>
        </w:rPr>
        <w:t xml:space="preserve"> 690–780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. Facebook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најзаступљенији</w:t>
      </w:r>
      <w:proofErr w:type="spellEnd"/>
      <w:r w:rsidRPr="003F13B1">
        <w:rPr>
          <w:color w:val="0F1115"/>
          <w:szCs w:val="30"/>
        </w:rPr>
        <w:t xml:space="preserve"> (783), </w:t>
      </w:r>
      <w:proofErr w:type="spellStart"/>
      <w:r w:rsidRPr="003F13B1">
        <w:rPr>
          <w:color w:val="0F1115"/>
          <w:szCs w:val="30"/>
        </w:rPr>
        <w:t>следе</w:t>
      </w:r>
      <w:proofErr w:type="spellEnd"/>
      <w:r w:rsidRPr="003F13B1">
        <w:rPr>
          <w:color w:val="0F1115"/>
          <w:szCs w:val="30"/>
        </w:rPr>
        <w:t xml:space="preserve"> YouTube (702), Instagram (694) и X (690).</w:t>
      </w:r>
    </w:p>
    <w:p w14:paraId="35FFCF76" w14:textId="77777777" w:rsidR="00D01A4B" w:rsidRPr="003F13B1" w:rsidRDefault="00D01A4B" w:rsidP="0093461C">
      <w:pPr>
        <w:pStyle w:val="ds-markdown-paragraph"/>
        <w:shd w:val="clear" w:color="auto" w:fill="FFFFFF"/>
        <w:spacing w:before="299" w:beforeAutospacing="0" w:after="0" w:afterAutospacing="0"/>
        <w:jc w:val="center"/>
        <w:rPr>
          <w:color w:val="0F1115"/>
          <w:szCs w:val="30"/>
        </w:rPr>
      </w:pPr>
      <w:r w:rsidRPr="003F13B1">
        <w:rPr>
          <w:noProof/>
          <w:color w:val="0F1115"/>
          <w:szCs w:val="30"/>
        </w:rPr>
        <w:drawing>
          <wp:inline distT="0" distB="0" distL="0" distR="0" wp14:anchorId="189D829F" wp14:editId="502CF5F9">
            <wp:extent cx="4064000" cy="2715996"/>
            <wp:effectExtent l="0" t="0" r="0" b="0"/>
            <wp:docPr id="22" name="Picture 22" descr="C:\Users\korisnik\Desktop\Ana Bulatovic\opj\nlp-student-protest-stance-classification\phase3_model_training\output\data_analysis\07_annotated_by_platform_stack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korisnik\Desktop\Ana Bulatovic\opj\nlp-student-protest-stance-classification\phase3_model_training\output\data_analysis\07_annotated_by_platform_stacked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/>
                    <a:srcRect t="8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8995" cy="2752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C6BB68" w14:textId="3F36070D" w:rsidR="00086E10" w:rsidRDefault="00086E10" w:rsidP="00D01A4B">
      <w:pPr>
        <w:jc w:val="center"/>
        <w:rPr>
          <w:rStyle w:val="ds-markdown-html"/>
          <w:color w:val="0F1115"/>
          <w:szCs w:val="30"/>
          <w:shd w:val="clear" w:color="auto" w:fill="FFFFFF"/>
          <w:lang w:val="sr-Cyrl-RS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2.4.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Број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анотираних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коментара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платформи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и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класи</w:t>
      </w:r>
      <w:proofErr w:type="spellEnd"/>
    </w:p>
    <w:p w14:paraId="227EBD65" w14:textId="77777777" w:rsidR="00D40ECD" w:rsidRPr="00D40ECD" w:rsidRDefault="00D40ECD" w:rsidP="00D01A4B">
      <w:pPr>
        <w:jc w:val="center"/>
        <w:rPr>
          <w:sz w:val="20"/>
          <w:lang w:val="sr-Cyrl-RS"/>
        </w:rPr>
      </w:pPr>
    </w:p>
    <w:p w14:paraId="7F63E76C" w14:textId="77777777" w:rsidR="00D01A4B" w:rsidRPr="003F13B1" w:rsidRDefault="00D01A4B" w:rsidP="0093461C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Cs w:val="30"/>
        </w:rPr>
      </w:pPr>
      <w:r w:rsidRPr="003F13B1">
        <w:rPr>
          <w:noProof/>
          <w:color w:val="0F1115"/>
          <w:szCs w:val="30"/>
        </w:rPr>
        <w:lastRenderedPageBreak/>
        <w:drawing>
          <wp:inline distT="0" distB="0" distL="0" distR="0" wp14:anchorId="023D2278" wp14:editId="0C01C283">
            <wp:extent cx="3911600" cy="2401442"/>
            <wp:effectExtent l="0" t="0" r="0" b="0"/>
            <wp:docPr id="23" name="Picture 23" descr="C:\Users\korisnik\Desktop\Ana Bulatovic\opj\nlp-student-protest-stance-classification\phase3_model_training\output\data_analysis\09_class_share_by_plat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korisnik\Desktop\Ana Bulatovic\opj\nlp-student-protest-stance-classification\phase3_model_training\output\data_analysis\09_class_share_by_platform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/>
                    <a:srcRect t="8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306" cy="243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B20D53" w14:textId="2B01A481" w:rsidR="00D01A4B" w:rsidRPr="003F13B1" w:rsidRDefault="00086E10" w:rsidP="0093461C">
      <w:pPr>
        <w:jc w:val="center"/>
        <w:rPr>
          <w:rStyle w:val="ds-markdown-html"/>
          <w:color w:val="0F1115"/>
          <w:szCs w:val="30"/>
          <w:shd w:val="clear" w:color="auto" w:fill="FFFFFF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46365F">
        <w:rPr>
          <w:rStyle w:val="ds-markdown-html"/>
          <w:color w:val="0F1115"/>
          <w:szCs w:val="30"/>
          <w:shd w:val="clear" w:color="auto" w:fill="FFFFFF"/>
          <w:lang w:val="sr-Cyrl-RS"/>
        </w:rPr>
        <w:t xml:space="preserve">5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Удео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унутар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сваке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платформе</w:t>
      </w:r>
      <w:proofErr w:type="spellEnd"/>
    </w:p>
    <w:p w14:paraId="7126471D" w14:textId="77777777" w:rsidR="00D40ECD" w:rsidRPr="003F13B1" w:rsidRDefault="00D40ECD" w:rsidP="00D40ECD">
      <w:pPr>
        <w:pStyle w:val="ds-markdown-paragraph"/>
        <w:shd w:val="clear" w:color="auto" w:fill="FFFFFF"/>
        <w:spacing w:before="299" w:beforeAutospacing="0" w:after="0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Међутим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када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погледа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удео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унутар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сваке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платформе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Слика</w:t>
      </w:r>
      <w:proofErr w:type="spellEnd"/>
      <w:r w:rsidRPr="003F13B1">
        <w:rPr>
          <w:color w:val="0F1115"/>
          <w:szCs w:val="30"/>
        </w:rPr>
        <w:t xml:space="preserve"> 2.</w:t>
      </w:r>
      <w:r>
        <w:rPr>
          <w:color w:val="0F1115"/>
          <w:szCs w:val="30"/>
          <w:lang w:val="sr-Cyrl-RS"/>
        </w:rPr>
        <w:t>5</w:t>
      </w:r>
      <w:r w:rsidRPr="003F13B1">
        <w:rPr>
          <w:color w:val="0F1115"/>
          <w:szCs w:val="30"/>
        </w:rPr>
        <w:t xml:space="preserve">), </w:t>
      </w:r>
      <w:proofErr w:type="spellStart"/>
      <w:r w:rsidRPr="003F13B1">
        <w:rPr>
          <w:color w:val="0F1115"/>
          <w:szCs w:val="30"/>
        </w:rPr>
        <w:t>долазимо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занимаљивих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увида</w:t>
      </w:r>
      <w:proofErr w:type="spellEnd"/>
      <w:r w:rsidRPr="003F13B1">
        <w:rPr>
          <w:color w:val="0F1115"/>
          <w:szCs w:val="30"/>
        </w:rPr>
        <w:t xml:space="preserve">. Facebook и X </w:t>
      </w:r>
      <w:proofErr w:type="spellStart"/>
      <w:r w:rsidRPr="003F13B1">
        <w:rPr>
          <w:color w:val="0F1115"/>
          <w:szCs w:val="30"/>
        </w:rPr>
        <w:t>имају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већи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удео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против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власти</w:t>
      </w:r>
      <w:proofErr w:type="spellEnd"/>
      <w:r w:rsidRPr="003F13B1">
        <w:rPr>
          <w:color w:val="0F1115"/>
          <w:szCs w:val="30"/>
        </w:rPr>
        <w:t xml:space="preserve"> (49% </w:t>
      </w:r>
      <w:proofErr w:type="spellStart"/>
      <w:r w:rsidRPr="003F13B1">
        <w:rPr>
          <w:color w:val="0F1115"/>
          <w:szCs w:val="30"/>
        </w:rPr>
        <w:t>односно</w:t>
      </w:r>
      <w:proofErr w:type="spellEnd"/>
      <w:r w:rsidRPr="003F13B1">
        <w:rPr>
          <w:color w:val="0F1115"/>
          <w:szCs w:val="30"/>
        </w:rPr>
        <w:t xml:space="preserve"> 38%), </w:t>
      </w:r>
      <w:proofErr w:type="spellStart"/>
      <w:r w:rsidRPr="003F13B1">
        <w:rPr>
          <w:color w:val="0F1115"/>
          <w:szCs w:val="30"/>
        </w:rPr>
        <w:t>док</w:t>
      </w:r>
      <w:proofErr w:type="spellEnd"/>
      <w:r w:rsidRPr="003F13B1">
        <w:rPr>
          <w:color w:val="0F1115"/>
          <w:szCs w:val="30"/>
        </w:rPr>
        <w:t xml:space="preserve"> Instagram </w:t>
      </w:r>
      <w:proofErr w:type="spellStart"/>
      <w:r w:rsidRPr="003F13B1">
        <w:rPr>
          <w:color w:val="0F1115"/>
          <w:szCs w:val="30"/>
        </w:rPr>
        <w:t>предњачи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подршци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власти</w:t>
      </w:r>
      <w:proofErr w:type="spellEnd"/>
      <w:r w:rsidRPr="003F13B1">
        <w:rPr>
          <w:color w:val="0F1115"/>
          <w:szCs w:val="30"/>
        </w:rPr>
        <w:t xml:space="preserve"> (41%). YouTube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издваја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највећем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уделу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неутралних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(26%). </w:t>
      </w:r>
      <w:proofErr w:type="spellStart"/>
      <w:r w:rsidRPr="003F13B1">
        <w:rPr>
          <w:color w:val="0F1115"/>
          <w:szCs w:val="30"/>
        </w:rPr>
        <w:t>Овакве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разлике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могу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објаснити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демографским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културолошким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специфичностима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корисника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појединих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платформи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али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начином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њима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граде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расправе</w:t>
      </w:r>
      <w:proofErr w:type="spellEnd"/>
      <w:r w:rsidRPr="003F13B1">
        <w:rPr>
          <w:color w:val="0F1115"/>
          <w:szCs w:val="30"/>
        </w:rPr>
        <w:t>.</w:t>
      </w:r>
    </w:p>
    <w:p w14:paraId="67B602FD" w14:textId="77777777" w:rsidR="00D01A4B" w:rsidRPr="003F13B1" w:rsidRDefault="00D01A4B" w:rsidP="00D01A4B">
      <w:pPr>
        <w:jc w:val="center"/>
        <w:rPr>
          <w:rStyle w:val="ds-markdown-html"/>
          <w:color w:val="0F1115"/>
          <w:szCs w:val="30"/>
          <w:shd w:val="clear" w:color="auto" w:fill="FFFFFF"/>
        </w:rPr>
      </w:pPr>
    </w:p>
    <w:p w14:paraId="4C9D9BF2" w14:textId="77777777" w:rsidR="00D01A4B" w:rsidRPr="003F13B1" w:rsidRDefault="00D01A4B" w:rsidP="00D01A4B">
      <w:pPr>
        <w:jc w:val="center"/>
        <w:rPr>
          <w:sz w:val="20"/>
        </w:rPr>
      </w:pPr>
    </w:p>
    <w:p w14:paraId="55746C4D" w14:textId="77777777" w:rsidR="00086E10" w:rsidRPr="003F13B1" w:rsidRDefault="00D01A4B" w:rsidP="00D01A4B">
      <w:pPr>
        <w:pStyle w:val="Vremepredajeteze"/>
        <w:jc w:val="both"/>
        <w:rPr>
          <w:rFonts w:ascii="Times New Roman" w:hAnsi="Times New Roman"/>
          <w:b/>
          <w:sz w:val="32"/>
        </w:rPr>
      </w:pPr>
      <w:r w:rsidRPr="003F13B1">
        <w:rPr>
          <w:rFonts w:ascii="Times New Roman" w:hAnsi="Times New Roman"/>
          <w:b/>
          <w:sz w:val="32"/>
        </w:rPr>
        <w:t>2.4.2. Дужина коментара</w:t>
      </w:r>
    </w:p>
    <w:p w14:paraId="6E6BBA8F" w14:textId="0449762F" w:rsidR="00086E10" w:rsidRDefault="00086E10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  <w:lang w:val="sr-Cyrl-RS"/>
        </w:rPr>
      </w:pPr>
      <w:proofErr w:type="spellStart"/>
      <w:r w:rsidRPr="003F13B1">
        <w:rPr>
          <w:color w:val="0F1115"/>
          <w:szCs w:val="30"/>
        </w:rPr>
        <w:t>Статистика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дужине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мерена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бројем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>)</w:t>
      </w:r>
      <w:r w:rsidR="00D40ECD">
        <w:rPr>
          <w:color w:val="0F1115"/>
          <w:szCs w:val="30"/>
          <w:lang w:val="sr-Cyrl-RS"/>
        </w:rPr>
        <w:t>, приказана у Табели 2.1,</w:t>
      </w:r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открива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одређене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разлике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међу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класама</w:t>
      </w:r>
      <w:proofErr w:type="spellEnd"/>
      <w:r w:rsidRPr="003F13B1">
        <w:rPr>
          <w:color w:val="0F1115"/>
          <w:szCs w:val="30"/>
        </w:rPr>
        <w:t>:</w:t>
      </w:r>
    </w:p>
    <w:p w14:paraId="685EEE20" w14:textId="5AE344F9" w:rsidR="00D40ECD" w:rsidRPr="00D40ECD" w:rsidRDefault="00D40ECD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  <w:lang w:val="sr-Cyrl-RS"/>
        </w:rPr>
      </w:pPr>
      <w:r>
        <w:rPr>
          <w:color w:val="0F1115"/>
          <w:szCs w:val="30"/>
          <w:lang w:val="sr-Cyrl-RS"/>
        </w:rPr>
        <w:t>Табела 2.1 – Статистика дужине коментара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1038"/>
        <w:gridCol w:w="1280"/>
        <w:gridCol w:w="1496"/>
        <w:gridCol w:w="1093"/>
        <w:gridCol w:w="983"/>
        <w:gridCol w:w="1151"/>
      </w:tblGrid>
      <w:tr w:rsidR="00086E10" w:rsidRPr="003F13B1" w14:paraId="6282FC37" w14:textId="77777777" w:rsidTr="00086E10">
        <w:trPr>
          <w:tblHeader/>
        </w:trPr>
        <w:tc>
          <w:tcPr>
            <w:tcW w:w="0" w:type="auto"/>
            <w:tcBorders>
              <w:top w:val="nil"/>
            </w:tcBorders>
            <w:tcMar>
              <w:top w:w="187" w:type="dxa"/>
              <w:left w:w="0" w:type="dxa"/>
              <w:bottom w:w="187" w:type="dxa"/>
              <w:right w:w="299" w:type="dxa"/>
            </w:tcMar>
            <w:vAlign w:val="center"/>
            <w:hideMark/>
          </w:tcPr>
          <w:p w14:paraId="35E0F211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proofErr w:type="spellStart"/>
            <w:r w:rsidRPr="003F13B1">
              <w:rPr>
                <w:sz w:val="22"/>
                <w:szCs w:val="28"/>
              </w:rPr>
              <w:t>Класа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11B3423B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proofErr w:type="spellStart"/>
            <w:r w:rsidRPr="003F13B1">
              <w:rPr>
                <w:sz w:val="22"/>
                <w:szCs w:val="28"/>
              </w:rPr>
              <w:t>Број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250092EC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proofErr w:type="spellStart"/>
            <w:r w:rsidRPr="003F13B1">
              <w:rPr>
                <w:sz w:val="22"/>
                <w:szCs w:val="28"/>
              </w:rPr>
              <w:t>Просек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22113822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proofErr w:type="spellStart"/>
            <w:r w:rsidRPr="003F13B1">
              <w:rPr>
                <w:sz w:val="22"/>
                <w:szCs w:val="28"/>
              </w:rPr>
              <w:t>Медијана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09A3465F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Std</w:t>
            </w:r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57CF7211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p90</w:t>
            </w:r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4C57E1EC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proofErr w:type="spellStart"/>
            <w:r w:rsidRPr="003F13B1">
              <w:rPr>
                <w:sz w:val="22"/>
                <w:szCs w:val="28"/>
              </w:rPr>
              <w:t>Макс</w:t>
            </w:r>
            <w:proofErr w:type="spellEnd"/>
            <w:r w:rsidRPr="003F13B1">
              <w:rPr>
                <w:sz w:val="22"/>
                <w:szCs w:val="28"/>
              </w:rPr>
              <w:t>.</w:t>
            </w:r>
          </w:p>
        </w:tc>
      </w:tr>
      <w:tr w:rsidR="00086E10" w:rsidRPr="003F13B1" w14:paraId="69E12C66" w14:textId="77777777" w:rsidTr="00086E10">
        <w:tc>
          <w:tcPr>
            <w:tcW w:w="0" w:type="auto"/>
            <w:tcMar>
              <w:top w:w="187" w:type="dxa"/>
              <w:left w:w="0" w:type="dxa"/>
              <w:bottom w:w="187" w:type="dxa"/>
              <w:right w:w="299" w:type="dxa"/>
            </w:tcMar>
            <w:vAlign w:val="center"/>
            <w:hideMark/>
          </w:tcPr>
          <w:p w14:paraId="5612AFE2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NEUTRAL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25F24C2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668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5B5FCF27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14,65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059AEF5A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9,0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23DCFD8E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21,28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6FF7EA5A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27,3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0" w:type="dxa"/>
            </w:tcMar>
            <w:vAlign w:val="center"/>
            <w:hideMark/>
          </w:tcPr>
          <w:p w14:paraId="14E680A0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222</w:t>
            </w:r>
          </w:p>
        </w:tc>
      </w:tr>
      <w:tr w:rsidR="00086E10" w:rsidRPr="003F13B1" w14:paraId="4644486B" w14:textId="77777777" w:rsidTr="00086E10">
        <w:tc>
          <w:tcPr>
            <w:tcW w:w="0" w:type="auto"/>
            <w:tcMar>
              <w:top w:w="187" w:type="dxa"/>
              <w:left w:w="0" w:type="dxa"/>
              <w:bottom w:w="187" w:type="dxa"/>
              <w:right w:w="299" w:type="dxa"/>
            </w:tcMar>
            <w:vAlign w:val="center"/>
            <w:hideMark/>
          </w:tcPr>
          <w:p w14:paraId="7E7140AF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ZA-VLAST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59CB6E89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1038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6C5C6C70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16,34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30B8E96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14,0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40DE7FF6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14,52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32DFEA0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29,0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0" w:type="dxa"/>
            </w:tcMar>
            <w:vAlign w:val="center"/>
            <w:hideMark/>
          </w:tcPr>
          <w:p w14:paraId="532179A3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128</w:t>
            </w:r>
          </w:p>
        </w:tc>
      </w:tr>
      <w:tr w:rsidR="00086E10" w:rsidRPr="003F13B1" w14:paraId="785E75DE" w14:textId="77777777" w:rsidTr="00086E10">
        <w:tc>
          <w:tcPr>
            <w:tcW w:w="0" w:type="auto"/>
            <w:tcMar>
              <w:top w:w="187" w:type="dxa"/>
              <w:left w:w="0" w:type="dxa"/>
              <w:bottom w:w="187" w:type="dxa"/>
              <w:right w:w="299" w:type="dxa"/>
            </w:tcMar>
            <w:vAlign w:val="center"/>
            <w:hideMark/>
          </w:tcPr>
          <w:p w14:paraId="449B016B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PROTIV-VLASTI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099249D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1168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4C27095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15,82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109DC80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12,0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100EF588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17,70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28EE1F1A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31,0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0" w:type="dxa"/>
            </w:tcMar>
            <w:vAlign w:val="center"/>
            <w:hideMark/>
          </w:tcPr>
          <w:p w14:paraId="522BE0DE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214</w:t>
            </w:r>
          </w:p>
        </w:tc>
      </w:tr>
    </w:tbl>
    <w:p w14:paraId="5ADCC1F4" w14:textId="618B7D13" w:rsidR="00D01A4B" w:rsidRPr="00821847" w:rsidRDefault="00086E10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  <w:lang w:val="sr-Cyrl-RS"/>
        </w:rPr>
      </w:pP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подржавају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просеку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најдужи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медијана</w:t>
      </w:r>
      <w:proofErr w:type="spellEnd"/>
      <w:r w:rsidRPr="003F13B1">
        <w:rPr>
          <w:color w:val="0F1115"/>
          <w:szCs w:val="30"/>
        </w:rPr>
        <w:t xml:space="preserve"> 14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 xml:space="preserve">), </w:t>
      </w:r>
      <w:proofErr w:type="spellStart"/>
      <w:r w:rsidRPr="003F13B1">
        <w:rPr>
          <w:color w:val="0F1115"/>
          <w:szCs w:val="30"/>
        </w:rPr>
        <w:t>док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неутрални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најкраћи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медијана</w:t>
      </w:r>
      <w:proofErr w:type="spellEnd"/>
      <w:r w:rsidRPr="003F13B1">
        <w:rPr>
          <w:color w:val="0F1115"/>
          <w:szCs w:val="30"/>
        </w:rPr>
        <w:t xml:space="preserve"> 9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 xml:space="preserve">). </w:t>
      </w:r>
      <w:proofErr w:type="spellStart"/>
      <w:r w:rsidRPr="003F13B1">
        <w:rPr>
          <w:color w:val="0F1115"/>
          <w:szCs w:val="30"/>
        </w:rPr>
        <w:t>Ово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интуитивно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очекивано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изражавање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става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lastRenderedPageBreak/>
        <w:t>често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захтева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више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него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пуко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преношење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информације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Највећу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варијабилност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показују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неутрални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указује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међу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њима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налазе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веома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опширни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али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изразито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сажети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примери</w:t>
      </w:r>
      <w:proofErr w:type="spellEnd"/>
      <w:r w:rsidRPr="003F13B1">
        <w:rPr>
          <w:color w:val="0F1115"/>
          <w:szCs w:val="30"/>
        </w:rPr>
        <w:t>.</w:t>
      </w:r>
      <w:r w:rsidR="00821847">
        <w:rPr>
          <w:color w:val="0F1115"/>
          <w:szCs w:val="30"/>
          <w:lang w:val="sr-Cyrl-RS"/>
        </w:rPr>
        <w:t xml:space="preserve"> На Слици 2.6 може се видети дистрибуција дужине коментара по класи.</w:t>
      </w:r>
    </w:p>
    <w:p w14:paraId="620994AA" w14:textId="77777777" w:rsidR="00D01A4B" w:rsidRPr="003F13B1" w:rsidRDefault="00D01A4B" w:rsidP="0093461C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Cs w:val="30"/>
        </w:rPr>
      </w:pPr>
      <w:r w:rsidRPr="003F13B1">
        <w:rPr>
          <w:noProof/>
          <w:color w:val="0F1115"/>
          <w:szCs w:val="30"/>
        </w:rPr>
        <w:drawing>
          <wp:inline distT="0" distB="0" distL="0" distR="0" wp14:anchorId="4434D5A1" wp14:editId="6591E062">
            <wp:extent cx="4253457" cy="2679700"/>
            <wp:effectExtent l="0" t="0" r="0" b="0"/>
            <wp:docPr id="25" name="Picture 25" descr="C:\Users\korisnik\Desktop\Ana Bulatovic\opj\nlp-student-protest-stance-classification\phase3_model_training\output\data_analysis\04_length_by_lab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korisnik\Desktop\Ana Bulatovic\opj\nlp-student-protest-stance-classification\phase3_model_training\output\data_analysis\04_length_by_label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/>
                    <a:srcRect t="89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464" cy="269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993499" w14:textId="309B6CA3" w:rsidR="00D01A4B" w:rsidRPr="003F13B1" w:rsidRDefault="00D01A4B" w:rsidP="0093461C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Cs w:val="30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D40ECD">
        <w:rPr>
          <w:rStyle w:val="ds-markdown-html"/>
          <w:color w:val="0F1115"/>
          <w:szCs w:val="30"/>
          <w:shd w:val="clear" w:color="auto" w:fill="FFFFFF"/>
          <w:lang w:val="sr-Cyrl-RS"/>
        </w:rPr>
        <w:t>6</w:t>
      </w:r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Дистрибуција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дужине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коментара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класи</w:t>
      </w:r>
      <w:proofErr w:type="spellEnd"/>
    </w:p>
    <w:p w14:paraId="24838835" w14:textId="77777777" w:rsidR="00D01A4B" w:rsidRPr="003F13B1" w:rsidRDefault="00D01A4B" w:rsidP="0093461C">
      <w:pPr>
        <w:pStyle w:val="ds-markdown-paragraph"/>
        <w:shd w:val="clear" w:color="auto" w:fill="FFFFFF"/>
        <w:spacing w:before="299" w:beforeAutospacing="0" w:after="0" w:afterAutospacing="0"/>
        <w:jc w:val="center"/>
        <w:rPr>
          <w:color w:val="0F1115"/>
          <w:szCs w:val="30"/>
        </w:rPr>
      </w:pPr>
      <w:r w:rsidRPr="003F13B1">
        <w:rPr>
          <w:noProof/>
          <w:color w:val="0F1115"/>
          <w:szCs w:val="30"/>
        </w:rPr>
        <w:drawing>
          <wp:inline distT="0" distB="0" distL="0" distR="0" wp14:anchorId="6DD0BDA7" wp14:editId="30F70852">
            <wp:extent cx="4400550" cy="2348511"/>
            <wp:effectExtent l="0" t="0" r="0" b="0"/>
            <wp:docPr id="24" name="Picture 24" descr="C:\Users\korisnik\Desktop\Ana Bulatovic\opj\nlp-student-protest-stance-classification\phase3_model_training\output\data_analysis\10_length_by_plat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korisnik\Desktop\Ana Bulatovic\opj\nlp-student-protest-stance-classification\phase3_model_training\output\data_analysis\10_length_by_platform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/>
                    <a:srcRect t="11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881" cy="2360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0D1CB0" w14:textId="20C46994" w:rsidR="00086E10" w:rsidRPr="003F13B1" w:rsidRDefault="00086E10" w:rsidP="00D01A4B">
      <w:pPr>
        <w:jc w:val="center"/>
        <w:rPr>
          <w:sz w:val="20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D40ECD">
        <w:rPr>
          <w:rStyle w:val="ds-markdown-html"/>
          <w:color w:val="0F1115"/>
          <w:szCs w:val="30"/>
          <w:shd w:val="clear" w:color="auto" w:fill="FFFFFF"/>
          <w:lang w:val="sr-Cyrl-RS"/>
        </w:rPr>
        <w:t>7</w:t>
      </w:r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Дужина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коментара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платформи</w:t>
      </w:r>
      <w:proofErr w:type="spellEnd"/>
    </w:p>
    <w:p w14:paraId="4312780F" w14:textId="41F4ADDB" w:rsidR="00086E10" w:rsidRPr="00821847" w:rsidRDefault="00086E10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  <w:lang w:val="sr-Cyrl-RS"/>
        </w:rPr>
      </w:pPr>
      <w:proofErr w:type="spellStart"/>
      <w:r w:rsidRPr="003F13B1">
        <w:rPr>
          <w:color w:val="0F1115"/>
          <w:szCs w:val="30"/>
        </w:rPr>
        <w:t>Посматрано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платформама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најдужи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потичу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r w:rsidRPr="00821847">
        <w:rPr>
          <w:i/>
          <w:iCs/>
          <w:color w:val="0F1115"/>
          <w:szCs w:val="30"/>
        </w:rPr>
        <w:t>Instagram</w:t>
      </w:r>
      <w:r w:rsidRPr="003F13B1">
        <w:rPr>
          <w:color w:val="0F1115"/>
          <w:szCs w:val="30"/>
        </w:rPr>
        <w:t xml:space="preserve">-а и </w:t>
      </w:r>
      <w:r w:rsidRPr="00821847">
        <w:rPr>
          <w:i/>
          <w:iCs/>
          <w:color w:val="0F1115"/>
          <w:szCs w:val="30"/>
        </w:rPr>
        <w:t>Facebook</w:t>
      </w:r>
      <w:r w:rsidRPr="003F13B1">
        <w:rPr>
          <w:color w:val="0F1115"/>
          <w:szCs w:val="30"/>
        </w:rPr>
        <w:t xml:space="preserve">-а, </w:t>
      </w:r>
      <w:proofErr w:type="spellStart"/>
      <w:r w:rsidRPr="003F13B1">
        <w:rPr>
          <w:color w:val="0F1115"/>
          <w:szCs w:val="30"/>
        </w:rPr>
        <w:t>где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корисници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чешће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остављају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опширније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изразе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X-у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очекивано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краћи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последица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ограничења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дужине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твитова</w:t>
      </w:r>
      <w:proofErr w:type="spellEnd"/>
      <w:r w:rsidRPr="003F13B1">
        <w:rPr>
          <w:color w:val="0F1115"/>
          <w:szCs w:val="30"/>
        </w:rPr>
        <w:t>.</w:t>
      </w:r>
      <w:r w:rsidR="00821847">
        <w:rPr>
          <w:color w:val="0F1115"/>
          <w:szCs w:val="30"/>
          <w:lang w:val="sr-Cyrl-RS"/>
        </w:rPr>
        <w:t xml:space="preserve"> Ово се може видети на Слици 2.7.</w:t>
      </w:r>
    </w:p>
    <w:p w14:paraId="3694B569" w14:textId="77777777" w:rsidR="00086E10" w:rsidRPr="003F13B1" w:rsidRDefault="00086E10" w:rsidP="00086E10">
      <w:pPr>
        <w:pStyle w:val="Heading3"/>
        <w:shd w:val="clear" w:color="auto" w:fill="FFFFFF"/>
        <w:spacing w:before="598" w:after="299" w:line="561" w:lineRule="atLeast"/>
        <w:jc w:val="both"/>
        <w:rPr>
          <w:rFonts w:ascii="Times New Roman" w:hAnsi="Times New Roman" w:cs="Times New Roman"/>
          <w:color w:val="0F1115"/>
          <w:sz w:val="37"/>
          <w:szCs w:val="37"/>
        </w:rPr>
      </w:pPr>
      <w:bookmarkStart w:id="12" w:name="_Toc238141437"/>
      <w:r w:rsidRPr="003F13B1">
        <w:rPr>
          <w:rFonts w:ascii="Times New Roman" w:hAnsi="Times New Roman" w:cs="Times New Roman"/>
          <w:color w:val="0F1115"/>
          <w:sz w:val="37"/>
          <w:szCs w:val="37"/>
        </w:rPr>
        <w:lastRenderedPageBreak/>
        <w:t>2.4.3. На</w:t>
      </w:r>
      <w:proofErr w:type="spellStart"/>
      <w:r w:rsidRPr="003F13B1">
        <w:rPr>
          <w:rFonts w:ascii="Times New Roman" w:hAnsi="Times New Roman" w:cs="Times New Roman"/>
          <w:color w:val="0F1115"/>
          <w:sz w:val="37"/>
          <w:szCs w:val="37"/>
        </w:rPr>
        <w:t>јчешће</w:t>
      </w:r>
      <w:proofErr w:type="spellEnd"/>
      <w:r w:rsidRPr="003F13B1">
        <w:rPr>
          <w:rFonts w:ascii="Times New Roman" w:hAnsi="Times New Roman" w:cs="Times New Roman"/>
          <w:color w:val="0F1115"/>
          <w:sz w:val="37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7"/>
          <w:szCs w:val="37"/>
        </w:rPr>
        <w:t>речи</w:t>
      </w:r>
      <w:proofErr w:type="spellEnd"/>
      <w:r w:rsidRPr="003F13B1">
        <w:rPr>
          <w:rFonts w:ascii="Times New Roman" w:hAnsi="Times New Roman" w:cs="Times New Roman"/>
          <w:color w:val="0F1115"/>
          <w:sz w:val="37"/>
          <w:szCs w:val="37"/>
        </w:rPr>
        <w:t xml:space="preserve"> — </w:t>
      </w:r>
      <w:proofErr w:type="spellStart"/>
      <w:r w:rsidRPr="003F13B1">
        <w:rPr>
          <w:rFonts w:ascii="Times New Roman" w:hAnsi="Times New Roman" w:cs="Times New Roman"/>
          <w:color w:val="0F1115"/>
          <w:sz w:val="37"/>
          <w:szCs w:val="37"/>
        </w:rPr>
        <w:t>семантички</w:t>
      </w:r>
      <w:proofErr w:type="spellEnd"/>
      <w:r w:rsidRPr="003F13B1">
        <w:rPr>
          <w:rFonts w:ascii="Times New Roman" w:hAnsi="Times New Roman" w:cs="Times New Roman"/>
          <w:color w:val="0F1115"/>
          <w:sz w:val="37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7"/>
          <w:szCs w:val="37"/>
        </w:rPr>
        <w:t>отисак</w:t>
      </w:r>
      <w:proofErr w:type="spellEnd"/>
      <w:r w:rsidRPr="003F13B1">
        <w:rPr>
          <w:rFonts w:ascii="Times New Roman" w:hAnsi="Times New Roman" w:cs="Times New Roman"/>
          <w:color w:val="0F1115"/>
          <w:sz w:val="37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7"/>
          <w:szCs w:val="37"/>
        </w:rPr>
        <w:t>класа</w:t>
      </w:r>
      <w:bookmarkEnd w:id="12"/>
      <w:proofErr w:type="spellEnd"/>
    </w:p>
    <w:p w14:paraId="02004E72" w14:textId="3D5B91D4" w:rsidR="00086E10" w:rsidRPr="003F13B1" w:rsidRDefault="00086E10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Анализа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најфреквентнијих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класама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Слика</w:t>
      </w:r>
      <w:proofErr w:type="spellEnd"/>
      <w:r w:rsidRPr="003F13B1">
        <w:rPr>
          <w:color w:val="0F1115"/>
          <w:szCs w:val="30"/>
        </w:rPr>
        <w:t xml:space="preserve"> 2.</w:t>
      </w:r>
      <w:r w:rsidR="00FC6FBD">
        <w:rPr>
          <w:color w:val="0F1115"/>
          <w:szCs w:val="30"/>
          <w:lang w:val="sr-Cyrl-RS"/>
        </w:rPr>
        <w:t>8</w:t>
      </w:r>
      <w:r w:rsidRPr="003F13B1">
        <w:rPr>
          <w:color w:val="0F1115"/>
          <w:szCs w:val="30"/>
        </w:rPr>
        <w:t xml:space="preserve">) </w:t>
      </w:r>
      <w:proofErr w:type="spellStart"/>
      <w:r w:rsidRPr="003F13B1">
        <w:rPr>
          <w:color w:val="0F1115"/>
          <w:szCs w:val="30"/>
        </w:rPr>
        <w:t>потврђује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семантички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добро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одвојене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неутралних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доминирају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опште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попут</w:t>
      </w:r>
      <w:proofErr w:type="spellEnd"/>
      <w:r w:rsidRPr="003F13B1">
        <w:rPr>
          <w:color w:val="0F1115"/>
          <w:szCs w:val="30"/>
        </w:rPr>
        <w:t> </w:t>
      </w:r>
      <w:proofErr w:type="spellStart"/>
      <w:r w:rsidRPr="003F13B1">
        <w:rPr>
          <w:rStyle w:val="Emphasis"/>
          <w:color w:val="0F1115"/>
          <w:szCs w:val="30"/>
        </w:rPr>
        <w:t>људи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народ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било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треба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без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јаке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емотивне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обојености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присталица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истичу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> </w:t>
      </w:r>
      <w:proofErr w:type="spellStart"/>
      <w:r w:rsidRPr="003F13B1">
        <w:rPr>
          <w:rStyle w:val="Emphasis"/>
          <w:color w:val="0F1115"/>
          <w:szCs w:val="30"/>
        </w:rPr>
        <w:t>наша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држава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Србија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указује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патриотски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дискурс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противника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доминирају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> </w:t>
      </w:r>
      <w:proofErr w:type="spellStart"/>
      <w:r w:rsidRPr="003F13B1">
        <w:rPr>
          <w:rStyle w:val="Emphasis"/>
          <w:color w:val="0F1115"/>
          <w:szCs w:val="30"/>
        </w:rPr>
        <w:t>корупција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правда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мора</w:t>
      </w:r>
      <w:proofErr w:type="spellEnd"/>
      <w:r w:rsidRPr="003F13B1">
        <w:rPr>
          <w:color w:val="0F1115"/>
          <w:szCs w:val="30"/>
        </w:rPr>
        <w:t xml:space="preserve"> —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говори</w:t>
      </w:r>
      <w:proofErr w:type="spellEnd"/>
      <w:r w:rsidRPr="003F13B1">
        <w:rPr>
          <w:color w:val="0F1115"/>
          <w:szCs w:val="30"/>
        </w:rPr>
        <w:t xml:space="preserve"> о </w:t>
      </w:r>
      <w:proofErr w:type="spellStart"/>
      <w:r w:rsidRPr="003F13B1">
        <w:rPr>
          <w:color w:val="0F1115"/>
          <w:szCs w:val="30"/>
        </w:rPr>
        <w:t>критичком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тону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захтевима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променама</w:t>
      </w:r>
      <w:proofErr w:type="spellEnd"/>
      <w:r w:rsidRPr="003F13B1">
        <w:rPr>
          <w:color w:val="0F1115"/>
          <w:szCs w:val="30"/>
        </w:rPr>
        <w:t>.</w:t>
      </w:r>
    </w:p>
    <w:p w14:paraId="60CE21F6" w14:textId="77777777" w:rsidR="00D01A4B" w:rsidRPr="003F13B1" w:rsidRDefault="00D01A4B" w:rsidP="006F165A">
      <w:pPr>
        <w:pStyle w:val="ds-markdown-paragraph"/>
        <w:shd w:val="clear" w:color="auto" w:fill="FFFFFF"/>
        <w:spacing w:before="299" w:beforeAutospacing="0" w:after="0" w:afterAutospacing="0"/>
        <w:jc w:val="center"/>
        <w:rPr>
          <w:color w:val="0F1115"/>
          <w:szCs w:val="30"/>
        </w:rPr>
      </w:pPr>
      <w:r w:rsidRPr="003F13B1">
        <w:rPr>
          <w:noProof/>
          <w:color w:val="0F1115"/>
          <w:szCs w:val="30"/>
        </w:rPr>
        <w:drawing>
          <wp:inline distT="0" distB="0" distL="0" distR="0" wp14:anchorId="70A0FA2D" wp14:editId="3E73BB2E">
            <wp:extent cx="5324475" cy="2401526"/>
            <wp:effectExtent l="0" t="0" r="0" b="0"/>
            <wp:docPr id="26" name="Picture 26" descr="C:\Users\korisnik\Desktop\Ana Bulatovic\opj\nlp-student-protest-stance-classification\phase3_model_training\output\data_analysis\08_top_tokens_by_lab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korisnik\Desktop\Ana Bulatovic\opj\nlp-student-protest-stance-classification\phase3_model_training\output\data_analysis\08_top_tokens_by_label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2156" cy="2409501"/>
                    </a:xfrm>
                    <a:prstGeom prst="rect">
                      <a:avLst/>
                    </a:prstGeom>
                    <a:solidFill>
                      <a:schemeClr val="accent2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F9BD33" w14:textId="63BEA1D4" w:rsidR="00086E10" w:rsidRPr="003F13B1" w:rsidRDefault="00086E10" w:rsidP="00D01A4B">
      <w:pPr>
        <w:jc w:val="center"/>
        <w:rPr>
          <w:sz w:val="20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6F165A">
        <w:rPr>
          <w:rStyle w:val="ds-markdown-html"/>
          <w:color w:val="0F1115"/>
          <w:szCs w:val="30"/>
          <w:shd w:val="clear" w:color="auto" w:fill="FFFFFF"/>
          <w:lang w:val="sr-Cyrl-RS"/>
        </w:rPr>
        <w:t>8</w:t>
      </w:r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Најзаступљенији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токени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класи</w:t>
      </w:r>
      <w:proofErr w:type="spellEnd"/>
    </w:p>
    <w:p w14:paraId="2DDC2E69" w14:textId="77777777" w:rsidR="00086E10" w:rsidRDefault="00D01A4B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  <w:proofErr w:type="spellStart"/>
      <w:r w:rsidRPr="003F13B1">
        <w:rPr>
          <w:color w:val="0F1115"/>
          <w:szCs w:val="30"/>
        </w:rPr>
        <w:t>Изнесени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подаци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указују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прикупљени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садрже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јасне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систематске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језичке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обрасце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својствене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свакој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представља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добру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полазну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основу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даље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моделовање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Наредна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фаза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бавиће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управо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питањем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којој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мери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уочени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обрасци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могу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искористити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аутоматску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класификацију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политичких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ставова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као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типови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модела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најбоље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успевају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препознају</w:t>
      </w:r>
      <w:proofErr w:type="spellEnd"/>
      <w:r w:rsidRPr="003F13B1">
        <w:rPr>
          <w:color w:val="0F1115"/>
          <w:szCs w:val="30"/>
        </w:rPr>
        <w:t>.</w:t>
      </w:r>
    </w:p>
    <w:p w14:paraId="1770CD10" w14:textId="4FF489E4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7BC3E4A1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5F8F1E30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0090FF6C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7C9850EF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31C717AB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695F282C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2DCCE570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706ECFE3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7CEE498E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08E2BF2A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23166EC2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5CE0F51E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534ED391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23E51F80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2DB825A9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13521A75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24AE98C8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378B7C65" w14:textId="77777777" w:rsidR="00E664CE" w:rsidRPr="00486D4F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en-US"/>
        </w:rPr>
      </w:pPr>
    </w:p>
    <w:p w14:paraId="379031E6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6ADAA943" w14:textId="2A46A202" w:rsidR="00486D4F" w:rsidRPr="00486D4F" w:rsidRDefault="00E664CE" w:rsidP="00E664CE">
      <w:pPr>
        <w:pStyle w:val="Heading1"/>
        <w:shd w:val="clear" w:color="auto" w:fill="FFFFFF"/>
        <w:spacing w:after="299" w:afterAutospacing="0" w:line="636" w:lineRule="atLeast"/>
        <w:jc w:val="both"/>
        <w:rPr>
          <w:color w:val="0F1115"/>
          <w:sz w:val="45"/>
          <w:szCs w:val="45"/>
        </w:rPr>
      </w:pPr>
      <w:bookmarkStart w:id="13" w:name="_Toc238141438"/>
      <w:r>
        <w:rPr>
          <w:color w:val="0F1115"/>
          <w:sz w:val="45"/>
          <w:szCs w:val="45"/>
          <w:lang w:val="sr-Cyrl-RS"/>
        </w:rPr>
        <w:t>3</w:t>
      </w:r>
      <w:r w:rsidRPr="003F13B1">
        <w:rPr>
          <w:color w:val="0F1115"/>
          <w:sz w:val="45"/>
          <w:szCs w:val="45"/>
        </w:rPr>
        <w:t xml:space="preserve">. </w:t>
      </w:r>
      <w:r>
        <w:rPr>
          <w:color w:val="0F1115"/>
          <w:sz w:val="45"/>
          <w:szCs w:val="45"/>
          <w:lang w:val="sr-Cyrl-RS"/>
        </w:rPr>
        <w:t>Обучавање и евалуација модела</w:t>
      </w:r>
      <w:bookmarkEnd w:id="13"/>
    </w:p>
    <w:p w14:paraId="139DDD7C" w14:textId="7F5CF685" w:rsidR="00486D4F" w:rsidRPr="00486D4F" w:rsidRDefault="00486D4F" w:rsidP="00486D4F">
      <w:pPr>
        <w:shd w:val="clear" w:color="auto" w:fill="FFFFFF"/>
        <w:spacing w:before="268" w:after="268"/>
        <w:ind w:firstLine="720"/>
        <w:jc w:val="both"/>
        <w:rPr>
          <w:lang w:val="sr-Cyrl-RS"/>
        </w:rPr>
      </w:pPr>
      <w:r w:rsidRPr="00486D4F">
        <w:t xml:space="preserve">У </w:t>
      </w:r>
      <w:proofErr w:type="spellStart"/>
      <w:r w:rsidRPr="00486D4F">
        <w:t>трећој</w:t>
      </w:r>
      <w:proofErr w:type="spellEnd"/>
      <w:r w:rsidRPr="00486D4F">
        <w:t xml:space="preserve"> </w:t>
      </w:r>
      <w:proofErr w:type="spellStart"/>
      <w:r w:rsidRPr="00486D4F">
        <w:t>фази</w:t>
      </w:r>
      <w:proofErr w:type="spellEnd"/>
      <w:r w:rsidRPr="00486D4F">
        <w:t xml:space="preserve"> </w:t>
      </w:r>
      <w:proofErr w:type="spellStart"/>
      <w:r w:rsidRPr="00486D4F">
        <w:t>истраживања</w:t>
      </w:r>
      <w:proofErr w:type="spellEnd"/>
      <w:r w:rsidRPr="00486D4F">
        <w:t xml:space="preserve"> </w:t>
      </w:r>
      <w:proofErr w:type="spellStart"/>
      <w:r w:rsidRPr="00486D4F">
        <w:t>разматрају</w:t>
      </w:r>
      <w:proofErr w:type="spellEnd"/>
      <w:r w:rsidRPr="00486D4F">
        <w:t xml:space="preserve"> </w:t>
      </w:r>
      <w:proofErr w:type="spellStart"/>
      <w:r w:rsidRPr="00486D4F">
        <w:t>се</w:t>
      </w:r>
      <w:proofErr w:type="spellEnd"/>
      <w:r w:rsidRPr="00486D4F">
        <w:t xml:space="preserve"> </w:t>
      </w:r>
      <w:proofErr w:type="spellStart"/>
      <w:r w:rsidRPr="00486D4F">
        <w:t>различити</w:t>
      </w:r>
      <w:proofErr w:type="spellEnd"/>
      <w:r w:rsidRPr="00486D4F">
        <w:t xml:space="preserve"> </w:t>
      </w:r>
      <w:proofErr w:type="spellStart"/>
      <w:r w:rsidRPr="00486D4F">
        <w:t>приступи</w:t>
      </w:r>
      <w:proofErr w:type="spellEnd"/>
      <w:r w:rsidRPr="00486D4F">
        <w:t xml:space="preserve"> </w:t>
      </w:r>
      <w:proofErr w:type="spellStart"/>
      <w:r w:rsidRPr="00486D4F">
        <w:t>класификацији</w:t>
      </w:r>
      <w:proofErr w:type="spellEnd"/>
      <w:r w:rsidRPr="00486D4F">
        <w:t xml:space="preserve"> </w:t>
      </w:r>
      <w:proofErr w:type="spellStart"/>
      <w:r w:rsidRPr="00486D4F">
        <w:t>става</w:t>
      </w:r>
      <w:proofErr w:type="spellEnd"/>
      <w:r w:rsidRPr="00486D4F">
        <w:t xml:space="preserve"> (</w:t>
      </w:r>
      <w:r w:rsidRPr="00486D4F">
        <w:rPr>
          <w:i/>
          <w:iCs/>
        </w:rPr>
        <w:t>stance classification</w:t>
      </w:r>
      <w:r w:rsidRPr="00486D4F">
        <w:t xml:space="preserve">) </w:t>
      </w:r>
      <w:proofErr w:type="spellStart"/>
      <w:r w:rsidRPr="00486D4F">
        <w:t>коментара</w:t>
      </w:r>
      <w:proofErr w:type="spellEnd"/>
      <w:r w:rsidRPr="00486D4F">
        <w:t xml:space="preserve"> </w:t>
      </w:r>
      <w:proofErr w:type="spellStart"/>
      <w:r w:rsidRPr="00486D4F">
        <w:t>који</w:t>
      </w:r>
      <w:proofErr w:type="spellEnd"/>
      <w:r w:rsidRPr="00486D4F">
        <w:t xml:space="preserve"> </w:t>
      </w:r>
      <w:proofErr w:type="spellStart"/>
      <w:r w:rsidRPr="00486D4F">
        <w:t>се</w:t>
      </w:r>
      <w:proofErr w:type="spellEnd"/>
      <w:r w:rsidRPr="00486D4F">
        <w:t xml:space="preserve"> </w:t>
      </w:r>
      <w:proofErr w:type="spellStart"/>
      <w:r w:rsidRPr="00486D4F">
        <w:t>односе</w:t>
      </w:r>
      <w:proofErr w:type="spellEnd"/>
      <w:r w:rsidRPr="00486D4F">
        <w:t xml:space="preserve"> </w:t>
      </w:r>
      <w:proofErr w:type="spellStart"/>
      <w:r w:rsidRPr="00486D4F">
        <w:t>на</w:t>
      </w:r>
      <w:proofErr w:type="spellEnd"/>
      <w:r w:rsidRPr="00486D4F">
        <w:t xml:space="preserve"> </w:t>
      </w:r>
      <w:proofErr w:type="spellStart"/>
      <w:r w:rsidRPr="00486D4F">
        <w:t>студентске</w:t>
      </w:r>
      <w:proofErr w:type="spellEnd"/>
      <w:r w:rsidRPr="00486D4F">
        <w:t xml:space="preserve"> </w:t>
      </w:r>
      <w:proofErr w:type="spellStart"/>
      <w:r w:rsidRPr="00486D4F">
        <w:t>протесте</w:t>
      </w:r>
      <w:proofErr w:type="spellEnd"/>
      <w:r w:rsidRPr="00486D4F">
        <w:t xml:space="preserve"> у </w:t>
      </w:r>
      <w:proofErr w:type="spellStart"/>
      <w:r w:rsidRPr="00486D4F">
        <w:t>Србији</w:t>
      </w:r>
      <w:proofErr w:type="spellEnd"/>
      <w:r w:rsidRPr="00486D4F">
        <w:t xml:space="preserve">. </w:t>
      </w:r>
      <w:proofErr w:type="spellStart"/>
      <w:r w:rsidRPr="00486D4F">
        <w:t>Циљ</w:t>
      </w:r>
      <w:proofErr w:type="spellEnd"/>
      <w:r w:rsidRPr="00486D4F">
        <w:t xml:space="preserve"> </w:t>
      </w:r>
      <w:proofErr w:type="spellStart"/>
      <w:r w:rsidRPr="00486D4F">
        <w:t>ове</w:t>
      </w:r>
      <w:proofErr w:type="spellEnd"/>
      <w:r w:rsidRPr="00486D4F">
        <w:t xml:space="preserve"> </w:t>
      </w:r>
      <w:proofErr w:type="spellStart"/>
      <w:r w:rsidRPr="00486D4F">
        <w:t>фазе</w:t>
      </w:r>
      <w:proofErr w:type="spellEnd"/>
      <w:r w:rsidRPr="00486D4F">
        <w:t xml:space="preserve"> </w:t>
      </w:r>
      <w:proofErr w:type="spellStart"/>
      <w:r w:rsidRPr="00486D4F">
        <w:t>је</w:t>
      </w:r>
      <w:proofErr w:type="spellEnd"/>
      <w:r w:rsidRPr="00486D4F">
        <w:t xml:space="preserve"> </w:t>
      </w:r>
      <w:proofErr w:type="spellStart"/>
      <w:r w:rsidRPr="00486D4F">
        <w:t>да</w:t>
      </w:r>
      <w:proofErr w:type="spellEnd"/>
      <w:r w:rsidRPr="00486D4F">
        <w:t xml:space="preserve"> </w:t>
      </w:r>
      <w:proofErr w:type="spellStart"/>
      <w:r w:rsidRPr="00486D4F">
        <w:t>се</w:t>
      </w:r>
      <w:proofErr w:type="spellEnd"/>
      <w:r w:rsidRPr="00486D4F">
        <w:t xml:space="preserve"> </w:t>
      </w:r>
      <w:proofErr w:type="spellStart"/>
      <w:r w:rsidRPr="00486D4F">
        <w:t>успостави</w:t>
      </w:r>
      <w:proofErr w:type="spellEnd"/>
      <w:r w:rsidRPr="00486D4F">
        <w:t xml:space="preserve"> </w:t>
      </w:r>
      <w:proofErr w:type="spellStart"/>
      <w:r w:rsidRPr="00486D4F">
        <w:t>репрезентативна</w:t>
      </w:r>
      <w:proofErr w:type="spellEnd"/>
      <w:r w:rsidRPr="00486D4F">
        <w:t xml:space="preserve"> </w:t>
      </w:r>
      <w:r w:rsidRPr="00486D4F">
        <w:rPr>
          <w:i/>
          <w:iCs/>
        </w:rPr>
        <w:t>baseline</w:t>
      </w:r>
      <w:r w:rsidRPr="00486D4F">
        <w:t xml:space="preserve"> </w:t>
      </w:r>
      <w:proofErr w:type="spellStart"/>
      <w:r w:rsidRPr="00486D4F">
        <w:t>вредност</w:t>
      </w:r>
      <w:proofErr w:type="spellEnd"/>
      <w:r w:rsidRPr="00486D4F">
        <w:t xml:space="preserve"> </w:t>
      </w:r>
      <w:proofErr w:type="spellStart"/>
      <w:r w:rsidRPr="00486D4F">
        <w:t>применом</w:t>
      </w:r>
      <w:proofErr w:type="spellEnd"/>
      <w:r w:rsidRPr="00486D4F">
        <w:t xml:space="preserve"> </w:t>
      </w:r>
      <w:proofErr w:type="spellStart"/>
      <w:r w:rsidRPr="00486D4F">
        <w:t>класичних</w:t>
      </w:r>
      <w:proofErr w:type="spellEnd"/>
      <w:r w:rsidRPr="00486D4F">
        <w:t xml:space="preserve"> </w:t>
      </w:r>
      <w:proofErr w:type="spellStart"/>
      <w:r w:rsidRPr="00486D4F">
        <w:t>алгоритама</w:t>
      </w:r>
      <w:proofErr w:type="spellEnd"/>
      <w:r w:rsidRPr="00486D4F">
        <w:t xml:space="preserve"> </w:t>
      </w:r>
      <w:proofErr w:type="spellStart"/>
      <w:r w:rsidRPr="00486D4F">
        <w:t>машинског</w:t>
      </w:r>
      <w:proofErr w:type="spellEnd"/>
      <w:r w:rsidRPr="00486D4F">
        <w:t xml:space="preserve"> </w:t>
      </w:r>
      <w:proofErr w:type="spellStart"/>
      <w:r w:rsidRPr="00486D4F">
        <w:t>учења</w:t>
      </w:r>
      <w:proofErr w:type="spellEnd"/>
      <w:r w:rsidRPr="00486D4F">
        <w:t xml:space="preserve">, а </w:t>
      </w:r>
      <w:proofErr w:type="spellStart"/>
      <w:r w:rsidRPr="00486D4F">
        <w:t>затим</w:t>
      </w:r>
      <w:proofErr w:type="spellEnd"/>
      <w:r w:rsidRPr="00486D4F">
        <w:t xml:space="preserve"> </w:t>
      </w:r>
      <w:proofErr w:type="spellStart"/>
      <w:r w:rsidRPr="00486D4F">
        <w:t>испита</w:t>
      </w:r>
      <w:proofErr w:type="spellEnd"/>
      <w:r w:rsidRPr="00486D4F">
        <w:t xml:space="preserve"> у </w:t>
      </w:r>
      <w:proofErr w:type="spellStart"/>
      <w:r w:rsidRPr="00486D4F">
        <w:t>којој</w:t>
      </w:r>
      <w:proofErr w:type="spellEnd"/>
      <w:r w:rsidRPr="00486D4F">
        <w:t xml:space="preserve"> </w:t>
      </w:r>
      <w:proofErr w:type="spellStart"/>
      <w:r w:rsidRPr="00486D4F">
        <w:t>мери</w:t>
      </w:r>
      <w:proofErr w:type="spellEnd"/>
      <w:r w:rsidRPr="00486D4F">
        <w:t xml:space="preserve"> </w:t>
      </w:r>
      <w:r w:rsidRPr="00486D4F">
        <w:rPr>
          <w:i/>
          <w:iCs/>
        </w:rPr>
        <w:t>Transformer</w:t>
      </w:r>
      <w:r w:rsidRPr="00486D4F">
        <w:t xml:space="preserve"> </w:t>
      </w:r>
      <w:proofErr w:type="spellStart"/>
      <w:r w:rsidRPr="00486D4F">
        <w:t>модели</w:t>
      </w:r>
      <w:proofErr w:type="spellEnd"/>
      <w:r w:rsidRPr="00486D4F">
        <w:t xml:space="preserve"> </w:t>
      </w:r>
      <w:proofErr w:type="spellStart"/>
      <w:r w:rsidRPr="00486D4F">
        <w:t>могу</w:t>
      </w:r>
      <w:proofErr w:type="spellEnd"/>
      <w:r w:rsidRPr="00486D4F">
        <w:t xml:space="preserve"> </w:t>
      </w:r>
      <w:proofErr w:type="spellStart"/>
      <w:r w:rsidRPr="00486D4F">
        <w:t>да</w:t>
      </w:r>
      <w:proofErr w:type="spellEnd"/>
      <w:r w:rsidRPr="00486D4F">
        <w:t xml:space="preserve"> </w:t>
      </w:r>
      <w:proofErr w:type="spellStart"/>
      <w:r w:rsidRPr="00486D4F">
        <w:t>унапреде</w:t>
      </w:r>
      <w:proofErr w:type="spellEnd"/>
      <w:r w:rsidRPr="00486D4F">
        <w:t xml:space="preserve"> </w:t>
      </w:r>
      <w:proofErr w:type="spellStart"/>
      <w:r w:rsidRPr="00486D4F">
        <w:t>резултате</w:t>
      </w:r>
      <w:proofErr w:type="spellEnd"/>
      <w:r w:rsidRPr="00486D4F">
        <w:t xml:space="preserve">. </w:t>
      </w:r>
      <w:proofErr w:type="spellStart"/>
      <w:r w:rsidRPr="00486D4F">
        <w:t>Експерименти</w:t>
      </w:r>
      <w:proofErr w:type="spellEnd"/>
      <w:r w:rsidRPr="00486D4F">
        <w:t xml:space="preserve"> </w:t>
      </w:r>
      <w:proofErr w:type="spellStart"/>
      <w:r w:rsidRPr="00486D4F">
        <w:t>су</w:t>
      </w:r>
      <w:proofErr w:type="spellEnd"/>
      <w:r w:rsidRPr="00486D4F">
        <w:t xml:space="preserve"> </w:t>
      </w:r>
      <w:proofErr w:type="spellStart"/>
      <w:r w:rsidRPr="00486D4F">
        <w:t>подељени</w:t>
      </w:r>
      <w:proofErr w:type="spellEnd"/>
      <w:r w:rsidRPr="00486D4F">
        <w:t xml:space="preserve"> </w:t>
      </w:r>
      <w:proofErr w:type="spellStart"/>
      <w:r w:rsidRPr="00486D4F">
        <w:t>на</w:t>
      </w:r>
      <w:proofErr w:type="spellEnd"/>
      <w:r w:rsidRPr="00486D4F">
        <w:t xml:space="preserve"> </w:t>
      </w:r>
      <w:r>
        <w:rPr>
          <w:lang w:val="sr-Cyrl-RS"/>
        </w:rPr>
        <w:t xml:space="preserve">два </w:t>
      </w:r>
      <w:proofErr w:type="spellStart"/>
      <w:r w:rsidRPr="00486D4F">
        <w:t>приступа</w:t>
      </w:r>
      <w:proofErr w:type="spellEnd"/>
      <w:r w:rsidRPr="00486D4F">
        <w:t xml:space="preserve">: </w:t>
      </w:r>
      <w:proofErr w:type="spellStart"/>
      <w:r w:rsidRPr="00486D4F">
        <w:t>класичне</w:t>
      </w:r>
      <w:proofErr w:type="spellEnd"/>
      <w:r w:rsidRPr="00486D4F">
        <w:t xml:space="preserve"> </w:t>
      </w:r>
      <w:proofErr w:type="spellStart"/>
      <w:r w:rsidRPr="00486D4F">
        <w:t>моделе</w:t>
      </w:r>
      <w:proofErr w:type="spellEnd"/>
      <w:r w:rsidRPr="00486D4F">
        <w:t xml:space="preserve"> </w:t>
      </w:r>
      <w:proofErr w:type="spellStart"/>
      <w:r w:rsidRPr="00486D4F">
        <w:t>машинског</w:t>
      </w:r>
      <w:proofErr w:type="spellEnd"/>
      <w:r w:rsidRPr="00486D4F">
        <w:t xml:space="preserve"> </w:t>
      </w:r>
      <w:proofErr w:type="spellStart"/>
      <w:r w:rsidRPr="00486D4F">
        <w:t>учења</w:t>
      </w:r>
      <w:proofErr w:type="spellEnd"/>
      <w:r>
        <w:rPr>
          <w:lang w:val="sr-Cyrl-RS"/>
        </w:rPr>
        <w:t xml:space="preserve"> и</w:t>
      </w:r>
      <w:r w:rsidRPr="00486D4F">
        <w:t xml:space="preserve"> </w:t>
      </w:r>
      <w:proofErr w:type="spellStart"/>
      <w:r w:rsidRPr="00486D4F">
        <w:t>енкодер</w:t>
      </w:r>
      <w:proofErr w:type="spellEnd"/>
      <w:r w:rsidRPr="00486D4F">
        <w:t xml:space="preserve"> </w:t>
      </w:r>
      <w:r w:rsidRPr="00486D4F">
        <w:rPr>
          <w:i/>
          <w:iCs/>
        </w:rPr>
        <w:t>Transformer</w:t>
      </w:r>
      <w:r w:rsidRPr="00486D4F">
        <w:t xml:space="preserve"> </w:t>
      </w:r>
      <w:proofErr w:type="spellStart"/>
      <w:r w:rsidRPr="00486D4F">
        <w:t>моделе</w:t>
      </w:r>
      <w:proofErr w:type="spellEnd"/>
      <w:r w:rsidRPr="00486D4F">
        <w:t xml:space="preserve">. </w:t>
      </w:r>
      <w:proofErr w:type="spellStart"/>
      <w:r w:rsidRPr="00486D4F">
        <w:t>Посебна</w:t>
      </w:r>
      <w:proofErr w:type="spellEnd"/>
      <w:r w:rsidRPr="00486D4F">
        <w:t xml:space="preserve"> </w:t>
      </w:r>
      <w:proofErr w:type="spellStart"/>
      <w:r w:rsidRPr="00486D4F">
        <w:t>пажња</w:t>
      </w:r>
      <w:proofErr w:type="spellEnd"/>
      <w:r w:rsidRPr="00486D4F">
        <w:t xml:space="preserve"> </w:t>
      </w:r>
      <w:proofErr w:type="spellStart"/>
      <w:r w:rsidRPr="00486D4F">
        <w:t>посвећена</w:t>
      </w:r>
      <w:proofErr w:type="spellEnd"/>
      <w:r w:rsidRPr="00486D4F">
        <w:t xml:space="preserve"> </w:t>
      </w:r>
      <w:proofErr w:type="spellStart"/>
      <w:r w:rsidRPr="00486D4F">
        <w:t>је</w:t>
      </w:r>
      <w:proofErr w:type="spellEnd"/>
      <w:r w:rsidRPr="00486D4F">
        <w:t xml:space="preserve"> </w:t>
      </w:r>
      <w:proofErr w:type="spellStart"/>
      <w:r w:rsidRPr="00486D4F">
        <w:t>утицају</w:t>
      </w:r>
      <w:proofErr w:type="spellEnd"/>
      <w:r w:rsidRPr="00486D4F">
        <w:t xml:space="preserve"> </w:t>
      </w:r>
      <w:proofErr w:type="spellStart"/>
      <w:r w:rsidRPr="00486D4F">
        <w:t>начина</w:t>
      </w:r>
      <w:proofErr w:type="spellEnd"/>
      <w:r w:rsidRPr="00486D4F">
        <w:t xml:space="preserve"> </w:t>
      </w:r>
      <w:proofErr w:type="spellStart"/>
      <w:r w:rsidRPr="00486D4F">
        <w:t>представљања</w:t>
      </w:r>
      <w:proofErr w:type="spellEnd"/>
      <w:r w:rsidRPr="00486D4F">
        <w:t xml:space="preserve"> </w:t>
      </w:r>
      <w:proofErr w:type="spellStart"/>
      <w:r w:rsidRPr="00486D4F">
        <w:t>текста</w:t>
      </w:r>
      <w:proofErr w:type="spellEnd"/>
      <w:r w:rsidRPr="00486D4F">
        <w:t xml:space="preserve"> и </w:t>
      </w:r>
      <w:proofErr w:type="spellStart"/>
      <w:r w:rsidRPr="00486D4F">
        <w:t>претпроцесирања</w:t>
      </w:r>
      <w:proofErr w:type="spellEnd"/>
      <w:r w:rsidRPr="00486D4F">
        <w:t xml:space="preserve">, </w:t>
      </w:r>
      <w:proofErr w:type="spellStart"/>
      <w:r w:rsidRPr="00486D4F">
        <w:t>као</w:t>
      </w:r>
      <w:proofErr w:type="spellEnd"/>
      <w:r w:rsidRPr="00486D4F">
        <w:t xml:space="preserve"> и </w:t>
      </w:r>
      <w:proofErr w:type="spellStart"/>
      <w:r w:rsidRPr="00486D4F">
        <w:t>фер</w:t>
      </w:r>
      <w:proofErr w:type="spellEnd"/>
      <w:r w:rsidRPr="00486D4F">
        <w:t xml:space="preserve"> </w:t>
      </w:r>
      <w:proofErr w:type="spellStart"/>
      <w:r w:rsidRPr="00486D4F">
        <w:t>поређењу</w:t>
      </w:r>
      <w:proofErr w:type="spellEnd"/>
      <w:r w:rsidRPr="00486D4F">
        <w:t xml:space="preserve"> </w:t>
      </w:r>
      <w:proofErr w:type="spellStart"/>
      <w:r w:rsidRPr="00486D4F">
        <w:t>модела</w:t>
      </w:r>
      <w:proofErr w:type="spellEnd"/>
      <w:r w:rsidRPr="00486D4F">
        <w:t xml:space="preserve"> </w:t>
      </w:r>
      <w:proofErr w:type="spellStart"/>
      <w:r w:rsidRPr="00486D4F">
        <w:t>применом</w:t>
      </w:r>
      <w:proofErr w:type="spellEnd"/>
      <w:r w:rsidRPr="00486D4F">
        <w:t xml:space="preserve"> </w:t>
      </w:r>
      <w:proofErr w:type="spellStart"/>
      <w:r w:rsidRPr="00486D4F">
        <w:t>стратификоване</w:t>
      </w:r>
      <w:proofErr w:type="spellEnd"/>
      <w:r w:rsidRPr="00486D4F">
        <w:t xml:space="preserve"> </w:t>
      </w:r>
      <w:proofErr w:type="spellStart"/>
      <w:r w:rsidRPr="00486D4F">
        <w:t>унакрсне</w:t>
      </w:r>
      <w:proofErr w:type="spellEnd"/>
      <w:r w:rsidRPr="00486D4F">
        <w:t xml:space="preserve"> </w:t>
      </w:r>
      <w:proofErr w:type="spellStart"/>
      <w:r w:rsidRPr="00486D4F">
        <w:t>валидације</w:t>
      </w:r>
      <w:proofErr w:type="spellEnd"/>
      <w:r w:rsidRPr="00486D4F">
        <w:t>.</w:t>
      </w:r>
    </w:p>
    <w:p w14:paraId="1CE490FE" w14:textId="7E803D18" w:rsidR="00473FAA" w:rsidRPr="00473FAA" w:rsidRDefault="00473FAA" w:rsidP="00B9549C">
      <w:pPr>
        <w:pStyle w:val="Heading2"/>
        <w:rPr>
          <w:lang w:val="sr-Cyrl-RS"/>
        </w:rPr>
      </w:pPr>
      <w:bookmarkStart w:id="14" w:name="_Toc238141439"/>
      <w:r>
        <w:rPr>
          <w:lang w:val="sr-Cyrl-RS"/>
        </w:rPr>
        <w:t>3.1</w:t>
      </w:r>
      <w:r w:rsidRPr="003F13B1">
        <w:t xml:space="preserve">. </w:t>
      </w:r>
      <w:r w:rsidRPr="00473FAA">
        <w:rPr>
          <w:i/>
          <w:iCs/>
        </w:rPr>
        <w:t>Baseline</w:t>
      </w:r>
      <w:r>
        <w:t xml:space="preserve"> </w:t>
      </w:r>
      <w:r>
        <w:rPr>
          <w:lang w:val="sr-Cyrl-RS"/>
        </w:rPr>
        <w:t>модели</w:t>
      </w:r>
      <w:bookmarkEnd w:id="14"/>
      <w:r>
        <w:t xml:space="preserve"> </w:t>
      </w:r>
    </w:p>
    <w:p w14:paraId="50864CA9" w14:textId="77777777" w:rsidR="00473FAA" w:rsidRPr="00473FAA" w:rsidRDefault="00473FAA" w:rsidP="00473FAA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473FAA">
        <w:rPr>
          <w:color w:val="0F1115"/>
          <w:szCs w:val="27"/>
          <w:lang w:val="en-US"/>
        </w:rPr>
        <w:t>Циљ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r w:rsidRPr="00473FAA">
        <w:rPr>
          <w:i/>
          <w:iCs/>
          <w:color w:val="0F1115"/>
          <w:szCs w:val="27"/>
          <w:lang w:val="en-US"/>
        </w:rPr>
        <w:t>baseline</w:t>
      </w:r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експеримената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је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успостављање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референтне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вредности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за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задатак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класификације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става</w:t>
      </w:r>
      <w:proofErr w:type="spellEnd"/>
      <w:r w:rsidRPr="00473FAA">
        <w:rPr>
          <w:color w:val="0F1115"/>
          <w:szCs w:val="27"/>
          <w:lang w:val="en-US"/>
        </w:rPr>
        <w:t xml:space="preserve">, </w:t>
      </w:r>
      <w:proofErr w:type="spellStart"/>
      <w:r w:rsidRPr="00473FAA">
        <w:rPr>
          <w:color w:val="0F1115"/>
          <w:szCs w:val="27"/>
          <w:lang w:val="en-US"/>
        </w:rPr>
        <w:t>која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ће</w:t>
      </w:r>
      <w:proofErr w:type="spellEnd"/>
      <w:r w:rsidRPr="00473FAA">
        <w:rPr>
          <w:color w:val="0F1115"/>
          <w:szCs w:val="27"/>
          <w:lang w:val="en-US"/>
        </w:rPr>
        <w:t xml:space="preserve"> у </w:t>
      </w:r>
      <w:proofErr w:type="spellStart"/>
      <w:r w:rsidRPr="00473FAA">
        <w:rPr>
          <w:color w:val="0F1115"/>
          <w:szCs w:val="27"/>
          <w:lang w:val="en-US"/>
        </w:rPr>
        <w:t>наставку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бити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коришћена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за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процену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успешности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сложенијих</w:t>
      </w:r>
      <w:proofErr w:type="spellEnd"/>
      <w:r w:rsidRPr="00473FAA">
        <w:rPr>
          <w:color w:val="0F1115"/>
          <w:szCs w:val="27"/>
          <w:lang w:val="en-US"/>
        </w:rPr>
        <w:t xml:space="preserve"> Transformer </w:t>
      </w:r>
      <w:proofErr w:type="spellStart"/>
      <w:r w:rsidRPr="00473FAA">
        <w:rPr>
          <w:color w:val="0F1115"/>
          <w:szCs w:val="27"/>
          <w:lang w:val="en-US"/>
        </w:rPr>
        <w:t>приступа</w:t>
      </w:r>
      <w:proofErr w:type="spellEnd"/>
      <w:r w:rsidRPr="00473FAA">
        <w:rPr>
          <w:color w:val="0F1115"/>
          <w:szCs w:val="27"/>
          <w:lang w:val="en-US"/>
        </w:rPr>
        <w:t xml:space="preserve">. </w:t>
      </w:r>
      <w:proofErr w:type="spellStart"/>
      <w:r w:rsidRPr="00473FAA">
        <w:rPr>
          <w:color w:val="0F1115"/>
          <w:szCs w:val="27"/>
          <w:lang w:val="en-US"/>
        </w:rPr>
        <w:t>Класификација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се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врши</w:t>
      </w:r>
      <w:proofErr w:type="spellEnd"/>
      <w:r w:rsidRPr="00473FAA">
        <w:rPr>
          <w:color w:val="0F1115"/>
          <w:szCs w:val="27"/>
          <w:lang w:val="en-US"/>
        </w:rPr>
        <w:t xml:space="preserve"> у </w:t>
      </w:r>
      <w:proofErr w:type="spellStart"/>
      <w:r w:rsidRPr="00473FAA">
        <w:rPr>
          <w:color w:val="0F1115"/>
          <w:szCs w:val="27"/>
          <w:lang w:val="en-US"/>
        </w:rPr>
        <w:t>три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класе</w:t>
      </w:r>
      <w:proofErr w:type="spellEnd"/>
      <w:r w:rsidRPr="00473FAA">
        <w:rPr>
          <w:color w:val="0F1115"/>
          <w:szCs w:val="27"/>
          <w:lang w:val="en-US"/>
        </w:rPr>
        <w:t xml:space="preserve">: NEUTRAL, ZA-VLAST и PROTIV-VLASTI. </w:t>
      </w:r>
      <w:proofErr w:type="spellStart"/>
      <w:r w:rsidRPr="00473FAA">
        <w:rPr>
          <w:color w:val="0F1115"/>
          <w:szCs w:val="27"/>
          <w:lang w:val="en-US"/>
        </w:rPr>
        <w:t>Коришћен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је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скуп</w:t>
      </w:r>
      <w:proofErr w:type="spellEnd"/>
      <w:r w:rsidRPr="00473FAA">
        <w:rPr>
          <w:color w:val="0F1115"/>
          <w:szCs w:val="27"/>
          <w:lang w:val="en-US"/>
        </w:rPr>
        <w:t xml:space="preserve"> dataset_all.txt, </w:t>
      </w:r>
      <w:proofErr w:type="spellStart"/>
      <w:r w:rsidRPr="00473FAA">
        <w:rPr>
          <w:color w:val="0F1115"/>
          <w:szCs w:val="27"/>
          <w:lang w:val="en-US"/>
        </w:rPr>
        <w:t>који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садржи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укупно</w:t>
      </w:r>
      <w:proofErr w:type="spellEnd"/>
      <w:r w:rsidRPr="00473FAA">
        <w:rPr>
          <w:color w:val="0F1115"/>
          <w:szCs w:val="27"/>
          <w:lang w:val="en-US"/>
        </w:rPr>
        <w:t xml:space="preserve"> 2874 </w:t>
      </w:r>
      <w:proofErr w:type="spellStart"/>
      <w:r w:rsidRPr="00473FAA">
        <w:rPr>
          <w:color w:val="0F1115"/>
          <w:szCs w:val="27"/>
          <w:lang w:val="en-US"/>
        </w:rPr>
        <w:t>примера</w:t>
      </w:r>
      <w:proofErr w:type="spellEnd"/>
      <w:r w:rsidRPr="00473FAA">
        <w:rPr>
          <w:color w:val="0F1115"/>
          <w:szCs w:val="27"/>
          <w:lang w:val="en-US"/>
        </w:rPr>
        <w:t xml:space="preserve">. </w:t>
      </w:r>
      <w:proofErr w:type="spellStart"/>
      <w:r w:rsidRPr="00473FAA">
        <w:rPr>
          <w:color w:val="0F1115"/>
          <w:szCs w:val="27"/>
          <w:lang w:val="en-US"/>
        </w:rPr>
        <w:t>Расподела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примера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по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класама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није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равномерна</w:t>
      </w:r>
      <w:proofErr w:type="spellEnd"/>
      <w:r w:rsidRPr="00473FAA">
        <w:rPr>
          <w:color w:val="0F1115"/>
          <w:szCs w:val="27"/>
          <w:lang w:val="en-US"/>
        </w:rPr>
        <w:t xml:space="preserve">: </w:t>
      </w:r>
      <w:proofErr w:type="spellStart"/>
      <w:r w:rsidRPr="00473FAA">
        <w:rPr>
          <w:color w:val="0F1115"/>
          <w:szCs w:val="27"/>
          <w:lang w:val="en-US"/>
        </w:rPr>
        <w:t>класа</w:t>
      </w:r>
      <w:proofErr w:type="spellEnd"/>
      <w:r w:rsidRPr="00473FAA">
        <w:rPr>
          <w:color w:val="0F1115"/>
          <w:szCs w:val="27"/>
          <w:lang w:val="en-US"/>
        </w:rPr>
        <w:t xml:space="preserve"> NEUTRAL </w:t>
      </w:r>
      <w:proofErr w:type="spellStart"/>
      <w:r w:rsidRPr="00473FAA">
        <w:rPr>
          <w:color w:val="0F1115"/>
          <w:szCs w:val="27"/>
          <w:lang w:val="en-US"/>
        </w:rPr>
        <w:t>садржи</w:t>
      </w:r>
      <w:proofErr w:type="spellEnd"/>
      <w:r w:rsidRPr="00473FAA">
        <w:rPr>
          <w:color w:val="0F1115"/>
          <w:szCs w:val="27"/>
          <w:lang w:val="en-US"/>
        </w:rPr>
        <w:t xml:space="preserve"> 668 </w:t>
      </w:r>
      <w:proofErr w:type="spellStart"/>
      <w:r w:rsidRPr="00473FAA">
        <w:rPr>
          <w:color w:val="0F1115"/>
          <w:szCs w:val="27"/>
          <w:lang w:val="en-US"/>
        </w:rPr>
        <w:t>примера</w:t>
      </w:r>
      <w:proofErr w:type="spellEnd"/>
      <w:r w:rsidRPr="00473FAA">
        <w:rPr>
          <w:color w:val="0F1115"/>
          <w:szCs w:val="27"/>
          <w:lang w:val="en-US"/>
        </w:rPr>
        <w:t xml:space="preserve"> (23,2%), ZA-VLAST 1038 </w:t>
      </w:r>
      <w:proofErr w:type="spellStart"/>
      <w:r w:rsidRPr="00473FAA">
        <w:rPr>
          <w:color w:val="0F1115"/>
          <w:szCs w:val="27"/>
          <w:lang w:val="en-US"/>
        </w:rPr>
        <w:t>примера</w:t>
      </w:r>
      <w:proofErr w:type="spellEnd"/>
      <w:r w:rsidRPr="00473FAA">
        <w:rPr>
          <w:color w:val="0F1115"/>
          <w:szCs w:val="27"/>
          <w:lang w:val="en-US"/>
        </w:rPr>
        <w:t xml:space="preserve"> (36,1%), </w:t>
      </w:r>
      <w:proofErr w:type="spellStart"/>
      <w:r w:rsidRPr="00473FAA">
        <w:rPr>
          <w:color w:val="0F1115"/>
          <w:szCs w:val="27"/>
          <w:lang w:val="en-US"/>
        </w:rPr>
        <w:t>док</w:t>
      </w:r>
      <w:proofErr w:type="spellEnd"/>
      <w:r w:rsidRPr="00473FAA">
        <w:rPr>
          <w:color w:val="0F1115"/>
          <w:szCs w:val="27"/>
          <w:lang w:val="en-US"/>
        </w:rPr>
        <w:t xml:space="preserve"> PROTIV-VLASTI </w:t>
      </w:r>
      <w:proofErr w:type="spellStart"/>
      <w:r w:rsidRPr="00473FAA">
        <w:rPr>
          <w:color w:val="0F1115"/>
          <w:szCs w:val="27"/>
          <w:lang w:val="en-US"/>
        </w:rPr>
        <w:t>садржи</w:t>
      </w:r>
      <w:proofErr w:type="spellEnd"/>
      <w:r w:rsidRPr="00473FAA">
        <w:rPr>
          <w:color w:val="0F1115"/>
          <w:szCs w:val="27"/>
          <w:lang w:val="en-US"/>
        </w:rPr>
        <w:t xml:space="preserve"> 1168 </w:t>
      </w:r>
      <w:proofErr w:type="spellStart"/>
      <w:r w:rsidRPr="00473FAA">
        <w:rPr>
          <w:color w:val="0F1115"/>
          <w:szCs w:val="27"/>
          <w:lang w:val="en-US"/>
        </w:rPr>
        <w:t>примера</w:t>
      </w:r>
      <w:proofErr w:type="spellEnd"/>
      <w:r w:rsidRPr="00473FAA">
        <w:rPr>
          <w:color w:val="0F1115"/>
          <w:szCs w:val="27"/>
          <w:lang w:val="en-US"/>
        </w:rPr>
        <w:t xml:space="preserve"> (40,6%). </w:t>
      </w:r>
      <w:proofErr w:type="spellStart"/>
      <w:r w:rsidRPr="00473FAA">
        <w:rPr>
          <w:color w:val="0F1115"/>
          <w:szCs w:val="27"/>
          <w:lang w:val="en-US"/>
        </w:rPr>
        <w:t>Оваква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неуравнотеженост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је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посебно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значајна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приликом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избора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lastRenderedPageBreak/>
        <w:t>евалуационе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метрике</w:t>
      </w:r>
      <w:proofErr w:type="spellEnd"/>
      <w:r w:rsidRPr="00473FAA">
        <w:rPr>
          <w:color w:val="0F1115"/>
          <w:szCs w:val="27"/>
          <w:lang w:val="en-US"/>
        </w:rPr>
        <w:t xml:space="preserve">, </w:t>
      </w:r>
      <w:proofErr w:type="spellStart"/>
      <w:r w:rsidRPr="00473FAA">
        <w:rPr>
          <w:color w:val="0F1115"/>
          <w:szCs w:val="27"/>
          <w:lang w:val="en-US"/>
        </w:rPr>
        <w:t>јер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укупна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тачност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може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дати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превише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оптимистичну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слику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успешности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модела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уколико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модел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боље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препознаје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бројније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класе</w:t>
      </w:r>
      <w:proofErr w:type="spellEnd"/>
      <w:r w:rsidRPr="00473FAA">
        <w:rPr>
          <w:color w:val="0F1115"/>
          <w:szCs w:val="27"/>
          <w:lang w:val="en-US"/>
        </w:rPr>
        <w:t>.</w:t>
      </w:r>
    </w:p>
    <w:p w14:paraId="4B37CA6F" w14:textId="1663BA41" w:rsidR="00473FAA" w:rsidRPr="00473FAA" w:rsidRDefault="00473FAA" w:rsidP="00473FAA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473FAA">
        <w:rPr>
          <w:color w:val="0F1115"/>
          <w:szCs w:val="27"/>
          <w:lang w:val="en-US"/>
        </w:rPr>
        <w:t>Као</w:t>
      </w:r>
      <w:proofErr w:type="spellEnd"/>
      <w:r w:rsidRPr="00473FAA">
        <w:rPr>
          <w:color w:val="0F1115"/>
          <w:szCs w:val="27"/>
          <w:lang w:val="en-US"/>
        </w:rPr>
        <w:t xml:space="preserve"> baseline </w:t>
      </w:r>
      <w:proofErr w:type="spellStart"/>
      <w:r w:rsidRPr="00473FAA">
        <w:rPr>
          <w:color w:val="0F1115"/>
          <w:szCs w:val="27"/>
          <w:lang w:val="en-US"/>
        </w:rPr>
        <w:t>модели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коришћени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су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r w:rsidRPr="00473FAA">
        <w:rPr>
          <w:b/>
          <w:bCs/>
          <w:i/>
          <w:iCs/>
          <w:color w:val="0F1115"/>
          <w:szCs w:val="27"/>
          <w:lang w:val="en-US"/>
        </w:rPr>
        <w:t>Multinomial Naive Bayes (NB)</w:t>
      </w:r>
      <w:r>
        <w:rPr>
          <w:color w:val="0F1115"/>
          <w:szCs w:val="27"/>
          <w:lang w:val="sr-Cyrl-RS"/>
        </w:rPr>
        <w:t xml:space="preserve">, </w:t>
      </w:r>
      <w:r w:rsidRPr="00473FAA">
        <w:rPr>
          <w:b/>
          <w:bCs/>
          <w:i/>
          <w:iCs/>
          <w:color w:val="0F1115"/>
          <w:szCs w:val="27"/>
          <w:lang w:val="en-US"/>
        </w:rPr>
        <w:t>Logistic Regression (LR)</w:t>
      </w:r>
      <w:r>
        <w:rPr>
          <w:i/>
          <w:iCs/>
          <w:color w:val="0F1115"/>
          <w:szCs w:val="27"/>
          <w:lang w:val="sr-Cyrl-RS"/>
        </w:rPr>
        <w:t xml:space="preserve"> </w:t>
      </w:r>
      <w:r>
        <w:rPr>
          <w:color w:val="0F1115"/>
          <w:szCs w:val="27"/>
          <w:lang w:val="sr-Cyrl-RS"/>
        </w:rPr>
        <w:t>и</w:t>
      </w:r>
      <w:r w:rsidRPr="00473FAA">
        <w:rPr>
          <w:i/>
          <w:iCs/>
          <w:color w:val="0F1115"/>
          <w:szCs w:val="27"/>
          <w:lang w:val="en-US"/>
        </w:rPr>
        <w:t xml:space="preserve"> </w:t>
      </w:r>
      <w:r w:rsidRPr="00473FAA">
        <w:rPr>
          <w:b/>
          <w:bCs/>
          <w:i/>
          <w:iCs/>
          <w:color w:val="0F1115"/>
          <w:szCs w:val="27"/>
          <w:lang w:val="en-US"/>
        </w:rPr>
        <w:t>Linear Support Vector Machine (SVM)</w:t>
      </w:r>
      <w:r>
        <w:rPr>
          <w:i/>
          <w:iCs/>
          <w:color w:val="0F1115"/>
          <w:szCs w:val="27"/>
          <w:lang w:val="sr-Cyrl-RS"/>
        </w:rPr>
        <w:t xml:space="preserve">. </w:t>
      </w:r>
      <w:proofErr w:type="spellStart"/>
      <w:r w:rsidRPr="00473FAA">
        <w:rPr>
          <w:color w:val="0F1115"/>
          <w:szCs w:val="27"/>
          <w:lang w:val="en-US"/>
        </w:rPr>
        <w:t>Сва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три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модела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представљају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стандардне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приступе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за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класификацију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текстуалних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података</w:t>
      </w:r>
      <w:proofErr w:type="spellEnd"/>
      <w:r w:rsidRPr="00473FAA">
        <w:rPr>
          <w:color w:val="0F1115"/>
          <w:szCs w:val="27"/>
          <w:lang w:val="en-US"/>
        </w:rPr>
        <w:t xml:space="preserve"> и </w:t>
      </w:r>
      <w:proofErr w:type="spellStart"/>
      <w:r w:rsidRPr="00473FAA">
        <w:rPr>
          <w:color w:val="0F1115"/>
          <w:szCs w:val="27"/>
          <w:lang w:val="en-US"/>
        </w:rPr>
        <w:t>омогућавају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успостављање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релативно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једноставне</w:t>
      </w:r>
      <w:proofErr w:type="spellEnd"/>
      <w:r w:rsidRPr="00473FAA">
        <w:rPr>
          <w:color w:val="0F1115"/>
          <w:szCs w:val="27"/>
          <w:lang w:val="en-US"/>
        </w:rPr>
        <w:t xml:space="preserve">, </w:t>
      </w:r>
      <w:proofErr w:type="spellStart"/>
      <w:r w:rsidRPr="00473FAA">
        <w:rPr>
          <w:color w:val="0F1115"/>
          <w:szCs w:val="27"/>
          <w:lang w:val="en-US"/>
        </w:rPr>
        <w:t>али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релевантне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референтне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тачке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за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касније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поређење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са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r w:rsidRPr="00473FAA">
        <w:rPr>
          <w:i/>
          <w:iCs/>
          <w:color w:val="0F1115"/>
          <w:szCs w:val="27"/>
          <w:lang w:val="en-US"/>
        </w:rPr>
        <w:t>Transformer</w:t>
      </w:r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моделима</w:t>
      </w:r>
      <w:proofErr w:type="spellEnd"/>
      <w:r w:rsidRPr="00473FAA">
        <w:rPr>
          <w:color w:val="0F1115"/>
          <w:szCs w:val="27"/>
          <w:lang w:val="en-US"/>
        </w:rPr>
        <w:t xml:space="preserve">. </w:t>
      </w:r>
      <w:r w:rsidRPr="00473FAA">
        <w:rPr>
          <w:i/>
          <w:iCs/>
          <w:color w:val="0F1115"/>
          <w:szCs w:val="27"/>
          <w:lang w:val="en-US"/>
        </w:rPr>
        <w:t>Logistic Regression</w:t>
      </w:r>
      <w:r w:rsidRPr="00473FAA">
        <w:rPr>
          <w:color w:val="0F1115"/>
          <w:szCs w:val="27"/>
          <w:lang w:val="en-US"/>
        </w:rPr>
        <w:t xml:space="preserve"> и </w:t>
      </w:r>
      <w:r w:rsidRPr="00473FAA">
        <w:rPr>
          <w:i/>
          <w:iCs/>
          <w:color w:val="0F1115"/>
          <w:szCs w:val="27"/>
          <w:lang w:val="en-US"/>
        </w:rPr>
        <w:t>Linear SVM</w:t>
      </w:r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су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погодни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за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рад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са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високодимензионалним</w:t>
      </w:r>
      <w:proofErr w:type="spellEnd"/>
      <w:r w:rsidRPr="00473FAA">
        <w:rPr>
          <w:color w:val="0F1115"/>
          <w:szCs w:val="27"/>
          <w:lang w:val="en-US"/>
        </w:rPr>
        <w:t xml:space="preserve"> и </w:t>
      </w:r>
      <w:proofErr w:type="spellStart"/>
      <w:r w:rsidRPr="00473FAA">
        <w:rPr>
          <w:color w:val="0F1115"/>
          <w:szCs w:val="27"/>
          <w:lang w:val="en-US"/>
        </w:rPr>
        <w:t>ретким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текстуалним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репрезентацијама</w:t>
      </w:r>
      <w:proofErr w:type="spellEnd"/>
      <w:r w:rsidRPr="00473FAA">
        <w:rPr>
          <w:color w:val="0F1115"/>
          <w:szCs w:val="27"/>
          <w:lang w:val="en-US"/>
        </w:rPr>
        <w:t xml:space="preserve">, </w:t>
      </w:r>
      <w:proofErr w:type="spellStart"/>
      <w:r w:rsidRPr="00473FAA">
        <w:rPr>
          <w:color w:val="0F1115"/>
          <w:szCs w:val="27"/>
          <w:lang w:val="en-US"/>
        </w:rPr>
        <w:t>док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r w:rsidRPr="00473FAA">
        <w:rPr>
          <w:i/>
          <w:iCs/>
          <w:color w:val="0F1115"/>
          <w:szCs w:val="27"/>
          <w:lang w:val="en-US"/>
        </w:rPr>
        <w:t xml:space="preserve">Multinomial Naive Bayes </w:t>
      </w:r>
      <w:proofErr w:type="spellStart"/>
      <w:r w:rsidRPr="00473FAA">
        <w:rPr>
          <w:color w:val="0F1115"/>
          <w:szCs w:val="27"/>
          <w:lang w:val="en-US"/>
        </w:rPr>
        <w:t>експлицитно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моделује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расподелу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термина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по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класама</w:t>
      </w:r>
      <w:proofErr w:type="spellEnd"/>
      <w:r w:rsidRPr="00473FAA">
        <w:rPr>
          <w:color w:val="0F1115"/>
          <w:szCs w:val="27"/>
          <w:lang w:val="en-US"/>
        </w:rPr>
        <w:t xml:space="preserve"> и </w:t>
      </w:r>
      <w:proofErr w:type="spellStart"/>
      <w:r w:rsidRPr="00473FAA">
        <w:rPr>
          <w:color w:val="0F1115"/>
          <w:szCs w:val="27"/>
          <w:lang w:val="en-US"/>
        </w:rPr>
        <w:t>често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се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користи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као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ефикасан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r w:rsidRPr="00473FAA">
        <w:rPr>
          <w:i/>
          <w:iCs/>
          <w:color w:val="0F1115"/>
          <w:szCs w:val="27"/>
          <w:lang w:val="en-US"/>
        </w:rPr>
        <w:t>baseline</w:t>
      </w:r>
      <w:r w:rsidRPr="00473FAA">
        <w:rPr>
          <w:color w:val="0F1115"/>
          <w:szCs w:val="27"/>
          <w:lang w:val="en-US"/>
        </w:rPr>
        <w:t xml:space="preserve"> у </w:t>
      </w:r>
      <w:proofErr w:type="spellStart"/>
      <w:r w:rsidRPr="00473FAA">
        <w:rPr>
          <w:color w:val="0F1115"/>
          <w:szCs w:val="27"/>
          <w:lang w:val="en-US"/>
        </w:rPr>
        <w:t>задацима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текстуалне</w:t>
      </w:r>
      <w:proofErr w:type="spellEnd"/>
      <w:r w:rsidRPr="00473FAA">
        <w:rPr>
          <w:color w:val="0F1115"/>
          <w:szCs w:val="27"/>
          <w:lang w:val="en-US"/>
        </w:rPr>
        <w:t xml:space="preserve"> </w:t>
      </w:r>
      <w:proofErr w:type="spellStart"/>
      <w:r w:rsidRPr="00473FAA">
        <w:rPr>
          <w:color w:val="0F1115"/>
          <w:szCs w:val="27"/>
          <w:lang w:val="en-US"/>
        </w:rPr>
        <w:t>класификације</w:t>
      </w:r>
      <w:proofErr w:type="spellEnd"/>
      <w:r w:rsidRPr="00473FAA">
        <w:rPr>
          <w:color w:val="0F1115"/>
          <w:szCs w:val="27"/>
          <w:lang w:val="en-US"/>
        </w:rPr>
        <w:t>.</w:t>
      </w:r>
    </w:p>
    <w:p w14:paraId="4B3A90C9" w14:textId="044610DF" w:rsidR="00473FAA" w:rsidRDefault="00473FAA" w:rsidP="00473FAA">
      <w:pPr>
        <w:pStyle w:val="Heading3"/>
        <w:rPr>
          <w:rFonts w:ascii="Times New Roman" w:hAnsi="Times New Roman" w:cs="Times New Roman"/>
          <w:color w:val="auto"/>
          <w:sz w:val="32"/>
          <w:lang w:val="sr-Cyrl-RS"/>
        </w:rPr>
      </w:pPr>
      <w:bookmarkStart w:id="15" w:name="_Toc238141440"/>
      <w:r>
        <w:rPr>
          <w:rFonts w:ascii="Times New Roman" w:hAnsi="Times New Roman" w:cs="Times New Roman"/>
          <w:color w:val="auto"/>
          <w:sz w:val="32"/>
          <w:lang w:val="sr-Cyrl-RS"/>
        </w:rPr>
        <w:t>3.1.</w:t>
      </w:r>
      <w:r w:rsidRPr="003F13B1">
        <w:rPr>
          <w:rFonts w:ascii="Times New Roman" w:hAnsi="Times New Roman" w:cs="Times New Roman"/>
          <w:color w:val="auto"/>
          <w:sz w:val="32"/>
        </w:rPr>
        <w:t xml:space="preserve">1. </w:t>
      </w:r>
      <w:proofErr w:type="spellStart"/>
      <w:r w:rsidRPr="003F13B1">
        <w:rPr>
          <w:rFonts w:ascii="Times New Roman" w:hAnsi="Times New Roman" w:cs="Times New Roman"/>
          <w:color w:val="auto"/>
          <w:sz w:val="32"/>
        </w:rPr>
        <w:t>Пр</w:t>
      </w:r>
      <w:proofErr w:type="spellEnd"/>
      <w:r>
        <w:rPr>
          <w:rFonts w:ascii="Times New Roman" w:hAnsi="Times New Roman" w:cs="Times New Roman"/>
          <w:color w:val="auto"/>
          <w:sz w:val="32"/>
          <w:lang w:val="sr-Cyrl-RS"/>
        </w:rPr>
        <w:t>етпроцесирање и репрезентација текста</w:t>
      </w:r>
      <w:bookmarkEnd w:id="15"/>
    </w:p>
    <w:p w14:paraId="56A014AB" w14:textId="77777777" w:rsidR="00473FAA" w:rsidRDefault="00473FAA" w:rsidP="00473FAA">
      <w:pPr>
        <w:rPr>
          <w:lang w:val="sr-Cyrl-RS"/>
        </w:rPr>
      </w:pPr>
    </w:p>
    <w:p w14:paraId="68A204CD" w14:textId="77777777" w:rsidR="00473FAA" w:rsidRDefault="00473FAA" w:rsidP="00473FAA">
      <w:pPr>
        <w:ind w:firstLine="720"/>
        <w:jc w:val="both"/>
        <w:rPr>
          <w:lang w:val="sr-Cyrl-RS"/>
        </w:rPr>
      </w:pPr>
      <w:proofErr w:type="spellStart"/>
      <w:proofErr w:type="gramStart"/>
      <w:r w:rsidRPr="00473FAA">
        <w:rPr>
          <w:lang w:val="en-US"/>
        </w:rPr>
        <w:t>За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разлику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од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једног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унапред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дефинисаног</w:t>
      </w:r>
      <w:proofErr w:type="spellEnd"/>
      <w:r w:rsidRPr="00473FAA">
        <w:rPr>
          <w:lang w:val="en-US"/>
        </w:rPr>
        <w:t xml:space="preserve"> </w:t>
      </w:r>
      <w:r w:rsidRPr="00473FAA">
        <w:rPr>
          <w:i/>
          <w:iCs/>
          <w:lang w:val="en-US"/>
        </w:rPr>
        <w:t>baseline</w:t>
      </w:r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модела</w:t>
      </w:r>
      <w:proofErr w:type="spellEnd"/>
      <w:r w:rsidRPr="00473FAA">
        <w:rPr>
          <w:lang w:val="en-US"/>
        </w:rPr>
        <w:t xml:space="preserve">, у </w:t>
      </w:r>
      <w:proofErr w:type="spellStart"/>
      <w:r w:rsidRPr="00473FAA">
        <w:rPr>
          <w:lang w:val="en-US"/>
        </w:rPr>
        <w:t>експериментима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испитан</w:t>
      </w:r>
      <w:proofErr w:type="spellEnd"/>
      <w:r w:rsidRPr="00473FAA">
        <w:rPr>
          <w:lang w:val="en-US"/>
        </w:rPr>
        <w:t xml:space="preserve"> и </w:t>
      </w:r>
      <w:proofErr w:type="spellStart"/>
      <w:r w:rsidRPr="00473FAA">
        <w:rPr>
          <w:lang w:val="en-US"/>
        </w:rPr>
        <w:t>утицај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различитих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начина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представљања</w:t>
      </w:r>
      <w:proofErr w:type="spellEnd"/>
      <w:r w:rsidRPr="00473FAA">
        <w:rPr>
          <w:lang w:val="en-US"/>
        </w:rPr>
        <w:t xml:space="preserve"> и </w:t>
      </w:r>
      <w:proofErr w:type="spellStart"/>
      <w:r w:rsidRPr="00473FAA">
        <w:rPr>
          <w:lang w:val="en-US"/>
        </w:rPr>
        <w:t>претпроцесирања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текста</w:t>
      </w:r>
      <w:proofErr w:type="spellEnd"/>
      <w:r w:rsidRPr="00473FAA">
        <w:rPr>
          <w:lang w:val="en-US"/>
        </w:rPr>
        <w:t>.</w:t>
      </w:r>
      <w:proofErr w:type="gram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Разматране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три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врсте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пондерисања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термина</w:t>
      </w:r>
      <w:proofErr w:type="spellEnd"/>
      <w:r w:rsidRPr="00473FAA">
        <w:rPr>
          <w:lang w:val="en-US"/>
        </w:rPr>
        <w:t xml:space="preserve">: </w:t>
      </w:r>
      <w:r w:rsidRPr="00473FAA">
        <w:rPr>
          <w:b/>
          <w:bCs/>
          <w:lang w:val="en-US"/>
        </w:rPr>
        <w:t>TF</w:t>
      </w:r>
      <w:r w:rsidRPr="00473FAA">
        <w:rPr>
          <w:lang w:val="en-US"/>
        </w:rPr>
        <w:t xml:space="preserve">, </w:t>
      </w:r>
      <w:r w:rsidRPr="00473FAA">
        <w:rPr>
          <w:b/>
          <w:bCs/>
          <w:lang w:val="en-US"/>
        </w:rPr>
        <w:t>IDF</w:t>
      </w:r>
      <w:r w:rsidRPr="00473FAA">
        <w:rPr>
          <w:lang w:val="en-US"/>
        </w:rPr>
        <w:t xml:space="preserve"> и </w:t>
      </w:r>
      <w:r w:rsidRPr="00473FAA">
        <w:rPr>
          <w:b/>
          <w:bCs/>
          <w:lang w:val="en-US"/>
        </w:rPr>
        <w:t>TF-IDF</w:t>
      </w:r>
      <w:r w:rsidRPr="00473FAA">
        <w:rPr>
          <w:lang w:val="en-US"/>
        </w:rPr>
        <w:t xml:space="preserve">. </w:t>
      </w:r>
      <w:proofErr w:type="spellStart"/>
      <w:r w:rsidRPr="00473FAA">
        <w:rPr>
          <w:lang w:val="en-US"/>
        </w:rPr>
        <w:t>На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тај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начин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омогућено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утврди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ли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TF-IDF, </w:t>
      </w:r>
      <w:proofErr w:type="spellStart"/>
      <w:r w:rsidRPr="00473FAA">
        <w:rPr>
          <w:lang w:val="en-US"/>
        </w:rPr>
        <w:t>који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често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користи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као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стандардна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репрезентација</w:t>
      </w:r>
      <w:proofErr w:type="spellEnd"/>
      <w:r w:rsidRPr="00473FAA">
        <w:rPr>
          <w:lang w:val="en-US"/>
        </w:rPr>
        <w:t xml:space="preserve"> у </w:t>
      </w:r>
      <w:proofErr w:type="spellStart"/>
      <w:r w:rsidRPr="00473FAA">
        <w:rPr>
          <w:lang w:val="en-US"/>
        </w:rPr>
        <w:t>текстуалној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класификацији</w:t>
      </w:r>
      <w:proofErr w:type="spellEnd"/>
      <w:r w:rsidRPr="00473FAA">
        <w:rPr>
          <w:lang w:val="en-US"/>
        </w:rPr>
        <w:t xml:space="preserve">, </w:t>
      </w:r>
      <w:proofErr w:type="spellStart"/>
      <w:r w:rsidRPr="00473FAA">
        <w:rPr>
          <w:lang w:val="en-US"/>
        </w:rPr>
        <w:t>заиста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најпогоднији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избор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за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посматрани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скуп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података</w:t>
      </w:r>
      <w:proofErr w:type="spellEnd"/>
      <w:r w:rsidRPr="00473FAA">
        <w:rPr>
          <w:lang w:val="en-US"/>
        </w:rPr>
        <w:t>.</w:t>
      </w:r>
    </w:p>
    <w:p w14:paraId="006303FF" w14:textId="77777777" w:rsidR="00756EF2" w:rsidRPr="00756EF2" w:rsidRDefault="00756EF2" w:rsidP="00473FAA">
      <w:pPr>
        <w:ind w:firstLine="720"/>
        <w:jc w:val="both"/>
        <w:rPr>
          <w:lang w:val="sr-Cyrl-RS"/>
        </w:rPr>
      </w:pPr>
    </w:p>
    <w:p w14:paraId="2A9F240F" w14:textId="19B15633" w:rsidR="00473FAA" w:rsidRDefault="00473FAA" w:rsidP="00473FAA">
      <w:pPr>
        <w:ind w:firstLine="720"/>
        <w:jc w:val="both"/>
        <w:rPr>
          <w:lang w:val="sr-Cyrl-RS"/>
        </w:rPr>
      </w:pPr>
      <w:proofErr w:type="spellStart"/>
      <w:r w:rsidRPr="00473FAA">
        <w:rPr>
          <w:lang w:val="en-US"/>
        </w:rPr>
        <w:t>Поред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пондерисања</w:t>
      </w:r>
      <w:proofErr w:type="spellEnd"/>
      <w:r w:rsidRPr="00473FAA">
        <w:rPr>
          <w:lang w:val="en-US"/>
        </w:rPr>
        <w:t xml:space="preserve">, </w:t>
      </w:r>
      <w:proofErr w:type="spellStart"/>
      <w:r w:rsidRPr="00473FAA">
        <w:rPr>
          <w:lang w:val="en-US"/>
        </w:rPr>
        <w:t>испитиван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и </w:t>
      </w:r>
      <w:proofErr w:type="spellStart"/>
      <w:r w:rsidRPr="00473FAA">
        <w:rPr>
          <w:lang w:val="en-US"/>
        </w:rPr>
        <w:t>утицај</w:t>
      </w:r>
      <w:proofErr w:type="spellEnd"/>
      <w:r w:rsidRPr="00473FAA">
        <w:rPr>
          <w:lang w:val="en-US"/>
        </w:rPr>
        <w:t xml:space="preserve"> </w:t>
      </w:r>
      <w:r w:rsidRPr="00473FAA">
        <w:rPr>
          <w:b/>
          <w:bCs/>
          <w:lang w:val="en-US"/>
        </w:rPr>
        <w:t>lowercasing-а</w:t>
      </w:r>
      <w:r w:rsidRPr="00473FAA">
        <w:rPr>
          <w:lang w:val="en-US"/>
        </w:rPr>
        <w:t xml:space="preserve">, </w:t>
      </w:r>
      <w:proofErr w:type="spellStart"/>
      <w:r w:rsidRPr="00473FAA">
        <w:rPr>
          <w:lang w:val="en-US"/>
        </w:rPr>
        <w:t>као</w:t>
      </w:r>
      <w:proofErr w:type="spellEnd"/>
      <w:r w:rsidRPr="00473FAA">
        <w:rPr>
          <w:lang w:val="en-US"/>
        </w:rPr>
        <w:t xml:space="preserve"> и </w:t>
      </w:r>
      <w:proofErr w:type="spellStart"/>
      <w:r w:rsidRPr="00473FAA">
        <w:rPr>
          <w:lang w:val="en-US"/>
        </w:rPr>
        <w:t>нормализације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токена</w:t>
      </w:r>
      <w:proofErr w:type="spellEnd"/>
      <w:r w:rsidRPr="00473FAA">
        <w:rPr>
          <w:lang w:val="en-US"/>
        </w:rPr>
        <w:t xml:space="preserve">. </w:t>
      </w:r>
      <w:proofErr w:type="spellStart"/>
      <w:r w:rsidRPr="00473FAA">
        <w:rPr>
          <w:lang w:val="en-US"/>
        </w:rPr>
        <w:t>За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нормализацију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разматране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три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варијанте</w:t>
      </w:r>
      <w:proofErr w:type="spellEnd"/>
      <w:r w:rsidRPr="00473FAA">
        <w:rPr>
          <w:lang w:val="en-US"/>
        </w:rPr>
        <w:t xml:space="preserve">: </w:t>
      </w:r>
      <w:proofErr w:type="spellStart"/>
      <w:r w:rsidRPr="00473FAA">
        <w:rPr>
          <w:lang w:val="en-US"/>
        </w:rPr>
        <w:t>без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нормализације</w:t>
      </w:r>
      <w:proofErr w:type="spellEnd"/>
      <w:r w:rsidRPr="00473FAA">
        <w:rPr>
          <w:lang w:val="en-US"/>
        </w:rPr>
        <w:t xml:space="preserve"> (</w:t>
      </w:r>
      <w:r w:rsidRPr="00473FAA">
        <w:rPr>
          <w:i/>
          <w:iCs/>
          <w:lang w:val="en-US"/>
        </w:rPr>
        <w:t>none</w:t>
      </w:r>
      <w:r w:rsidRPr="00473FAA">
        <w:rPr>
          <w:lang w:val="en-US"/>
        </w:rPr>
        <w:t xml:space="preserve">), </w:t>
      </w:r>
      <w:r w:rsidRPr="00473FAA">
        <w:rPr>
          <w:i/>
          <w:iCs/>
          <w:lang w:val="en-US"/>
        </w:rPr>
        <w:t>stemming</w:t>
      </w:r>
      <w:r w:rsidRPr="00473FAA">
        <w:rPr>
          <w:lang w:val="en-US"/>
        </w:rPr>
        <w:t xml:space="preserve"> (</w:t>
      </w:r>
      <w:r w:rsidRPr="00473FAA">
        <w:rPr>
          <w:i/>
          <w:iCs/>
          <w:lang w:val="en-US"/>
        </w:rPr>
        <w:t>stem</w:t>
      </w:r>
      <w:r w:rsidRPr="00473FAA">
        <w:rPr>
          <w:lang w:val="en-US"/>
        </w:rPr>
        <w:t xml:space="preserve">) и </w:t>
      </w:r>
      <w:r w:rsidRPr="00473FAA">
        <w:rPr>
          <w:i/>
          <w:iCs/>
          <w:lang w:val="en-US"/>
        </w:rPr>
        <w:t>lemmatization</w:t>
      </w:r>
      <w:r w:rsidRPr="00473FAA">
        <w:rPr>
          <w:lang w:val="en-US"/>
        </w:rPr>
        <w:t xml:space="preserve"> (</w:t>
      </w:r>
      <w:r w:rsidRPr="00473FAA">
        <w:rPr>
          <w:i/>
          <w:iCs/>
          <w:lang w:val="en-US"/>
        </w:rPr>
        <w:t>lemma</w:t>
      </w:r>
      <w:r w:rsidRPr="00473FAA">
        <w:rPr>
          <w:lang w:val="en-US"/>
        </w:rPr>
        <w:t xml:space="preserve">). </w:t>
      </w:r>
      <w:proofErr w:type="spellStart"/>
      <w:r w:rsidRPr="00473FAA">
        <w:rPr>
          <w:lang w:val="en-US"/>
        </w:rPr>
        <w:t>Комбиновањем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ових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фактора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добијено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укупно</w:t>
      </w:r>
      <w:proofErr w:type="spellEnd"/>
      <w:r w:rsidRPr="00473FAA">
        <w:rPr>
          <w:lang w:val="en-US"/>
        </w:rPr>
        <w:t xml:space="preserve"> 54 </w:t>
      </w:r>
      <w:proofErr w:type="spellStart"/>
      <w:r w:rsidRPr="00473FAA">
        <w:rPr>
          <w:lang w:val="en-US"/>
        </w:rPr>
        <w:t>конфигурације</w:t>
      </w:r>
      <w:proofErr w:type="spellEnd"/>
      <w:r w:rsidRPr="00473FAA">
        <w:rPr>
          <w:lang w:val="en-US"/>
        </w:rPr>
        <w:t xml:space="preserve">, </w:t>
      </w:r>
      <w:proofErr w:type="spellStart"/>
      <w:r w:rsidRPr="00473FAA">
        <w:rPr>
          <w:lang w:val="en-US"/>
        </w:rPr>
        <w:t>односно</w:t>
      </w:r>
      <w:proofErr w:type="spellEnd"/>
      <w:r w:rsidRPr="00473FAA">
        <w:rPr>
          <w:lang w:val="en-US"/>
        </w:rPr>
        <w:t xml:space="preserve"> </w:t>
      </w:r>
      <w:r>
        <w:rPr>
          <w:lang w:val="sr-Cyrl-RS"/>
        </w:rPr>
        <w:t>3</w:t>
      </w:r>
      <w:r>
        <w:rPr>
          <w:lang w:val="en-US"/>
        </w:rPr>
        <w:t>*3*2*3</w:t>
      </w:r>
      <w:r w:rsidRPr="00473FAA">
        <w:rPr>
          <w:lang w:val="en-US"/>
        </w:rPr>
        <w:t xml:space="preserve">. </w:t>
      </w:r>
      <w:proofErr w:type="spellStart"/>
      <w:r w:rsidRPr="00473FAA">
        <w:rPr>
          <w:lang w:val="en-US"/>
        </w:rPr>
        <w:t>На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овај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начин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експеримент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није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усмерен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само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избор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најбољег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класификатора</w:t>
      </w:r>
      <w:proofErr w:type="spellEnd"/>
      <w:r w:rsidRPr="00473FAA">
        <w:rPr>
          <w:lang w:val="en-US"/>
        </w:rPr>
        <w:t xml:space="preserve">, </w:t>
      </w:r>
      <w:proofErr w:type="spellStart"/>
      <w:r w:rsidRPr="00473FAA">
        <w:rPr>
          <w:lang w:val="en-US"/>
        </w:rPr>
        <w:t>већ</w:t>
      </w:r>
      <w:proofErr w:type="spellEnd"/>
      <w:r w:rsidRPr="00473FAA">
        <w:rPr>
          <w:lang w:val="en-US"/>
        </w:rPr>
        <w:t xml:space="preserve"> и </w:t>
      </w:r>
      <w:proofErr w:type="spellStart"/>
      <w:r w:rsidRPr="00473FAA">
        <w:rPr>
          <w:lang w:val="en-US"/>
        </w:rPr>
        <w:t>на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утврђивање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утицаја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различитих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начина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припреме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текстуалних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података</w:t>
      </w:r>
      <w:proofErr w:type="spellEnd"/>
      <w:r w:rsidRPr="00473FAA">
        <w:rPr>
          <w:lang w:val="en-US"/>
        </w:rPr>
        <w:t>.</w:t>
      </w:r>
    </w:p>
    <w:p w14:paraId="2EA54E32" w14:textId="77777777" w:rsidR="00756EF2" w:rsidRPr="00756EF2" w:rsidRDefault="00756EF2" w:rsidP="00473FAA">
      <w:pPr>
        <w:ind w:firstLine="720"/>
        <w:jc w:val="both"/>
        <w:rPr>
          <w:lang w:val="sr-Cyrl-RS"/>
        </w:rPr>
      </w:pPr>
    </w:p>
    <w:p w14:paraId="36372965" w14:textId="77777777" w:rsidR="00473FAA" w:rsidRDefault="00473FAA" w:rsidP="00473FAA">
      <w:pPr>
        <w:ind w:firstLine="720"/>
        <w:jc w:val="both"/>
        <w:rPr>
          <w:lang w:val="sr-Cyrl-RS"/>
        </w:rPr>
      </w:pPr>
      <w:proofErr w:type="spellStart"/>
      <w:r w:rsidRPr="00473FAA">
        <w:rPr>
          <w:lang w:val="en-US"/>
        </w:rPr>
        <w:t>Резултати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показују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</w:t>
      </w:r>
      <w:r w:rsidRPr="00473FAA">
        <w:rPr>
          <w:b/>
          <w:bCs/>
          <w:lang w:val="en-US"/>
        </w:rPr>
        <w:t>stemming</w:t>
      </w:r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имао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најбољи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просечан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резултат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међу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разматраним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стратегијама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нормализације</w:t>
      </w:r>
      <w:proofErr w:type="spellEnd"/>
      <w:r w:rsidRPr="00473FAA">
        <w:rPr>
          <w:lang w:val="en-US"/>
        </w:rPr>
        <w:t xml:space="preserve">. </w:t>
      </w:r>
      <w:proofErr w:type="spellStart"/>
      <w:r w:rsidRPr="00473FAA">
        <w:rPr>
          <w:lang w:val="en-US"/>
        </w:rPr>
        <w:t>Просечан</w:t>
      </w:r>
      <w:proofErr w:type="spellEnd"/>
      <w:r w:rsidRPr="00473FAA">
        <w:rPr>
          <w:lang w:val="en-US"/>
        </w:rPr>
        <w:t xml:space="preserve"> macro-F1 </w:t>
      </w:r>
      <w:proofErr w:type="spellStart"/>
      <w:r w:rsidRPr="00473FAA">
        <w:rPr>
          <w:lang w:val="en-US"/>
        </w:rPr>
        <w:t>за</w:t>
      </w:r>
      <w:proofErr w:type="spellEnd"/>
      <w:r w:rsidRPr="00473FAA">
        <w:rPr>
          <w:lang w:val="en-US"/>
        </w:rPr>
        <w:t xml:space="preserve"> stem </w:t>
      </w:r>
      <w:proofErr w:type="spellStart"/>
      <w:r w:rsidRPr="00473FAA">
        <w:rPr>
          <w:lang w:val="en-US"/>
        </w:rPr>
        <w:t>износио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0,5379, </w:t>
      </w:r>
      <w:proofErr w:type="spellStart"/>
      <w:r w:rsidRPr="00473FAA">
        <w:rPr>
          <w:lang w:val="en-US"/>
        </w:rPr>
        <w:t>док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су</w:t>
      </w:r>
      <w:proofErr w:type="spellEnd"/>
      <w:r w:rsidRPr="00473FAA">
        <w:rPr>
          <w:lang w:val="en-US"/>
        </w:rPr>
        <w:t xml:space="preserve"> lemma и none </w:t>
      </w:r>
      <w:proofErr w:type="spellStart"/>
      <w:r w:rsidRPr="00473FAA">
        <w:rPr>
          <w:lang w:val="en-US"/>
        </w:rPr>
        <w:t>остварили</w:t>
      </w:r>
      <w:proofErr w:type="spellEnd"/>
      <w:r w:rsidRPr="00473FAA">
        <w:rPr>
          <w:lang w:val="en-US"/>
        </w:rPr>
        <w:t xml:space="preserve"> 0,5125 и 0,5004. </w:t>
      </w:r>
      <w:proofErr w:type="spellStart"/>
      <w:r w:rsidRPr="00473FAA">
        <w:rPr>
          <w:lang w:val="en-US"/>
        </w:rPr>
        <w:t>Овај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резултат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указује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свођење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сродних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облика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речи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заједничку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основу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може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бити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корисно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за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кратке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коментаре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српском</w:t>
      </w:r>
      <w:proofErr w:type="spellEnd"/>
      <w:r w:rsidRPr="00473FAA">
        <w:rPr>
          <w:lang w:val="en-US"/>
        </w:rPr>
        <w:t xml:space="preserve">, </w:t>
      </w:r>
      <w:proofErr w:type="spellStart"/>
      <w:r w:rsidRPr="00473FAA">
        <w:rPr>
          <w:lang w:val="en-US"/>
        </w:rPr>
        <w:t>односно</w:t>
      </w:r>
      <w:proofErr w:type="spellEnd"/>
      <w:r w:rsidRPr="00473FAA">
        <w:rPr>
          <w:lang w:val="en-US"/>
        </w:rPr>
        <w:t xml:space="preserve"> BCMS </w:t>
      </w:r>
      <w:proofErr w:type="spellStart"/>
      <w:r w:rsidRPr="00473FAA">
        <w:rPr>
          <w:lang w:val="en-US"/>
        </w:rPr>
        <w:t>језичком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простору</w:t>
      </w:r>
      <w:proofErr w:type="spellEnd"/>
      <w:r w:rsidRPr="00473FAA">
        <w:rPr>
          <w:lang w:val="en-US"/>
        </w:rPr>
        <w:t xml:space="preserve">. Додатно, </w:t>
      </w:r>
      <w:r w:rsidRPr="00473FAA">
        <w:rPr>
          <w:i/>
          <w:iCs/>
          <w:lang w:val="en-US"/>
        </w:rPr>
        <w:t>lowercasing</w:t>
      </w:r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у </w:t>
      </w:r>
      <w:proofErr w:type="spellStart"/>
      <w:r w:rsidRPr="00473FAA">
        <w:rPr>
          <w:lang w:val="en-US"/>
        </w:rPr>
        <w:t>просеку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такође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имао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позитиван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ефекат</w:t>
      </w:r>
      <w:proofErr w:type="spellEnd"/>
      <w:r w:rsidRPr="00473FAA">
        <w:rPr>
          <w:lang w:val="en-US"/>
        </w:rPr>
        <w:t xml:space="preserve">: </w:t>
      </w:r>
      <w:proofErr w:type="spellStart"/>
      <w:r w:rsidRPr="00473FAA">
        <w:rPr>
          <w:lang w:val="en-US"/>
        </w:rPr>
        <w:t>конфигурације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укљученим</w:t>
      </w:r>
      <w:proofErr w:type="spellEnd"/>
      <w:r w:rsidRPr="00473FAA">
        <w:rPr>
          <w:lang w:val="en-US"/>
        </w:rPr>
        <w:t xml:space="preserve"> </w:t>
      </w:r>
      <w:r w:rsidRPr="00473FAA">
        <w:rPr>
          <w:i/>
          <w:iCs/>
          <w:lang w:val="en-US"/>
        </w:rPr>
        <w:t>lowercasing</w:t>
      </w:r>
      <w:r w:rsidRPr="00473FAA">
        <w:rPr>
          <w:lang w:val="en-US"/>
        </w:rPr>
        <w:t>-</w:t>
      </w:r>
      <w:proofErr w:type="spellStart"/>
      <w:r w:rsidRPr="00473FAA">
        <w:rPr>
          <w:lang w:val="en-US"/>
        </w:rPr>
        <w:t>ом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оствариле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просечан</w:t>
      </w:r>
      <w:proofErr w:type="spellEnd"/>
      <w:r w:rsidRPr="00473FAA">
        <w:rPr>
          <w:lang w:val="en-US"/>
        </w:rPr>
        <w:t xml:space="preserve"> macro-F1 </w:t>
      </w:r>
      <w:proofErr w:type="spellStart"/>
      <w:r w:rsidRPr="00473FAA">
        <w:rPr>
          <w:lang w:val="en-US"/>
        </w:rPr>
        <w:t>од</w:t>
      </w:r>
      <w:proofErr w:type="spellEnd"/>
      <w:r w:rsidRPr="00473FAA">
        <w:rPr>
          <w:lang w:val="en-US"/>
        </w:rPr>
        <w:t xml:space="preserve"> 0,5210, у </w:t>
      </w:r>
      <w:proofErr w:type="spellStart"/>
      <w:r w:rsidRPr="00473FAA">
        <w:rPr>
          <w:lang w:val="en-US"/>
        </w:rPr>
        <w:t>поређењу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са</w:t>
      </w:r>
      <w:proofErr w:type="spellEnd"/>
      <w:r w:rsidRPr="00473FAA">
        <w:rPr>
          <w:lang w:val="en-US"/>
        </w:rPr>
        <w:t xml:space="preserve"> 0,5129 </w:t>
      </w:r>
      <w:proofErr w:type="spellStart"/>
      <w:r w:rsidRPr="00473FAA">
        <w:rPr>
          <w:lang w:val="en-US"/>
        </w:rPr>
        <w:t>код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конфигурација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без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њега</w:t>
      </w:r>
      <w:proofErr w:type="spellEnd"/>
      <w:r w:rsidRPr="00473FAA">
        <w:rPr>
          <w:lang w:val="en-US"/>
        </w:rPr>
        <w:t>.</w:t>
      </w:r>
    </w:p>
    <w:p w14:paraId="4E12E563" w14:textId="77777777" w:rsidR="00756EF2" w:rsidRPr="00756EF2" w:rsidRDefault="00756EF2" w:rsidP="00473FAA">
      <w:pPr>
        <w:ind w:firstLine="720"/>
        <w:jc w:val="both"/>
        <w:rPr>
          <w:lang w:val="sr-Cyrl-RS"/>
        </w:rPr>
      </w:pPr>
    </w:p>
    <w:p w14:paraId="7D3BC847" w14:textId="77777777" w:rsidR="00473FAA" w:rsidRPr="00473FAA" w:rsidRDefault="00473FAA" w:rsidP="00473FAA">
      <w:pPr>
        <w:ind w:firstLine="720"/>
        <w:jc w:val="both"/>
        <w:rPr>
          <w:lang w:val="en-US"/>
        </w:rPr>
      </w:pPr>
      <w:proofErr w:type="spellStart"/>
      <w:r w:rsidRPr="00473FAA">
        <w:rPr>
          <w:lang w:val="en-US"/>
        </w:rPr>
        <w:t>Занимљив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резултат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добијен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код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пондерисања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термина</w:t>
      </w:r>
      <w:proofErr w:type="spellEnd"/>
      <w:r w:rsidRPr="00473FAA">
        <w:rPr>
          <w:lang w:val="en-US"/>
        </w:rPr>
        <w:t xml:space="preserve">. </w:t>
      </w:r>
      <w:proofErr w:type="spellStart"/>
      <w:r w:rsidRPr="00473FAA">
        <w:rPr>
          <w:lang w:val="en-US"/>
        </w:rPr>
        <w:t>Најбољи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просечан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резултат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остварен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употребом</w:t>
      </w:r>
      <w:proofErr w:type="spellEnd"/>
      <w:r w:rsidRPr="00473FAA">
        <w:rPr>
          <w:lang w:val="en-US"/>
        </w:rPr>
        <w:t xml:space="preserve"> </w:t>
      </w:r>
      <w:r w:rsidRPr="00473FAA">
        <w:rPr>
          <w:b/>
          <w:bCs/>
          <w:lang w:val="en-US"/>
        </w:rPr>
        <w:t>TF</w:t>
      </w:r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репрезентације</w:t>
      </w:r>
      <w:proofErr w:type="spellEnd"/>
      <w:r w:rsidRPr="00473FAA">
        <w:rPr>
          <w:lang w:val="en-US"/>
        </w:rPr>
        <w:t xml:space="preserve"> (0,5217), </w:t>
      </w:r>
      <w:proofErr w:type="spellStart"/>
      <w:r w:rsidRPr="00473FAA">
        <w:rPr>
          <w:lang w:val="en-US"/>
        </w:rPr>
        <w:t>затим</w:t>
      </w:r>
      <w:proofErr w:type="spellEnd"/>
      <w:r w:rsidRPr="00473FAA">
        <w:rPr>
          <w:lang w:val="en-US"/>
        </w:rPr>
        <w:t xml:space="preserve"> IDF (0,5158), </w:t>
      </w:r>
      <w:proofErr w:type="spellStart"/>
      <w:r w:rsidRPr="00473FAA">
        <w:rPr>
          <w:lang w:val="en-US"/>
        </w:rPr>
        <w:t>док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TF-IDF </w:t>
      </w:r>
      <w:proofErr w:type="spellStart"/>
      <w:r w:rsidRPr="00473FAA">
        <w:rPr>
          <w:lang w:val="en-US"/>
        </w:rPr>
        <w:t>имао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најнижи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просечан</w:t>
      </w:r>
      <w:proofErr w:type="spellEnd"/>
      <w:r w:rsidRPr="00473FAA">
        <w:rPr>
          <w:lang w:val="en-US"/>
        </w:rPr>
        <w:t xml:space="preserve"> macro-F1 </w:t>
      </w:r>
      <w:proofErr w:type="spellStart"/>
      <w:r w:rsidRPr="00473FAA">
        <w:rPr>
          <w:lang w:val="en-US"/>
        </w:rPr>
        <w:t>од</w:t>
      </w:r>
      <w:proofErr w:type="spellEnd"/>
      <w:r w:rsidRPr="00473FAA">
        <w:rPr>
          <w:lang w:val="en-US"/>
        </w:rPr>
        <w:t xml:space="preserve"> 0,5132. </w:t>
      </w:r>
      <w:proofErr w:type="spellStart"/>
      <w:r w:rsidRPr="00473FAA">
        <w:rPr>
          <w:lang w:val="en-US"/>
        </w:rPr>
        <w:t>Ово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показује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да</w:t>
      </w:r>
      <w:proofErr w:type="spellEnd"/>
      <w:r w:rsidRPr="00473FAA">
        <w:rPr>
          <w:lang w:val="en-US"/>
        </w:rPr>
        <w:t xml:space="preserve"> TF-IDF </w:t>
      </w:r>
      <w:proofErr w:type="spellStart"/>
      <w:r w:rsidRPr="00473FAA">
        <w:rPr>
          <w:lang w:val="en-US"/>
        </w:rPr>
        <w:t>није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нужно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оптималан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избор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за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сваки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задатак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текстуалне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класификације</w:t>
      </w:r>
      <w:proofErr w:type="spellEnd"/>
      <w:r w:rsidRPr="00473FAA">
        <w:rPr>
          <w:lang w:val="en-US"/>
        </w:rPr>
        <w:t xml:space="preserve">. </w:t>
      </w:r>
      <w:proofErr w:type="spellStart"/>
      <w:r w:rsidRPr="00473FAA">
        <w:rPr>
          <w:lang w:val="en-US"/>
        </w:rPr>
        <w:t>Код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кратких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коментара</w:t>
      </w:r>
      <w:proofErr w:type="spellEnd"/>
      <w:r w:rsidRPr="00473FAA">
        <w:rPr>
          <w:lang w:val="en-US"/>
        </w:rPr>
        <w:t xml:space="preserve">, </w:t>
      </w:r>
      <w:proofErr w:type="spellStart"/>
      <w:r w:rsidRPr="00473FAA">
        <w:rPr>
          <w:lang w:val="en-US"/>
        </w:rPr>
        <w:t>сама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учесталост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термина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може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садржати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корисну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информацију</w:t>
      </w:r>
      <w:proofErr w:type="spellEnd"/>
      <w:r w:rsidRPr="00473FAA">
        <w:rPr>
          <w:lang w:val="en-US"/>
        </w:rPr>
        <w:t xml:space="preserve"> о </w:t>
      </w:r>
      <w:proofErr w:type="spellStart"/>
      <w:r w:rsidRPr="00473FAA">
        <w:rPr>
          <w:lang w:val="en-US"/>
        </w:rPr>
        <w:t>ставу</w:t>
      </w:r>
      <w:proofErr w:type="spellEnd"/>
      <w:r w:rsidRPr="00473FAA">
        <w:rPr>
          <w:lang w:val="en-US"/>
        </w:rPr>
        <w:t xml:space="preserve">, </w:t>
      </w:r>
      <w:proofErr w:type="spellStart"/>
      <w:r w:rsidRPr="00473FAA">
        <w:rPr>
          <w:lang w:val="en-US"/>
        </w:rPr>
        <w:t>док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додатно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потискивање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често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присутних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речи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кроз</w:t>
      </w:r>
      <w:proofErr w:type="spellEnd"/>
      <w:r w:rsidRPr="00473FAA">
        <w:rPr>
          <w:lang w:val="en-US"/>
        </w:rPr>
        <w:t xml:space="preserve"> IDF </w:t>
      </w:r>
      <w:proofErr w:type="spellStart"/>
      <w:r w:rsidRPr="00473FAA">
        <w:rPr>
          <w:lang w:val="en-US"/>
        </w:rPr>
        <w:t>пондерисање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мора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нужно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доведе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побољшања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резултата</w:t>
      </w:r>
      <w:proofErr w:type="spellEnd"/>
      <w:r w:rsidRPr="00473FAA">
        <w:rPr>
          <w:lang w:val="en-US"/>
        </w:rPr>
        <w:t>.</w:t>
      </w:r>
    </w:p>
    <w:p w14:paraId="5004F077" w14:textId="77777777" w:rsidR="00473FAA" w:rsidRPr="00473FAA" w:rsidRDefault="00473FAA" w:rsidP="00473FAA">
      <w:pPr>
        <w:rPr>
          <w:lang w:val="sr-Cyrl-RS"/>
        </w:rPr>
      </w:pPr>
    </w:p>
    <w:p w14:paraId="3CFB8AD7" w14:textId="5C4F0AFA" w:rsidR="00473FAA" w:rsidRDefault="00473FAA" w:rsidP="00473FAA">
      <w:pPr>
        <w:pStyle w:val="Heading3"/>
        <w:rPr>
          <w:rFonts w:ascii="Times New Roman" w:hAnsi="Times New Roman" w:cs="Times New Roman"/>
          <w:color w:val="auto"/>
          <w:sz w:val="32"/>
          <w:lang w:val="sr-Cyrl-RS"/>
        </w:rPr>
      </w:pPr>
      <w:bookmarkStart w:id="16" w:name="_Toc238141441"/>
      <w:r>
        <w:rPr>
          <w:rFonts w:ascii="Times New Roman" w:hAnsi="Times New Roman" w:cs="Times New Roman"/>
          <w:color w:val="auto"/>
          <w:sz w:val="32"/>
          <w:lang w:val="sr-Cyrl-RS"/>
        </w:rPr>
        <w:t>3.1.</w:t>
      </w:r>
      <w:r>
        <w:rPr>
          <w:rFonts w:ascii="Times New Roman" w:hAnsi="Times New Roman" w:cs="Times New Roman"/>
          <w:color w:val="auto"/>
          <w:sz w:val="32"/>
        </w:rPr>
        <w:t>2</w:t>
      </w:r>
      <w:r w:rsidRPr="003F13B1">
        <w:rPr>
          <w:rFonts w:ascii="Times New Roman" w:hAnsi="Times New Roman" w:cs="Times New Roman"/>
          <w:color w:val="auto"/>
          <w:sz w:val="32"/>
        </w:rPr>
        <w:t xml:space="preserve">. </w:t>
      </w:r>
      <w:r>
        <w:rPr>
          <w:rFonts w:ascii="Times New Roman" w:hAnsi="Times New Roman" w:cs="Times New Roman"/>
          <w:color w:val="auto"/>
          <w:sz w:val="32"/>
          <w:lang w:val="sr-Cyrl-RS"/>
        </w:rPr>
        <w:t>Евалуација</w:t>
      </w:r>
      <w:bookmarkEnd w:id="16"/>
    </w:p>
    <w:p w14:paraId="41C34C47" w14:textId="77777777" w:rsidR="00473FAA" w:rsidRDefault="00473FAA" w:rsidP="00473FAA">
      <w:pPr>
        <w:rPr>
          <w:lang w:val="sr-Cyrl-RS"/>
        </w:rPr>
      </w:pPr>
    </w:p>
    <w:p w14:paraId="2E77DE9D" w14:textId="0E5045F9" w:rsidR="00473FAA" w:rsidRDefault="00473FAA" w:rsidP="00473FAA">
      <w:pPr>
        <w:jc w:val="both"/>
        <w:rPr>
          <w:lang w:val="sr-Cyrl-RS"/>
        </w:rPr>
      </w:pPr>
      <w:r>
        <w:rPr>
          <w:lang w:val="sr-Cyrl-RS"/>
        </w:rPr>
        <w:lastRenderedPageBreak/>
        <w:tab/>
      </w:r>
      <w:proofErr w:type="spellStart"/>
      <w:r w:rsidRPr="00473FAA">
        <w:rPr>
          <w:lang w:val="en-US"/>
        </w:rPr>
        <w:t>За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евалуацију</w:t>
      </w:r>
      <w:proofErr w:type="spellEnd"/>
      <w:r w:rsidRPr="00473FAA">
        <w:rPr>
          <w:lang w:val="en-US"/>
        </w:rPr>
        <w:t xml:space="preserve"> </w:t>
      </w:r>
      <w:r w:rsidRPr="00D762F8">
        <w:rPr>
          <w:i/>
          <w:iCs/>
          <w:lang w:val="en-US"/>
        </w:rPr>
        <w:t>baseline</w:t>
      </w:r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модела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коришћена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b/>
          <w:bCs/>
          <w:lang w:val="en-US"/>
        </w:rPr>
        <w:t>угнежђена</w:t>
      </w:r>
      <w:proofErr w:type="spellEnd"/>
      <w:r w:rsidRPr="00473FAA">
        <w:rPr>
          <w:b/>
          <w:bCs/>
          <w:lang w:val="en-US"/>
        </w:rPr>
        <w:t xml:space="preserve"> </w:t>
      </w:r>
      <w:proofErr w:type="spellStart"/>
      <w:r w:rsidRPr="00473FAA">
        <w:rPr>
          <w:b/>
          <w:bCs/>
          <w:lang w:val="en-US"/>
        </w:rPr>
        <w:t>стратификована</w:t>
      </w:r>
      <w:proofErr w:type="spellEnd"/>
      <w:r w:rsidRPr="00473FAA">
        <w:rPr>
          <w:b/>
          <w:bCs/>
          <w:lang w:val="en-US"/>
        </w:rPr>
        <w:t xml:space="preserve"> </w:t>
      </w:r>
      <w:proofErr w:type="spellStart"/>
      <w:r w:rsidRPr="00473FAA">
        <w:rPr>
          <w:b/>
          <w:bCs/>
          <w:lang w:val="en-US"/>
        </w:rPr>
        <w:t>унакрсна</w:t>
      </w:r>
      <w:proofErr w:type="spellEnd"/>
      <w:r w:rsidRPr="00473FAA">
        <w:rPr>
          <w:b/>
          <w:bCs/>
          <w:lang w:val="en-US"/>
        </w:rPr>
        <w:t xml:space="preserve"> </w:t>
      </w:r>
      <w:proofErr w:type="spellStart"/>
      <w:r w:rsidRPr="00473FAA">
        <w:rPr>
          <w:b/>
          <w:bCs/>
          <w:lang w:val="en-US"/>
        </w:rPr>
        <w:t>валидација</w:t>
      </w:r>
      <w:proofErr w:type="spellEnd"/>
      <w:r w:rsidRPr="00473FAA">
        <w:rPr>
          <w:b/>
          <w:bCs/>
          <w:lang w:val="en-US"/>
        </w:rPr>
        <w:t xml:space="preserve"> (</w:t>
      </w:r>
      <w:r w:rsidRPr="005E666E">
        <w:rPr>
          <w:b/>
          <w:bCs/>
          <w:i/>
          <w:iCs/>
          <w:lang w:val="en-US"/>
        </w:rPr>
        <w:t>nested stratified cross-validation</w:t>
      </w:r>
      <w:r w:rsidRPr="00473FAA">
        <w:rPr>
          <w:b/>
          <w:bCs/>
          <w:lang w:val="en-US"/>
        </w:rPr>
        <w:t>)</w:t>
      </w:r>
      <w:r w:rsidRPr="00473FAA">
        <w:rPr>
          <w:lang w:val="en-US"/>
        </w:rPr>
        <w:t xml:space="preserve">. </w:t>
      </w:r>
      <w:proofErr w:type="spellStart"/>
      <w:r w:rsidRPr="00473FAA">
        <w:rPr>
          <w:lang w:val="en-US"/>
        </w:rPr>
        <w:t>Спољашњи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део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валидације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састојао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од</w:t>
      </w:r>
      <w:proofErr w:type="spellEnd"/>
      <w:r w:rsidRPr="00473FAA">
        <w:rPr>
          <w:lang w:val="en-US"/>
        </w:rPr>
        <w:t xml:space="preserve"> </w:t>
      </w:r>
      <w:proofErr w:type="gramStart"/>
      <w:r w:rsidRPr="00473FAA">
        <w:rPr>
          <w:lang w:val="en-US"/>
        </w:rPr>
        <w:t>10 fold</w:t>
      </w:r>
      <w:proofErr w:type="gramEnd"/>
      <w:r w:rsidRPr="00473FAA">
        <w:rPr>
          <w:lang w:val="en-US"/>
        </w:rPr>
        <w:t>-</w:t>
      </w:r>
      <w:proofErr w:type="spellStart"/>
      <w:r w:rsidRPr="00473FAA">
        <w:rPr>
          <w:lang w:val="en-US"/>
        </w:rPr>
        <w:t>ова</w:t>
      </w:r>
      <w:proofErr w:type="spellEnd"/>
      <w:r w:rsidRPr="00473FAA">
        <w:rPr>
          <w:lang w:val="en-US"/>
        </w:rPr>
        <w:t xml:space="preserve">, </w:t>
      </w:r>
      <w:proofErr w:type="spellStart"/>
      <w:r w:rsidRPr="00473FAA">
        <w:rPr>
          <w:lang w:val="en-US"/>
        </w:rPr>
        <w:t>док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унутрашњи</w:t>
      </w:r>
      <w:proofErr w:type="spellEnd"/>
      <w:r w:rsidRPr="00473FAA">
        <w:rPr>
          <w:lang w:val="en-US"/>
        </w:rPr>
        <w:t xml:space="preserve"> fold-</w:t>
      </w:r>
      <w:proofErr w:type="spellStart"/>
      <w:r w:rsidRPr="00473FAA">
        <w:rPr>
          <w:lang w:val="en-US"/>
        </w:rPr>
        <w:t>ови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коришћени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за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избор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хиперпараметара</w:t>
      </w:r>
      <w:proofErr w:type="spellEnd"/>
      <w:r w:rsidRPr="00473FAA">
        <w:rPr>
          <w:lang w:val="en-US"/>
        </w:rPr>
        <w:t xml:space="preserve">. </w:t>
      </w:r>
      <w:proofErr w:type="spellStart"/>
      <w:r w:rsidRPr="00473FAA">
        <w:rPr>
          <w:lang w:val="en-US"/>
        </w:rPr>
        <w:t>Овакав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приступ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омогућава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одвајање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процеса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избора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хиперпараметара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од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коначне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процене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модела</w:t>
      </w:r>
      <w:proofErr w:type="spellEnd"/>
      <w:r w:rsidRPr="00473FAA">
        <w:rPr>
          <w:lang w:val="en-US"/>
        </w:rPr>
        <w:t xml:space="preserve"> и </w:t>
      </w:r>
      <w:proofErr w:type="spellStart"/>
      <w:r w:rsidRPr="00473FAA">
        <w:rPr>
          <w:lang w:val="en-US"/>
        </w:rPr>
        <w:t>тиме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смањује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ризик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од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оптимистичке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процене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перформанси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услед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прилагођавања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модела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евалуационим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подацима</w:t>
      </w:r>
      <w:proofErr w:type="spellEnd"/>
      <w:r w:rsidRPr="00473FAA">
        <w:rPr>
          <w:lang w:val="en-US"/>
        </w:rPr>
        <w:t>.</w:t>
      </w:r>
    </w:p>
    <w:p w14:paraId="6515375D" w14:textId="77777777" w:rsidR="00756EF2" w:rsidRPr="00756EF2" w:rsidRDefault="00756EF2" w:rsidP="00473FAA">
      <w:pPr>
        <w:jc w:val="both"/>
        <w:rPr>
          <w:lang w:val="sr-Cyrl-RS"/>
        </w:rPr>
      </w:pPr>
    </w:p>
    <w:p w14:paraId="47A3F1F9" w14:textId="27FCB999" w:rsidR="00473FAA" w:rsidRDefault="00473FAA" w:rsidP="00473FAA">
      <w:pPr>
        <w:ind w:firstLine="720"/>
        <w:jc w:val="both"/>
        <w:rPr>
          <w:lang w:val="en-US"/>
        </w:rPr>
      </w:pPr>
      <w:proofErr w:type="spellStart"/>
      <w:r w:rsidRPr="00473FAA">
        <w:rPr>
          <w:lang w:val="en-US"/>
        </w:rPr>
        <w:t>За</w:t>
      </w:r>
      <w:proofErr w:type="spellEnd"/>
      <w:r w:rsidRPr="00473FAA">
        <w:rPr>
          <w:lang w:val="en-US"/>
        </w:rPr>
        <w:t xml:space="preserve"> </w:t>
      </w:r>
      <w:r w:rsidRPr="00473FAA">
        <w:rPr>
          <w:i/>
          <w:iCs/>
          <w:lang w:val="en-US"/>
        </w:rPr>
        <w:t>Logistic Regression</w:t>
      </w:r>
      <w:r w:rsidRPr="00473FAA">
        <w:rPr>
          <w:lang w:val="en-US"/>
        </w:rPr>
        <w:t xml:space="preserve"> и </w:t>
      </w:r>
      <w:r w:rsidRPr="00473FAA">
        <w:rPr>
          <w:i/>
          <w:iCs/>
          <w:lang w:val="en-US"/>
        </w:rPr>
        <w:t>Linear SVM</w:t>
      </w:r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разматране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вредности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параметра</w:t>
      </w:r>
      <w:proofErr w:type="spellEnd"/>
      <w:r w:rsidRPr="00473FAA">
        <w:rPr>
          <w:lang w:val="en-US"/>
        </w:rPr>
        <w:t xml:space="preserve"> </w:t>
      </w:r>
      <w:r>
        <w:rPr>
          <w:lang w:val="en-US"/>
        </w:rPr>
        <w:t>C</w:t>
      </w:r>
      <w:proofErr w:type="gramStart"/>
      <w:r w:rsidRPr="00473FAA">
        <w:rPr>
          <w:rFonts w:ascii="Cambria Math" w:hAnsi="Cambria Math" w:cs="Cambria Math"/>
        </w:rPr>
        <w:t>∈</w:t>
      </w:r>
      <w:r>
        <w:rPr>
          <w:lang w:val="en-US"/>
        </w:rPr>
        <w:t>{</w:t>
      </w:r>
      <w:proofErr w:type="gramEnd"/>
      <w:r>
        <w:rPr>
          <w:lang w:val="en-US"/>
        </w:rPr>
        <w:t>0.1,1.0,10.0}</w:t>
      </w:r>
      <w:r w:rsidRPr="00473FAA">
        <w:rPr>
          <w:lang w:val="en-US"/>
        </w:rPr>
        <w:t xml:space="preserve">, </w:t>
      </w:r>
      <w:proofErr w:type="spellStart"/>
      <w:r w:rsidRPr="00473FAA">
        <w:rPr>
          <w:lang w:val="en-US"/>
        </w:rPr>
        <w:t>док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за</w:t>
      </w:r>
      <w:proofErr w:type="spellEnd"/>
      <w:r w:rsidRPr="00473FAA">
        <w:rPr>
          <w:lang w:val="en-US"/>
        </w:rPr>
        <w:t xml:space="preserve"> </w:t>
      </w:r>
      <w:r w:rsidRPr="00473FAA">
        <w:rPr>
          <w:i/>
          <w:iCs/>
          <w:lang w:val="en-US"/>
        </w:rPr>
        <w:t>Multinomial Naive Bayes</w:t>
      </w:r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испитиване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вредности</w:t>
      </w:r>
      <w:proofErr w:type="spellEnd"/>
      <w:r w:rsidRPr="00473FAA">
        <w:rPr>
          <w:lang w:val="en-US"/>
        </w:rPr>
        <w:t xml:space="preserve"> </w:t>
      </w:r>
      <w:r w:rsidRPr="00473FAA">
        <w:t>α</w:t>
      </w:r>
      <w:proofErr w:type="gramStart"/>
      <w:r w:rsidRPr="00473FAA">
        <w:rPr>
          <w:rFonts w:ascii="Cambria Math" w:hAnsi="Cambria Math" w:cs="Cambria Math"/>
        </w:rPr>
        <w:t>∈</w:t>
      </w:r>
      <w:r>
        <w:rPr>
          <w:rFonts w:ascii="Cambria Math" w:hAnsi="Cambria Math" w:cs="Cambria Math"/>
        </w:rPr>
        <w:t>{</w:t>
      </w:r>
      <w:proofErr w:type="gramEnd"/>
      <w:r>
        <w:rPr>
          <w:rFonts w:ascii="Cambria Math" w:hAnsi="Cambria Math" w:cs="Cambria Math"/>
        </w:rPr>
        <w:t>10.1,0.5,1.0}</w:t>
      </w:r>
      <w:r w:rsidRPr="00473FAA">
        <w:rPr>
          <w:lang w:val="en-US"/>
        </w:rPr>
        <w:t xml:space="preserve">. </w:t>
      </w:r>
      <w:proofErr w:type="spellStart"/>
      <w:r w:rsidRPr="00473FAA">
        <w:rPr>
          <w:lang w:val="en-US"/>
        </w:rPr>
        <w:t>Приликом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евалуације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пријављени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су</w:t>
      </w:r>
      <w:proofErr w:type="spellEnd"/>
      <w:r w:rsidRPr="00473FAA">
        <w:rPr>
          <w:lang w:val="en-US"/>
        </w:rPr>
        <w:t xml:space="preserve"> </w:t>
      </w:r>
      <w:r w:rsidRPr="005E666E">
        <w:rPr>
          <w:b/>
          <w:bCs/>
          <w:i/>
          <w:iCs/>
          <w:lang w:val="en-US"/>
        </w:rPr>
        <w:t>accuracy</w:t>
      </w:r>
      <w:r w:rsidRPr="005E666E">
        <w:rPr>
          <w:i/>
          <w:iCs/>
          <w:lang w:val="en-US"/>
        </w:rPr>
        <w:t xml:space="preserve">, </w:t>
      </w:r>
      <w:r w:rsidRPr="005E666E">
        <w:rPr>
          <w:b/>
          <w:bCs/>
          <w:i/>
          <w:iCs/>
          <w:lang w:val="en-US"/>
        </w:rPr>
        <w:t>macro-F1</w:t>
      </w:r>
      <w:r w:rsidRPr="005E666E">
        <w:rPr>
          <w:i/>
          <w:iCs/>
          <w:lang w:val="en-US"/>
        </w:rPr>
        <w:t xml:space="preserve">, </w:t>
      </w:r>
      <w:r w:rsidRPr="005E666E">
        <w:rPr>
          <w:b/>
          <w:bCs/>
          <w:i/>
          <w:iCs/>
          <w:lang w:val="en-US"/>
        </w:rPr>
        <w:t>weighted-F1</w:t>
      </w:r>
      <w:r w:rsidRPr="00473FAA">
        <w:rPr>
          <w:lang w:val="en-US"/>
        </w:rPr>
        <w:t xml:space="preserve">, </w:t>
      </w:r>
      <w:proofErr w:type="spellStart"/>
      <w:r w:rsidRPr="00473FAA">
        <w:rPr>
          <w:lang w:val="en-US"/>
        </w:rPr>
        <w:t>као</w:t>
      </w:r>
      <w:proofErr w:type="spellEnd"/>
      <w:r w:rsidRPr="00473FAA">
        <w:rPr>
          <w:lang w:val="en-US"/>
        </w:rPr>
        <w:t xml:space="preserve"> и F1 </w:t>
      </w:r>
      <w:proofErr w:type="spellStart"/>
      <w:r w:rsidRPr="00473FAA">
        <w:rPr>
          <w:lang w:val="en-US"/>
        </w:rPr>
        <w:t>резултат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за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сваку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појединачну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класу</w:t>
      </w:r>
      <w:proofErr w:type="spellEnd"/>
      <w:r w:rsidRPr="00473FAA">
        <w:rPr>
          <w:lang w:val="en-US"/>
        </w:rPr>
        <w:t xml:space="preserve">. </w:t>
      </w:r>
      <w:proofErr w:type="spellStart"/>
      <w:r w:rsidRPr="00473FAA">
        <w:rPr>
          <w:lang w:val="en-US"/>
        </w:rPr>
        <w:t>Као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главна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метрика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изабран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macro-F1, </w:t>
      </w:r>
      <w:proofErr w:type="spellStart"/>
      <w:r w:rsidRPr="00473FAA">
        <w:rPr>
          <w:lang w:val="en-US"/>
        </w:rPr>
        <w:t>јер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равноправно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третира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све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три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класе</w:t>
      </w:r>
      <w:proofErr w:type="spellEnd"/>
      <w:r w:rsidRPr="00473FAA">
        <w:rPr>
          <w:lang w:val="en-US"/>
        </w:rPr>
        <w:t xml:space="preserve"> и </w:t>
      </w:r>
      <w:proofErr w:type="spellStart"/>
      <w:r w:rsidRPr="00473FAA">
        <w:rPr>
          <w:lang w:val="en-US"/>
        </w:rPr>
        <w:t>самим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тим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пружа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прикладнију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меру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перформанси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неуравнотеженом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скупу</w:t>
      </w:r>
      <w:proofErr w:type="spellEnd"/>
      <w:r w:rsidRPr="00473FAA">
        <w:rPr>
          <w:lang w:val="en-US"/>
        </w:rPr>
        <w:t>.</w:t>
      </w:r>
    </w:p>
    <w:p w14:paraId="66BAE046" w14:textId="77777777" w:rsidR="007E1678" w:rsidRPr="00473FAA" w:rsidRDefault="007E1678" w:rsidP="00473FAA">
      <w:pPr>
        <w:ind w:firstLine="720"/>
        <w:jc w:val="both"/>
        <w:rPr>
          <w:lang w:val="en-US"/>
        </w:rPr>
      </w:pPr>
    </w:p>
    <w:p w14:paraId="75354771" w14:textId="7786AC21" w:rsidR="00473FAA" w:rsidRPr="00473FAA" w:rsidRDefault="00473FAA" w:rsidP="00473FAA">
      <w:pPr>
        <w:rPr>
          <w:lang w:val="sr-Cyrl-RS"/>
        </w:rPr>
      </w:pPr>
    </w:p>
    <w:p w14:paraId="33EA9E91" w14:textId="218593B1" w:rsidR="00473FAA" w:rsidRDefault="00473FAA" w:rsidP="00473FAA">
      <w:pPr>
        <w:pStyle w:val="Heading3"/>
        <w:rPr>
          <w:rFonts w:ascii="Times New Roman" w:hAnsi="Times New Roman" w:cs="Times New Roman"/>
          <w:color w:val="auto"/>
          <w:sz w:val="32"/>
          <w:lang w:val="sr-Cyrl-RS"/>
        </w:rPr>
      </w:pPr>
      <w:bookmarkStart w:id="17" w:name="_Toc238141442"/>
      <w:r>
        <w:rPr>
          <w:rFonts w:ascii="Times New Roman" w:hAnsi="Times New Roman" w:cs="Times New Roman"/>
          <w:color w:val="auto"/>
          <w:sz w:val="32"/>
          <w:lang w:val="sr-Cyrl-RS"/>
        </w:rPr>
        <w:t>3.1.</w:t>
      </w:r>
      <w:r>
        <w:rPr>
          <w:rFonts w:ascii="Times New Roman" w:hAnsi="Times New Roman" w:cs="Times New Roman"/>
          <w:color w:val="auto"/>
          <w:sz w:val="32"/>
        </w:rPr>
        <w:t>3</w:t>
      </w:r>
      <w:r w:rsidRPr="003F13B1">
        <w:rPr>
          <w:rFonts w:ascii="Times New Roman" w:hAnsi="Times New Roman" w:cs="Times New Roman"/>
          <w:color w:val="auto"/>
          <w:sz w:val="32"/>
        </w:rPr>
        <w:t xml:space="preserve">. </w:t>
      </w:r>
      <w:r>
        <w:rPr>
          <w:rFonts w:ascii="Times New Roman" w:hAnsi="Times New Roman" w:cs="Times New Roman"/>
          <w:color w:val="auto"/>
          <w:sz w:val="32"/>
          <w:lang w:val="sr-Cyrl-RS"/>
        </w:rPr>
        <w:t>Резултати</w:t>
      </w:r>
      <w:bookmarkEnd w:id="17"/>
    </w:p>
    <w:p w14:paraId="2AE752D6" w14:textId="77777777" w:rsidR="00756EF2" w:rsidRPr="00756EF2" w:rsidRDefault="00756EF2" w:rsidP="00756EF2">
      <w:pPr>
        <w:rPr>
          <w:lang w:val="sr-Cyrl-RS"/>
        </w:rPr>
      </w:pPr>
    </w:p>
    <w:p w14:paraId="4B2384EE" w14:textId="57002264" w:rsidR="00473FAA" w:rsidRDefault="00473FAA" w:rsidP="00473FAA">
      <w:pPr>
        <w:ind w:firstLine="720"/>
        <w:jc w:val="both"/>
        <w:rPr>
          <w:lang w:val="sr-Cyrl-RS"/>
        </w:rPr>
      </w:pPr>
      <w:proofErr w:type="spellStart"/>
      <w:r w:rsidRPr="00473FAA">
        <w:rPr>
          <w:lang w:val="en-US"/>
        </w:rPr>
        <w:t>Најбољу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конфигурацију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остварила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</w:t>
      </w:r>
      <w:r w:rsidRPr="00473FAA">
        <w:rPr>
          <w:b/>
          <w:bCs/>
          <w:lang w:val="en-US"/>
        </w:rPr>
        <w:t>Logistic Regression</w:t>
      </w:r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са</w:t>
      </w:r>
      <w:proofErr w:type="spellEnd"/>
      <w:r w:rsidRPr="00473FAA">
        <w:rPr>
          <w:lang w:val="en-US"/>
        </w:rPr>
        <w:t xml:space="preserve"> </w:t>
      </w:r>
      <w:r w:rsidRPr="00473FAA">
        <w:rPr>
          <w:b/>
          <w:bCs/>
          <w:lang w:val="en-US"/>
        </w:rPr>
        <w:t>TF</w:t>
      </w:r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пондерисањем</w:t>
      </w:r>
      <w:proofErr w:type="spellEnd"/>
      <w:r w:rsidRPr="00473FAA">
        <w:rPr>
          <w:lang w:val="en-US"/>
        </w:rPr>
        <w:t xml:space="preserve">, </w:t>
      </w:r>
      <w:proofErr w:type="spellStart"/>
      <w:r w:rsidRPr="00473FAA">
        <w:rPr>
          <w:lang w:val="en-US"/>
        </w:rPr>
        <w:t>укљученим</w:t>
      </w:r>
      <w:proofErr w:type="spellEnd"/>
      <w:r w:rsidRPr="00473FAA">
        <w:rPr>
          <w:lang w:val="en-US"/>
        </w:rPr>
        <w:t xml:space="preserve"> lowercasing-</w:t>
      </w:r>
      <w:proofErr w:type="spellStart"/>
      <w:r w:rsidRPr="00473FAA">
        <w:rPr>
          <w:lang w:val="en-US"/>
        </w:rPr>
        <w:t>ом</w:t>
      </w:r>
      <w:proofErr w:type="spellEnd"/>
      <w:r w:rsidRPr="00473FAA">
        <w:rPr>
          <w:lang w:val="en-US"/>
        </w:rPr>
        <w:t xml:space="preserve"> и stemming-</w:t>
      </w:r>
      <w:proofErr w:type="spellStart"/>
      <w:r w:rsidRPr="00473FAA">
        <w:rPr>
          <w:lang w:val="en-US"/>
        </w:rPr>
        <w:t>ом</w:t>
      </w:r>
      <w:proofErr w:type="spellEnd"/>
      <w:r w:rsidR="007E1678">
        <w:rPr>
          <w:lang w:val="en-US"/>
        </w:rPr>
        <w:t xml:space="preserve">, </w:t>
      </w:r>
      <w:r w:rsidR="007E1678">
        <w:rPr>
          <w:lang w:val="sr-Cyrl-RS"/>
        </w:rPr>
        <w:t xml:space="preserve">уз вредност </w:t>
      </w:r>
      <w:r w:rsidR="007E1678">
        <w:rPr>
          <w:lang w:val="en-US"/>
        </w:rPr>
        <w:t>C=1.0</w:t>
      </w:r>
      <w:r w:rsidRPr="00473FAA">
        <w:rPr>
          <w:lang w:val="en-US"/>
        </w:rPr>
        <w:t xml:space="preserve">. </w:t>
      </w:r>
      <w:proofErr w:type="spellStart"/>
      <w:r w:rsidRPr="00473FAA">
        <w:rPr>
          <w:lang w:val="en-US"/>
        </w:rPr>
        <w:t>Ова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конфигурација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остварила</w:t>
      </w:r>
      <w:proofErr w:type="spellEnd"/>
      <w:r w:rsidRPr="00473FAA">
        <w:rPr>
          <w:lang w:val="en-US"/>
        </w:rPr>
        <w:t xml:space="preserve"> </w:t>
      </w:r>
      <w:r w:rsidRPr="00473FAA">
        <w:rPr>
          <w:b/>
          <w:bCs/>
          <w:lang w:val="en-US"/>
        </w:rPr>
        <w:t xml:space="preserve">macro-F1 </w:t>
      </w:r>
      <w:proofErr w:type="spellStart"/>
      <w:r w:rsidRPr="00473FAA">
        <w:rPr>
          <w:b/>
          <w:bCs/>
          <w:lang w:val="en-US"/>
        </w:rPr>
        <w:t>од</w:t>
      </w:r>
      <w:proofErr w:type="spellEnd"/>
      <w:r w:rsidRPr="00473FAA">
        <w:rPr>
          <w:b/>
          <w:bCs/>
          <w:lang w:val="en-US"/>
        </w:rPr>
        <w:t xml:space="preserve"> 0,5532</w:t>
      </w:r>
      <w:r w:rsidRPr="00473FAA">
        <w:rPr>
          <w:lang w:val="en-US"/>
        </w:rPr>
        <w:t xml:space="preserve">, accuracy </w:t>
      </w:r>
      <w:proofErr w:type="spellStart"/>
      <w:r w:rsidRPr="00473FAA">
        <w:rPr>
          <w:lang w:val="en-US"/>
        </w:rPr>
        <w:t>од</w:t>
      </w:r>
      <w:proofErr w:type="spellEnd"/>
      <w:r w:rsidRPr="00473FAA">
        <w:rPr>
          <w:lang w:val="en-US"/>
        </w:rPr>
        <w:t xml:space="preserve"> 0,5825 и weighted-F1 </w:t>
      </w:r>
      <w:proofErr w:type="spellStart"/>
      <w:r w:rsidRPr="00473FAA">
        <w:rPr>
          <w:lang w:val="en-US"/>
        </w:rPr>
        <w:t>од</w:t>
      </w:r>
      <w:proofErr w:type="spellEnd"/>
      <w:r w:rsidRPr="00473FAA">
        <w:rPr>
          <w:lang w:val="en-US"/>
        </w:rPr>
        <w:t xml:space="preserve"> 0,5791.</w:t>
      </w:r>
      <w:r w:rsidR="00767836">
        <w:rPr>
          <w:lang w:val="sr-Cyrl-RS"/>
        </w:rPr>
        <w:t xml:space="preserve"> Резултати су приказани у Табели 3.1.</w:t>
      </w:r>
    </w:p>
    <w:p w14:paraId="4A0CEBF9" w14:textId="77777777" w:rsidR="00756EF2" w:rsidRDefault="00756EF2" w:rsidP="00473FAA">
      <w:pPr>
        <w:ind w:firstLine="720"/>
        <w:jc w:val="both"/>
        <w:rPr>
          <w:lang w:val="en-US"/>
        </w:rPr>
      </w:pPr>
    </w:p>
    <w:p w14:paraId="41A89754" w14:textId="77777777" w:rsidR="007E1678" w:rsidRPr="007E1678" w:rsidRDefault="007E1678" w:rsidP="00473FAA">
      <w:pPr>
        <w:ind w:firstLine="720"/>
        <w:jc w:val="both"/>
        <w:rPr>
          <w:lang w:val="en-US"/>
        </w:rPr>
      </w:pPr>
    </w:p>
    <w:p w14:paraId="647607C3" w14:textId="77777777" w:rsidR="00756EF2" w:rsidRPr="007E1678" w:rsidRDefault="00756EF2" w:rsidP="00473FAA">
      <w:pPr>
        <w:ind w:firstLine="720"/>
        <w:jc w:val="both"/>
        <w:rPr>
          <w:lang w:val="en-US"/>
        </w:rPr>
      </w:pPr>
    </w:p>
    <w:p w14:paraId="641F82B3" w14:textId="3450C999" w:rsidR="00473FAA" w:rsidRPr="00767836" w:rsidRDefault="00473FAA" w:rsidP="00473FAA">
      <w:pPr>
        <w:jc w:val="center"/>
        <w:rPr>
          <w:lang w:val="sr-Cyrl-RS"/>
        </w:rPr>
      </w:pPr>
      <w:r>
        <w:rPr>
          <w:lang w:val="sr-Cyrl-RS"/>
        </w:rPr>
        <w:t xml:space="preserve">Табела 3.1 </w:t>
      </w:r>
      <w:r w:rsidR="00767836">
        <w:rPr>
          <w:lang w:val="sr-Cyrl-RS"/>
        </w:rPr>
        <w:t xml:space="preserve">Резултати најбоље </w:t>
      </w:r>
      <w:r w:rsidR="00767836" w:rsidRPr="00767836">
        <w:rPr>
          <w:i/>
          <w:iCs/>
          <w:lang w:val="en-US"/>
        </w:rPr>
        <w:t>baseline</w:t>
      </w:r>
      <w:r w:rsidR="00767836">
        <w:rPr>
          <w:lang w:val="en-US"/>
        </w:rPr>
        <w:t xml:space="preserve"> </w:t>
      </w:r>
      <w:r w:rsidR="00767836">
        <w:rPr>
          <w:lang w:val="sr-Cyrl-RS"/>
        </w:rPr>
        <w:t>конфигурације по класи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9"/>
        <w:gridCol w:w="1035"/>
      </w:tblGrid>
      <w:tr w:rsidR="00473FAA" w:rsidRPr="00473FAA" w14:paraId="118466F5" w14:textId="77777777" w:rsidTr="00473FAA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9AFAF50" w14:textId="77777777" w:rsidR="00473FAA" w:rsidRPr="00473FAA" w:rsidRDefault="00473FAA" w:rsidP="00473FAA">
            <w:pPr>
              <w:jc w:val="both"/>
              <w:rPr>
                <w:b/>
                <w:bCs/>
                <w:lang w:val="en-US"/>
              </w:rPr>
            </w:pPr>
            <w:proofErr w:type="spellStart"/>
            <w:r w:rsidRPr="00473FAA">
              <w:rPr>
                <w:b/>
                <w:bCs/>
                <w:lang w:val="en-US"/>
              </w:rPr>
              <w:t>Метрика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E55F44" w14:textId="77777777" w:rsidR="00473FAA" w:rsidRPr="00473FAA" w:rsidRDefault="00473FAA" w:rsidP="00473FAA">
            <w:pPr>
              <w:jc w:val="both"/>
              <w:rPr>
                <w:b/>
                <w:bCs/>
                <w:lang w:val="en-US"/>
              </w:rPr>
            </w:pPr>
            <w:proofErr w:type="spellStart"/>
            <w:r w:rsidRPr="00473FAA">
              <w:rPr>
                <w:b/>
                <w:bCs/>
                <w:lang w:val="en-US"/>
              </w:rPr>
              <w:t>Резултат</w:t>
            </w:r>
            <w:proofErr w:type="spellEnd"/>
          </w:p>
        </w:tc>
      </w:tr>
      <w:tr w:rsidR="00473FAA" w:rsidRPr="00473FAA" w14:paraId="47643EE4" w14:textId="77777777" w:rsidTr="00473FA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F6E81C6" w14:textId="77777777" w:rsidR="00473FAA" w:rsidRPr="00473FAA" w:rsidRDefault="00473FAA" w:rsidP="00473FAA">
            <w:pPr>
              <w:jc w:val="both"/>
              <w:rPr>
                <w:lang w:val="en-US"/>
              </w:rPr>
            </w:pPr>
            <w:r w:rsidRPr="00473FAA">
              <w:rPr>
                <w:lang w:val="en-US"/>
              </w:rPr>
              <w:t>Macro-F1</w:t>
            </w:r>
          </w:p>
        </w:tc>
        <w:tc>
          <w:tcPr>
            <w:tcW w:w="0" w:type="auto"/>
            <w:vAlign w:val="center"/>
            <w:hideMark/>
          </w:tcPr>
          <w:p w14:paraId="6D754851" w14:textId="77777777" w:rsidR="00473FAA" w:rsidRPr="00473FAA" w:rsidRDefault="00473FAA" w:rsidP="00473FAA">
            <w:pPr>
              <w:jc w:val="both"/>
              <w:rPr>
                <w:lang w:val="en-US"/>
              </w:rPr>
            </w:pPr>
            <w:r w:rsidRPr="00473FAA">
              <w:rPr>
                <w:b/>
                <w:bCs/>
                <w:lang w:val="en-US"/>
              </w:rPr>
              <w:t>0,5532</w:t>
            </w:r>
          </w:p>
        </w:tc>
      </w:tr>
      <w:tr w:rsidR="00473FAA" w:rsidRPr="00473FAA" w14:paraId="3584A52A" w14:textId="77777777" w:rsidTr="00473FA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BCD8738" w14:textId="77777777" w:rsidR="00473FAA" w:rsidRPr="00473FAA" w:rsidRDefault="00473FAA" w:rsidP="00473FAA">
            <w:pPr>
              <w:jc w:val="both"/>
              <w:rPr>
                <w:lang w:val="en-US"/>
              </w:rPr>
            </w:pPr>
            <w:r w:rsidRPr="00473FAA">
              <w:rPr>
                <w:lang w:val="en-US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46C959BE" w14:textId="77777777" w:rsidR="00473FAA" w:rsidRPr="00473FAA" w:rsidRDefault="00473FAA" w:rsidP="00473FAA">
            <w:pPr>
              <w:jc w:val="both"/>
              <w:rPr>
                <w:lang w:val="en-US"/>
              </w:rPr>
            </w:pPr>
            <w:r w:rsidRPr="00473FAA">
              <w:rPr>
                <w:lang w:val="en-US"/>
              </w:rPr>
              <w:t>0,5825</w:t>
            </w:r>
          </w:p>
        </w:tc>
      </w:tr>
      <w:tr w:rsidR="00473FAA" w:rsidRPr="00473FAA" w14:paraId="4554E39E" w14:textId="77777777" w:rsidTr="00473FA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C11F9D" w14:textId="77777777" w:rsidR="00473FAA" w:rsidRPr="00473FAA" w:rsidRDefault="00473FAA" w:rsidP="00473FAA">
            <w:pPr>
              <w:jc w:val="both"/>
              <w:rPr>
                <w:lang w:val="en-US"/>
              </w:rPr>
            </w:pPr>
            <w:r w:rsidRPr="00473FAA">
              <w:rPr>
                <w:lang w:val="en-US"/>
              </w:rPr>
              <w:t>Weighted-F1</w:t>
            </w:r>
          </w:p>
        </w:tc>
        <w:tc>
          <w:tcPr>
            <w:tcW w:w="0" w:type="auto"/>
            <w:vAlign w:val="center"/>
            <w:hideMark/>
          </w:tcPr>
          <w:p w14:paraId="57E69E54" w14:textId="77777777" w:rsidR="00473FAA" w:rsidRPr="00473FAA" w:rsidRDefault="00473FAA" w:rsidP="00473FAA">
            <w:pPr>
              <w:jc w:val="both"/>
              <w:rPr>
                <w:lang w:val="en-US"/>
              </w:rPr>
            </w:pPr>
            <w:r w:rsidRPr="00473FAA">
              <w:rPr>
                <w:lang w:val="en-US"/>
              </w:rPr>
              <w:t>0,5791</w:t>
            </w:r>
          </w:p>
        </w:tc>
      </w:tr>
      <w:tr w:rsidR="00473FAA" w:rsidRPr="00473FAA" w14:paraId="3110F745" w14:textId="77777777" w:rsidTr="00473FA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ACFBD6" w14:textId="77777777" w:rsidR="00473FAA" w:rsidRPr="00473FAA" w:rsidRDefault="00473FAA" w:rsidP="00473FAA">
            <w:pPr>
              <w:jc w:val="both"/>
              <w:rPr>
                <w:lang w:val="en-US"/>
              </w:rPr>
            </w:pPr>
            <w:r w:rsidRPr="00473FAA">
              <w:rPr>
                <w:lang w:val="en-US"/>
              </w:rPr>
              <w:t>F1 — NEUTRAL</w:t>
            </w:r>
          </w:p>
        </w:tc>
        <w:tc>
          <w:tcPr>
            <w:tcW w:w="0" w:type="auto"/>
            <w:vAlign w:val="center"/>
            <w:hideMark/>
          </w:tcPr>
          <w:p w14:paraId="5B463FF8" w14:textId="77777777" w:rsidR="00473FAA" w:rsidRPr="00473FAA" w:rsidRDefault="00473FAA" w:rsidP="00473FAA">
            <w:pPr>
              <w:jc w:val="both"/>
              <w:rPr>
                <w:lang w:val="en-US"/>
              </w:rPr>
            </w:pPr>
            <w:r w:rsidRPr="00473FAA">
              <w:rPr>
                <w:lang w:val="en-US"/>
              </w:rPr>
              <w:t>0,3806</w:t>
            </w:r>
          </w:p>
        </w:tc>
      </w:tr>
      <w:tr w:rsidR="00473FAA" w:rsidRPr="00473FAA" w14:paraId="59E5C28B" w14:textId="77777777" w:rsidTr="00473FA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2EAD44D" w14:textId="77777777" w:rsidR="00473FAA" w:rsidRPr="00473FAA" w:rsidRDefault="00473FAA" w:rsidP="00473FAA">
            <w:pPr>
              <w:jc w:val="both"/>
              <w:rPr>
                <w:lang w:val="en-US"/>
              </w:rPr>
            </w:pPr>
            <w:r w:rsidRPr="00473FAA">
              <w:rPr>
                <w:lang w:val="en-US"/>
              </w:rPr>
              <w:t>F1 — ZA-VLAST</w:t>
            </w:r>
          </w:p>
        </w:tc>
        <w:tc>
          <w:tcPr>
            <w:tcW w:w="0" w:type="auto"/>
            <w:vAlign w:val="center"/>
            <w:hideMark/>
          </w:tcPr>
          <w:p w14:paraId="35DF7DB1" w14:textId="77777777" w:rsidR="00473FAA" w:rsidRPr="00473FAA" w:rsidRDefault="00473FAA" w:rsidP="00473FAA">
            <w:pPr>
              <w:jc w:val="both"/>
              <w:rPr>
                <w:lang w:val="en-US"/>
              </w:rPr>
            </w:pPr>
            <w:r w:rsidRPr="00473FAA">
              <w:rPr>
                <w:lang w:val="en-US"/>
              </w:rPr>
              <w:t>0,6451</w:t>
            </w:r>
          </w:p>
        </w:tc>
      </w:tr>
      <w:tr w:rsidR="00473FAA" w:rsidRPr="00473FAA" w14:paraId="733EB775" w14:textId="77777777" w:rsidTr="00473FA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E654721" w14:textId="77777777" w:rsidR="00473FAA" w:rsidRPr="00473FAA" w:rsidRDefault="00473FAA" w:rsidP="00473FAA">
            <w:pPr>
              <w:jc w:val="both"/>
              <w:rPr>
                <w:lang w:val="en-US"/>
              </w:rPr>
            </w:pPr>
            <w:r w:rsidRPr="00473FAA">
              <w:rPr>
                <w:lang w:val="en-US"/>
              </w:rPr>
              <w:t>F1 — PROTIV-VLASTI</w:t>
            </w:r>
          </w:p>
        </w:tc>
        <w:tc>
          <w:tcPr>
            <w:tcW w:w="0" w:type="auto"/>
            <w:vAlign w:val="center"/>
            <w:hideMark/>
          </w:tcPr>
          <w:p w14:paraId="6E66A7C2" w14:textId="77777777" w:rsidR="00473FAA" w:rsidRPr="00473FAA" w:rsidRDefault="00473FAA" w:rsidP="00473FAA">
            <w:pPr>
              <w:jc w:val="both"/>
              <w:rPr>
                <w:lang w:val="en-US"/>
              </w:rPr>
            </w:pPr>
            <w:r w:rsidRPr="00473FAA">
              <w:rPr>
                <w:lang w:val="en-US"/>
              </w:rPr>
              <w:t>0,6340</w:t>
            </w:r>
          </w:p>
        </w:tc>
      </w:tr>
    </w:tbl>
    <w:p w14:paraId="77507298" w14:textId="77777777" w:rsidR="00756EF2" w:rsidRDefault="00756EF2" w:rsidP="00473FAA">
      <w:pPr>
        <w:ind w:firstLine="720"/>
        <w:jc w:val="both"/>
        <w:rPr>
          <w:lang w:val="sr-Cyrl-RS"/>
        </w:rPr>
      </w:pPr>
    </w:p>
    <w:p w14:paraId="4810F89E" w14:textId="1F14AD7E" w:rsidR="00473FAA" w:rsidRPr="007E1678" w:rsidRDefault="00473FAA" w:rsidP="00473FAA">
      <w:pPr>
        <w:ind w:firstLine="720"/>
        <w:jc w:val="both"/>
        <w:rPr>
          <w:lang w:val="en-US"/>
        </w:rPr>
      </w:pPr>
      <w:proofErr w:type="spellStart"/>
      <w:r w:rsidRPr="00473FAA">
        <w:rPr>
          <w:lang w:val="en-US"/>
        </w:rPr>
        <w:t>Резултати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класама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показују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значајну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разлику</w:t>
      </w:r>
      <w:proofErr w:type="spellEnd"/>
      <w:r w:rsidRPr="00473FAA">
        <w:rPr>
          <w:lang w:val="en-US"/>
        </w:rPr>
        <w:t xml:space="preserve"> у </w:t>
      </w:r>
      <w:proofErr w:type="spellStart"/>
      <w:r w:rsidRPr="00473FAA">
        <w:rPr>
          <w:lang w:val="en-US"/>
        </w:rPr>
        <w:t>успешности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класификације</w:t>
      </w:r>
      <w:proofErr w:type="spellEnd"/>
      <w:r w:rsidRPr="00473FAA">
        <w:rPr>
          <w:lang w:val="en-US"/>
        </w:rPr>
        <w:t xml:space="preserve">. </w:t>
      </w:r>
      <w:proofErr w:type="spellStart"/>
      <w:r w:rsidRPr="00473FAA">
        <w:rPr>
          <w:lang w:val="en-US"/>
        </w:rPr>
        <w:t>Најбољи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резултат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добијен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за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класу</w:t>
      </w:r>
      <w:proofErr w:type="spellEnd"/>
      <w:r w:rsidRPr="00473FAA">
        <w:rPr>
          <w:lang w:val="en-US"/>
        </w:rPr>
        <w:t xml:space="preserve"> ZA-VLAST, </w:t>
      </w:r>
      <w:proofErr w:type="spellStart"/>
      <w:r w:rsidRPr="00473FAA">
        <w:rPr>
          <w:lang w:val="en-US"/>
        </w:rPr>
        <w:t>са</w:t>
      </w:r>
      <w:proofErr w:type="spellEnd"/>
      <w:r w:rsidRPr="00473FAA">
        <w:rPr>
          <w:lang w:val="en-US"/>
        </w:rPr>
        <w:t xml:space="preserve"> F1 </w:t>
      </w:r>
      <w:proofErr w:type="spellStart"/>
      <w:r w:rsidRPr="00473FAA">
        <w:rPr>
          <w:lang w:val="en-US"/>
        </w:rPr>
        <w:t>резултатом</w:t>
      </w:r>
      <w:proofErr w:type="spellEnd"/>
      <w:r w:rsidRPr="00473FAA">
        <w:rPr>
          <w:lang w:val="en-US"/>
        </w:rPr>
        <w:t xml:space="preserve"> 0,6451, </w:t>
      </w:r>
      <w:proofErr w:type="spellStart"/>
      <w:r w:rsidRPr="00473FAA">
        <w:rPr>
          <w:lang w:val="en-US"/>
        </w:rPr>
        <w:t>док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класа</w:t>
      </w:r>
      <w:proofErr w:type="spellEnd"/>
      <w:r w:rsidRPr="00473FAA">
        <w:rPr>
          <w:lang w:val="en-US"/>
        </w:rPr>
        <w:t xml:space="preserve"> PROTIV-VLASTI </w:t>
      </w:r>
      <w:proofErr w:type="spellStart"/>
      <w:r w:rsidRPr="00473FAA">
        <w:rPr>
          <w:lang w:val="en-US"/>
        </w:rPr>
        <w:t>остварила</w:t>
      </w:r>
      <w:proofErr w:type="spellEnd"/>
      <w:r w:rsidRPr="00473FAA">
        <w:rPr>
          <w:lang w:val="en-US"/>
        </w:rPr>
        <w:t xml:space="preserve"> F1 </w:t>
      </w:r>
      <w:proofErr w:type="spellStart"/>
      <w:r w:rsidRPr="00473FAA">
        <w:rPr>
          <w:lang w:val="en-US"/>
        </w:rPr>
        <w:t>од</w:t>
      </w:r>
      <w:proofErr w:type="spellEnd"/>
      <w:r w:rsidRPr="00473FAA">
        <w:rPr>
          <w:lang w:val="en-US"/>
        </w:rPr>
        <w:t xml:space="preserve"> 0,6340. </w:t>
      </w:r>
      <w:proofErr w:type="spellStart"/>
      <w:r w:rsidRPr="00473FAA">
        <w:rPr>
          <w:lang w:val="en-US"/>
        </w:rPr>
        <w:t>Најслабији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резултат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добијен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за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класу</w:t>
      </w:r>
      <w:proofErr w:type="spellEnd"/>
      <w:r w:rsidRPr="00473FAA">
        <w:rPr>
          <w:lang w:val="en-US"/>
        </w:rPr>
        <w:t xml:space="preserve"> NEUTRAL, </w:t>
      </w:r>
      <w:proofErr w:type="spellStart"/>
      <w:r w:rsidRPr="00473FAA">
        <w:rPr>
          <w:lang w:val="en-US"/>
        </w:rPr>
        <w:t>чији</w:t>
      </w:r>
      <w:proofErr w:type="spellEnd"/>
      <w:r w:rsidRPr="00473FAA">
        <w:rPr>
          <w:lang w:val="en-US"/>
        </w:rPr>
        <w:t xml:space="preserve"> F1 </w:t>
      </w:r>
      <w:proofErr w:type="spellStart"/>
      <w:r w:rsidRPr="00473FAA">
        <w:rPr>
          <w:lang w:val="en-US"/>
        </w:rPr>
        <w:t>износи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свега</w:t>
      </w:r>
      <w:proofErr w:type="spellEnd"/>
      <w:r w:rsidRPr="00473FAA">
        <w:rPr>
          <w:lang w:val="en-US"/>
        </w:rPr>
        <w:t xml:space="preserve"> 0,3806. </w:t>
      </w:r>
      <w:proofErr w:type="spellStart"/>
      <w:r w:rsidRPr="00473FAA">
        <w:rPr>
          <w:lang w:val="en-US"/>
        </w:rPr>
        <w:t>Ово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указује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7E1678">
        <w:rPr>
          <w:lang w:val="en-US"/>
        </w:rPr>
        <w:t>препознавање</w:t>
      </w:r>
      <w:proofErr w:type="spellEnd"/>
      <w:r w:rsidRPr="007E1678">
        <w:rPr>
          <w:lang w:val="en-US"/>
        </w:rPr>
        <w:t xml:space="preserve"> </w:t>
      </w:r>
      <w:proofErr w:type="spellStart"/>
      <w:r w:rsidRPr="007E1678">
        <w:rPr>
          <w:lang w:val="en-US"/>
        </w:rPr>
        <w:t>неутралних</w:t>
      </w:r>
      <w:proofErr w:type="spellEnd"/>
      <w:r w:rsidRPr="007E1678">
        <w:rPr>
          <w:lang w:val="en-US"/>
        </w:rPr>
        <w:t xml:space="preserve"> </w:t>
      </w:r>
      <w:proofErr w:type="spellStart"/>
      <w:r w:rsidRPr="007E1678">
        <w:rPr>
          <w:lang w:val="en-US"/>
        </w:rPr>
        <w:t>коментара</w:t>
      </w:r>
      <w:proofErr w:type="spellEnd"/>
      <w:r w:rsidRPr="007E1678">
        <w:rPr>
          <w:lang w:val="en-US"/>
        </w:rPr>
        <w:t xml:space="preserve"> </w:t>
      </w:r>
      <w:proofErr w:type="spellStart"/>
      <w:r w:rsidRPr="007E1678">
        <w:rPr>
          <w:lang w:val="en-US"/>
        </w:rPr>
        <w:t>главно</w:t>
      </w:r>
      <w:proofErr w:type="spellEnd"/>
      <w:r w:rsidRPr="007E1678">
        <w:rPr>
          <w:lang w:val="en-US"/>
        </w:rPr>
        <w:t xml:space="preserve"> </w:t>
      </w:r>
      <w:proofErr w:type="spellStart"/>
      <w:r w:rsidRPr="007E1678">
        <w:rPr>
          <w:lang w:val="en-US"/>
        </w:rPr>
        <w:t>ограничење</w:t>
      </w:r>
      <w:proofErr w:type="spellEnd"/>
      <w:r w:rsidRPr="007E1678">
        <w:rPr>
          <w:lang w:val="en-US"/>
        </w:rPr>
        <w:t xml:space="preserve"> </w:t>
      </w:r>
      <w:r w:rsidRPr="007E1678">
        <w:rPr>
          <w:i/>
          <w:iCs/>
          <w:lang w:val="en-US"/>
        </w:rPr>
        <w:t>baseline</w:t>
      </w:r>
      <w:r w:rsidRPr="007E1678">
        <w:rPr>
          <w:lang w:val="en-US"/>
        </w:rPr>
        <w:t xml:space="preserve"> </w:t>
      </w:r>
      <w:proofErr w:type="spellStart"/>
      <w:r w:rsidRPr="007E1678">
        <w:rPr>
          <w:lang w:val="en-US"/>
        </w:rPr>
        <w:t>приступа</w:t>
      </w:r>
      <w:proofErr w:type="spellEnd"/>
      <w:r w:rsidRPr="007E1678">
        <w:rPr>
          <w:lang w:val="en-US"/>
        </w:rPr>
        <w:t>.</w:t>
      </w:r>
    </w:p>
    <w:p w14:paraId="7444531C" w14:textId="07701A58" w:rsidR="00D762F8" w:rsidRDefault="00D762F8" w:rsidP="00D762F8">
      <w:pPr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1313D8FD" wp14:editId="52703B4C">
            <wp:extent cx="5943600" cy="3328035"/>
            <wp:effectExtent l="0" t="0" r="0" b="0"/>
            <wp:docPr id="898205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20892" w14:textId="34B327B4" w:rsidR="00D762F8" w:rsidRPr="00D762F8" w:rsidRDefault="00D762F8" w:rsidP="00D762F8">
      <w:pPr>
        <w:jc w:val="center"/>
        <w:rPr>
          <w:b/>
          <w:bCs/>
          <w:lang w:val="sr-Cyrl-RS"/>
        </w:rPr>
      </w:pPr>
      <w:r w:rsidRPr="00D762F8">
        <w:rPr>
          <w:lang w:val="sr-Cyrl-RS"/>
        </w:rPr>
        <w:t>Слика</w:t>
      </w:r>
      <w:r>
        <w:rPr>
          <w:lang w:val="sr-Cyrl-RS"/>
        </w:rPr>
        <w:t xml:space="preserve"> 3.1 Макро-</w:t>
      </w:r>
      <w:r>
        <w:rPr>
          <w:lang w:val="en-US"/>
        </w:rPr>
        <w:t xml:space="preserve">F1 </w:t>
      </w:r>
      <w:r>
        <w:rPr>
          <w:lang w:val="sr-Cyrl-RS"/>
        </w:rPr>
        <w:t>за 15 најбољих конфигурација</w:t>
      </w:r>
    </w:p>
    <w:p w14:paraId="1B68BC3E" w14:textId="77777777" w:rsidR="00D762F8" w:rsidRDefault="00D762F8" w:rsidP="00D762F8">
      <w:pPr>
        <w:jc w:val="both"/>
        <w:rPr>
          <w:lang w:val="sr-Cyrl-RS"/>
        </w:rPr>
      </w:pPr>
    </w:p>
    <w:p w14:paraId="4DCADC59" w14:textId="7BA13CD2" w:rsidR="00756EF2" w:rsidRDefault="00D762F8" w:rsidP="00767836">
      <w:pPr>
        <w:ind w:firstLine="720"/>
        <w:jc w:val="both"/>
        <w:rPr>
          <w:lang w:val="sr-Cyrl-RS"/>
        </w:rPr>
      </w:pPr>
      <w:proofErr w:type="spellStart"/>
      <w:r w:rsidRPr="00D762F8">
        <w:t>Слика</w:t>
      </w:r>
      <w:proofErr w:type="spellEnd"/>
      <w:r w:rsidRPr="00D762F8">
        <w:t xml:space="preserve"> 3.1 </w:t>
      </w:r>
      <w:proofErr w:type="spellStart"/>
      <w:r w:rsidRPr="00D762F8">
        <w:t>приказује</w:t>
      </w:r>
      <w:proofErr w:type="spellEnd"/>
      <w:r w:rsidRPr="00D762F8">
        <w:t xml:space="preserve"> </w:t>
      </w:r>
      <w:proofErr w:type="spellStart"/>
      <w:r w:rsidRPr="00D762F8">
        <w:t>рангирање</w:t>
      </w:r>
      <w:proofErr w:type="spellEnd"/>
      <w:r w:rsidRPr="00D762F8">
        <w:t xml:space="preserve"> </w:t>
      </w:r>
      <w:proofErr w:type="spellStart"/>
      <w:r w:rsidRPr="00D762F8">
        <w:t>најбољих</w:t>
      </w:r>
      <w:proofErr w:type="spellEnd"/>
      <w:r w:rsidRPr="00D762F8">
        <w:t xml:space="preserve"> </w:t>
      </w:r>
      <w:proofErr w:type="spellStart"/>
      <w:r w:rsidRPr="00D762F8">
        <w:t>конфигурација</w:t>
      </w:r>
      <w:proofErr w:type="spellEnd"/>
      <w:r w:rsidRPr="00D762F8">
        <w:t xml:space="preserve"> </w:t>
      </w:r>
      <w:proofErr w:type="spellStart"/>
      <w:r w:rsidRPr="00D762F8">
        <w:t>по</w:t>
      </w:r>
      <w:proofErr w:type="spellEnd"/>
      <w:r w:rsidRPr="00D762F8">
        <w:t xml:space="preserve"> macro-F1. </w:t>
      </w:r>
      <w:proofErr w:type="spellStart"/>
      <w:r w:rsidRPr="00D762F8">
        <w:t>Види</w:t>
      </w:r>
      <w:proofErr w:type="spellEnd"/>
      <w:r w:rsidRPr="00D762F8">
        <w:t xml:space="preserve"> </w:t>
      </w:r>
      <w:proofErr w:type="spellStart"/>
      <w:r w:rsidRPr="00D762F8">
        <w:t>се</w:t>
      </w:r>
      <w:proofErr w:type="spellEnd"/>
      <w:r w:rsidRPr="00D762F8">
        <w:t xml:space="preserve"> </w:t>
      </w:r>
      <w:proofErr w:type="spellStart"/>
      <w:r w:rsidRPr="00D762F8">
        <w:t>да</w:t>
      </w:r>
      <w:proofErr w:type="spellEnd"/>
      <w:r w:rsidRPr="00D762F8">
        <w:t xml:space="preserve"> </w:t>
      </w:r>
      <w:proofErr w:type="spellStart"/>
      <w:r w:rsidRPr="00D762F8">
        <w:t>врх</w:t>
      </w:r>
      <w:proofErr w:type="spellEnd"/>
      <w:r w:rsidRPr="00D762F8">
        <w:t xml:space="preserve"> </w:t>
      </w:r>
      <w:proofErr w:type="spellStart"/>
      <w:r w:rsidRPr="00D762F8">
        <w:t>листе</w:t>
      </w:r>
      <w:proofErr w:type="spellEnd"/>
      <w:r w:rsidRPr="00D762F8">
        <w:t xml:space="preserve"> </w:t>
      </w:r>
      <w:proofErr w:type="spellStart"/>
      <w:r w:rsidRPr="00D762F8">
        <w:t>доминирају</w:t>
      </w:r>
      <w:proofErr w:type="spellEnd"/>
      <w:r w:rsidRPr="00D762F8">
        <w:t xml:space="preserve"> </w:t>
      </w:r>
      <w:proofErr w:type="spellStart"/>
      <w:r w:rsidRPr="00D762F8">
        <w:t>варијанте</w:t>
      </w:r>
      <w:proofErr w:type="spellEnd"/>
      <w:r w:rsidRPr="00D762F8">
        <w:t xml:space="preserve"> </w:t>
      </w:r>
      <w:proofErr w:type="spellStart"/>
      <w:r w:rsidRPr="00D762F8">
        <w:t>са</w:t>
      </w:r>
      <w:proofErr w:type="spellEnd"/>
      <w:r w:rsidRPr="00D762F8">
        <w:t> </w:t>
      </w:r>
      <w:r w:rsidRPr="00D762F8">
        <w:rPr>
          <w:i/>
          <w:iCs/>
        </w:rPr>
        <w:t>stem</w:t>
      </w:r>
      <w:r w:rsidRPr="00D762F8">
        <w:t> </w:t>
      </w:r>
      <w:proofErr w:type="spellStart"/>
      <w:r w:rsidRPr="00D762F8">
        <w:t>нормализацијом</w:t>
      </w:r>
      <w:proofErr w:type="spellEnd"/>
      <w:r w:rsidRPr="00D762F8">
        <w:t xml:space="preserve"> и </w:t>
      </w:r>
      <w:proofErr w:type="spellStart"/>
      <w:r w:rsidRPr="00D762F8">
        <w:t>да</w:t>
      </w:r>
      <w:proofErr w:type="spellEnd"/>
      <w:r w:rsidRPr="00D762F8">
        <w:t xml:space="preserve"> </w:t>
      </w:r>
      <w:proofErr w:type="spellStart"/>
      <w:r w:rsidRPr="00D762F8">
        <w:t>су</w:t>
      </w:r>
      <w:proofErr w:type="spellEnd"/>
      <w:r w:rsidRPr="00D762F8">
        <w:t xml:space="preserve"> LR и SVM </w:t>
      </w:r>
      <w:proofErr w:type="spellStart"/>
      <w:r w:rsidRPr="00D762F8">
        <w:t>близу</w:t>
      </w:r>
      <w:proofErr w:type="spellEnd"/>
      <w:r w:rsidRPr="00D762F8">
        <w:t xml:space="preserve"> </w:t>
      </w:r>
      <w:proofErr w:type="spellStart"/>
      <w:r w:rsidRPr="00D762F8">
        <w:t>један</w:t>
      </w:r>
      <w:proofErr w:type="spellEnd"/>
      <w:r w:rsidRPr="00D762F8">
        <w:t xml:space="preserve"> </w:t>
      </w:r>
      <w:proofErr w:type="spellStart"/>
      <w:r w:rsidRPr="00D762F8">
        <w:t>другом</w:t>
      </w:r>
      <w:proofErr w:type="spellEnd"/>
      <w:r w:rsidRPr="00D762F8">
        <w:t xml:space="preserve">, </w:t>
      </w:r>
      <w:proofErr w:type="spellStart"/>
      <w:r w:rsidRPr="00D762F8">
        <w:t>док</w:t>
      </w:r>
      <w:proofErr w:type="spellEnd"/>
      <w:r w:rsidRPr="00D762F8">
        <w:t xml:space="preserve"> NB </w:t>
      </w:r>
      <w:proofErr w:type="spellStart"/>
      <w:r w:rsidRPr="00D762F8">
        <w:t>нешто</w:t>
      </w:r>
      <w:proofErr w:type="spellEnd"/>
      <w:r w:rsidRPr="00D762F8">
        <w:t xml:space="preserve"> </w:t>
      </w:r>
      <w:proofErr w:type="spellStart"/>
      <w:r w:rsidRPr="00D762F8">
        <w:t>заостаје</w:t>
      </w:r>
      <w:proofErr w:type="spellEnd"/>
      <w:r w:rsidRPr="00D762F8">
        <w:t xml:space="preserve"> </w:t>
      </w:r>
      <w:proofErr w:type="spellStart"/>
      <w:r w:rsidRPr="00D762F8">
        <w:t>на</w:t>
      </w:r>
      <w:proofErr w:type="spellEnd"/>
      <w:r w:rsidRPr="00D762F8">
        <w:t xml:space="preserve"> </w:t>
      </w:r>
      <w:proofErr w:type="spellStart"/>
      <w:r w:rsidRPr="00D762F8">
        <w:t>самом</w:t>
      </w:r>
      <w:proofErr w:type="spellEnd"/>
      <w:r w:rsidRPr="00D762F8">
        <w:t xml:space="preserve"> </w:t>
      </w:r>
      <w:proofErr w:type="spellStart"/>
      <w:r w:rsidRPr="00D762F8">
        <w:t>врху</w:t>
      </w:r>
      <w:proofErr w:type="spellEnd"/>
      <w:r w:rsidRPr="00D762F8">
        <w:t xml:space="preserve">, </w:t>
      </w:r>
      <w:proofErr w:type="spellStart"/>
      <w:r w:rsidRPr="00D762F8">
        <w:t>али</w:t>
      </w:r>
      <w:proofErr w:type="spellEnd"/>
      <w:r w:rsidRPr="00D762F8">
        <w:t xml:space="preserve"> </w:t>
      </w:r>
      <w:proofErr w:type="spellStart"/>
      <w:r w:rsidRPr="00D762F8">
        <w:t>остаје</w:t>
      </w:r>
      <w:proofErr w:type="spellEnd"/>
      <w:r w:rsidRPr="00D762F8">
        <w:t xml:space="preserve"> </w:t>
      </w:r>
      <w:proofErr w:type="spellStart"/>
      <w:r w:rsidRPr="00D762F8">
        <w:t>конкурентан</w:t>
      </w:r>
      <w:proofErr w:type="spellEnd"/>
      <w:r w:rsidRPr="00D762F8">
        <w:t>.</w:t>
      </w:r>
    </w:p>
    <w:p w14:paraId="6F49C912" w14:textId="77777777" w:rsidR="00D762F8" w:rsidRPr="00D762F8" w:rsidRDefault="00D762F8" w:rsidP="00767836">
      <w:pPr>
        <w:ind w:firstLine="720"/>
        <w:jc w:val="both"/>
        <w:rPr>
          <w:lang w:val="sr-Cyrl-RS"/>
        </w:rPr>
      </w:pPr>
    </w:p>
    <w:p w14:paraId="0745BF0B" w14:textId="77777777" w:rsidR="00473FAA" w:rsidRPr="00473FAA" w:rsidRDefault="00473FAA" w:rsidP="00767836">
      <w:pPr>
        <w:ind w:firstLine="720"/>
        <w:jc w:val="both"/>
        <w:rPr>
          <w:lang w:val="en-US"/>
        </w:rPr>
      </w:pPr>
      <w:proofErr w:type="spellStart"/>
      <w:r w:rsidRPr="00473FAA">
        <w:rPr>
          <w:lang w:val="en-US"/>
        </w:rPr>
        <w:t>Најслабија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испитана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конфигурација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била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</w:t>
      </w:r>
      <w:r w:rsidRPr="00473FAA">
        <w:rPr>
          <w:b/>
          <w:bCs/>
          <w:lang w:val="en-US"/>
        </w:rPr>
        <w:t xml:space="preserve">SVM + IDF + </w:t>
      </w:r>
      <w:proofErr w:type="spellStart"/>
      <w:r w:rsidRPr="00473FAA">
        <w:rPr>
          <w:b/>
          <w:bCs/>
          <w:lang w:val="en-US"/>
        </w:rPr>
        <w:t>без</w:t>
      </w:r>
      <w:proofErr w:type="spellEnd"/>
      <w:r w:rsidRPr="00473FAA">
        <w:rPr>
          <w:b/>
          <w:bCs/>
          <w:lang w:val="en-US"/>
        </w:rPr>
        <w:t xml:space="preserve"> lowercasing-а + none</w:t>
      </w:r>
      <w:r w:rsidRPr="00473FAA">
        <w:rPr>
          <w:lang w:val="en-US"/>
        </w:rPr>
        <w:t xml:space="preserve">, </w:t>
      </w:r>
      <w:proofErr w:type="spellStart"/>
      <w:r w:rsidRPr="00473FAA">
        <w:rPr>
          <w:lang w:val="en-US"/>
        </w:rPr>
        <w:t>са</w:t>
      </w:r>
      <w:proofErr w:type="spellEnd"/>
      <w:r w:rsidRPr="00473FAA">
        <w:rPr>
          <w:lang w:val="en-US"/>
        </w:rPr>
        <w:t xml:space="preserve"> macro-F1 </w:t>
      </w:r>
      <w:proofErr w:type="spellStart"/>
      <w:r w:rsidRPr="00473FAA">
        <w:rPr>
          <w:lang w:val="en-US"/>
        </w:rPr>
        <w:t>резултатом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од</w:t>
      </w:r>
      <w:proofErr w:type="spellEnd"/>
      <w:r w:rsidRPr="00473FAA">
        <w:rPr>
          <w:lang w:val="en-US"/>
        </w:rPr>
        <w:t xml:space="preserve"> 0,4646. </w:t>
      </w:r>
      <w:proofErr w:type="spellStart"/>
      <w:r w:rsidRPr="00473FAA">
        <w:rPr>
          <w:lang w:val="en-US"/>
        </w:rPr>
        <w:t>Разлика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између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најбоље</w:t>
      </w:r>
      <w:proofErr w:type="spellEnd"/>
      <w:r w:rsidRPr="00473FAA">
        <w:rPr>
          <w:lang w:val="en-US"/>
        </w:rPr>
        <w:t xml:space="preserve"> и </w:t>
      </w:r>
      <w:proofErr w:type="spellStart"/>
      <w:r w:rsidRPr="00473FAA">
        <w:rPr>
          <w:lang w:val="en-US"/>
        </w:rPr>
        <w:t>најслабије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конфигурације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износила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приближно</w:t>
      </w:r>
      <w:proofErr w:type="spellEnd"/>
      <w:r w:rsidRPr="00473FAA">
        <w:rPr>
          <w:lang w:val="en-US"/>
        </w:rPr>
        <w:t xml:space="preserve"> 0,089 macro-F1, </w:t>
      </w:r>
      <w:proofErr w:type="spellStart"/>
      <w:r w:rsidRPr="00473FAA">
        <w:rPr>
          <w:lang w:val="en-US"/>
        </w:rPr>
        <w:t>што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показује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да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избор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претпроцесирања</w:t>
      </w:r>
      <w:proofErr w:type="spellEnd"/>
      <w:r w:rsidRPr="00473FAA">
        <w:rPr>
          <w:lang w:val="en-US"/>
        </w:rPr>
        <w:t xml:space="preserve"> и </w:t>
      </w:r>
      <w:proofErr w:type="spellStart"/>
      <w:r w:rsidRPr="00473FAA">
        <w:rPr>
          <w:lang w:val="en-US"/>
        </w:rPr>
        <w:t>текстуалне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репрезентације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има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значајан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утицај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на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резултат</w:t>
      </w:r>
      <w:proofErr w:type="spellEnd"/>
      <w:r w:rsidRPr="00473FAA">
        <w:rPr>
          <w:lang w:val="en-US"/>
        </w:rPr>
        <w:t xml:space="preserve">, </w:t>
      </w:r>
      <w:proofErr w:type="spellStart"/>
      <w:r w:rsidRPr="00473FAA">
        <w:rPr>
          <w:lang w:val="en-US"/>
        </w:rPr>
        <w:t>чак</w:t>
      </w:r>
      <w:proofErr w:type="spellEnd"/>
      <w:r w:rsidRPr="00473FAA">
        <w:rPr>
          <w:lang w:val="en-US"/>
        </w:rPr>
        <w:t xml:space="preserve"> и </w:t>
      </w:r>
      <w:proofErr w:type="spellStart"/>
      <w:r w:rsidRPr="00473FAA">
        <w:rPr>
          <w:lang w:val="en-US"/>
        </w:rPr>
        <w:t>када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се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користи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исти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тип</w:t>
      </w:r>
      <w:proofErr w:type="spellEnd"/>
      <w:r w:rsidRPr="00473FAA">
        <w:rPr>
          <w:lang w:val="en-US"/>
        </w:rPr>
        <w:t xml:space="preserve"> </w:t>
      </w:r>
      <w:proofErr w:type="spellStart"/>
      <w:r w:rsidRPr="00473FAA">
        <w:rPr>
          <w:lang w:val="en-US"/>
        </w:rPr>
        <w:t>класификатора</w:t>
      </w:r>
      <w:proofErr w:type="spellEnd"/>
      <w:r w:rsidRPr="00473FAA">
        <w:rPr>
          <w:lang w:val="en-US"/>
        </w:rPr>
        <w:t>.</w:t>
      </w:r>
    </w:p>
    <w:p w14:paraId="6AC5BBBE" w14:textId="77777777" w:rsidR="00473FAA" w:rsidRDefault="00473FAA" w:rsidP="00473FAA">
      <w:pPr>
        <w:rPr>
          <w:lang w:val="sr-Cyrl-RS"/>
        </w:rPr>
      </w:pPr>
    </w:p>
    <w:p w14:paraId="4106D771" w14:textId="77777777" w:rsidR="00D762F8" w:rsidRDefault="00D762F8" w:rsidP="00D762F8">
      <w:pPr>
        <w:jc w:val="center"/>
        <w:rPr>
          <w:sz w:val="32"/>
          <w:lang w:val="sr-Cyrl-RS"/>
        </w:rPr>
      </w:pPr>
      <w:r>
        <w:rPr>
          <w:noProof/>
        </w:rPr>
        <w:lastRenderedPageBreak/>
        <w:drawing>
          <wp:inline distT="0" distB="0" distL="0" distR="0" wp14:anchorId="716FCC4C" wp14:editId="4C34F937">
            <wp:extent cx="4663440" cy="3054155"/>
            <wp:effectExtent l="0" t="0" r="0" b="0"/>
            <wp:docPr id="14643755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914" cy="305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09222" w14:textId="4E82CE20" w:rsidR="00D762F8" w:rsidRDefault="00D762F8" w:rsidP="00D762F8">
      <w:pPr>
        <w:jc w:val="center"/>
        <w:rPr>
          <w:lang w:val="sr-Cyrl-RS"/>
        </w:rPr>
      </w:pPr>
      <w:r>
        <w:rPr>
          <w:lang w:val="sr-Cyrl-RS"/>
        </w:rPr>
        <w:t>Слика 3.2 Расподела макро-</w:t>
      </w:r>
      <w:r>
        <w:rPr>
          <w:lang w:val="en-US"/>
        </w:rPr>
        <w:t>F1</w:t>
      </w:r>
      <w:r>
        <w:rPr>
          <w:lang w:val="sr-Cyrl-RS"/>
        </w:rPr>
        <w:t xml:space="preserve"> по моделу за све конфигурације</w:t>
      </w:r>
    </w:p>
    <w:p w14:paraId="79508492" w14:textId="77777777" w:rsidR="00D762F8" w:rsidRPr="00D762F8" w:rsidRDefault="00D762F8" w:rsidP="00D762F8">
      <w:pPr>
        <w:jc w:val="center"/>
        <w:rPr>
          <w:lang w:val="sr-Cyrl-RS"/>
        </w:rPr>
      </w:pPr>
    </w:p>
    <w:p w14:paraId="6D22C4FE" w14:textId="218C6392" w:rsidR="00D762F8" w:rsidRDefault="00D762F8" w:rsidP="00D762F8">
      <w:pPr>
        <w:ind w:firstLine="720"/>
        <w:jc w:val="both"/>
        <w:rPr>
          <w:lang w:val="sr-Cyrl-RS"/>
        </w:rPr>
      </w:pPr>
      <w:proofErr w:type="spellStart"/>
      <w:r w:rsidRPr="00D762F8">
        <w:t>Слика</w:t>
      </w:r>
      <w:proofErr w:type="spellEnd"/>
      <w:r w:rsidRPr="00D762F8">
        <w:t xml:space="preserve"> 3.</w:t>
      </w:r>
      <w:r>
        <w:rPr>
          <w:lang w:val="sr-Cyrl-RS"/>
        </w:rPr>
        <w:t>2</w:t>
      </w:r>
      <w:r w:rsidRPr="00D762F8">
        <w:t xml:space="preserve"> </w:t>
      </w:r>
      <w:proofErr w:type="spellStart"/>
      <w:r w:rsidRPr="00D762F8">
        <w:t>показује</w:t>
      </w:r>
      <w:proofErr w:type="spellEnd"/>
      <w:r w:rsidRPr="00D762F8">
        <w:t xml:space="preserve"> </w:t>
      </w:r>
      <w:proofErr w:type="spellStart"/>
      <w:r w:rsidRPr="00D762F8">
        <w:t>расподелу</w:t>
      </w:r>
      <w:proofErr w:type="spellEnd"/>
      <w:r w:rsidRPr="00D762F8">
        <w:t xml:space="preserve"> macro-F1 </w:t>
      </w:r>
      <w:proofErr w:type="spellStart"/>
      <w:r w:rsidRPr="00D762F8">
        <w:t>преко</w:t>
      </w:r>
      <w:proofErr w:type="spellEnd"/>
      <w:r w:rsidRPr="00D762F8">
        <w:t xml:space="preserve"> </w:t>
      </w:r>
      <w:proofErr w:type="spellStart"/>
      <w:r w:rsidRPr="00D762F8">
        <w:t>свих</w:t>
      </w:r>
      <w:proofErr w:type="spellEnd"/>
      <w:r w:rsidRPr="00D762F8">
        <w:t xml:space="preserve"> </w:t>
      </w:r>
      <w:proofErr w:type="spellStart"/>
      <w:r w:rsidRPr="00D762F8">
        <w:t>конфигурација</w:t>
      </w:r>
      <w:proofErr w:type="spellEnd"/>
      <w:r w:rsidRPr="00D762F8">
        <w:t xml:space="preserve"> </w:t>
      </w:r>
      <w:proofErr w:type="spellStart"/>
      <w:r w:rsidRPr="00D762F8">
        <w:t>сваког</w:t>
      </w:r>
      <w:proofErr w:type="spellEnd"/>
      <w:r w:rsidRPr="00D762F8">
        <w:t xml:space="preserve"> </w:t>
      </w:r>
      <w:proofErr w:type="spellStart"/>
      <w:r w:rsidRPr="00D762F8">
        <w:t>модела</w:t>
      </w:r>
      <w:proofErr w:type="spellEnd"/>
      <w:r w:rsidRPr="00D762F8">
        <w:t xml:space="preserve">. LR </w:t>
      </w:r>
      <w:proofErr w:type="spellStart"/>
      <w:r w:rsidRPr="00D762F8">
        <w:t>има</w:t>
      </w:r>
      <w:proofErr w:type="spellEnd"/>
      <w:r w:rsidRPr="00D762F8">
        <w:t xml:space="preserve"> и </w:t>
      </w:r>
      <w:proofErr w:type="spellStart"/>
      <w:r w:rsidRPr="00D762F8">
        <w:t>најбољи</w:t>
      </w:r>
      <w:proofErr w:type="spellEnd"/>
      <w:r w:rsidRPr="00D762F8">
        <w:t xml:space="preserve"> </w:t>
      </w:r>
      <w:proofErr w:type="spellStart"/>
      <w:r w:rsidRPr="00D762F8">
        <w:t>максимум</w:t>
      </w:r>
      <w:proofErr w:type="spellEnd"/>
      <w:r w:rsidRPr="00D762F8">
        <w:t xml:space="preserve"> и </w:t>
      </w:r>
      <w:proofErr w:type="spellStart"/>
      <w:r w:rsidRPr="00D762F8">
        <w:t>стабилан</w:t>
      </w:r>
      <w:proofErr w:type="spellEnd"/>
      <w:r w:rsidRPr="00D762F8">
        <w:t xml:space="preserve"> </w:t>
      </w:r>
      <w:proofErr w:type="spellStart"/>
      <w:r w:rsidRPr="00D762F8">
        <w:t>просек</w:t>
      </w:r>
      <w:proofErr w:type="spellEnd"/>
      <w:r w:rsidRPr="00D762F8">
        <w:t xml:space="preserve">; NB </w:t>
      </w:r>
      <w:proofErr w:type="spellStart"/>
      <w:r w:rsidRPr="00D762F8">
        <w:t>је</w:t>
      </w:r>
      <w:proofErr w:type="spellEnd"/>
      <w:r w:rsidRPr="00D762F8">
        <w:t xml:space="preserve"> </w:t>
      </w:r>
      <w:proofErr w:type="spellStart"/>
      <w:r w:rsidRPr="00D762F8">
        <w:t>близак</w:t>
      </w:r>
      <w:proofErr w:type="spellEnd"/>
      <w:r w:rsidRPr="00D762F8">
        <w:t xml:space="preserve"> </w:t>
      </w:r>
      <w:proofErr w:type="spellStart"/>
      <w:r w:rsidRPr="00D762F8">
        <w:t>по</w:t>
      </w:r>
      <w:proofErr w:type="spellEnd"/>
      <w:r w:rsidRPr="00D762F8">
        <w:t xml:space="preserve"> </w:t>
      </w:r>
      <w:proofErr w:type="spellStart"/>
      <w:r w:rsidRPr="00D762F8">
        <w:t>просеку</w:t>
      </w:r>
      <w:proofErr w:type="spellEnd"/>
      <w:r w:rsidRPr="00D762F8">
        <w:t xml:space="preserve">, </w:t>
      </w:r>
      <w:proofErr w:type="spellStart"/>
      <w:r w:rsidRPr="00D762F8">
        <w:t>док</w:t>
      </w:r>
      <w:proofErr w:type="spellEnd"/>
      <w:r w:rsidRPr="00D762F8">
        <w:t xml:space="preserve"> SVM </w:t>
      </w:r>
      <w:proofErr w:type="spellStart"/>
      <w:r w:rsidRPr="00D762F8">
        <w:t>има</w:t>
      </w:r>
      <w:proofErr w:type="spellEnd"/>
      <w:r w:rsidRPr="00D762F8">
        <w:t xml:space="preserve"> </w:t>
      </w:r>
      <w:proofErr w:type="spellStart"/>
      <w:r w:rsidRPr="00D762F8">
        <w:t>нешто</w:t>
      </w:r>
      <w:proofErr w:type="spellEnd"/>
      <w:r w:rsidRPr="00D762F8">
        <w:t xml:space="preserve"> </w:t>
      </w:r>
      <w:proofErr w:type="spellStart"/>
      <w:r w:rsidRPr="00D762F8">
        <w:t>нижи</w:t>
      </w:r>
      <w:proofErr w:type="spellEnd"/>
      <w:r w:rsidRPr="00D762F8">
        <w:t xml:space="preserve"> </w:t>
      </w:r>
      <w:proofErr w:type="spellStart"/>
      <w:r w:rsidRPr="00D762F8">
        <w:t>просек</w:t>
      </w:r>
      <w:proofErr w:type="spellEnd"/>
      <w:r w:rsidRPr="00D762F8">
        <w:t xml:space="preserve"> </w:t>
      </w:r>
      <w:proofErr w:type="spellStart"/>
      <w:r w:rsidRPr="00D762F8">
        <w:t>али</w:t>
      </w:r>
      <w:proofErr w:type="spellEnd"/>
      <w:r w:rsidRPr="00D762F8">
        <w:t xml:space="preserve"> </w:t>
      </w:r>
      <w:proofErr w:type="spellStart"/>
      <w:r w:rsidRPr="00D762F8">
        <w:t>још</w:t>
      </w:r>
      <w:proofErr w:type="spellEnd"/>
      <w:r w:rsidRPr="00D762F8">
        <w:t xml:space="preserve"> </w:t>
      </w:r>
      <w:proofErr w:type="spellStart"/>
      <w:r w:rsidRPr="00D762F8">
        <w:t>увек</w:t>
      </w:r>
      <w:proofErr w:type="spellEnd"/>
      <w:r w:rsidRPr="00D762F8">
        <w:t xml:space="preserve"> </w:t>
      </w:r>
      <w:proofErr w:type="spellStart"/>
      <w:r w:rsidRPr="00D762F8">
        <w:t>јак</w:t>
      </w:r>
      <w:proofErr w:type="spellEnd"/>
      <w:r w:rsidRPr="00D762F8">
        <w:t xml:space="preserve"> </w:t>
      </w:r>
      <w:proofErr w:type="spellStart"/>
      <w:r w:rsidRPr="00D762F8">
        <w:t>најбољи</w:t>
      </w:r>
      <w:proofErr w:type="spellEnd"/>
      <w:r w:rsidRPr="00D762F8">
        <w:t xml:space="preserve"> </w:t>
      </w:r>
      <w:proofErr w:type="spellStart"/>
      <w:r w:rsidRPr="00D762F8">
        <w:t>резултат</w:t>
      </w:r>
      <w:proofErr w:type="spellEnd"/>
      <w:r w:rsidRPr="00D762F8">
        <w:t xml:space="preserve"> (0.5475).</w:t>
      </w:r>
    </w:p>
    <w:p w14:paraId="4859D1F7" w14:textId="77777777" w:rsidR="00D762F8" w:rsidRDefault="00D762F8" w:rsidP="00D762F8">
      <w:pPr>
        <w:jc w:val="center"/>
        <w:rPr>
          <w:lang w:val="sr-Cyrl-RS"/>
        </w:rPr>
      </w:pPr>
      <w:r>
        <w:rPr>
          <w:noProof/>
        </w:rPr>
        <w:drawing>
          <wp:inline distT="0" distB="0" distL="0" distR="0" wp14:anchorId="2C920BA3" wp14:editId="35567FC3">
            <wp:extent cx="4251960" cy="3056777"/>
            <wp:effectExtent l="0" t="0" r="0" b="0"/>
            <wp:docPr id="5098684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147" cy="3064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54E9B" w14:textId="441A29A2" w:rsidR="00D762F8" w:rsidRDefault="00D762F8" w:rsidP="00D762F8">
      <w:pPr>
        <w:jc w:val="center"/>
        <w:rPr>
          <w:lang w:val="sr-Cyrl-RS"/>
        </w:rPr>
      </w:pPr>
      <w:r>
        <w:rPr>
          <w:lang w:val="sr-Cyrl-RS"/>
        </w:rPr>
        <w:t xml:space="preserve">Слика 3.3 Просечан </w:t>
      </w:r>
      <w:r>
        <w:rPr>
          <w:lang w:val="sr-Cyrl-RS"/>
        </w:rPr>
        <w:t>макро-</w:t>
      </w:r>
      <w:r>
        <w:rPr>
          <w:lang w:val="en-US"/>
        </w:rPr>
        <w:t>F1</w:t>
      </w:r>
      <w:r>
        <w:rPr>
          <w:lang w:val="sr-Cyrl-RS"/>
        </w:rPr>
        <w:t xml:space="preserve"> по пондерисању</w:t>
      </w:r>
    </w:p>
    <w:p w14:paraId="1BF21391" w14:textId="77777777" w:rsidR="00D762F8" w:rsidRPr="00D762F8" w:rsidRDefault="00D762F8" w:rsidP="00D762F8">
      <w:pPr>
        <w:jc w:val="center"/>
        <w:rPr>
          <w:lang w:val="sr-Cyrl-RS"/>
        </w:rPr>
      </w:pPr>
    </w:p>
    <w:p w14:paraId="33DED586" w14:textId="362AB94B" w:rsidR="00D762F8" w:rsidRPr="00D762F8" w:rsidRDefault="00D762F8" w:rsidP="00D762F8">
      <w:pPr>
        <w:ind w:firstLine="720"/>
        <w:jc w:val="both"/>
        <w:rPr>
          <w:lang w:val="en-US"/>
        </w:rPr>
      </w:pPr>
      <w:proofErr w:type="spellStart"/>
      <w:r w:rsidRPr="00D762F8">
        <w:rPr>
          <w:lang w:val="en-US"/>
        </w:rPr>
        <w:t>Слика</w:t>
      </w:r>
      <w:proofErr w:type="spellEnd"/>
      <w:r w:rsidRPr="00D762F8">
        <w:rPr>
          <w:lang w:val="en-US"/>
        </w:rPr>
        <w:t xml:space="preserve"> 3.3 </w:t>
      </w:r>
      <w:proofErr w:type="spellStart"/>
      <w:r w:rsidRPr="00D762F8">
        <w:rPr>
          <w:lang w:val="en-US"/>
        </w:rPr>
        <w:t>приказује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просечан</w:t>
      </w:r>
      <w:proofErr w:type="spellEnd"/>
      <w:r w:rsidRPr="00D762F8">
        <w:rPr>
          <w:lang w:val="en-US"/>
        </w:rPr>
        <w:t xml:space="preserve"> macro-F1 </w:t>
      </w:r>
      <w:proofErr w:type="spellStart"/>
      <w:r w:rsidRPr="00D762F8">
        <w:rPr>
          <w:lang w:val="en-US"/>
        </w:rPr>
        <w:t>по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пондерисању</w:t>
      </w:r>
      <w:proofErr w:type="spellEnd"/>
      <w:r w:rsidRPr="00D762F8">
        <w:rPr>
          <w:lang w:val="en-US"/>
        </w:rPr>
        <w:t xml:space="preserve">: TF </w:t>
      </w:r>
      <w:r>
        <w:rPr>
          <w:lang w:val="sr-Cyrl-RS"/>
        </w:rPr>
        <w:t xml:space="preserve">са </w:t>
      </w:r>
      <w:r w:rsidRPr="00D762F8">
        <w:rPr>
          <w:lang w:val="en-US"/>
        </w:rPr>
        <w:t xml:space="preserve">0.5217 </w:t>
      </w:r>
      <w:proofErr w:type="spellStart"/>
      <w:r w:rsidRPr="00D762F8">
        <w:rPr>
          <w:lang w:val="en-US"/>
        </w:rPr>
        <w:t>благо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надмашује</w:t>
      </w:r>
      <w:proofErr w:type="spellEnd"/>
      <w:r w:rsidRPr="00D762F8">
        <w:rPr>
          <w:lang w:val="en-US"/>
        </w:rPr>
        <w:t xml:space="preserve"> IDF </w:t>
      </w:r>
      <w:r>
        <w:rPr>
          <w:lang w:val="sr-Cyrl-RS"/>
        </w:rPr>
        <w:t xml:space="preserve">са </w:t>
      </w:r>
      <w:r w:rsidRPr="00D762F8">
        <w:rPr>
          <w:lang w:val="en-US"/>
        </w:rPr>
        <w:t xml:space="preserve">0.5158 и TF-IDF </w:t>
      </w:r>
      <w:r>
        <w:rPr>
          <w:lang w:val="sr-Cyrl-RS"/>
        </w:rPr>
        <w:t xml:space="preserve">са </w:t>
      </w:r>
      <w:r w:rsidRPr="00D762F8">
        <w:rPr>
          <w:lang w:val="en-US"/>
        </w:rPr>
        <w:t xml:space="preserve">0.5132. </w:t>
      </w:r>
      <w:proofErr w:type="spellStart"/>
      <w:r w:rsidRPr="00D762F8">
        <w:rPr>
          <w:lang w:val="en-US"/>
        </w:rPr>
        <w:t>Дакле</w:t>
      </w:r>
      <w:proofErr w:type="spellEnd"/>
      <w:r w:rsidRPr="00D762F8">
        <w:rPr>
          <w:lang w:val="en-US"/>
        </w:rPr>
        <w:t xml:space="preserve">, </w:t>
      </w:r>
      <w:proofErr w:type="spellStart"/>
      <w:r w:rsidRPr="00D762F8">
        <w:rPr>
          <w:lang w:val="en-US"/>
        </w:rPr>
        <w:t>на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овом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скупу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кратких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коментара</w:t>
      </w:r>
      <w:proofErr w:type="spellEnd"/>
      <w:r w:rsidRPr="00D762F8">
        <w:rPr>
          <w:lang w:val="en-US"/>
        </w:rPr>
        <w:t xml:space="preserve"> TF-IDF </w:t>
      </w:r>
      <w:proofErr w:type="spellStart"/>
      <w:r w:rsidRPr="00D762F8">
        <w:rPr>
          <w:lang w:val="en-US"/>
        </w:rPr>
        <w:t>није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аутоматски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најбољи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избор</w:t>
      </w:r>
      <w:proofErr w:type="spellEnd"/>
      <w:r w:rsidRPr="00D762F8">
        <w:rPr>
          <w:lang w:val="en-US"/>
        </w:rPr>
        <w:t>.</w:t>
      </w:r>
    </w:p>
    <w:p w14:paraId="06B23992" w14:textId="3512EF4A" w:rsidR="00D762F8" w:rsidRDefault="00D762F8" w:rsidP="00D762F8">
      <w:pPr>
        <w:ind w:firstLine="720"/>
        <w:jc w:val="both"/>
        <w:rPr>
          <w:lang w:val="sr-Cyrl-RS"/>
        </w:rPr>
      </w:pPr>
      <w:proofErr w:type="spellStart"/>
      <w:r w:rsidRPr="00D762F8">
        <w:rPr>
          <w:lang w:val="en-US"/>
        </w:rPr>
        <w:lastRenderedPageBreak/>
        <w:t>Слика</w:t>
      </w:r>
      <w:proofErr w:type="spellEnd"/>
      <w:r w:rsidRPr="00D762F8">
        <w:rPr>
          <w:lang w:val="en-US"/>
        </w:rPr>
        <w:t xml:space="preserve"> 3.</w:t>
      </w:r>
      <w:r>
        <w:rPr>
          <w:lang w:val="sr-Cyrl-RS"/>
        </w:rPr>
        <w:t>4</w:t>
      </w:r>
      <w:r w:rsidRPr="00D762F8">
        <w:rPr>
          <w:lang w:val="en-US"/>
        </w:rPr>
        <w:t> </w:t>
      </w:r>
      <w:proofErr w:type="spellStart"/>
      <w:r w:rsidRPr="00D762F8">
        <w:rPr>
          <w:lang w:val="en-US"/>
        </w:rPr>
        <w:t>додатно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укршта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модел</w:t>
      </w:r>
      <w:proofErr w:type="spellEnd"/>
      <w:r w:rsidRPr="00D762F8">
        <w:rPr>
          <w:lang w:val="en-US"/>
        </w:rPr>
        <w:t xml:space="preserve"> и </w:t>
      </w:r>
      <w:proofErr w:type="spellStart"/>
      <w:r w:rsidRPr="00D762F8">
        <w:rPr>
          <w:lang w:val="en-US"/>
        </w:rPr>
        <w:t>пондерисање</w:t>
      </w:r>
      <w:proofErr w:type="spellEnd"/>
      <w:r w:rsidRPr="00D762F8">
        <w:rPr>
          <w:lang w:val="en-US"/>
        </w:rPr>
        <w:t xml:space="preserve"> (</w:t>
      </w:r>
      <w:proofErr w:type="spellStart"/>
      <w:r w:rsidRPr="00D762F8">
        <w:rPr>
          <w:lang w:val="en-US"/>
        </w:rPr>
        <w:t>најбољи</w:t>
      </w:r>
      <w:proofErr w:type="spellEnd"/>
      <w:r w:rsidRPr="00D762F8">
        <w:rPr>
          <w:lang w:val="en-US"/>
        </w:rPr>
        <w:t xml:space="preserve"> macro-F1 у </w:t>
      </w:r>
      <w:proofErr w:type="spellStart"/>
      <w:r w:rsidRPr="00D762F8">
        <w:rPr>
          <w:lang w:val="en-US"/>
        </w:rPr>
        <w:t>свакој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ћелији</w:t>
      </w:r>
      <w:proofErr w:type="spellEnd"/>
      <w:r w:rsidRPr="00D762F8">
        <w:rPr>
          <w:lang w:val="en-US"/>
        </w:rPr>
        <w:t xml:space="preserve">). </w:t>
      </w:r>
      <w:r w:rsidRPr="00D762F8">
        <w:rPr>
          <w:i/>
          <w:iCs/>
          <w:lang w:val="en-US"/>
        </w:rPr>
        <w:t>Heatmap</w:t>
      </w:r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потврђује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да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комбинације</w:t>
      </w:r>
      <w:proofErr w:type="spellEnd"/>
      <w:r w:rsidRPr="00D762F8">
        <w:rPr>
          <w:lang w:val="en-US"/>
        </w:rPr>
        <w:t xml:space="preserve"> LR/SVM </w:t>
      </w:r>
      <w:proofErr w:type="spellStart"/>
      <w:r w:rsidRPr="00D762F8">
        <w:rPr>
          <w:lang w:val="en-US"/>
        </w:rPr>
        <w:t>са</w:t>
      </w:r>
      <w:proofErr w:type="spellEnd"/>
      <w:r w:rsidRPr="00D762F8">
        <w:rPr>
          <w:lang w:val="en-US"/>
        </w:rPr>
        <w:t xml:space="preserve"> TF </w:t>
      </w:r>
      <w:proofErr w:type="spellStart"/>
      <w:r w:rsidRPr="00D762F8">
        <w:rPr>
          <w:lang w:val="en-US"/>
        </w:rPr>
        <w:t>или</w:t>
      </w:r>
      <w:proofErr w:type="spellEnd"/>
      <w:r w:rsidRPr="00D762F8">
        <w:rPr>
          <w:lang w:val="en-US"/>
        </w:rPr>
        <w:t xml:space="preserve"> IDF </w:t>
      </w:r>
      <w:proofErr w:type="spellStart"/>
      <w:r w:rsidRPr="00D762F8">
        <w:rPr>
          <w:lang w:val="en-US"/>
        </w:rPr>
        <w:t>дају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најјаче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ћелије</w:t>
      </w:r>
      <w:proofErr w:type="spellEnd"/>
      <w:r w:rsidRPr="00D762F8">
        <w:rPr>
          <w:lang w:val="en-US"/>
        </w:rPr>
        <w:t xml:space="preserve">, </w:t>
      </w:r>
      <w:proofErr w:type="spellStart"/>
      <w:r w:rsidRPr="00D762F8">
        <w:rPr>
          <w:lang w:val="en-US"/>
        </w:rPr>
        <w:t>док</w:t>
      </w:r>
      <w:proofErr w:type="spellEnd"/>
      <w:r w:rsidRPr="00D762F8">
        <w:rPr>
          <w:lang w:val="en-US"/>
        </w:rPr>
        <w:t xml:space="preserve"> TF-IDF </w:t>
      </w:r>
      <w:proofErr w:type="spellStart"/>
      <w:r w:rsidRPr="00D762F8">
        <w:rPr>
          <w:lang w:val="en-US"/>
        </w:rPr>
        <w:t>није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доминантан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ни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за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један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модел</w:t>
      </w:r>
      <w:proofErr w:type="spellEnd"/>
      <w:r w:rsidRPr="00D762F8">
        <w:rPr>
          <w:lang w:val="en-US"/>
        </w:rPr>
        <w:t>.</w:t>
      </w:r>
    </w:p>
    <w:p w14:paraId="6608365B" w14:textId="49F1B277" w:rsidR="00D762F8" w:rsidRDefault="00D762F8" w:rsidP="00D762F8">
      <w:pPr>
        <w:jc w:val="center"/>
        <w:rPr>
          <w:lang w:val="sr-Cyrl-RS"/>
        </w:rPr>
      </w:pPr>
      <w:r>
        <w:rPr>
          <w:noProof/>
        </w:rPr>
        <w:drawing>
          <wp:inline distT="0" distB="0" distL="0" distR="0" wp14:anchorId="5E890F76" wp14:editId="7ED192C5">
            <wp:extent cx="5726710" cy="3037115"/>
            <wp:effectExtent l="0" t="0" r="0" b="0"/>
            <wp:docPr id="13660390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745" cy="3049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C01F5" w14:textId="1169D4CC" w:rsidR="00D762F8" w:rsidRPr="00D942EA" w:rsidRDefault="00D762F8" w:rsidP="00D762F8">
      <w:pPr>
        <w:jc w:val="center"/>
        <w:rPr>
          <w:lang w:val="sr-Cyrl-RS"/>
        </w:rPr>
      </w:pPr>
      <w:r>
        <w:rPr>
          <w:lang w:val="sr-Cyrl-RS"/>
        </w:rPr>
        <w:t>Слика 3.4</w:t>
      </w:r>
      <w:r w:rsidR="00D942EA">
        <w:rPr>
          <w:lang w:val="sr-Cyrl-RS"/>
        </w:rPr>
        <w:t xml:space="preserve"> </w:t>
      </w:r>
      <w:r w:rsidR="00D942EA">
        <w:rPr>
          <w:i/>
          <w:iCs/>
          <w:lang w:val="en-US"/>
        </w:rPr>
        <w:t>Heatmap</w:t>
      </w:r>
      <w:r w:rsidR="00D942EA">
        <w:rPr>
          <w:i/>
          <w:iCs/>
          <w:lang w:val="sr-Cyrl-RS"/>
        </w:rPr>
        <w:t xml:space="preserve"> </w:t>
      </w:r>
      <w:r w:rsidR="00D942EA">
        <w:rPr>
          <w:lang w:val="sr-Cyrl-RS"/>
        </w:rPr>
        <w:t>најбољи макро</w:t>
      </w:r>
      <w:r w:rsidR="00D942EA">
        <w:rPr>
          <w:lang w:val="en-US"/>
        </w:rPr>
        <w:t>-F1</w:t>
      </w:r>
      <w:r w:rsidR="00D942EA">
        <w:rPr>
          <w:lang w:val="sr-Cyrl-RS"/>
        </w:rPr>
        <w:t xml:space="preserve"> за типове пондерисања и сва 3 модела</w:t>
      </w:r>
    </w:p>
    <w:p w14:paraId="54737D91" w14:textId="77777777" w:rsidR="00D762F8" w:rsidRPr="00D762F8" w:rsidRDefault="00D762F8" w:rsidP="00D762F8">
      <w:pPr>
        <w:jc w:val="center"/>
        <w:rPr>
          <w:lang w:val="sr-Cyrl-RS"/>
        </w:rPr>
      </w:pPr>
    </w:p>
    <w:p w14:paraId="4785C803" w14:textId="3ECDC421" w:rsidR="00D762F8" w:rsidRPr="00D942EA" w:rsidRDefault="00D762F8" w:rsidP="00D942EA">
      <w:pPr>
        <w:ind w:firstLine="720"/>
        <w:jc w:val="both"/>
        <w:rPr>
          <w:lang w:val="en-US"/>
        </w:rPr>
      </w:pPr>
      <w:proofErr w:type="spellStart"/>
      <w:r w:rsidRPr="00D762F8">
        <w:rPr>
          <w:lang w:val="en-US"/>
        </w:rPr>
        <w:t>Слика</w:t>
      </w:r>
      <w:proofErr w:type="spellEnd"/>
      <w:r w:rsidRPr="00D762F8">
        <w:rPr>
          <w:lang w:val="en-US"/>
        </w:rPr>
        <w:t xml:space="preserve"> 3.</w:t>
      </w:r>
      <w:r>
        <w:rPr>
          <w:lang w:val="sr-Cyrl-RS"/>
        </w:rPr>
        <w:t>5</w:t>
      </w:r>
      <w:r w:rsidRPr="00D762F8">
        <w:rPr>
          <w:lang w:val="en-US"/>
        </w:rPr>
        <w:t> </w:t>
      </w:r>
      <w:proofErr w:type="spellStart"/>
      <w:r w:rsidRPr="00D762F8">
        <w:rPr>
          <w:lang w:val="en-US"/>
        </w:rPr>
        <w:t>показује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да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је</w:t>
      </w:r>
      <w:proofErr w:type="spellEnd"/>
      <w:r w:rsidRPr="00D762F8">
        <w:rPr>
          <w:lang w:val="en-US"/>
        </w:rPr>
        <w:t> stem (</w:t>
      </w:r>
      <w:proofErr w:type="spellStart"/>
      <w:r w:rsidRPr="00D762F8">
        <w:rPr>
          <w:lang w:val="en-US"/>
        </w:rPr>
        <w:t>просек</w:t>
      </w:r>
      <w:proofErr w:type="spellEnd"/>
      <w:r w:rsidRPr="00D762F8">
        <w:rPr>
          <w:lang w:val="en-US"/>
        </w:rPr>
        <w:t xml:space="preserve"> 0.5379) </w:t>
      </w:r>
      <w:proofErr w:type="spellStart"/>
      <w:r w:rsidRPr="00D762F8">
        <w:rPr>
          <w:lang w:val="en-US"/>
        </w:rPr>
        <w:t>јасно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бољи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од</w:t>
      </w:r>
      <w:proofErr w:type="spellEnd"/>
      <w:r w:rsidRPr="00D762F8">
        <w:rPr>
          <w:lang w:val="en-US"/>
        </w:rPr>
        <w:t xml:space="preserve"> lemma (0.5125) и none (0.5004). </w:t>
      </w:r>
      <w:proofErr w:type="spellStart"/>
      <w:r w:rsidRPr="00D762F8">
        <w:rPr>
          <w:lang w:val="en-US"/>
        </w:rPr>
        <w:t>Стемовање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спаја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морфолошке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варијанте</w:t>
      </w:r>
      <w:proofErr w:type="spellEnd"/>
      <w:r w:rsidRPr="00D762F8">
        <w:rPr>
          <w:lang w:val="en-US"/>
        </w:rPr>
        <w:t xml:space="preserve"> у </w:t>
      </w:r>
      <w:proofErr w:type="spellStart"/>
      <w:r w:rsidRPr="00D762F8">
        <w:rPr>
          <w:lang w:val="en-US"/>
        </w:rPr>
        <w:t>кратким</w:t>
      </w:r>
      <w:proofErr w:type="spellEnd"/>
      <w:r w:rsidRPr="00D762F8">
        <w:rPr>
          <w:lang w:val="en-US"/>
        </w:rPr>
        <w:t xml:space="preserve"> BCMS </w:t>
      </w:r>
      <w:proofErr w:type="spellStart"/>
      <w:r w:rsidRPr="00D762F8">
        <w:rPr>
          <w:lang w:val="en-US"/>
        </w:rPr>
        <w:t>коментарима</w:t>
      </w:r>
      <w:proofErr w:type="spellEnd"/>
      <w:r w:rsidRPr="00D762F8">
        <w:rPr>
          <w:lang w:val="en-US"/>
        </w:rPr>
        <w:t xml:space="preserve"> и </w:t>
      </w:r>
      <w:proofErr w:type="spellStart"/>
      <w:r w:rsidRPr="00D762F8">
        <w:rPr>
          <w:lang w:val="en-US"/>
        </w:rPr>
        <w:t>представља</w:t>
      </w:r>
      <w:proofErr w:type="spellEnd"/>
      <w:r w:rsidRPr="00D762F8">
        <w:rPr>
          <w:lang w:val="en-US"/>
        </w:rPr>
        <w:t> </w:t>
      </w:r>
      <w:proofErr w:type="spellStart"/>
      <w:r w:rsidRPr="00D762F8">
        <w:rPr>
          <w:lang w:val="en-US"/>
        </w:rPr>
        <w:t>најважнији</w:t>
      </w:r>
      <w:proofErr w:type="spellEnd"/>
      <w:r w:rsidRPr="00D762F8">
        <w:rPr>
          <w:lang w:val="en-US"/>
        </w:rPr>
        <w:t> </w:t>
      </w:r>
      <w:proofErr w:type="spellStart"/>
      <w:r w:rsidRPr="00D762F8">
        <w:rPr>
          <w:lang w:val="en-US"/>
        </w:rPr>
        <w:t>фактор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претпроцесирања</w:t>
      </w:r>
      <w:proofErr w:type="spellEnd"/>
      <w:r w:rsidRPr="00D762F8">
        <w:rPr>
          <w:lang w:val="en-US"/>
        </w:rPr>
        <w:t xml:space="preserve"> у </w:t>
      </w:r>
      <w:proofErr w:type="spellStart"/>
      <w:r w:rsidRPr="00D762F8">
        <w:rPr>
          <w:lang w:val="en-US"/>
        </w:rPr>
        <w:t>овом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експерименту</w:t>
      </w:r>
      <w:proofErr w:type="spellEnd"/>
      <w:r w:rsidRPr="00D762F8">
        <w:rPr>
          <w:lang w:val="en-US"/>
        </w:rPr>
        <w:t>.</w:t>
      </w:r>
    </w:p>
    <w:p w14:paraId="2B33DE4E" w14:textId="062ED11E" w:rsidR="00D762F8" w:rsidRDefault="00D762F8" w:rsidP="00D762F8">
      <w:pPr>
        <w:jc w:val="center"/>
        <w:rPr>
          <w:lang w:val="sr-Cyrl-RS"/>
        </w:rPr>
      </w:pPr>
      <w:r>
        <w:rPr>
          <w:noProof/>
        </w:rPr>
        <w:drawing>
          <wp:inline distT="0" distB="0" distL="0" distR="0" wp14:anchorId="79D5321F" wp14:editId="29F6CD32">
            <wp:extent cx="4953000" cy="3560760"/>
            <wp:effectExtent l="0" t="0" r="0" b="0"/>
            <wp:docPr id="12452360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433" cy="3581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0EADA" w14:textId="54DF2E18" w:rsidR="00D762F8" w:rsidRPr="00D942EA" w:rsidRDefault="00D762F8" w:rsidP="00D942EA">
      <w:pPr>
        <w:jc w:val="center"/>
        <w:rPr>
          <w:lang w:val="en-US"/>
        </w:rPr>
      </w:pPr>
      <w:r>
        <w:rPr>
          <w:lang w:val="sr-Cyrl-RS"/>
        </w:rPr>
        <w:t xml:space="preserve">Слика 3.5 </w:t>
      </w:r>
      <w:r>
        <w:rPr>
          <w:lang w:val="sr-Cyrl-RS"/>
        </w:rPr>
        <w:t>Просечан макро-</w:t>
      </w:r>
      <w:r>
        <w:rPr>
          <w:lang w:val="en-US"/>
        </w:rPr>
        <w:t>F1</w:t>
      </w:r>
      <w:r>
        <w:rPr>
          <w:lang w:val="sr-Cyrl-RS"/>
        </w:rPr>
        <w:t xml:space="preserve"> по </w:t>
      </w:r>
      <w:r>
        <w:rPr>
          <w:lang w:val="sr-Cyrl-RS"/>
        </w:rPr>
        <w:t>нормализацији токена</w:t>
      </w:r>
    </w:p>
    <w:p w14:paraId="77D91F37" w14:textId="34933B24" w:rsidR="00D942EA" w:rsidRDefault="00D942EA" w:rsidP="00D762F8">
      <w:pPr>
        <w:jc w:val="center"/>
        <w:rPr>
          <w:lang w:val="sr-Cyrl-RS"/>
        </w:rPr>
      </w:pPr>
      <w:r>
        <w:rPr>
          <w:noProof/>
        </w:rPr>
        <w:lastRenderedPageBreak/>
        <w:drawing>
          <wp:inline distT="0" distB="0" distL="0" distR="0" wp14:anchorId="4E94A1EE" wp14:editId="5F7E9790">
            <wp:extent cx="5163412" cy="3712029"/>
            <wp:effectExtent l="0" t="0" r="0" b="0"/>
            <wp:docPr id="17130723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38" cy="3719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0CC52" w14:textId="13882B45" w:rsidR="00D942EA" w:rsidRDefault="00D942EA" w:rsidP="00D762F8">
      <w:pPr>
        <w:jc w:val="center"/>
        <w:rPr>
          <w:i/>
          <w:iCs/>
          <w:lang w:val="en-US"/>
        </w:rPr>
      </w:pPr>
      <w:r>
        <w:rPr>
          <w:lang w:val="sr-Cyrl-RS"/>
        </w:rPr>
        <w:t xml:space="preserve">Слика 3.6 </w:t>
      </w:r>
      <w:r>
        <w:rPr>
          <w:lang w:val="sr-Cyrl-RS"/>
        </w:rPr>
        <w:t>Просечан макро-</w:t>
      </w:r>
      <w:r>
        <w:rPr>
          <w:lang w:val="en-US"/>
        </w:rPr>
        <w:t>F1</w:t>
      </w:r>
      <w:r>
        <w:rPr>
          <w:lang w:val="sr-Cyrl-RS"/>
        </w:rPr>
        <w:t xml:space="preserve"> за </w:t>
      </w:r>
      <w:r>
        <w:rPr>
          <w:i/>
          <w:iCs/>
          <w:lang w:val="en-US"/>
        </w:rPr>
        <w:t>lowercasing</w:t>
      </w:r>
    </w:p>
    <w:p w14:paraId="0919CCB8" w14:textId="77777777" w:rsidR="00D942EA" w:rsidRDefault="00D942EA" w:rsidP="00D762F8">
      <w:pPr>
        <w:jc w:val="center"/>
        <w:rPr>
          <w:lang w:val="en-US"/>
        </w:rPr>
      </w:pPr>
    </w:p>
    <w:p w14:paraId="48B5E1A7" w14:textId="3989AA6A" w:rsidR="00D942EA" w:rsidRDefault="00D942EA" w:rsidP="00D942EA">
      <w:pPr>
        <w:ind w:firstLine="720"/>
        <w:jc w:val="both"/>
        <w:rPr>
          <w:lang w:val="en-US"/>
        </w:rPr>
      </w:pPr>
      <w:proofErr w:type="spellStart"/>
      <w:r w:rsidRPr="00D762F8">
        <w:rPr>
          <w:lang w:val="en-US"/>
        </w:rPr>
        <w:t>Слика</w:t>
      </w:r>
      <w:proofErr w:type="spellEnd"/>
      <w:r w:rsidRPr="00D762F8">
        <w:rPr>
          <w:lang w:val="en-US"/>
        </w:rPr>
        <w:t xml:space="preserve"> 3.</w:t>
      </w:r>
      <w:r>
        <w:rPr>
          <w:lang w:val="en-US"/>
        </w:rPr>
        <w:t>6</w:t>
      </w:r>
      <w:r w:rsidRPr="00D762F8">
        <w:rPr>
          <w:lang w:val="en-US"/>
        </w:rPr>
        <w:t> </w:t>
      </w:r>
      <w:proofErr w:type="spellStart"/>
      <w:r w:rsidRPr="00D762F8">
        <w:rPr>
          <w:lang w:val="en-US"/>
        </w:rPr>
        <w:t>показује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благу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предност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укљученог</w:t>
      </w:r>
      <w:proofErr w:type="spellEnd"/>
      <w:r w:rsidRPr="00D762F8">
        <w:rPr>
          <w:lang w:val="en-US"/>
        </w:rPr>
        <w:t xml:space="preserve"> lowercasing-а</w:t>
      </w:r>
      <w:r>
        <w:rPr>
          <w:lang w:val="en-US"/>
        </w:rPr>
        <w:t xml:space="preserve">: </w:t>
      </w:r>
      <w:r w:rsidRPr="00D762F8">
        <w:rPr>
          <w:lang w:val="en-US"/>
        </w:rPr>
        <w:t xml:space="preserve">0.5210 </w:t>
      </w:r>
      <w:proofErr w:type="spellStart"/>
      <w:r w:rsidRPr="00D762F8">
        <w:rPr>
          <w:lang w:val="en-US"/>
        </w:rPr>
        <w:t>наспрам</w:t>
      </w:r>
      <w:proofErr w:type="spellEnd"/>
      <w:r w:rsidRPr="00D762F8">
        <w:rPr>
          <w:lang w:val="en-US"/>
        </w:rPr>
        <w:t xml:space="preserve"> 0.5129. </w:t>
      </w:r>
      <w:proofErr w:type="spellStart"/>
      <w:r w:rsidRPr="00D762F8">
        <w:rPr>
          <w:lang w:val="en-US"/>
        </w:rPr>
        <w:t>Ефекат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постоји</w:t>
      </w:r>
      <w:proofErr w:type="spellEnd"/>
      <w:r w:rsidRPr="00D762F8">
        <w:rPr>
          <w:lang w:val="en-US"/>
        </w:rPr>
        <w:t xml:space="preserve">, </w:t>
      </w:r>
      <w:proofErr w:type="spellStart"/>
      <w:r w:rsidRPr="00D762F8">
        <w:rPr>
          <w:lang w:val="en-US"/>
        </w:rPr>
        <w:t>али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је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мањи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од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ефекта</w:t>
      </w:r>
      <w:proofErr w:type="spellEnd"/>
      <w:r w:rsidRPr="00D762F8">
        <w:rPr>
          <w:lang w:val="en-US"/>
        </w:rPr>
        <w:t xml:space="preserve"> </w:t>
      </w:r>
      <w:proofErr w:type="spellStart"/>
      <w:r w:rsidRPr="00D762F8">
        <w:rPr>
          <w:lang w:val="en-US"/>
        </w:rPr>
        <w:t>стемовања</w:t>
      </w:r>
      <w:proofErr w:type="spellEnd"/>
      <w:r w:rsidRPr="00D762F8">
        <w:rPr>
          <w:lang w:val="en-US"/>
        </w:rPr>
        <w:t>.</w:t>
      </w:r>
    </w:p>
    <w:p w14:paraId="4D52484F" w14:textId="77777777" w:rsidR="00D942EA" w:rsidRDefault="00D942EA" w:rsidP="00D942EA">
      <w:pPr>
        <w:ind w:firstLine="720"/>
        <w:jc w:val="both"/>
        <w:rPr>
          <w:lang w:val="en-US"/>
        </w:rPr>
      </w:pPr>
    </w:p>
    <w:p w14:paraId="4D2F32F2" w14:textId="406E4D5F" w:rsidR="00D942EA" w:rsidRDefault="00D942EA" w:rsidP="00D942EA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7E06187" wp14:editId="599D3E48">
            <wp:extent cx="4992751" cy="3418114"/>
            <wp:effectExtent l="0" t="0" r="0" b="0"/>
            <wp:docPr id="194797799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293" cy="3423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2409F" w14:textId="24236B1D" w:rsidR="00D942EA" w:rsidRPr="00D942EA" w:rsidRDefault="00D942EA" w:rsidP="00D942EA">
      <w:pPr>
        <w:jc w:val="center"/>
        <w:rPr>
          <w:lang w:val="sr-Cyrl-RS"/>
        </w:rPr>
      </w:pPr>
      <w:r>
        <w:rPr>
          <w:lang w:val="sr-Cyrl-RS"/>
        </w:rPr>
        <w:t xml:space="preserve">Слика 3.7 Најбоља конфигурација – </w:t>
      </w:r>
      <w:r>
        <w:rPr>
          <w:lang w:val="en-US"/>
        </w:rPr>
        <w:t xml:space="preserve">F1 </w:t>
      </w:r>
      <w:r>
        <w:rPr>
          <w:lang w:val="sr-Cyrl-RS"/>
        </w:rPr>
        <w:t>по класи</w:t>
      </w:r>
    </w:p>
    <w:p w14:paraId="14A57810" w14:textId="600E5197" w:rsidR="00D942EA" w:rsidRDefault="00D942EA" w:rsidP="00D942EA">
      <w:pPr>
        <w:ind w:firstLine="720"/>
        <w:jc w:val="both"/>
        <w:rPr>
          <w:lang w:val="sr-Cyrl-RS"/>
        </w:rPr>
      </w:pPr>
      <w:proofErr w:type="spellStart"/>
      <w:r w:rsidRPr="00D942EA">
        <w:rPr>
          <w:lang w:val="en-US"/>
        </w:rPr>
        <w:lastRenderedPageBreak/>
        <w:t>Слика</w:t>
      </w:r>
      <w:proofErr w:type="spellEnd"/>
      <w:r w:rsidRPr="00D942EA">
        <w:rPr>
          <w:lang w:val="en-US"/>
        </w:rPr>
        <w:t xml:space="preserve"> </w:t>
      </w:r>
      <w:r>
        <w:rPr>
          <w:lang w:val="sr-Cyrl-RS"/>
        </w:rPr>
        <w:t xml:space="preserve">3.7 </w:t>
      </w:r>
      <w:proofErr w:type="spellStart"/>
      <w:r w:rsidRPr="00D942EA">
        <w:rPr>
          <w:lang w:val="en-US"/>
        </w:rPr>
        <w:t>приказује</w:t>
      </w:r>
      <w:proofErr w:type="spellEnd"/>
      <w:r w:rsidRPr="00D942EA">
        <w:rPr>
          <w:lang w:val="en-US"/>
        </w:rPr>
        <w:t xml:space="preserve"> F1 </w:t>
      </w:r>
      <w:proofErr w:type="spellStart"/>
      <w:r w:rsidRPr="00D942EA">
        <w:rPr>
          <w:lang w:val="en-US"/>
        </w:rPr>
        <w:t>по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класама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за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глобалног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победника</w:t>
      </w:r>
      <w:proofErr w:type="spellEnd"/>
      <w:r w:rsidRPr="00D942EA">
        <w:rPr>
          <w:lang w:val="en-US"/>
        </w:rPr>
        <w:t xml:space="preserve"> (LR + TF + stem). </w:t>
      </w:r>
      <w:proofErr w:type="spellStart"/>
      <w:r w:rsidRPr="00D942EA">
        <w:rPr>
          <w:lang w:val="en-US"/>
        </w:rPr>
        <w:t>Класа</w:t>
      </w:r>
      <w:proofErr w:type="spellEnd"/>
      <w:r w:rsidRPr="00D942EA">
        <w:rPr>
          <w:lang w:val="en-US"/>
        </w:rPr>
        <w:t> NEUTRAL </w:t>
      </w:r>
      <w:proofErr w:type="spellStart"/>
      <w:r w:rsidRPr="00D942EA">
        <w:rPr>
          <w:lang w:val="en-US"/>
        </w:rPr>
        <w:t>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значајно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слабија</w:t>
      </w:r>
      <w:proofErr w:type="spellEnd"/>
      <w:r w:rsidRPr="00D942EA">
        <w:rPr>
          <w:lang w:val="en-US"/>
        </w:rPr>
        <w:t xml:space="preserve"> (≈ 0.38) </w:t>
      </w:r>
      <w:proofErr w:type="spellStart"/>
      <w:r w:rsidRPr="00D942EA">
        <w:rPr>
          <w:lang w:val="en-US"/>
        </w:rPr>
        <w:t>од</w:t>
      </w:r>
      <w:proofErr w:type="spellEnd"/>
      <w:r w:rsidRPr="00D942EA">
        <w:rPr>
          <w:lang w:val="en-US"/>
        </w:rPr>
        <w:t xml:space="preserve"> ZA-VLAST и PROTIV-VLASTI (≈ 0.63–0.65), </w:t>
      </w:r>
      <w:proofErr w:type="spellStart"/>
      <w:r w:rsidRPr="00D942EA">
        <w:rPr>
          <w:lang w:val="en-US"/>
        </w:rPr>
        <w:t>што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очекивано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јер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неутрални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коментари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мање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лексички</w:t>
      </w:r>
      <w:proofErr w:type="spellEnd"/>
      <w:r w:rsidRPr="00D942EA">
        <w:rPr>
          <w:lang w:val="en-US"/>
        </w:rPr>
        <w:t xml:space="preserve"> „</w:t>
      </w:r>
      <w:proofErr w:type="spellStart"/>
      <w:proofErr w:type="gramStart"/>
      <w:r w:rsidRPr="00D942EA">
        <w:rPr>
          <w:lang w:val="en-US"/>
        </w:rPr>
        <w:t>обојени</w:t>
      </w:r>
      <w:proofErr w:type="spellEnd"/>
      <w:r w:rsidRPr="00D942EA">
        <w:rPr>
          <w:lang w:val="en-US"/>
        </w:rPr>
        <w:t>“ и</w:t>
      </w:r>
      <w:proofErr w:type="gram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мање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заступљени</w:t>
      </w:r>
      <w:proofErr w:type="spellEnd"/>
      <w:r w:rsidRPr="00D942EA">
        <w:rPr>
          <w:lang w:val="en-US"/>
        </w:rPr>
        <w:t>.</w:t>
      </w:r>
    </w:p>
    <w:p w14:paraId="1D53BB29" w14:textId="6CC6724E" w:rsidR="00D942EA" w:rsidRDefault="00D942EA" w:rsidP="00D942EA">
      <w:pPr>
        <w:jc w:val="center"/>
        <w:rPr>
          <w:lang w:val="sr-Cyrl-RS"/>
        </w:rPr>
      </w:pPr>
      <w:r>
        <w:rPr>
          <w:noProof/>
        </w:rPr>
        <w:drawing>
          <wp:inline distT="0" distB="0" distL="0" distR="0" wp14:anchorId="53B33680" wp14:editId="7AB3E8DB">
            <wp:extent cx="4389120" cy="3111305"/>
            <wp:effectExtent l="0" t="0" r="0" b="0"/>
            <wp:docPr id="15216528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997" cy="3117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CBF48" w14:textId="05195828" w:rsidR="00D942EA" w:rsidRDefault="00D942EA" w:rsidP="00D942EA">
      <w:pPr>
        <w:jc w:val="center"/>
        <w:rPr>
          <w:lang w:val="sr-Cyrl-RS"/>
        </w:rPr>
      </w:pPr>
      <w:r>
        <w:rPr>
          <w:lang w:val="sr-Cyrl-RS"/>
        </w:rPr>
        <w:t xml:space="preserve">Слика 3.8 Упоредна анализа </w:t>
      </w:r>
      <w:r>
        <w:rPr>
          <w:lang w:val="en-US"/>
        </w:rPr>
        <w:t xml:space="preserve">F1 </w:t>
      </w:r>
      <w:r>
        <w:rPr>
          <w:lang w:val="sr-Cyrl-RS"/>
        </w:rPr>
        <w:t>мере по класи за најбоље конфигурације сва 3 модела</w:t>
      </w:r>
    </w:p>
    <w:p w14:paraId="14925261" w14:textId="77777777" w:rsidR="00D942EA" w:rsidRPr="00D942EA" w:rsidRDefault="00D942EA" w:rsidP="00D942EA">
      <w:pPr>
        <w:jc w:val="center"/>
        <w:rPr>
          <w:lang w:val="sr-Cyrl-RS"/>
        </w:rPr>
      </w:pPr>
    </w:p>
    <w:p w14:paraId="2AFBC273" w14:textId="34367D4F" w:rsidR="00D942EA" w:rsidRPr="00D942EA" w:rsidRDefault="00D942EA" w:rsidP="00D942EA">
      <w:pPr>
        <w:ind w:firstLine="720"/>
        <w:jc w:val="both"/>
        <w:rPr>
          <w:lang w:val="en-US"/>
        </w:rPr>
      </w:pPr>
      <w:proofErr w:type="spellStart"/>
      <w:r w:rsidRPr="00D942EA">
        <w:rPr>
          <w:lang w:val="en-US"/>
        </w:rPr>
        <w:t>Слика</w:t>
      </w:r>
      <w:proofErr w:type="spellEnd"/>
      <w:r w:rsidRPr="00D942EA">
        <w:rPr>
          <w:lang w:val="en-US"/>
        </w:rPr>
        <w:t xml:space="preserve"> 3.</w:t>
      </w:r>
      <w:r>
        <w:rPr>
          <w:lang w:val="sr-Cyrl-RS"/>
        </w:rPr>
        <w:t>8</w:t>
      </w:r>
      <w:r w:rsidRPr="00D942EA">
        <w:rPr>
          <w:lang w:val="en-US"/>
        </w:rPr>
        <w:t> </w:t>
      </w:r>
      <w:proofErr w:type="spellStart"/>
      <w:r w:rsidRPr="00D942EA">
        <w:rPr>
          <w:lang w:val="en-US"/>
        </w:rPr>
        <w:t>упоређује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најбољу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конфигурацију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сваког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модела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класама</w:t>
      </w:r>
      <w:proofErr w:type="spellEnd"/>
      <w:r w:rsidRPr="00D942EA">
        <w:rPr>
          <w:lang w:val="en-US"/>
        </w:rPr>
        <w:t xml:space="preserve">. </w:t>
      </w:r>
      <w:proofErr w:type="spellStart"/>
      <w:r w:rsidRPr="00D942EA">
        <w:rPr>
          <w:lang w:val="en-US"/>
        </w:rPr>
        <w:t>Сва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три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модела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имају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исти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образац</w:t>
      </w:r>
      <w:proofErr w:type="spellEnd"/>
      <w:r w:rsidRPr="00D942EA">
        <w:rPr>
          <w:lang w:val="en-US"/>
        </w:rPr>
        <w:t xml:space="preserve">: </w:t>
      </w:r>
      <w:proofErr w:type="spellStart"/>
      <w:r w:rsidRPr="00D942EA">
        <w:rPr>
          <w:lang w:val="en-US"/>
        </w:rPr>
        <w:t>најслабији</w:t>
      </w:r>
      <w:proofErr w:type="spellEnd"/>
      <w:r w:rsidRPr="00D942EA">
        <w:rPr>
          <w:lang w:val="en-US"/>
        </w:rPr>
        <w:t xml:space="preserve"> NEUTRAL, </w:t>
      </w:r>
      <w:proofErr w:type="spellStart"/>
      <w:r w:rsidRPr="00D942EA">
        <w:rPr>
          <w:lang w:val="en-US"/>
        </w:rPr>
        <w:t>јачи</w:t>
      </w:r>
      <w:proofErr w:type="spellEnd"/>
      <w:r w:rsidRPr="00D942EA">
        <w:rPr>
          <w:lang w:val="en-US"/>
        </w:rPr>
        <w:t xml:space="preserve"> ZA-VLAST и PROTIV-VLASTI. </w:t>
      </w:r>
      <w:proofErr w:type="spellStart"/>
      <w:r w:rsidRPr="00D942EA">
        <w:rPr>
          <w:lang w:val="en-US"/>
        </w:rPr>
        <w:t>Разлике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међу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моделима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мале</w:t>
      </w:r>
      <w:proofErr w:type="spellEnd"/>
      <w:r w:rsidRPr="00D942EA">
        <w:rPr>
          <w:lang w:val="en-US"/>
        </w:rPr>
        <w:t xml:space="preserve"> у </w:t>
      </w:r>
      <w:proofErr w:type="spellStart"/>
      <w:r w:rsidRPr="00D942EA">
        <w:rPr>
          <w:lang w:val="en-US"/>
        </w:rPr>
        <w:t>односу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јаз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између</w:t>
      </w:r>
      <w:proofErr w:type="spellEnd"/>
      <w:r w:rsidRPr="00D942EA">
        <w:rPr>
          <w:lang w:val="en-US"/>
        </w:rPr>
        <w:t xml:space="preserve"> NEUTRAL и </w:t>
      </w:r>
      <w:proofErr w:type="spellStart"/>
      <w:r w:rsidRPr="00D942EA">
        <w:rPr>
          <w:lang w:val="en-US"/>
        </w:rPr>
        <w:t>осталих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класа</w:t>
      </w:r>
      <w:proofErr w:type="spellEnd"/>
      <w:r w:rsidRPr="00D942EA">
        <w:rPr>
          <w:lang w:val="en-US"/>
        </w:rPr>
        <w:t>.</w:t>
      </w:r>
    </w:p>
    <w:p w14:paraId="59CA80A3" w14:textId="77777777" w:rsidR="00D942EA" w:rsidRPr="00D942EA" w:rsidRDefault="00D942EA" w:rsidP="00D942EA">
      <w:pPr>
        <w:jc w:val="both"/>
        <w:rPr>
          <w:lang w:val="sr-Cyrl-RS"/>
        </w:rPr>
      </w:pPr>
    </w:p>
    <w:p w14:paraId="2F371A4B" w14:textId="54790021" w:rsidR="00767836" w:rsidRDefault="00767836" w:rsidP="00767836">
      <w:pPr>
        <w:pStyle w:val="Heading3"/>
        <w:rPr>
          <w:lang w:val="sr-Cyrl-RS"/>
        </w:rPr>
      </w:pPr>
      <w:bookmarkStart w:id="18" w:name="_Toc238141443"/>
      <w:r>
        <w:rPr>
          <w:rFonts w:ascii="Times New Roman" w:hAnsi="Times New Roman" w:cs="Times New Roman"/>
          <w:color w:val="auto"/>
          <w:sz w:val="32"/>
          <w:lang w:val="sr-Cyrl-RS"/>
        </w:rPr>
        <w:t>3.1.</w:t>
      </w:r>
      <w:r>
        <w:rPr>
          <w:rFonts w:ascii="Times New Roman" w:hAnsi="Times New Roman" w:cs="Times New Roman"/>
          <w:color w:val="auto"/>
          <w:sz w:val="32"/>
          <w:lang w:val="sr-Cyrl-RS"/>
        </w:rPr>
        <w:t>4</w:t>
      </w:r>
      <w:r w:rsidRPr="003F13B1">
        <w:rPr>
          <w:rFonts w:ascii="Times New Roman" w:hAnsi="Times New Roman" w:cs="Times New Roman"/>
          <w:color w:val="auto"/>
          <w:sz w:val="32"/>
        </w:rPr>
        <w:t xml:space="preserve">. </w:t>
      </w:r>
      <w:r>
        <w:rPr>
          <w:rFonts w:ascii="Times New Roman" w:hAnsi="Times New Roman" w:cs="Times New Roman"/>
          <w:color w:val="auto"/>
          <w:sz w:val="32"/>
          <w:lang w:val="sr-Cyrl-RS"/>
        </w:rPr>
        <w:t>Дискусија</w:t>
      </w:r>
      <w:bookmarkEnd w:id="18"/>
    </w:p>
    <w:p w14:paraId="5C56D4D4" w14:textId="269129A1" w:rsidR="00767836" w:rsidRPr="00D942EA" w:rsidRDefault="00767836" w:rsidP="00767836">
      <w:pPr>
        <w:jc w:val="both"/>
        <w:rPr>
          <w:lang w:val="en-US"/>
        </w:rPr>
      </w:pPr>
    </w:p>
    <w:p w14:paraId="38B59710" w14:textId="77777777" w:rsidR="00D942EA" w:rsidRDefault="00D942EA" w:rsidP="00D942EA">
      <w:pPr>
        <w:ind w:firstLine="720"/>
        <w:jc w:val="both"/>
        <w:rPr>
          <w:lang w:val="en-US"/>
        </w:rPr>
      </w:pPr>
      <w:r w:rsidRPr="00D942EA">
        <w:rPr>
          <w:i/>
          <w:iCs/>
          <w:lang w:val="en-US"/>
        </w:rPr>
        <w:t>Baseline</w:t>
      </w:r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експерименти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показују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једноставни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модели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засновани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статистичким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карактеристикама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текста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могу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обезбеде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релативно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солидну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основу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за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задатак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класификације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става</w:t>
      </w:r>
      <w:proofErr w:type="spellEnd"/>
      <w:r w:rsidRPr="00D942EA">
        <w:rPr>
          <w:lang w:val="en-US"/>
        </w:rPr>
        <w:t xml:space="preserve">. </w:t>
      </w:r>
      <w:proofErr w:type="spellStart"/>
      <w:r w:rsidRPr="00D942EA">
        <w:rPr>
          <w:lang w:val="en-US"/>
        </w:rPr>
        <w:t>Од</w:t>
      </w:r>
      <w:proofErr w:type="spellEnd"/>
      <w:r w:rsidRPr="00D942EA">
        <w:rPr>
          <w:lang w:val="en-US"/>
        </w:rPr>
        <w:t> 54 </w:t>
      </w:r>
      <w:proofErr w:type="spellStart"/>
      <w:r w:rsidRPr="00D942EA">
        <w:rPr>
          <w:lang w:val="en-US"/>
        </w:rPr>
        <w:t>испитане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конфигурације</w:t>
      </w:r>
      <w:proofErr w:type="spellEnd"/>
      <w:r w:rsidRPr="00D942EA">
        <w:rPr>
          <w:lang w:val="en-US"/>
        </w:rPr>
        <w:t xml:space="preserve"> (LR, SVM и NB × TF/IDF/TF-IDF × lowercasing × none/stem/lemma), </w:t>
      </w:r>
      <w:proofErr w:type="spellStart"/>
      <w:r w:rsidRPr="00D942EA">
        <w:rPr>
          <w:lang w:val="en-US"/>
        </w:rPr>
        <w:t>најбољи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резултат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остварила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је</w:t>
      </w:r>
      <w:proofErr w:type="spellEnd"/>
      <w:r w:rsidRPr="00D942EA">
        <w:rPr>
          <w:lang w:val="en-US"/>
        </w:rPr>
        <w:t> </w:t>
      </w:r>
      <w:proofErr w:type="spellStart"/>
      <w:r w:rsidRPr="00D942EA">
        <w:rPr>
          <w:lang w:val="en-US"/>
        </w:rPr>
        <w:t>логистичка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регресија</w:t>
      </w:r>
      <w:proofErr w:type="spellEnd"/>
      <w:r w:rsidRPr="00D942EA">
        <w:rPr>
          <w:lang w:val="en-US"/>
        </w:rPr>
        <w:t> </w:t>
      </w:r>
      <w:proofErr w:type="spellStart"/>
      <w:r w:rsidRPr="00D942EA">
        <w:rPr>
          <w:lang w:val="en-US"/>
        </w:rPr>
        <w:t>са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комбинацијом</w:t>
      </w:r>
      <w:proofErr w:type="spellEnd"/>
      <w:r w:rsidRPr="00D942EA">
        <w:rPr>
          <w:lang w:val="en-US"/>
        </w:rPr>
        <w:t xml:space="preserve"> TF + stemming (macro-F1 = 0,5532, accuracy = 0,5825). </w:t>
      </w:r>
      <w:proofErr w:type="spellStart"/>
      <w:r w:rsidRPr="00D942EA">
        <w:rPr>
          <w:lang w:val="en-US"/>
        </w:rPr>
        <w:t>Близу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су</w:t>
      </w:r>
      <w:proofErr w:type="spellEnd"/>
      <w:r w:rsidRPr="00D942EA">
        <w:rPr>
          <w:lang w:val="en-US"/>
        </w:rPr>
        <w:t xml:space="preserve"> и </w:t>
      </w:r>
      <w:proofErr w:type="spellStart"/>
      <w:r w:rsidRPr="00D942EA">
        <w:rPr>
          <w:lang w:val="en-US"/>
        </w:rPr>
        <w:t>најбољи</w:t>
      </w:r>
      <w:proofErr w:type="spellEnd"/>
      <w:r w:rsidRPr="00D942EA">
        <w:rPr>
          <w:lang w:val="en-US"/>
        </w:rPr>
        <w:t xml:space="preserve"> SVM (0,5475) и NB (0,5377), </w:t>
      </w:r>
      <w:proofErr w:type="spellStart"/>
      <w:r w:rsidRPr="00D942EA">
        <w:rPr>
          <w:lang w:val="en-US"/>
        </w:rPr>
        <w:t>што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сугерише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овом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скупу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избор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репрезентације</w:t>
      </w:r>
      <w:proofErr w:type="spellEnd"/>
      <w:r w:rsidRPr="00D942EA">
        <w:rPr>
          <w:lang w:val="en-US"/>
        </w:rPr>
        <w:t xml:space="preserve"> и </w:t>
      </w:r>
      <w:proofErr w:type="spellStart"/>
      <w:r w:rsidRPr="00D942EA">
        <w:rPr>
          <w:lang w:val="en-US"/>
        </w:rPr>
        <w:t>претпроцесирања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често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има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подједнак</w:t>
      </w:r>
      <w:proofErr w:type="spellEnd"/>
      <w:r w:rsidRPr="00D942EA">
        <w:rPr>
          <w:lang w:val="en-US"/>
        </w:rPr>
        <w:t xml:space="preserve">, </w:t>
      </w:r>
      <w:proofErr w:type="spellStart"/>
      <w:r w:rsidRPr="00D942EA">
        <w:rPr>
          <w:lang w:val="en-US"/>
        </w:rPr>
        <w:t>ако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не</w:t>
      </w:r>
      <w:proofErr w:type="spellEnd"/>
      <w:r w:rsidRPr="00D942EA">
        <w:rPr>
          <w:lang w:val="en-US"/>
        </w:rPr>
        <w:t xml:space="preserve"> и </w:t>
      </w:r>
      <w:proofErr w:type="spellStart"/>
      <w:r w:rsidRPr="00D942EA">
        <w:rPr>
          <w:lang w:val="en-US"/>
        </w:rPr>
        <w:t>већи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утицај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од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самог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избора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класификатора</w:t>
      </w:r>
      <w:proofErr w:type="spellEnd"/>
      <w:r w:rsidRPr="00D942EA">
        <w:rPr>
          <w:lang w:val="en-US"/>
        </w:rPr>
        <w:t>.</w:t>
      </w:r>
    </w:p>
    <w:p w14:paraId="3D6AED7F" w14:textId="77777777" w:rsidR="006A2BB4" w:rsidRPr="00D942EA" w:rsidRDefault="006A2BB4" w:rsidP="00D942EA">
      <w:pPr>
        <w:ind w:firstLine="720"/>
        <w:jc w:val="both"/>
        <w:rPr>
          <w:lang w:val="en-US"/>
        </w:rPr>
      </w:pPr>
    </w:p>
    <w:p w14:paraId="297112C9" w14:textId="77777777" w:rsidR="00D942EA" w:rsidRDefault="00D942EA" w:rsidP="00D942EA">
      <w:pPr>
        <w:ind w:firstLine="720"/>
        <w:jc w:val="both"/>
        <w:rPr>
          <w:lang w:val="en-US"/>
        </w:rPr>
      </w:pPr>
      <w:proofErr w:type="spellStart"/>
      <w:r w:rsidRPr="00D942EA">
        <w:rPr>
          <w:lang w:val="en-US"/>
        </w:rPr>
        <w:t>Посебно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важно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да</w:t>
      </w:r>
      <w:proofErr w:type="spellEnd"/>
      <w:r w:rsidRPr="00D942EA">
        <w:rPr>
          <w:lang w:val="en-US"/>
        </w:rPr>
        <w:t> </w:t>
      </w:r>
      <w:proofErr w:type="spellStart"/>
      <w:r w:rsidRPr="00D942EA">
        <w:rPr>
          <w:lang w:val="en-US"/>
        </w:rPr>
        <w:t>није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оправдано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претпоставити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ће</w:t>
      </w:r>
      <w:proofErr w:type="spellEnd"/>
      <w:r w:rsidRPr="00D942EA">
        <w:rPr>
          <w:lang w:val="en-US"/>
        </w:rPr>
        <w:t xml:space="preserve"> TF-IDF </w:t>
      </w:r>
      <w:proofErr w:type="spellStart"/>
      <w:r w:rsidRPr="00D942EA">
        <w:rPr>
          <w:lang w:val="en-US"/>
        </w:rPr>
        <w:t>нужно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бити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најбоља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репрезентација</w:t>
      </w:r>
      <w:proofErr w:type="spellEnd"/>
      <w:r w:rsidRPr="00D942EA">
        <w:rPr>
          <w:lang w:val="en-US"/>
        </w:rPr>
        <w:t xml:space="preserve">. У </w:t>
      </w:r>
      <w:proofErr w:type="spellStart"/>
      <w:r w:rsidRPr="00D942EA">
        <w:rPr>
          <w:lang w:val="en-US"/>
        </w:rPr>
        <w:t>посматраном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скупу</w:t>
      </w:r>
      <w:proofErr w:type="spellEnd"/>
      <w:r w:rsidRPr="00D942EA">
        <w:rPr>
          <w:lang w:val="en-US"/>
        </w:rPr>
        <w:t xml:space="preserve"> TF </w:t>
      </w:r>
      <w:proofErr w:type="spellStart"/>
      <w:r w:rsidRPr="00D942EA">
        <w:rPr>
          <w:lang w:val="en-US"/>
        </w:rPr>
        <w:t>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имао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најбољи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просечан</w:t>
      </w:r>
      <w:proofErr w:type="spellEnd"/>
      <w:r w:rsidRPr="00D942EA">
        <w:rPr>
          <w:lang w:val="en-US"/>
        </w:rPr>
        <w:t xml:space="preserve"> macro-F1 (0,5217), </w:t>
      </w:r>
      <w:proofErr w:type="spellStart"/>
      <w:r w:rsidRPr="00D942EA">
        <w:rPr>
          <w:lang w:val="en-US"/>
        </w:rPr>
        <w:t>испред</w:t>
      </w:r>
      <w:proofErr w:type="spellEnd"/>
      <w:r w:rsidRPr="00D942EA">
        <w:rPr>
          <w:lang w:val="en-US"/>
        </w:rPr>
        <w:t xml:space="preserve"> IDF (0,5158) и TF-IDF (0,5132). </w:t>
      </w:r>
      <w:proofErr w:type="spellStart"/>
      <w:r w:rsidRPr="00D942EA">
        <w:rPr>
          <w:lang w:val="en-US"/>
        </w:rPr>
        <w:t>То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може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повезати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специфичностима</w:t>
      </w:r>
      <w:proofErr w:type="spellEnd"/>
      <w:r w:rsidRPr="00D942EA">
        <w:rPr>
          <w:lang w:val="en-US"/>
        </w:rPr>
        <w:t> </w:t>
      </w:r>
      <w:proofErr w:type="spellStart"/>
      <w:r w:rsidRPr="00D942EA">
        <w:rPr>
          <w:lang w:val="en-US"/>
        </w:rPr>
        <w:t>кратких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коментара</w:t>
      </w:r>
      <w:proofErr w:type="spellEnd"/>
      <w:r w:rsidRPr="00D942EA">
        <w:rPr>
          <w:lang w:val="en-US"/>
        </w:rPr>
        <w:t> </w:t>
      </w:r>
      <w:proofErr w:type="spellStart"/>
      <w:r w:rsidRPr="00D942EA">
        <w:rPr>
          <w:lang w:val="en-US"/>
        </w:rPr>
        <w:t>на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друштвеним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мрежама</w:t>
      </w:r>
      <w:proofErr w:type="spellEnd"/>
      <w:r w:rsidRPr="00D942EA">
        <w:rPr>
          <w:lang w:val="en-US"/>
        </w:rPr>
        <w:t xml:space="preserve">: у </w:t>
      </w:r>
      <w:proofErr w:type="spellStart"/>
      <w:r w:rsidRPr="00D942EA">
        <w:rPr>
          <w:lang w:val="en-US"/>
        </w:rPr>
        <w:t>таквим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текстовима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учесталост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појединих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речи</w:t>
      </w:r>
      <w:proofErr w:type="spellEnd"/>
      <w:r w:rsidRPr="00D942EA">
        <w:rPr>
          <w:lang w:val="en-US"/>
        </w:rPr>
        <w:t xml:space="preserve"> и </w:t>
      </w:r>
      <w:proofErr w:type="spellStart"/>
      <w:r w:rsidRPr="00D942EA">
        <w:rPr>
          <w:lang w:val="en-US"/>
        </w:rPr>
        <w:t>израза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често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директније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указује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став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аутора</w:t>
      </w:r>
      <w:proofErr w:type="spellEnd"/>
      <w:r w:rsidRPr="00D942EA">
        <w:rPr>
          <w:lang w:val="en-US"/>
        </w:rPr>
        <w:t xml:space="preserve">, </w:t>
      </w:r>
      <w:proofErr w:type="spellStart"/>
      <w:r w:rsidRPr="00D942EA">
        <w:rPr>
          <w:lang w:val="en-US"/>
        </w:rPr>
        <w:t>док</w:t>
      </w:r>
      <w:proofErr w:type="spellEnd"/>
      <w:r w:rsidRPr="00D942EA">
        <w:rPr>
          <w:lang w:val="en-US"/>
        </w:rPr>
        <w:t xml:space="preserve"> IDF/TF-IDF </w:t>
      </w:r>
      <w:proofErr w:type="spellStart"/>
      <w:r w:rsidRPr="00D942EA">
        <w:rPr>
          <w:lang w:val="en-US"/>
        </w:rPr>
        <w:t>казна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за</w:t>
      </w:r>
      <w:proofErr w:type="spellEnd"/>
      <w:r w:rsidRPr="00D942EA">
        <w:rPr>
          <w:lang w:val="en-US"/>
        </w:rPr>
        <w:t xml:space="preserve"> „</w:t>
      </w:r>
      <w:proofErr w:type="spellStart"/>
      <w:proofErr w:type="gramStart"/>
      <w:r w:rsidRPr="00D942EA">
        <w:rPr>
          <w:lang w:val="en-US"/>
        </w:rPr>
        <w:t>честе</w:t>
      </w:r>
      <w:proofErr w:type="spellEnd"/>
      <w:r w:rsidRPr="00D942EA">
        <w:rPr>
          <w:lang w:val="en-US"/>
        </w:rPr>
        <w:t xml:space="preserve">“ </w:t>
      </w:r>
      <w:proofErr w:type="spellStart"/>
      <w:r w:rsidRPr="00D942EA">
        <w:rPr>
          <w:lang w:val="en-US"/>
        </w:rPr>
        <w:t>термине</w:t>
      </w:r>
      <w:proofErr w:type="spellEnd"/>
      <w:proofErr w:type="gram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мора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увек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помогне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када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контекст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већ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ограничен</w:t>
      </w:r>
      <w:proofErr w:type="spellEnd"/>
      <w:r w:rsidRPr="00D942EA">
        <w:rPr>
          <w:lang w:val="en-US"/>
        </w:rPr>
        <w:t>.</w:t>
      </w:r>
    </w:p>
    <w:p w14:paraId="301403BB" w14:textId="77777777" w:rsidR="006A2BB4" w:rsidRPr="00D942EA" w:rsidRDefault="006A2BB4" w:rsidP="00D942EA">
      <w:pPr>
        <w:ind w:firstLine="720"/>
        <w:jc w:val="both"/>
        <w:rPr>
          <w:lang w:val="en-US"/>
        </w:rPr>
      </w:pPr>
    </w:p>
    <w:p w14:paraId="71EA77EB" w14:textId="77777777" w:rsidR="00D942EA" w:rsidRDefault="00D942EA" w:rsidP="00D942EA">
      <w:pPr>
        <w:ind w:firstLine="720"/>
        <w:jc w:val="both"/>
        <w:rPr>
          <w:lang w:val="en-US"/>
        </w:rPr>
      </w:pPr>
      <w:proofErr w:type="spellStart"/>
      <w:r w:rsidRPr="00D942EA">
        <w:rPr>
          <w:lang w:val="en-US"/>
        </w:rPr>
        <w:lastRenderedPageBreak/>
        <w:t>Још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израженији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утицај</w:t>
      </w:r>
      <w:proofErr w:type="spellEnd"/>
      <w:r w:rsidRPr="00D942EA">
        <w:rPr>
          <w:lang w:val="en-US"/>
        </w:rPr>
        <w:t> </w:t>
      </w:r>
      <w:proofErr w:type="spellStart"/>
      <w:r w:rsidRPr="00D942EA">
        <w:rPr>
          <w:lang w:val="en-US"/>
        </w:rPr>
        <w:t>нормализације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токена</w:t>
      </w:r>
      <w:proofErr w:type="spellEnd"/>
      <w:r w:rsidRPr="00D942EA">
        <w:rPr>
          <w:lang w:val="en-US"/>
        </w:rPr>
        <w:t xml:space="preserve">. </w:t>
      </w:r>
      <w:proofErr w:type="spellStart"/>
      <w:r w:rsidRPr="00D942EA">
        <w:rPr>
          <w:lang w:val="en-US"/>
        </w:rPr>
        <w:t>Стемовање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јасно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надмашује</w:t>
      </w:r>
      <w:proofErr w:type="spellEnd"/>
      <w:r w:rsidRPr="00D942EA">
        <w:rPr>
          <w:lang w:val="en-US"/>
        </w:rPr>
        <w:t xml:space="preserve"> lemma и </w:t>
      </w:r>
      <w:proofErr w:type="spellStart"/>
      <w:r w:rsidRPr="00D942EA">
        <w:rPr>
          <w:lang w:val="en-US"/>
        </w:rPr>
        <w:t>варијанту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без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нормализације</w:t>
      </w:r>
      <w:proofErr w:type="spellEnd"/>
      <w:r w:rsidRPr="00D942EA">
        <w:rPr>
          <w:lang w:val="en-US"/>
        </w:rPr>
        <w:t xml:space="preserve"> (</w:t>
      </w:r>
      <w:proofErr w:type="spellStart"/>
      <w:r w:rsidRPr="00D942EA">
        <w:rPr>
          <w:lang w:val="en-US"/>
        </w:rPr>
        <w:t>просечан</w:t>
      </w:r>
      <w:proofErr w:type="spellEnd"/>
      <w:r w:rsidRPr="00D942EA">
        <w:rPr>
          <w:lang w:val="en-US"/>
        </w:rPr>
        <w:t xml:space="preserve"> macro-F1: stem 0,5379; lemma 0,5125; none 0,5004). </w:t>
      </w:r>
      <w:proofErr w:type="spellStart"/>
      <w:r w:rsidRPr="00D942EA">
        <w:rPr>
          <w:lang w:val="en-US"/>
        </w:rPr>
        <w:t>Позитиван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утицај</w:t>
      </w:r>
      <w:proofErr w:type="spellEnd"/>
      <w:r w:rsidRPr="00D942EA">
        <w:rPr>
          <w:lang w:val="en-US"/>
        </w:rPr>
        <w:t xml:space="preserve"> stemming-а </w:t>
      </w:r>
      <w:proofErr w:type="spellStart"/>
      <w:r w:rsidRPr="00D942EA">
        <w:rPr>
          <w:lang w:val="en-US"/>
        </w:rPr>
        <w:t>указује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значај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језички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прилагођеног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претпроцесирања</w:t>
      </w:r>
      <w:proofErr w:type="spellEnd"/>
      <w:r w:rsidRPr="00D942EA">
        <w:rPr>
          <w:lang w:val="en-US"/>
        </w:rPr>
        <w:t xml:space="preserve">: </w:t>
      </w:r>
      <w:proofErr w:type="spellStart"/>
      <w:r w:rsidRPr="00D942EA">
        <w:rPr>
          <w:lang w:val="en-US"/>
        </w:rPr>
        <w:t>код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кратких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коментара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различити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морфолошки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облици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исте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речи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могу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носити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исти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сигнал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класе</w:t>
      </w:r>
      <w:proofErr w:type="spellEnd"/>
      <w:r w:rsidRPr="00D942EA">
        <w:rPr>
          <w:lang w:val="en-US"/>
        </w:rPr>
        <w:t xml:space="preserve">, </w:t>
      </w:r>
      <w:proofErr w:type="spellStart"/>
      <w:r w:rsidRPr="00D942EA">
        <w:rPr>
          <w:lang w:val="en-US"/>
        </w:rPr>
        <w:t>па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њихово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свођење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заједничку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основу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повећава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ефективну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количину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информација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доступну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класификатору</w:t>
      </w:r>
      <w:proofErr w:type="spellEnd"/>
      <w:r w:rsidRPr="00D942EA">
        <w:rPr>
          <w:lang w:val="en-US"/>
        </w:rPr>
        <w:t xml:space="preserve">. Lowercasing </w:t>
      </w:r>
      <w:proofErr w:type="spellStart"/>
      <w:r w:rsidRPr="00D942EA">
        <w:rPr>
          <w:lang w:val="en-US"/>
        </w:rPr>
        <w:t>даје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благу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додатну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предност</w:t>
      </w:r>
      <w:proofErr w:type="spellEnd"/>
      <w:r w:rsidRPr="00D942EA">
        <w:rPr>
          <w:lang w:val="en-US"/>
        </w:rPr>
        <w:t xml:space="preserve">, </w:t>
      </w:r>
      <w:proofErr w:type="spellStart"/>
      <w:r w:rsidRPr="00D942EA">
        <w:rPr>
          <w:lang w:val="en-US"/>
        </w:rPr>
        <w:t>али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његов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ефекат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мањи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од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ефекта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стемовања</w:t>
      </w:r>
      <w:proofErr w:type="spellEnd"/>
      <w:r w:rsidRPr="00D942EA">
        <w:rPr>
          <w:lang w:val="en-US"/>
        </w:rPr>
        <w:t>.</w:t>
      </w:r>
    </w:p>
    <w:p w14:paraId="4D83962B" w14:textId="77777777" w:rsidR="006A2BB4" w:rsidRPr="00D942EA" w:rsidRDefault="006A2BB4" w:rsidP="00D942EA">
      <w:pPr>
        <w:ind w:firstLine="720"/>
        <w:jc w:val="both"/>
        <w:rPr>
          <w:lang w:val="en-US"/>
        </w:rPr>
      </w:pPr>
    </w:p>
    <w:p w14:paraId="4B07567A" w14:textId="77777777" w:rsidR="00D942EA" w:rsidRDefault="00D942EA" w:rsidP="00D942EA">
      <w:pPr>
        <w:ind w:firstLine="720"/>
        <w:jc w:val="both"/>
        <w:rPr>
          <w:lang w:val="en-US"/>
        </w:rPr>
      </w:pPr>
      <w:proofErr w:type="spellStart"/>
      <w:r w:rsidRPr="00D942EA">
        <w:rPr>
          <w:lang w:val="en-US"/>
        </w:rPr>
        <w:t>Са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друге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стране</w:t>
      </w:r>
      <w:proofErr w:type="spellEnd"/>
      <w:r w:rsidRPr="00D942EA">
        <w:rPr>
          <w:lang w:val="en-US"/>
        </w:rPr>
        <w:t xml:space="preserve">, </w:t>
      </w:r>
      <w:proofErr w:type="spellStart"/>
      <w:r w:rsidRPr="00D942EA">
        <w:rPr>
          <w:lang w:val="en-US"/>
        </w:rPr>
        <w:t>веома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низак</w:t>
      </w:r>
      <w:proofErr w:type="spellEnd"/>
      <w:r w:rsidRPr="00D942EA">
        <w:rPr>
          <w:lang w:val="en-US"/>
        </w:rPr>
        <w:t xml:space="preserve"> F1 </w:t>
      </w:r>
      <w:proofErr w:type="spellStart"/>
      <w:r w:rsidRPr="00D942EA">
        <w:rPr>
          <w:lang w:val="en-US"/>
        </w:rPr>
        <w:t>за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класу</w:t>
      </w:r>
      <w:proofErr w:type="spellEnd"/>
      <w:r w:rsidRPr="00D942EA">
        <w:rPr>
          <w:lang w:val="en-US"/>
        </w:rPr>
        <w:t xml:space="preserve"> NEUTRAL (≈ 0,38 </w:t>
      </w:r>
      <w:proofErr w:type="spellStart"/>
      <w:r w:rsidRPr="00D942EA">
        <w:rPr>
          <w:lang w:val="en-US"/>
        </w:rPr>
        <w:t>код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победничке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конфигурације</w:t>
      </w:r>
      <w:proofErr w:type="spellEnd"/>
      <w:r w:rsidRPr="00D942EA">
        <w:rPr>
          <w:lang w:val="en-US"/>
        </w:rPr>
        <w:t xml:space="preserve">, </w:t>
      </w:r>
      <w:proofErr w:type="spellStart"/>
      <w:r w:rsidRPr="00D942EA">
        <w:rPr>
          <w:lang w:val="en-US"/>
        </w:rPr>
        <w:t>наспрам</w:t>
      </w:r>
      <w:proofErr w:type="spellEnd"/>
      <w:r w:rsidRPr="00D942EA">
        <w:rPr>
          <w:lang w:val="en-US"/>
        </w:rPr>
        <w:t xml:space="preserve"> ≈ 0,63–0,65 </w:t>
      </w:r>
      <w:proofErr w:type="spellStart"/>
      <w:r w:rsidRPr="00D942EA">
        <w:rPr>
          <w:lang w:val="en-US"/>
        </w:rPr>
        <w:t>за</w:t>
      </w:r>
      <w:proofErr w:type="spellEnd"/>
      <w:r w:rsidRPr="00D942EA">
        <w:rPr>
          <w:lang w:val="en-US"/>
        </w:rPr>
        <w:t xml:space="preserve"> ZA-VLAST и PROTIV-VLASTI) </w:t>
      </w:r>
      <w:proofErr w:type="spellStart"/>
      <w:r w:rsidRPr="00D942EA">
        <w:rPr>
          <w:lang w:val="en-US"/>
        </w:rPr>
        <w:t>показује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класични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модели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имају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потешкоћа</w:t>
      </w:r>
      <w:proofErr w:type="spellEnd"/>
      <w:r w:rsidRPr="00D942EA">
        <w:rPr>
          <w:lang w:val="en-US"/>
        </w:rPr>
        <w:t xml:space="preserve"> у </w:t>
      </w:r>
      <w:proofErr w:type="spellStart"/>
      <w:r w:rsidRPr="00D942EA">
        <w:rPr>
          <w:lang w:val="en-US"/>
        </w:rPr>
        <w:t>раздвајању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неутралних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коментара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од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оних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који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имплицитно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или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експлицитно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изражавају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став</w:t>
      </w:r>
      <w:proofErr w:type="spellEnd"/>
      <w:r w:rsidRPr="00D942EA">
        <w:rPr>
          <w:lang w:val="en-US"/>
        </w:rPr>
        <w:t xml:space="preserve">. </w:t>
      </w:r>
      <w:proofErr w:type="spellStart"/>
      <w:r w:rsidRPr="00D942EA">
        <w:rPr>
          <w:lang w:val="en-US"/>
        </w:rPr>
        <w:t>Овај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проблем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посебно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изражен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код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кратких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текстова</w:t>
      </w:r>
      <w:proofErr w:type="spellEnd"/>
      <w:r w:rsidRPr="00D942EA">
        <w:rPr>
          <w:lang w:val="en-US"/>
        </w:rPr>
        <w:t xml:space="preserve">, </w:t>
      </w:r>
      <w:proofErr w:type="spellStart"/>
      <w:r w:rsidRPr="00D942EA">
        <w:rPr>
          <w:lang w:val="en-US"/>
        </w:rPr>
        <w:t>где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контекст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ограничен</w:t>
      </w:r>
      <w:proofErr w:type="spellEnd"/>
      <w:r w:rsidRPr="00D942EA">
        <w:rPr>
          <w:lang w:val="en-US"/>
        </w:rPr>
        <w:t xml:space="preserve">, а </w:t>
      </w:r>
      <w:proofErr w:type="spellStart"/>
      <w:r w:rsidRPr="00D942EA">
        <w:rPr>
          <w:lang w:val="en-US"/>
        </w:rPr>
        <w:t>став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често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није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директно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исказан</w:t>
      </w:r>
      <w:proofErr w:type="spellEnd"/>
      <w:r w:rsidRPr="00D942EA">
        <w:rPr>
          <w:lang w:val="en-US"/>
        </w:rPr>
        <w:t xml:space="preserve">. </w:t>
      </w:r>
      <w:proofErr w:type="spellStart"/>
      <w:r w:rsidRPr="00D942EA">
        <w:rPr>
          <w:lang w:val="en-US"/>
        </w:rPr>
        <w:t>Исти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образац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понавља</w:t>
      </w:r>
      <w:proofErr w:type="spellEnd"/>
      <w:r w:rsidRPr="00D942EA">
        <w:rPr>
          <w:lang w:val="en-US"/>
        </w:rPr>
        <w:t xml:space="preserve"> и </w:t>
      </w:r>
      <w:proofErr w:type="spellStart"/>
      <w:r w:rsidRPr="00D942EA">
        <w:rPr>
          <w:lang w:val="en-US"/>
        </w:rPr>
        <w:t>код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најбољих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конфигурација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свих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три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модела</w:t>
      </w:r>
      <w:proofErr w:type="spellEnd"/>
      <w:r w:rsidRPr="00D942EA">
        <w:rPr>
          <w:lang w:val="en-US"/>
        </w:rPr>
        <w:t xml:space="preserve">, </w:t>
      </w:r>
      <w:proofErr w:type="spellStart"/>
      <w:r w:rsidRPr="00D942EA">
        <w:rPr>
          <w:lang w:val="en-US"/>
        </w:rPr>
        <w:t>што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сугерише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реч</w:t>
      </w:r>
      <w:proofErr w:type="spellEnd"/>
      <w:r w:rsidRPr="00D942EA">
        <w:rPr>
          <w:lang w:val="en-US"/>
        </w:rPr>
        <w:t xml:space="preserve"> о </w:t>
      </w:r>
      <w:proofErr w:type="spellStart"/>
      <w:r w:rsidRPr="00D942EA">
        <w:rPr>
          <w:lang w:val="en-US"/>
        </w:rPr>
        <w:t>ограничењу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саме</w:t>
      </w:r>
      <w:proofErr w:type="spellEnd"/>
      <w:r w:rsidRPr="00D942EA">
        <w:rPr>
          <w:lang w:val="en-US"/>
        </w:rPr>
        <w:t xml:space="preserve"> </w:t>
      </w:r>
      <w:r w:rsidRPr="00746C61">
        <w:rPr>
          <w:i/>
          <w:iCs/>
          <w:lang w:val="en-US"/>
        </w:rPr>
        <w:t>bag-of-words</w:t>
      </w:r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репрезентације</w:t>
      </w:r>
      <w:proofErr w:type="spellEnd"/>
      <w:r w:rsidRPr="00D942EA">
        <w:rPr>
          <w:lang w:val="en-US"/>
        </w:rPr>
        <w:t xml:space="preserve">, а </w:t>
      </w:r>
      <w:proofErr w:type="spellStart"/>
      <w:r w:rsidRPr="00D942EA">
        <w:rPr>
          <w:lang w:val="en-US"/>
        </w:rPr>
        <w:t>не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само</w:t>
      </w:r>
      <w:proofErr w:type="spellEnd"/>
      <w:r w:rsidRPr="00D942EA">
        <w:rPr>
          <w:lang w:val="en-US"/>
        </w:rPr>
        <w:t xml:space="preserve"> о </w:t>
      </w:r>
      <w:proofErr w:type="spellStart"/>
      <w:r w:rsidRPr="00D942EA">
        <w:rPr>
          <w:lang w:val="en-US"/>
        </w:rPr>
        <w:t>слабости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једног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класификатора</w:t>
      </w:r>
      <w:proofErr w:type="spellEnd"/>
      <w:r w:rsidRPr="00D942EA">
        <w:rPr>
          <w:lang w:val="en-US"/>
        </w:rPr>
        <w:t>.</w:t>
      </w:r>
    </w:p>
    <w:p w14:paraId="3D0EE5FC" w14:textId="77777777" w:rsidR="006A2BB4" w:rsidRPr="00D942EA" w:rsidRDefault="006A2BB4" w:rsidP="00D942EA">
      <w:pPr>
        <w:ind w:firstLine="720"/>
        <w:jc w:val="both"/>
        <w:rPr>
          <w:lang w:val="en-US"/>
        </w:rPr>
      </w:pPr>
    </w:p>
    <w:p w14:paraId="738D5392" w14:textId="77777777" w:rsidR="00D942EA" w:rsidRDefault="00D942EA" w:rsidP="00D942EA">
      <w:pPr>
        <w:ind w:firstLine="720"/>
        <w:jc w:val="both"/>
        <w:rPr>
          <w:lang w:val="en-US"/>
        </w:rPr>
      </w:pPr>
      <w:proofErr w:type="spellStart"/>
      <w:r w:rsidRPr="00D942EA">
        <w:rPr>
          <w:lang w:val="en-US"/>
        </w:rPr>
        <w:t>Распон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између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најбоље</w:t>
      </w:r>
      <w:proofErr w:type="spellEnd"/>
      <w:r w:rsidRPr="00D942EA">
        <w:rPr>
          <w:lang w:val="en-US"/>
        </w:rPr>
        <w:t xml:space="preserve"> и </w:t>
      </w:r>
      <w:proofErr w:type="spellStart"/>
      <w:r w:rsidRPr="00D942EA">
        <w:rPr>
          <w:lang w:val="en-US"/>
        </w:rPr>
        <w:t>најслабије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конфигурације</w:t>
      </w:r>
      <w:proofErr w:type="spellEnd"/>
      <w:r w:rsidRPr="00D942EA">
        <w:rPr>
          <w:lang w:val="en-US"/>
        </w:rPr>
        <w:t xml:space="preserve"> (≈ 0,089 </w:t>
      </w:r>
      <w:proofErr w:type="spellStart"/>
      <w:r w:rsidRPr="00D942EA">
        <w:rPr>
          <w:lang w:val="en-US"/>
        </w:rPr>
        <w:t>поена</w:t>
      </w:r>
      <w:proofErr w:type="spellEnd"/>
      <w:r w:rsidRPr="00D942EA">
        <w:rPr>
          <w:lang w:val="en-US"/>
        </w:rPr>
        <w:t xml:space="preserve"> macro-F1) </w:t>
      </w:r>
      <w:proofErr w:type="spellStart"/>
      <w:r w:rsidRPr="00D942EA">
        <w:rPr>
          <w:lang w:val="en-US"/>
        </w:rPr>
        <w:t>даље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потврђује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избори</w:t>
      </w:r>
      <w:proofErr w:type="spellEnd"/>
      <w:r w:rsidRPr="00D942EA">
        <w:rPr>
          <w:lang w:val="en-US"/>
        </w:rPr>
        <w:t xml:space="preserve"> у </w:t>
      </w:r>
      <w:proofErr w:type="spellStart"/>
      <w:r w:rsidRPr="00D942EA">
        <w:rPr>
          <w:lang w:val="en-US"/>
        </w:rPr>
        <w:t>претпроцесирању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практично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битни</w:t>
      </w:r>
      <w:proofErr w:type="spellEnd"/>
      <w:r w:rsidRPr="00D942EA">
        <w:rPr>
          <w:lang w:val="en-US"/>
        </w:rPr>
        <w:t xml:space="preserve">: </w:t>
      </w:r>
      <w:proofErr w:type="spellStart"/>
      <w:r w:rsidRPr="00D942EA">
        <w:rPr>
          <w:lang w:val="en-US"/>
        </w:rPr>
        <w:t>лоша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комбинација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фактора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може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значајно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ослабити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иначе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употребљив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модел</w:t>
      </w:r>
      <w:proofErr w:type="spellEnd"/>
      <w:r w:rsidRPr="00D942EA">
        <w:rPr>
          <w:lang w:val="en-US"/>
        </w:rPr>
        <w:t xml:space="preserve">. </w:t>
      </w:r>
      <w:proofErr w:type="spellStart"/>
      <w:r w:rsidRPr="00D942EA">
        <w:rPr>
          <w:lang w:val="en-US"/>
        </w:rPr>
        <w:t>Истовремено</w:t>
      </w:r>
      <w:proofErr w:type="spellEnd"/>
      <w:r w:rsidRPr="00D942EA">
        <w:rPr>
          <w:lang w:val="en-US"/>
        </w:rPr>
        <w:t xml:space="preserve">, </w:t>
      </w:r>
      <w:proofErr w:type="spellStart"/>
      <w:r w:rsidRPr="00D942EA">
        <w:rPr>
          <w:lang w:val="en-US"/>
        </w:rPr>
        <w:t>чињеница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врх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листе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чине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конфигурације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са</w:t>
      </w:r>
      <w:proofErr w:type="spellEnd"/>
      <w:r w:rsidRPr="00D942EA">
        <w:rPr>
          <w:lang w:val="en-US"/>
        </w:rPr>
        <w:t xml:space="preserve"> stem-</w:t>
      </w:r>
      <w:proofErr w:type="spellStart"/>
      <w:r w:rsidRPr="00D942EA">
        <w:rPr>
          <w:lang w:val="en-US"/>
        </w:rPr>
        <w:t>ом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говори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тај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фактор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најстабилнији</w:t>
      </w:r>
      <w:proofErr w:type="spellEnd"/>
      <w:r w:rsidRPr="00D942EA">
        <w:rPr>
          <w:lang w:val="en-US"/>
        </w:rPr>
        <w:t xml:space="preserve"> „</w:t>
      </w:r>
      <w:proofErr w:type="spellStart"/>
      <w:proofErr w:type="gramStart"/>
      <w:r w:rsidRPr="00D942EA">
        <w:rPr>
          <w:lang w:val="en-US"/>
        </w:rPr>
        <w:t>добитник</w:t>
      </w:r>
      <w:proofErr w:type="spellEnd"/>
      <w:r w:rsidRPr="00D942EA">
        <w:rPr>
          <w:lang w:val="en-US"/>
        </w:rPr>
        <w:t xml:space="preserve">“ </w:t>
      </w:r>
      <w:proofErr w:type="spellStart"/>
      <w:r w:rsidRPr="00D942EA">
        <w:rPr>
          <w:lang w:val="en-US"/>
        </w:rPr>
        <w:t>експеримента</w:t>
      </w:r>
      <w:proofErr w:type="spellEnd"/>
      <w:proofErr w:type="gramEnd"/>
      <w:r w:rsidRPr="00D942EA">
        <w:rPr>
          <w:lang w:val="en-US"/>
        </w:rPr>
        <w:t>.</w:t>
      </w:r>
    </w:p>
    <w:p w14:paraId="4947CC61" w14:textId="77777777" w:rsidR="006A2BB4" w:rsidRPr="00D942EA" w:rsidRDefault="006A2BB4" w:rsidP="00D942EA">
      <w:pPr>
        <w:ind w:firstLine="720"/>
        <w:jc w:val="both"/>
        <w:rPr>
          <w:lang w:val="en-US"/>
        </w:rPr>
      </w:pPr>
    </w:p>
    <w:p w14:paraId="0FCBEC4C" w14:textId="77777777" w:rsidR="00D942EA" w:rsidRPr="00D942EA" w:rsidRDefault="00D942EA" w:rsidP="00D942EA">
      <w:pPr>
        <w:ind w:firstLine="720"/>
        <w:jc w:val="both"/>
        <w:rPr>
          <w:lang w:val="en-US"/>
        </w:rPr>
      </w:pPr>
      <w:proofErr w:type="spellStart"/>
      <w:r w:rsidRPr="00D942EA">
        <w:rPr>
          <w:lang w:val="en-US"/>
        </w:rPr>
        <w:t>Укупно</w:t>
      </w:r>
      <w:proofErr w:type="spellEnd"/>
      <w:r w:rsidRPr="00D942EA">
        <w:rPr>
          <w:lang w:val="en-US"/>
        </w:rPr>
        <w:t xml:space="preserve">, </w:t>
      </w:r>
      <w:r w:rsidRPr="00D942EA">
        <w:rPr>
          <w:i/>
          <w:iCs/>
          <w:lang w:val="en-US"/>
        </w:rPr>
        <w:t>baseline</w:t>
      </w:r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резултат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од</w:t>
      </w:r>
      <w:proofErr w:type="spellEnd"/>
      <w:r w:rsidRPr="00D942EA">
        <w:rPr>
          <w:lang w:val="en-US"/>
        </w:rPr>
        <w:t> macro-F1 = 0,5532 </w:t>
      </w:r>
      <w:proofErr w:type="spellStart"/>
      <w:r w:rsidRPr="00D942EA">
        <w:rPr>
          <w:lang w:val="en-US"/>
        </w:rPr>
        <w:t>представља</w:t>
      </w:r>
      <w:proofErr w:type="spellEnd"/>
      <w:r w:rsidRPr="00D942EA">
        <w:rPr>
          <w:lang w:val="en-US"/>
        </w:rPr>
        <w:t> </w:t>
      </w:r>
      <w:proofErr w:type="spellStart"/>
      <w:r w:rsidRPr="00D942EA">
        <w:rPr>
          <w:lang w:val="en-US"/>
        </w:rPr>
        <w:t>референтну</w:t>
      </w:r>
      <w:proofErr w:type="spellEnd"/>
      <w:r w:rsidRPr="00D942EA">
        <w:rPr>
          <w:lang w:val="en-US"/>
        </w:rPr>
        <w:t xml:space="preserve"> (</w:t>
      </w:r>
      <w:proofErr w:type="spellStart"/>
      <w:r w:rsidRPr="00D942EA">
        <w:rPr>
          <w:lang w:val="en-US"/>
        </w:rPr>
        <w:t>доњу</w:t>
      </w:r>
      <w:proofErr w:type="spellEnd"/>
      <w:r w:rsidRPr="00D942EA">
        <w:rPr>
          <w:lang w:val="en-US"/>
        </w:rPr>
        <w:t xml:space="preserve">) </w:t>
      </w:r>
      <w:proofErr w:type="spellStart"/>
      <w:r w:rsidRPr="00D942EA">
        <w:rPr>
          <w:lang w:val="en-US"/>
        </w:rPr>
        <w:t>границу</w:t>
      </w:r>
      <w:proofErr w:type="spellEnd"/>
      <w:r w:rsidRPr="00D942EA">
        <w:rPr>
          <w:lang w:val="en-US"/>
        </w:rPr>
        <w:t> </w:t>
      </w:r>
      <w:proofErr w:type="spellStart"/>
      <w:r w:rsidRPr="00D942EA">
        <w:rPr>
          <w:lang w:val="en-US"/>
        </w:rPr>
        <w:t>за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наредне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експерименте</w:t>
      </w:r>
      <w:proofErr w:type="spellEnd"/>
      <w:r w:rsidRPr="00D942EA">
        <w:rPr>
          <w:lang w:val="en-US"/>
        </w:rPr>
        <w:t xml:space="preserve">. У </w:t>
      </w:r>
      <w:proofErr w:type="spellStart"/>
      <w:r w:rsidRPr="00D942EA">
        <w:rPr>
          <w:lang w:val="en-US"/>
        </w:rPr>
        <w:t>наставку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се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испитује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ли</w:t>
      </w:r>
      <w:proofErr w:type="spellEnd"/>
      <w:r w:rsidRPr="00D942EA">
        <w:rPr>
          <w:lang w:val="en-US"/>
        </w:rPr>
        <w:t xml:space="preserve"> </w:t>
      </w:r>
      <w:r w:rsidRPr="00D942EA">
        <w:rPr>
          <w:i/>
          <w:iCs/>
          <w:lang w:val="en-US"/>
        </w:rPr>
        <w:t>Transformer</w:t>
      </w:r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енкодери</w:t>
      </w:r>
      <w:proofErr w:type="spellEnd"/>
      <w:r w:rsidRPr="00D942EA">
        <w:rPr>
          <w:lang w:val="en-US"/>
        </w:rPr>
        <w:t xml:space="preserve"> (BERTić и </w:t>
      </w:r>
      <w:proofErr w:type="spellStart"/>
      <w:r w:rsidRPr="00D942EA">
        <w:rPr>
          <w:lang w:val="en-US"/>
        </w:rPr>
        <w:t>mBERT</w:t>
      </w:r>
      <w:proofErr w:type="spellEnd"/>
      <w:r w:rsidRPr="00D942EA">
        <w:rPr>
          <w:lang w:val="en-US"/>
        </w:rPr>
        <w:t xml:space="preserve">), </w:t>
      </w:r>
      <w:proofErr w:type="spellStart"/>
      <w:r w:rsidRPr="00D942EA">
        <w:rPr>
          <w:lang w:val="en-US"/>
        </w:rPr>
        <w:t>који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могу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искористе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контекстуалне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односе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између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речи</w:t>
      </w:r>
      <w:proofErr w:type="spellEnd"/>
      <w:r w:rsidRPr="00D942EA">
        <w:rPr>
          <w:lang w:val="en-US"/>
        </w:rPr>
        <w:t xml:space="preserve">, </w:t>
      </w:r>
      <w:proofErr w:type="spellStart"/>
      <w:r w:rsidRPr="00D942EA">
        <w:rPr>
          <w:lang w:val="en-US"/>
        </w:rPr>
        <w:t>могу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да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превазиђу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ограничења</w:t>
      </w:r>
      <w:proofErr w:type="spellEnd"/>
      <w:r w:rsidRPr="00D942EA">
        <w:rPr>
          <w:lang w:val="en-US"/>
        </w:rPr>
        <w:t xml:space="preserve"> </w:t>
      </w:r>
      <w:proofErr w:type="spellStart"/>
      <w:r w:rsidRPr="00D942EA">
        <w:rPr>
          <w:lang w:val="en-US"/>
        </w:rPr>
        <w:t>класич</w:t>
      </w:r>
      <w:proofErr w:type="spellEnd"/>
    </w:p>
    <w:p w14:paraId="21B061D8" w14:textId="77777777" w:rsidR="00767836" w:rsidRPr="00D942EA" w:rsidRDefault="00767836" w:rsidP="00767836">
      <w:pPr>
        <w:jc w:val="both"/>
        <w:rPr>
          <w:lang w:val="en-US"/>
        </w:rPr>
      </w:pPr>
    </w:p>
    <w:p w14:paraId="26FE2FBC" w14:textId="4B6409A3" w:rsidR="00767836" w:rsidRPr="00473FAA" w:rsidRDefault="00767836" w:rsidP="00B9549C">
      <w:pPr>
        <w:pStyle w:val="Heading2"/>
      </w:pPr>
      <w:bookmarkStart w:id="19" w:name="_Toc238141444"/>
      <w:r>
        <w:t>3.</w:t>
      </w:r>
      <w:r>
        <w:t>2</w:t>
      </w:r>
      <w:r w:rsidRPr="003F13B1">
        <w:t xml:space="preserve">. </w:t>
      </w:r>
      <w:proofErr w:type="spellStart"/>
      <w:r>
        <w:t>Енкодер</w:t>
      </w:r>
      <w:bookmarkEnd w:id="19"/>
      <w:proofErr w:type="spellEnd"/>
      <w:r>
        <w:t xml:space="preserve"> </w:t>
      </w:r>
      <w:r>
        <w:t xml:space="preserve"> </w:t>
      </w:r>
    </w:p>
    <w:p w14:paraId="356F3969" w14:textId="2ED706DD" w:rsidR="0047436A" w:rsidRDefault="00767836" w:rsidP="000A60E7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proofErr w:type="spellStart"/>
      <w:proofErr w:type="gramStart"/>
      <w:r w:rsidRPr="00767836">
        <w:rPr>
          <w:color w:val="0F1115"/>
          <w:szCs w:val="27"/>
          <w:lang w:val="en-US"/>
        </w:rPr>
        <w:t>Циљ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енкодер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приступа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је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испитивање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могућности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r w:rsidRPr="00767836">
        <w:rPr>
          <w:i/>
          <w:iCs/>
          <w:color w:val="0F1115"/>
          <w:szCs w:val="27"/>
          <w:lang w:val="en-US"/>
        </w:rPr>
        <w:t>Transformer</w:t>
      </w:r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модела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да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науче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контекстуалне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представе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кратких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коментара</w:t>
      </w:r>
      <w:proofErr w:type="spellEnd"/>
      <w:r w:rsidRPr="00767836">
        <w:rPr>
          <w:color w:val="0F1115"/>
          <w:szCs w:val="27"/>
          <w:lang w:val="en-US"/>
        </w:rPr>
        <w:t xml:space="preserve"> и </w:t>
      </w:r>
      <w:proofErr w:type="spellStart"/>
      <w:r w:rsidRPr="00767836">
        <w:rPr>
          <w:color w:val="0F1115"/>
          <w:szCs w:val="27"/>
          <w:lang w:val="en-US"/>
        </w:rPr>
        <w:t>на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тај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начин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унапреде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класификацију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става</w:t>
      </w:r>
      <w:proofErr w:type="spellEnd"/>
      <w:r w:rsidRPr="00767836">
        <w:rPr>
          <w:color w:val="0F1115"/>
          <w:szCs w:val="27"/>
          <w:lang w:val="en-US"/>
        </w:rPr>
        <w:t xml:space="preserve"> у </w:t>
      </w:r>
      <w:proofErr w:type="spellStart"/>
      <w:r w:rsidRPr="00767836">
        <w:rPr>
          <w:color w:val="0F1115"/>
          <w:szCs w:val="27"/>
          <w:lang w:val="en-US"/>
        </w:rPr>
        <w:t>односу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на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r w:rsidRPr="00767836">
        <w:rPr>
          <w:i/>
          <w:iCs/>
          <w:color w:val="0F1115"/>
          <w:szCs w:val="27"/>
          <w:lang w:val="en-US"/>
        </w:rPr>
        <w:t>baseline</w:t>
      </w:r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моделе</w:t>
      </w:r>
      <w:proofErr w:type="spellEnd"/>
      <w:r w:rsidR="0047436A">
        <w:rPr>
          <w:color w:val="0F1115"/>
          <w:szCs w:val="27"/>
          <w:lang w:val="en-US"/>
        </w:rPr>
        <w:t xml:space="preserve"> </w:t>
      </w:r>
      <w:r w:rsidR="0047436A" w:rsidRPr="0047436A">
        <w:rPr>
          <w:color w:val="0F1115"/>
          <w:szCs w:val="27"/>
        </w:rPr>
        <w:t>(</w:t>
      </w:r>
      <w:proofErr w:type="spellStart"/>
      <w:r w:rsidR="0047436A" w:rsidRPr="0047436A">
        <w:rPr>
          <w:color w:val="0F1115"/>
          <w:szCs w:val="27"/>
        </w:rPr>
        <w:t>најбољи</w:t>
      </w:r>
      <w:proofErr w:type="spellEnd"/>
      <w:proofErr w:type="gramEnd"/>
      <w:r w:rsidR="0047436A" w:rsidRPr="0047436A">
        <w:rPr>
          <w:color w:val="0F1115"/>
          <w:szCs w:val="27"/>
        </w:rPr>
        <w:t xml:space="preserve"> macro-F1 = 0,5532)</w:t>
      </w:r>
      <w:r w:rsidRPr="00767836">
        <w:rPr>
          <w:color w:val="0F1115"/>
          <w:szCs w:val="27"/>
          <w:lang w:val="en-US"/>
        </w:rPr>
        <w:t xml:space="preserve">. </w:t>
      </w:r>
      <w:proofErr w:type="spellStart"/>
      <w:r w:rsidRPr="00767836">
        <w:rPr>
          <w:color w:val="0F1115"/>
          <w:szCs w:val="27"/>
          <w:lang w:val="en-US"/>
        </w:rPr>
        <w:t>За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разлику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од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класичних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приступа</w:t>
      </w:r>
      <w:proofErr w:type="spellEnd"/>
      <w:r w:rsidRPr="00767836">
        <w:rPr>
          <w:color w:val="0F1115"/>
          <w:szCs w:val="27"/>
          <w:lang w:val="en-US"/>
        </w:rPr>
        <w:t xml:space="preserve">, </w:t>
      </w:r>
      <w:proofErr w:type="spellStart"/>
      <w:r w:rsidRPr="00767836">
        <w:rPr>
          <w:color w:val="0F1115"/>
          <w:szCs w:val="27"/>
          <w:lang w:val="en-US"/>
        </w:rPr>
        <w:t>код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којих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текст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представља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независним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статистичким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карактеристикама</w:t>
      </w:r>
      <w:proofErr w:type="spellEnd"/>
      <w:r w:rsidRPr="00767836">
        <w:rPr>
          <w:color w:val="0F1115"/>
          <w:szCs w:val="27"/>
          <w:lang w:val="en-US"/>
        </w:rPr>
        <w:t xml:space="preserve">, Transformer </w:t>
      </w:r>
      <w:proofErr w:type="spellStart"/>
      <w:r w:rsidRPr="00767836">
        <w:rPr>
          <w:color w:val="0F1115"/>
          <w:szCs w:val="27"/>
          <w:lang w:val="en-US"/>
        </w:rPr>
        <w:t>модел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током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r w:rsidRPr="00767836">
        <w:rPr>
          <w:i/>
          <w:iCs/>
          <w:color w:val="0F1115"/>
          <w:szCs w:val="27"/>
          <w:lang w:val="en-US"/>
        </w:rPr>
        <w:t>fine-tuning</w:t>
      </w:r>
      <w:r w:rsidRPr="00767836">
        <w:rPr>
          <w:color w:val="0F1115"/>
          <w:szCs w:val="27"/>
          <w:lang w:val="en-US"/>
        </w:rPr>
        <w:t xml:space="preserve">-а </w:t>
      </w:r>
      <w:proofErr w:type="spellStart"/>
      <w:r w:rsidRPr="00767836">
        <w:rPr>
          <w:color w:val="0F1115"/>
          <w:szCs w:val="27"/>
          <w:lang w:val="en-US"/>
        </w:rPr>
        <w:t>учи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репрезентацију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текста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која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узима</w:t>
      </w:r>
      <w:proofErr w:type="spellEnd"/>
      <w:r w:rsidRPr="00767836">
        <w:rPr>
          <w:color w:val="0F1115"/>
          <w:szCs w:val="27"/>
          <w:lang w:val="en-US"/>
        </w:rPr>
        <w:t xml:space="preserve"> у </w:t>
      </w:r>
      <w:proofErr w:type="spellStart"/>
      <w:r w:rsidRPr="00767836">
        <w:rPr>
          <w:color w:val="0F1115"/>
          <w:szCs w:val="27"/>
          <w:lang w:val="en-US"/>
        </w:rPr>
        <w:t>обзир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контекст</w:t>
      </w:r>
      <w:proofErr w:type="spellEnd"/>
      <w:r w:rsidRPr="00767836">
        <w:rPr>
          <w:color w:val="0F1115"/>
          <w:szCs w:val="27"/>
          <w:lang w:val="en-US"/>
        </w:rPr>
        <w:t xml:space="preserve"> и </w:t>
      </w:r>
      <w:proofErr w:type="spellStart"/>
      <w:r w:rsidRPr="00767836">
        <w:rPr>
          <w:color w:val="0F1115"/>
          <w:szCs w:val="27"/>
          <w:lang w:val="en-US"/>
        </w:rPr>
        <w:t>односе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између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токена</w:t>
      </w:r>
      <w:proofErr w:type="spellEnd"/>
      <w:r w:rsidRPr="00767836">
        <w:rPr>
          <w:color w:val="0F1115"/>
          <w:szCs w:val="27"/>
          <w:lang w:val="en-US"/>
        </w:rPr>
        <w:t>.</w:t>
      </w:r>
      <w:r w:rsidR="0047436A">
        <w:rPr>
          <w:color w:val="0F1115"/>
          <w:szCs w:val="27"/>
          <w:lang w:val="en-US"/>
        </w:rPr>
        <w:t xml:space="preserve"> </w:t>
      </w:r>
      <w:proofErr w:type="spellStart"/>
      <w:r w:rsidR="0047436A" w:rsidRPr="0047436A">
        <w:rPr>
          <w:color w:val="0F1115"/>
          <w:szCs w:val="27"/>
        </w:rPr>
        <w:t>Циљ</w:t>
      </w:r>
      <w:proofErr w:type="spellEnd"/>
      <w:r w:rsidR="0047436A" w:rsidRPr="0047436A">
        <w:rPr>
          <w:color w:val="0F1115"/>
          <w:szCs w:val="27"/>
        </w:rPr>
        <w:t xml:space="preserve"> </w:t>
      </w:r>
      <w:proofErr w:type="spellStart"/>
      <w:r w:rsidR="0047436A" w:rsidRPr="0047436A">
        <w:rPr>
          <w:color w:val="0F1115"/>
          <w:szCs w:val="27"/>
        </w:rPr>
        <w:t>је</w:t>
      </w:r>
      <w:proofErr w:type="spellEnd"/>
      <w:r w:rsidR="0047436A" w:rsidRPr="0047436A">
        <w:rPr>
          <w:color w:val="0F1115"/>
          <w:szCs w:val="27"/>
        </w:rPr>
        <w:t xml:space="preserve"> </w:t>
      </w:r>
      <w:proofErr w:type="spellStart"/>
      <w:r w:rsidR="0047436A" w:rsidRPr="0047436A">
        <w:rPr>
          <w:color w:val="0F1115"/>
          <w:szCs w:val="27"/>
        </w:rPr>
        <w:t>двострук</w:t>
      </w:r>
      <w:proofErr w:type="spellEnd"/>
      <w:r w:rsidR="0047436A" w:rsidRPr="0047436A">
        <w:rPr>
          <w:color w:val="0F1115"/>
          <w:szCs w:val="27"/>
        </w:rPr>
        <w:t xml:space="preserve">: </w:t>
      </w:r>
      <w:proofErr w:type="spellStart"/>
      <w:r w:rsidR="0047436A" w:rsidRPr="0047436A">
        <w:rPr>
          <w:color w:val="0F1115"/>
          <w:szCs w:val="27"/>
        </w:rPr>
        <w:t>упоредити</w:t>
      </w:r>
      <w:proofErr w:type="spellEnd"/>
      <w:r w:rsidR="0047436A" w:rsidRPr="0047436A">
        <w:rPr>
          <w:color w:val="0F1115"/>
          <w:szCs w:val="27"/>
        </w:rPr>
        <w:t xml:space="preserve"> </w:t>
      </w:r>
      <w:proofErr w:type="spellStart"/>
      <w:r w:rsidR="0047436A" w:rsidRPr="0047436A">
        <w:rPr>
          <w:color w:val="0F1115"/>
          <w:szCs w:val="27"/>
        </w:rPr>
        <w:t>монолингвални</w:t>
      </w:r>
      <w:proofErr w:type="spellEnd"/>
      <w:r w:rsidR="0047436A" w:rsidRPr="0047436A">
        <w:rPr>
          <w:color w:val="0F1115"/>
          <w:szCs w:val="27"/>
        </w:rPr>
        <w:t xml:space="preserve"> BCMS </w:t>
      </w:r>
      <w:proofErr w:type="spellStart"/>
      <w:r w:rsidR="0047436A" w:rsidRPr="0047436A">
        <w:rPr>
          <w:color w:val="0F1115"/>
          <w:szCs w:val="27"/>
        </w:rPr>
        <w:t>модел</w:t>
      </w:r>
      <w:proofErr w:type="spellEnd"/>
      <w:r w:rsidR="0047436A" w:rsidRPr="0047436A">
        <w:rPr>
          <w:color w:val="0F1115"/>
          <w:szCs w:val="27"/>
        </w:rPr>
        <w:t xml:space="preserve"> </w:t>
      </w:r>
      <w:proofErr w:type="spellStart"/>
      <w:r w:rsidR="0047436A" w:rsidRPr="0047436A">
        <w:rPr>
          <w:color w:val="0F1115"/>
          <w:szCs w:val="27"/>
        </w:rPr>
        <w:t>са</w:t>
      </w:r>
      <w:proofErr w:type="spellEnd"/>
      <w:r w:rsidR="0047436A" w:rsidRPr="0047436A">
        <w:rPr>
          <w:color w:val="0F1115"/>
          <w:szCs w:val="27"/>
        </w:rPr>
        <w:t xml:space="preserve"> </w:t>
      </w:r>
      <w:proofErr w:type="spellStart"/>
      <w:r w:rsidR="0047436A" w:rsidRPr="0047436A">
        <w:rPr>
          <w:color w:val="0F1115"/>
          <w:szCs w:val="27"/>
        </w:rPr>
        <w:t>мултилингвалним</w:t>
      </w:r>
      <w:proofErr w:type="spellEnd"/>
      <w:r w:rsidR="0047436A" w:rsidRPr="0047436A">
        <w:rPr>
          <w:color w:val="0F1115"/>
          <w:szCs w:val="27"/>
        </w:rPr>
        <w:t xml:space="preserve"> BERT-</w:t>
      </w:r>
      <w:proofErr w:type="spellStart"/>
      <w:r w:rsidR="0047436A" w:rsidRPr="0047436A">
        <w:rPr>
          <w:color w:val="0F1115"/>
          <w:szCs w:val="27"/>
        </w:rPr>
        <w:t>ом</w:t>
      </w:r>
      <w:proofErr w:type="spellEnd"/>
      <w:r w:rsidR="0047436A" w:rsidRPr="0047436A">
        <w:rPr>
          <w:color w:val="0F1115"/>
          <w:szCs w:val="27"/>
        </w:rPr>
        <w:t xml:space="preserve"> и </w:t>
      </w:r>
      <w:proofErr w:type="spellStart"/>
      <w:r w:rsidR="0047436A" w:rsidRPr="0047436A">
        <w:rPr>
          <w:color w:val="0F1115"/>
          <w:szCs w:val="27"/>
        </w:rPr>
        <w:t>измерити</w:t>
      </w:r>
      <w:proofErr w:type="spellEnd"/>
      <w:r w:rsidR="0047436A" w:rsidRPr="0047436A">
        <w:rPr>
          <w:color w:val="0F1115"/>
          <w:szCs w:val="27"/>
        </w:rPr>
        <w:t xml:space="preserve"> </w:t>
      </w:r>
      <w:proofErr w:type="spellStart"/>
      <w:r w:rsidR="0047436A" w:rsidRPr="0047436A">
        <w:rPr>
          <w:color w:val="0F1115"/>
          <w:szCs w:val="27"/>
        </w:rPr>
        <w:t>добитак</w:t>
      </w:r>
      <w:proofErr w:type="spellEnd"/>
      <w:r w:rsidR="0047436A" w:rsidRPr="0047436A">
        <w:rPr>
          <w:color w:val="0F1115"/>
          <w:szCs w:val="27"/>
        </w:rPr>
        <w:t xml:space="preserve"> у </w:t>
      </w:r>
      <w:proofErr w:type="spellStart"/>
      <w:r w:rsidR="0047436A" w:rsidRPr="0047436A">
        <w:rPr>
          <w:color w:val="0F1115"/>
          <w:szCs w:val="27"/>
        </w:rPr>
        <w:t>односу</w:t>
      </w:r>
      <w:proofErr w:type="spellEnd"/>
      <w:r w:rsidR="0047436A" w:rsidRPr="0047436A">
        <w:rPr>
          <w:color w:val="0F1115"/>
          <w:szCs w:val="27"/>
        </w:rPr>
        <w:t xml:space="preserve"> </w:t>
      </w:r>
      <w:proofErr w:type="spellStart"/>
      <w:r w:rsidR="0047436A" w:rsidRPr="0047436A">
        <w:rPr>
          <w:color w:val="0F1115"/>
          <w:szCs w:val="27"/>
        </w:rPr>
        <w:t>на</w:t>
      </w:r>
      <w:proofErr w:type="spellEnd"/>
      <w:r w:rsidR="0047436A" w:rsidRPr="0047436A">
        <w:rPr>
          <w:color w:val="0F1115"/>
          <w:szCs w:val="27"/>
        </w:rPr>
        <w:t xml:space="preserve"> </w:t>
      </w:r>
      <w:proofErr w:type="spellStart"/>
      <w:r w:rsidR="0047436A" w:rsidRPr="0047436A">
        <w:rPr>
          <w:color w:val="0F1115"/>
          <w:szCs w:val="27"/>
        </w:rPr>
        <w:t>класични</w:t>
      </w:r>
      <w:proofErr w:type="spellEnd"/>
      <w:r w:rsidR="0047436A" w:rsidRPr="0047436A">
        <w:rPr>
          <w:color w:val="0F1115"/>
          <w:szCs w:val="27"/>
        </w:rPr>
        <w:t xml:space="preserve"> ML.</w:t>
      </w:r>
    </w:p>
    <w:p w14:paraId="4983BD16" w14:textId="77777777" w:rsidR="000A60E7" w:rsidRPr="000A60E7" w:rsidRDefault="000A60E7" w:rsidP="000A60E7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4A85FDF1" w14:textId="45C79ECE" w:rsidR="0047436A" w:rsidRPr="0047436A" w:rsidRDefault="0047436A" w:rsidP="0047436A">
      <w:pPr>
        <w:pStyle w:val="Heading3"/>
        <w:rPr>
          <w:lang w:val="sr-Cyrl-RS"/>
        </w:rPr>
      </w:pPr>
      <w:bookmarkStart w:id="20" w:name="_Toc238141445"/>
      <w:r>
        <w:rPr>
          <w:rFonts w:ascii="Times New Roman" w:hAnsi="Times New Roman" w:cs="Times New Roman"/>
          <w:color w:val="auto"/>
          <w:sz w:val="32"/>
          <w:lang w:val="sr-Cyrl-RS"/>
        </w:rPr>
        <w:t>3.</w:t>
      </w:r>
      <w:r>
        <w:rPr>
          <w:rFonts w:ascii="Times New Roman" w:hAnsi="Times New Roman" w:cs="Times New Roman"/>
          <w:color w:val="auto"/>
          <w:sz w:val="32"/>
          <w:lang w:val="en-US"/>
        </w:rPr>
        <w:t>2.1</w:t>
      </w:r>
      <w:r w:rsidRPr="003F13B1">
        <w:rPr>
          <w:rFonts w:ascii="Times New Roman" w:hAnsi="Times New Roman" w:cs="Times New Roman"/>
          <w:color w:val="auto"/>
          <w:sz w:val="32"/>
        </w:rPr>
        <w:t xml:space="preserve">. </w:t>
      </w:r>
      <w:r>
        <w:rPr>
          <w:rFonts w:ascii="Times New Roman" w:hAnsi="Times New Roman" w:cs="Times New Roman"/>
          <w:color w:val="auto"/>
          <w:sz w:val="32"/>
          <w:lang w:val="sr-Cyrl-RS"/>
        </w:rPr>
        <w:t>Модели</w:t>
      </w:r>
      <w:bookmarkEnd w:id="20"/>
    </w:p>
    <w:p w14:paraId="33DC28DE" w14:textId="07BFECD2" w:rsidR="00767836" w:rsidRDefault="00767836" w:rsidP="00767836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r w:rsidRPr="00767836">
        <w:rPr>
          <w:color w:val="0F1115"/>
          <w:szCs w:val="27"/>
          <w:lang w:val="en-US"/>
        </w:rPr>
        <w:t xml:space="preserve">У </w:t>
      </w:r>
      <w:proofErr w:type="spellStart"/>
      <w:r w:rsidRPr="00767836">
        <w:rPr>
          <w:color w:val="0F1115"/>
          <w:szCs w:val="27"/>
          <w:lang w:val="en-US"/>
        </w:rPr>
        <w:t>експерименту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су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упоређена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два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r w:rsidRPr="00767836">
        <w:rPr>
          <w:i/>
          <w:iCs/>
          <w:color w:val="0F1115"/>
          <w:szCs w:val="27"/>
          <w:lang w:val="en-US"/>
        </w:rPr>
        <w:t>Transformer</w:t>
      </w:r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модела</w:t>
      </w:r>
      <w:proofErr w:type="spellEnd"/>
      <w:r w:rsidRPr="00767836">
        <w:rPr>
          <w:color w:val="0F1115"/>
          <w:szCs w:val="27"/>
          <w:lang w:val="en-US"/>
        </w:rPr>
        <w:t xml:space="preserve">: </w:t>
      </w:r>
      <w:r w:rsidRPr="00767836">
        <w:rPr>
          <w:b/>
          <w:bCs/>
          <w:color w:val="0F1115"/>
          <w:szCs w:val="27"/>
          <w:lang w:val="en-US"/>
        </w:rPr>
        <w:t>BERTić</w:t>
      </w:r>
      <w:r w:rsidRPr="00767836">
        <w:rPr>
          <w:color w:val="0F1115"/>
          <w:szCs w:val="27"/>
          <w:lang w:val="en-US"/>
        </w:rPr>
        <w:t xml:space="preserve">, </w:t>
      </w:r>
      <w:proofErr w:type="spellStart"/>
      <w:r w:rsidRPr="00767836">
        <w:rPr>
          <w:color w:val="0F1115"/>
          <w:szCs w:val="27"/>
          <w:lang w:val="en-US"/>
        </w:rPr>
        <w:t>односно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47436A">
        <w:rPr>
          <w:i/>
          <w:iCs/>
          <w:color w:val="0F1115"/>
          <w:szCs w:val="27"/>
          <w:lang w:val="en-US"/>
        </w:rPr>
        <w:t>classla</w:t>
      </w:r>
      <w:proofErr w:type="spellEnd"/>
      <w:r w:rsidRPr="0047436A">
        <w:rPr>
          <w:i/>
          <w:iCs/>
          <w:color w:val="0F1115"/>
          <w:szCs w:val="27"/>
          <w:lang w:val="en-US"/>
        </w:rPr>
        <w:t>/</w:t>
      </w:r>
      <w:proofErr w:type="spellStart"/>
      <w:r w:rsidRPr="0047436A">
        <w:rPr>
          <w:i/>
          <w:iCs/>
          <w:color w:val="0F1115"/>
          <w:szCs w:val="27"/>
          <w:lang w:val="en-US"/>
        </w:rPr>
        <w:t>bcms-bertic</w:t>
      </w:r>
      <w:proofErr w:type="spellEnd"/>
      <w:r w:rsidRPr="00767836">
        <w:rPr>
          <w:color w:val="0F1115"/>
          <w:szCs w:val="27"/>
          <w:lang w:val="en-US"/>
        </w:rPr>
        <w:t xml:space="preserve">, и </w:t>
      </w:r>
      <w:proofErr w:type="spellStart"/>
      <w:r w:rsidRPr="00767836">
        <w:rPr>
          <w:b/>
          <w:bCs/>
          <w:color w:val="0F1115"/>
          <w:szCs w:val="27"/>
          <w:lang w:val="en-US"/>
        </w:rPr>
        <w:t>mBERT</w:t>
      </w:r>
      <w:proofErr w:type="spellEnd"/>
      <w:r w:rsidRPr="00767836">
        <w:rPr>
          <w:color w:val="0F1115"/>
          <w:szCs w:val="27"/>
          <w:lang w:val="en-US"/>
        </w:rPr>
        <w:t xml:space="preserve">, </w:t>
      </w:r>
      <w:proofErr w:type="spellStart"/>
      <w:r w:rsidRPr="00767836">
        <w:rPr>
          <w:color w:val="0F1115"/>
          <w:szCs w:val="27"/>
          <w:lang w:val="en-US"/>
        </w:rPr>
        <w:t>односно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47436A">
        <w:rPr>
          <w:i/>
          <w:iCs/>
          <w:color w:val="0F1115"/>
          <w:szCs w:val="27"/>
          <w:lang w:val="en-US"/>
        </w:rPr>
        <w:t>bert</w:t>
      </w:r>
      <w:proofErr w:type="spellEnd"/>
      <w:r w:rsidRPr="0047436A">
        <w:rPr>
          <w:i/>
          <w:iCs/>
          <w:color w:val="0F1115"/>
          <w:szCs w:val="27"/>
          <w:lang w:val="en-US"/>
        </w:rPr>
        <w:t>-base-multilingual-cased</w:t>
      </w:r>
      <w:r w:rsidRPr="00767836">
        <w:rPr>
          <w:color w:val="0F1115"/>
          <w:szCs w:val="27"/>
          <w:lang w:val="en-US"/>
        </w:rPr>
        <w:t xml:space="preserve">. BERTić </w:t>
      </w:r>
      <w:proofErr w:type="spellStart"/>
      <w:r w:rsidRPr="00767836">
        <w:rPr>
          <w:color w:val="0F1115"/>
          <w:szCs w:val="27"/>
          <w:lang w:val="en-US"/>
        </w:rPr>
        <w:t>представља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модел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прилагођен</w:t>
      </w:r>
      <w:proofErr w:type="spellEnd"/>
      <w:r w:rsidRPr="00767836">
        <w:rPr>
          <w:color w:val="0F1115"/>
          <w:szCs w:val="27"/>
          <w:lang w:val="en-US"/>
        </w:rPr>
        <w:t xml:space="preserve"> BCMS </w:t>
      </w:r>
      <w:proofErr w:type="spellStart"/>
      <w:r w:rsidRPr="00767836">
        <w:rPr>
          <w:color w:val="0F1115"/>
          <w:szCs w:val="27"/>
          <w:lang w:val="en-US"/>
        </w:rPr>
        <w:t>језичком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простору</w:t>
      </w:r>
      <w:proofErr w:type="spellEnd"/>
      <w:r w:rsidRPr="00767836">
        <w:rPr>
          <w:color w:val="0F1115"/>
          <w:szCs w:val="27"/>
          <w:lang w:val="en-US"/>
        </w:rPr>
        <w:t xml:space="preserve">, </w:t>
      </w:r>
      <w:proofErr w:type="spellStart"/>
      <w:r w:rsidRPr="00767836">
        <w:rPr>
          <w:color w:val="0F1115"/>
          <w:szCs w:val="27"/>
          <w:lang w:val="en-US"/>
        </w:rPr>
        <w:t>док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је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mBERT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мултилингвални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модел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обучен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lastRenderedPageBreak/>
        <w:t>на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већем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броју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језика</w:t>
      </w:r>
      <w:proofErr w:type="spellEnd"/>
      <w:r w:rsidRPr="00767836">
        <w:rPr>
          <w:color w:val="0F1115"/>
          <w:szCs w:val="27"/>
          <w:lang w:val="en-US"/>
        </w:rPr>
        <w:t xml:space="preserve">. </w:t>
      </w:r>
      <w:proofErr w:type="spellStart"/>
      <w:r w:rsidRPr="00767836">
        <w:rPr>
          <w:color w:val="0F1115"/>
          <w:szCs w:val="27"/>
          <w:lang w:val="en-US"/>
        </w:rPr>
        <w:t>Поређењем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ова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два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приступа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испитује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да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ли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језички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специфични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модел</w:t>
      </w:r>
      <w:proofErr w:type="spellEnd"/>
      <w:r w:rsidRPr="00767836">
        <w:rPr>
          <w:color w:val="0F1115"/>
          <w:szCs w:val="27"/>
          <w:lang w:val="en-US"/>
        </w:rPr>
        <w:t xml:space="preserve">, </w:t>
      </w:r>
      <w:proofErr w:type="spellStart"/>
      <w:r w:rsidRPr="00767836">
        <w:rPr>
          <w:color w:val="0F1115"/>
          <w:szCs w:val="27"/>
          <w:lang w:val="en-US"/>
        </w:rPr>
        <w:t>обучен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за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језички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простор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који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обухвата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српски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језик</w:t>
      </w:r>
      <w:proofErr w:type="spellEnd"/>
      <w:r w:rsidRPr="00767836">
        <w:rPr>
          <w:color w:val="0F1115"/>
          <w:szCs w:val="27"/>
          <w:lang w:val="en-US"/>
        </w:rPr>
        <w:t xml:space="preserve">, </w:t>
      </w:r>
      <w:proofErr w:type="spellStart"/>
      <w:r w:rsidRPr="00767836">
        <w:rPr>
          <w:color w:val="0F1115"/>
          <w:szCs w:val="27"/>
          <w:lang w:val="en-US"/>
        </w:rPr>
        <w:t>пружа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предност</w:t>
      </w:r>
      <w:proofErr w:type="spellEnd"/>
      <w:r w:rsidRPr="00767836">
        <w:rPr>
          <w:color w:val="0F1115"/>
          <w:szCs w:val="27"/>
          <w:lang w:val="en-US"/>
        </w:rPr>
        <w:t xml:space="preserve"> у </w:t>
      </w:r>
      <w:proofErr w:type="spellStart"/>
      <w:r w:rsidRPr="00767836">
        <w:rPr>
          <w:color w:val="0F1115"/>
          <w:szCs w:val="27"/>
          <w:lang w:val="en-US"/>
        </w:rPr>
        <w:t>односу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на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општији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мултилингвални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модел</w:t>
      </w:r>
      <w:proofErr w:type="spellEnd"/>
      <w:r w:rsidRPr="00767836">
        <w:rPr>
          <w:color w:val="0F1115"/>
          <w:szCs w:val="27"/>
          <w:lang w:val="en-US"/>
        </w:rPr>
        <w:t>.</w:t>
      </w:r>
    </w:p>
    <w:p w14:paraId="66895916" w14:textId="6B286844" w:rsidR="0047436A" w:rsidRDefault="0047436A" w:rsidP="00767836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proofErr w:type="spellStart"/>
      <w:r w:rsidRPr="0047436A">
        <w:rPr>
          <w:b/>
          <w:bCs/>
          <w:color w:val="0F1115"/>
          <w:szCs w:val="27"/>
        </w:rPr>
        <w:t>Хипотеза</w:t>
      </w:r>
      <w:proofErr w:type="spellEnd"/>
      <w:r>
        <w:rPr>
          <w:color w:val="0F1115"/>
          <w:szCs w:val="27"/>
          <w:lang w:val="sr-Cyrl-RS"/>
        </w:rPr>
        <w:t>:</w:t>
      </w:r>
      <w:r w:rsidRPr="0047436A">
        <w:rPr>
          <w:color w:val="0F1115"/>
          <w:szCs w:val="27"/>
        </w:rPr>
        <w:t xml:space="preserve"> BERTić </w:t>
      </w:r>
      <w:proofErr w:type="spellStart"/>
      <w:r w:rsidRPr="0047436A">
        <w:rPr>
          <w:color w:val="0F1115"/>
          <w:szCs w:val="27"/>
        </w:rPr>
        <w:t>боље</w:t>
      </w:r>
      <w:proofErr w:type="spellEnd"/>
      <w:r w:rsidRPr="0047436A">
        <w:rPr>
          <w:color w:val="0F1115"/>
          <w:szCs w:val="27"/>
        </w:rPr>
        <w:t xml:space="preserve"> </w:t>
      </w:r>
      <w:proofErr w:type="spellStart"/>
      <w:r w:rsidRPr="0047436A">
        <w:rPr>
          <w:color w:val="0F1115"/>
          <w:szCs w:val="27"/>
        </w:rPr>
        <w:t>моделује</w:t>
      </w:r>
      <w:proofErr w:type="spellEnd"/>
      <w:r w:rsidRPr="0047436A">
        <w:rPr>
          <w:color w:val="0F1115"/>
          <w:szCs w:val="27"/>
        </w:rPr>
        <w:t xml:space="preserve"> </w:t>
      </w:r>
      <w:proofErr w:type="spellStart"/>
      <w:r w:rsidRPr="0047436A">
        <w:rPr>
          <w:color w:val="0F1115"/>
          <w:szCs w:val="27"/>
        </w:rPr>
        <w:t>локални</w:t>
      </w:r>
      <w:proofErr w:type="spellEnd"/>
      <w:r w:rsidRPr="0047436A">
        <w:rPr>
          <w:color w:val="0F1115"/>
          <w:szCs w:val="27"/>
        </w:rPr>
        <w:t xml:space="preserve"> </w:t>
      </w:r>
      <w:proofErr w:type="spellStart"/>
      <w:r w:rsidRPr="0047436A">
        <w:rPr>
          <w:color w:val="0F1115"/>
          <w:szCs w:val="27"/>
        </w:rPr>
        <w:t>идиом</w:t>
      </w:r>
      <w:proofErr w:type="spellEnd"/>
      <w:r w:rsidRPr="0047436A">
        <w:rPr>
          <w:color w:val="0F1115"/>
          <w:szCs w:val="27"/>
        </w:rPr>
        <w:t xml:space="preserve">; </w:t>
      </w:r>
      <w:proofErr w:type="spellStart"/>
      <w:r w:rsidRPr="0047436A">
        <w:rPr>
          <w:color w:val="0F1115"/>
          <w:szCs w:val="27"/>
        </w:rPr>
        <w:t>mBERT</w:t>
      </w:r>
      <w:proofErr w:type="spellEnd"/>
      <w:r w:rsidRPr="0047436A">
        <w:rPr>
          <w:color w:val="0F1115"/>
          <w:szCs w:val="27"/>
        </w:rPr>
        <w:t xml:space="preserve"> </w:t>
      </w:r>
      <w:proofErr w:type="spellStart"/>
      <w:r w:rsidRPr="0047436A">
        <w:rPr>
          <w:color w:val="0F1115"/>
          <w:szCs w:val="27"/>
        </w:rPr>
        <w:t>нуди</w:t>
      </w:r>
      <w:proofErr w:type="spellEnd"/>
      <w:r w:rsidRPr="0047436A">
        <w:rPr>
          <w:color w:val="0F1115"/>
          <w:szCs w:val="27"/>
        </w:rPr>
        <w:t xml:space="preserve"> </w:t>
      </w:r>
      <w:proofErr w:type="spellStart"/>
      <w:r w:rsidRPr="0047436A">
        <w:rPr>
          <w:color w:val="0F1115"/>
          <w:szCs w:val="27"/>
        </w:rPr>
        <w:t>ширу</w:t>
      </w:r>
      <w:proofErr w:type="spellEnd"/>
      <w:r w:rsidRPr="0047436A">
        <w:rPr>
          <w:color w:val="0F1115"/>
          <w:szCs w:val="27"/>
        </w:rPr>
        <w:t xml:space="preserve"> </w:t>
      </w:r>
      <w:proofErr w:type="spellStart"/>
      <w:r w:rsidRPr="0047436A">
        <w:rPr>
          <w:color w:val="0F1115"/>
          <w:szCs w:val="27"/>
        </w:rPr>
        <w:t>мултилингвалну</w:t>
      </w:r>
      <w:proofErr w:type="spellEnd"/>
      <w:r w:rsidRPr="0047436A">
        <w:rPr>
          <w:color w:val="0F1115"/>
          <w:szCs w:val="27"/>
        </w:rPr>
        <w:t xml:space="preserve"> </w:t>
      </w:r>
      <w:proofErr w:type="spellStart"/>
      <w:r w:rsidRPr="0047436A">
        <w:rPr>
          <w:color w:val="0F1115"/>
          <w:szCs w:val="27"/>
        </w:rPr>
        <w:t>репрезентацију</w:t>
      </w:r>
      <w:proofErr w:type="spellEnd"/>
      <w:r w:rsidRPr="0047436A">
        <w:rPr>
          <w:color w:val="0F1115"/>
          <w:szCs w:val="27"/>
        </w:rPr>
        <w:t xml:space="preserve">, </w:t>
      </w:r>
      <w:proofErr w:type="spellStart"/>
      <w:r w:rsidRPr="0047436A">
        <w:rPr>
          <w:color w:val="0F1115"/>
          <w:szCs w:val="27"/>
        </w:rPr>
        <w:t>али</w:t>
      </w:r>
      <w:proofErr w:type="spellEnd"/>
      <w:r w:rsidRPr="0047436A">
        <w:rPr>
          <w:color w:val="0F1115"/>
          <w:szCs w:val="27"/>
        </w:rPr>
        <w:t xml:space="preserve"> </w:t>
      </w:r>
      <w:proofErr w:type="spellStart"/>
      <w:r w:rsidRPr="0047436A">
        <w:rPr>
          <w:color w:val="0F1115"/>
          <w:szCs w:val="27"/>
        </w:rPr>
        <w:t>мање</w:t>
      </w:r>
      <w:proofErr w:type="spellEnd"/>
      <w:r w:rsidRPr="0047436A">
        <w:rPr>
          <w:color w:val="0F1115"/>
          <w:szCs w:val="27"/>
        </w:rPr>
        <w:t xml:space="preserve"> </w:t>
      </w:r>
      <w:proofErr w:type="spellStart"/>
      <w:r w:rsidRPr="0047436A">
        <w:rPr>
          <w:color w:val="0F1115"/>
          <w:szCs w:val="27"/>
        </w:rPr>
        <w:t>специјализације</w:t>
      </w:r>
      <w:proofErr w:type="spellEnd"/>
      <w:r w:rsidRPr="0047436A">
        <w:rPr>
          <w:color w:val="0F1115"/>
          <w:szCs w:val="27"/>
        </w:rPr>
        <w:t xml:space="preserve"> </w:t>
      </w:r>
      <w:proofErr w:type="spellStart"/>
      <w:r w:rsidRPr="0047436A">
        <w:rPr>
          <w:color w:val="0F1115"/>
          <w:szCs w:val="27"/>
        </w:rPr>
        <w:t>за</w:t>
      </w:r>
      <w:proofErr w:type="spellEnd"/>
      <w:r w:rsidRPr="0047436A">
        <w:rPr>
          <w:color w:val="0F1115"/>
          <w:szCs w:val="27"/>
        </w:rPr>
        <w:t xml:space="preserve"> </w:t>
      </w:r>
      <w:proofErr w:type="spellStart"/>
      <w:r w:rsidRPr="0047436A">
        <w:rPr>
          <w:color w:val="0F1115"/>
          <w:szCs w:val="27"/>
        </w:rPr>
        <w:t>српски</w:t>
      </w:r>
      <w:proofErr w:type="spellEnd"/>
      <w:r w:rsidRPr="0047436A">
        <w:rPr>
          <w:color w:val="0F1115"/>
          <w:szCs w:val="27"/>
        </w:rPr>
        <w:t>/BCMS.</w:t>
      </w:r>
    </w:p>
    <w:p w14:paraId="0BD3A16B" w14:textId="77777777" w:rsidR="0047436A" w:rsidRPr="0047436A" w:rsidRDefault="0047436A" w:rsidP="00767836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4777A1BB" w14:textId="24985406" w:rsidR="0047436A" w:rsidRPr="0047436A" w:rsidRDefault="0047436A" w:rsidP="0047436A">
      <w:pPr>
        <w:pStyle w:val="Heading3"/>
        <w:rPr>
          <w:lang w:val="sr-Cyrl-RS"/>
        </w:rPr>
      </w:pPr>
      <w:bookmarkStart w:id="21" w:name="_Toc238141446"/>
      <w:r>
        <w:rPr>
          <w:rFonts w:ascii="Times New Roman" w:hAnsi="Times New Roman" w:cs="Times New Roman"/>
          <w:color w:val="auto"/>
          <w:sz w:val="32"/>
          <w:lang w:val="sr-Cyrl-RS"/>
        </w:rPr>
        <w:t>3.</w:t>
      </w:r>
      <w:r>
        <w:rPr>
          <w:rFonts w:ascii="Times New Roman" w:hAnsi="Times New Roman" w:cs="Times New Roman"/>
          <w:color w:val="auto"/>
          <w:sz w:val="32"/>
          <w:lang w:val="en-US"/>
        </w:rPr>
        <w:t>2.</w:t>
      </w:r>
      <w:r>
        <w:rPr>
          <w:rFonts w:ascii="Times New Roman" w:hAnsi="Times New Roman" w:cs="Times New Roman"/>
          <w:color w:val="auto"/>
          <w:sz w:val="32"/>
          <w:lang w:val="sr-Cyrl-RS"/>
        </w:rPr>
        <w:t>2</w:t>
      </w:r>
      <w:r w:rsidRPr="003F13B1">
        <w:rPr>
          <w:rFonts w:ascii="Times New Roman" w:hAnsi="Times New Roman" w:cs="Times New Roman"/>
          <w:color w:val="auto"/>
          <w:sz w:val="32"/>
        </w:rPr>
        <w:t xml:space="preserve">. </w:t>
      </w:r>
      <w:r>
        <w:rPr>
          <w:rFonts w:ascii="Times New Roman" w:hAnsi="Times New Roman" w:cs="Times New Roman"/>
          <w:color w:val="auto"/>
          <w:sz w:val="32"/>
          <w:lang w:val="sr-Cyrl-RS"/>
        </w:rPr>
        <w:t>Поставка и хиперпараметри</w:t>
      </w:r>
      <w:bookmarkEnd w:id="21"/>
    </w:p>
    <w:p w14:paraId="20188991" w14:textId="085BAAE4" w:rsidR="00767836" w:rsidRPr="000A60E7" w:rsidRDefault="00767836" w:rsidP="00767836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proofErr w:type="spellStart"/>
      <w:r w:rsidRPr="00767836">
        <w:rPr>
          <w:color w:val="0F1115"/>
          <w:szCs w:val="27"/>
          <w:lang w:val="en-US"/>
        </w:rPr>
        <w:t>Оба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модела</w:t>
      </w:r>
      <w:proofErr w:type="spellEnd"/>
      <w:r w:rsidRPr="00767836">
        <w:rPr>
          <w:color w:val="0F1115"/>
          <w:szCs w:val="27"/>
          <w:lang w:val="en-US"/>
        </w:rPr>
        <w:t xml:space="preserve"> су </w:t>
      </w:r>
      <w:proofErr w:type="spellStart"/>
      <w:r w:rsidRPr="00767836">
        <w:rPr>
          <w:color w:val="0F1115"/>
          <w:szCs w:val="27"/>
          <w:lang w:val="en-US"/>
        </w:rPr>
        <w:t>обучавана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под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истим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условима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како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би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њихово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поређење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било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што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коректније</w:t>
      </w:r>
      <w:proofErr w:type="spellEnd"/>
      <w:r w:rsidRPr="00767836">
        <w:rPr>
          <w:color w:val="0F1115"/>
          <w:szCs w:val="27"/>
          <w:lang w:val="en-US"/>
        </w:rPr>
        <w:t xml:space="preserve">. </w:t>
      </w:r>
      <w:proofErr w:type="spellStart"/>
      <w:r w:rsidRPr="00767836">
        <w:rPr>
          <w:color w:val="0F1115"/>
          <w:szCs w:val="27"/>
          <w:lang w:val="en-US"/>
        </w:rPr>
        <w:t>За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r w:rsidRPr="00767836">
        <w:rPr>
          <w:i/>
          <w:iCs/>
          <w:color w:val="0F1115"/>
          <w:szCs w:val="27"/>
          <w:lang w:val="en-US"/>
        </w:rPr>
        <w:t xml:space="preserve">fine-tuning </w:t>
      </w:r>
      <w:proofErr w:type="spellStart"/>
      <w:r w:rsidRPr="00767836">
        <w:rPr>
          <w:color w:val="0F1115"/>
          <w:szCs w:val="27"/>
          <w:lang w:val="en-US"/>
        </w:rPr>
        <w:t>је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коришћен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r w:rsidRPr="000A60E7">
        <w:rPr>
          <w:b/>
          <w:bCs/>
          <w:i/>
          <w:iCs/>
          <w:color w:val="0F1115"/>
          <w:szCs w:val="27"/>
          <w:lang w:val="en-US"/>
        </w:rPr>
        <w:t>Hugging Face Trainer</w:t>
      </w:r>
      <w:r w:rsidR="000A60E7" w:rsidRPr="000A60E7">
        <w:rPr>
          <w:i/>
          <w:iCs/>
          <w:color w:val="0F1115"/>
          <w:szCs w:val="27"/>
          <w:lang w:val="sr-Cyrl-RS"/>
        </w:rPr>
        <w:t>.</w:t>
      </w:r>
      <w:r w:rsidR="000A60E7">
        <w:rPr>
          <w:color w:val="0F1115"/>
          <w:szCs w:val="27"/>
          <w:lang w:val="sr-Cyrl-R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Коришћени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су</w:t>
      </w:r>
      <w:proofErr w:type="spellEnd"/>
      <w:r w:rsidRPr="00767836">
        <w:rPr>
          <w:color w:val="0F1115"/>
          <w:szCs w:val="27"/>
          <w:lang w:val="en-US"/>
        </w:rPr>
        <w:t xml:space="preserve"> и </w:t>
      </w:r>
      <w:r w:rsidRPr="00767836">
        <w:rPr>
          <w:i/>
          <w:iCs/>
          <w:color w:val="0F1115"/>
          <w:szCs w:val="27"/>
          <w:lang w:val="en-US"/>
        </w:rPr>
        <w:t>weight decay</w:t>
      </w:r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од</w:t>
      </w:r>
      <w:proofErr w:type="spellEnd"/>
      <w:r w:rsidRPr="00767836">
        <w:rPr>
          <w:color w:val="0F1115"/>
          <w:szCs w:val="27"/>
          <w:lang w:val="en-US"/>
        </w:rPr>
        <w:t xml:space="preserve"> 0,01 и </w:t>
      </w:r>
      <w:r w:rsidRPr="00767836">
        <w:rPr>
          <w:i/>
          <w:iCs/>
          <w:color w:val="0F1115"/>
          <w:szCs w:val="27"/>
          <w:lang w:val="en-US"/>
        </w:rPr>
        <w:t>warmup ratio</w:t>
      </w:r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од</w:t>
      </w:r>
      <w:proofErr w:type="spellEnd"/>
      <w:r w:rsidRPr="00767836">
        <w:rPr>
          <w:color w:val="0F1115"/>
          <w:szCs w:val="27"/>
          <w:lang w:val="en-US"/>
        </w:rPr>
        <w:t xml:space="preserve"> 0,1. </w:t>
      </w:r>
      <w:proofErr w:type="spellStart"/>
      <w:r w:rsidRPr="00767836">
        <w:rPr>
          <w:color w:val="0F1115"/>
          <w:szCs w:val="27"/>
          <w:lang w:val="en-US"/>
        </w:rPr>
        <w:t>Обука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извршава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на</w:t>
      </w:r>
      <w:proofErr w:type="spellEnd"/>
      <w:r w:rsidRPr="00767836">
        <w:rPr>
          <w:color w:val="0F1115"/>
          <w:szCs w:val="27"/>
          <w:lang w:val="en-US"/>
        </w:rPr>
        <w:t xml:space="preserve"> CUDA </w:t>
      </w:r>
      <w:proofErr w:type="spellStart"/>
      <w:r w:rsidRPr="00767836">
        <w:rPr>
          <w:color w:val="0F1115"/>
          <w:szCs w:val="27"/>
          <w:lang w:val="en-US"/>
        </w:rPr>
        <w:t>уколико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је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доступна</w:t>
      </w:r>
      <w:proofErr w:type="spellEnd"/>
      <w:r>
        <w:rPr>
          <w:color w:val="0F1115"/>
          <w:szCs w:val="27"/>
          <w:lang w:val="en-US"/>
        </w:rPr>
        <w:t>.</w:t>
      </w:r>
      <w:r w:rsidR="000A60E7">
        <w:rPr>
          <w:color w:val="0F1115"/>
          <w:szCs w:val="27"/>
          <w:lang w:val="sr-Cyrl-RS"/>
        </w:rPr>
        <w:t xml:space="preserve"> У Табели 3.2 дати су коришћени хиперпараметри. </w:t>
      </w:r>
      <w:proofErr w:type="spellStart"/>
      <w:r w:rsidR="000A60E7" w:rsidRPr="000A60E7">
        <w:rPr>
          <w:color w:val="0F1115"/>
          <w:szCs w:val="27"/>
        </w:rPr>
        <w:t>После</w:t>
      </w:r>
      <w:proofErr w:type="spellEnd"/>
      <w:r w:rsidR="000A60E7" w:rsidRPr="000A60E7">
        <w:rPr>
          <w:color w:val="0F1115"/>
          <w:szCs w:val="27"/>
        </w:rPr>
        <w:t xml:space="preserve"> CV-а </w:t>
      </w:r>
      <w:proofErr w:type="spellStart"/>
      <w:r w:rsidR="000A60E7" w:rsidRPr="000A60E7">
        <w:rPr>
          <w:color w:val="0F1115"/>
          <w:szCs w:val="27"/>
        </w:rPr>
        <w:t>сваки</w:t>
      </w:r>
      <w:proofErr w:type="spellEnd"/>
      <w:r w:rsidR="000A60E7" w:rsidRPr="000A60E7">
        <w:rPr>
          <w:color w:val="0F1115"/>
          <w:szCs w:val="27"/>
        </w:rPr>
        <w:t xml:space="preserve"> </w:t>
      </w:r>
      <w:proofErr w:type="spellStart"/>
      <w:r w:rsidR="000A60E7" w:rsidRPr="000A60E7">
        <w:rPr>
          <w:color w:val="0F1115"/>
          <w:szCs w:val="27"/>
        </w:rPr>
        <w:t>модел</w:t>
      </w:r>
      <w:proofErr w:type="spellEnd"/>
      <w:r w:rsidR="000A60E7" w:rsidRPr="000A60E7">
        <w:rPr>
          <w:color w:val="0F1115"/>
          <w:szCs w:val="27"/>
        </w:rPr>
        <w:t xml:space="preserve"> </w:t>
      </w:r>
      <w:proofErr w:type="spellStart"/>
      <w:r w:rsidR="000A60E7" w:rsidRPr="000A60E7">
        <w:rPr>
          <w:color w:val="0F1115"/>
          <w:szCs w:val="27"/>
        </w:rPr>
        <w:t>се</w:t>
      </w:r>
      <w:proofErr w:type="spellEnd"/>
      <w:r w:rsidR="000A60E7" w:rsidRPr="000A60E7">
        <w:rPr>
          <w:color w:val="0F1115"/>
          <w:szCs w:val="27"/>
        </w:rPr>
        <w:t xml:space="preserve"> </w:t>
      </w:r>
      <w:proofErr w:type="spellStart"/>
      <w:r w:rsidR="000A60E7" w:rsidRPr="000A60E7">
        <w:rPr>
          <w:color w:val="0F1115"/>
          <w:szCs w:val="27"/>
        </w:rPr>
        <w:t>још</w:t>
      </w:r>
      <w:proofErr w:type="spellEnd"/>
      <w:r w:rsidR="000A60E7" w:rsidRPr="000A60E7">
        <w:rPr>
          <w:color w:val="0F1115"/>
          <w:szCs w:val="27"/>
        </w:rPr>
        <w:t xml:space="preserve"> </w:t>
      </w:r>
      <w:proofErr w:type="spellStart"/>
      <w:r w:rsidR="000A60E7" w:rsidRPr="000A60E7">
        <w:rPr>
          <w:color w:val="0F1115"/>
          <w:szCs w:val="27"/>
        </w:rPr>
        <w:t>једном</w:t>
      </w:r>
      <w:proofErr w:type="spellEnd"/>
      <w:r w:rsidR="000A60E7" w:rsidRPr="000A60E7">
        <w:rPr>
          <w:color w:val="0F1115"/>
          <w:szCs w:val="27"/>
        </w:rPr>
        <w:t xml:space="preserve"> </w:t>
      </w:r>
      <w:proofErr w:type="spellStart"/>
      <w:r w:rsidR="000A60E7" w:rsidRPr="000A60E7">
        <w:rPr>
          <w:color w:val="0F1115"/>
          <w:szCs w:val="27"/>
        </w:rPr>
        <w:t>тренира</w:t>
      </w:r>
      <w:proofErr w:type="spellEnd"/>
      <w:r w:rsidR="000A60E7" w:rsidRPr="000A60E7">
        <w:rPr>
          <w:color w:val="0F1115"/>
          <w:szCs w:val="27"/>
        </w:rPr>
        <w:t xml:space="preserve"> </w:t>
      </w:r>
      <w:proofErr w:type="spellStart"/>
      <w:r w:rsidR="000A60E7" w:rsidRPr="000A60E7">
        <w:rPr>
          <w:color w:val="0F1115"/>
          <w:szCs w:val="27"/>
        </w:rPr>
        <w:t>на</w:t>
      </w:r>
      <w:proofErr w:type="spellEnd"/>
      <w:r w:rsidR="000A60E7" w:rsidRPr="000A60E7">
        <w:rPr>
          <w:color w:val="0F1115"/>
          <w:szCs w:val="27"/>
        </w:rPr>
        <w:t xml:space="preserve"> </w:t>
      </w:r>
      <w:proofErr w:type="spellStart"/>
      <w:r w:rsidR="000A60E7" w:rsidRPr="000A60E7">
        <w:rPr>
          <w:color w:val="0F1115"/>
          <w:szCs w:val="27"/>
        </w:rPr>
        <w:t>целом</w:t>
      </w:r>
      <w:proofErr w:type="spellEnd"/>
      <w:r w:rsidR="000A60E7" w:rsidRPr="000A60E7">
        <w:rPr>
          <w:color w:val="0F1115"/>
          <w:szCs w:val="27"/>
        </w:rPr>
        <w:t xml:space="preserve"> </w:t>
      </w:r>
      <w:proofErr w:type="spellStart"/>
      <w:r w:rsidR="000A60E7" w:rsidRPr="000A60E7">
        <w:rPr>
          <w:color w:val="0F1115"/>
          <w:szCs w:val="27"/>
        </w:rPr>
        <w:t>скупу</w:t>
      </w:r>
      <w:proofErr w:type="spellEnd"/>
      <w:r w:rsidR="000A60E7" w:rsidRPr="000A60E7">
        <w:rPr>
          <w:color w:val="0F1115"/>
          <w:szCs w:val="27"/>
        </w:rPr>
        <w:t xml:space="preserve"> и </w:t>
      </w:r>
      <w:proofErr w:type="spellStart"/>
      <w:r w:rsidR="000A60E7" w:rsidRPr="000A60E7">
        <w:rPr>
          <w:color w:val="0F1115"/>
          <w:szCs w:val="27"/>
        </w:rPr>
        <w:t>чува</w:t>
      </w:r>
      <w:proofErr w:type="spellEnd"/>
      <w:r w:rsidR="000A60E7" w:rsidRPr="000A60E7">
        <w:rPr>
          <w:color w:val="0F1115"/>
          <w:szCs w:val="27"/>
        </w:rPr>
        <w:t xml:space="preserve"> </w:t>
      </w:r>
      <w:proofErr w:type="spellStart"/>
      <w:r w:rsidR="000A60E7" w:rsidRPr="000A60E7">
        <w:rPr>
          <w:color w:val="0F1115"/>
          <w:szCs w:val="27"/>
        </w:rPr>
        <w:t>за</w:t>
      </w:r>
      <w:proofErr w:type="spellEnd"/>
      <w:r w:rsidR="000A60E7" w:rsidRPr="000A60E7">
        <w:rPr>
          <w:color w:val="0F1115"/>
          <w:szCs w:val="27"/>
        </w:rPr>
        <w:t xml:space="preserve"> </w:t>
      </w:r>
      <w:proofErr w:type="spellStart"/>
      <w:r w:rsidR="000A60E7" w:rsidRPr="000A60E7">
        <w:rPr>
          <w:color w:val="0F1115"/>
          <w:szCs w:val="27"/>
        </w:rPr>
        <w:t>инференцу</w:t>
      </w:r>
      <w:proofErr w:type="spellEnd"/>
      <w:r w:rsidR="000A60E7">
        <w:rPr>
          <w:color w:val="0F1115"/>
          <w:szCs w:val="27"/>
          <w:lang w:val="sr-Cyrl-RS"/>
        </w:rPr>
        <w:t>.</w:t>
      </w:r>
    </w:p>
    <w:p w14:paraId="557D5C29" w14:textId="025C2084" w:rsidR="000A60E7" w:rsidRPr="000A60E7" w:rsidRDefault="000A60E7" w:rsidP="000A60E7">
      <w:pPr>
        <w:shd w:val="clear" w:color="auto" w:fill="FFFFFF"/>
        <w:spacing w:before="268"/>
        <w:ind w:firstLine="720"/>
        <w:jc w:val="center"/>
        <w:rPr>
          <w:color w:val="0F1115"/>
          <w:szCs w:val="27"/>
          <w:lang w:val="sr-Cyrl-RS"/>
        </w:rPr>
      </w:pPr>
      <w:r>
        <w:rPr>
          <w:color w:val="0F1115"/>
          <w:szCs w:val="27"/>
          <w:lang w:val="sr-Cyrl-RS"/>
        </w:rPr>
        <w:t>Табела 3.2 Хиперпараметри енкодер модела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5"/>
        <w:gridCol w:w="4140"/>
      </w:tblGrid>
      <w:tr w:rsidR="0047436A" w:rsidRPr="000A60E7" w14:paraId="77BAEDF8" w14:textId="77777777" w:rsidTr="000A60E7">
        <w:trPr>
          <w:trHeight w:val="144"/>
          <w:tblHeader/>
          <w:tblCellSpacing w:w="15" w:type="dxa"/>
          <w:jc w:val="center"/>
        </w:trPr>
        <w:tc>
          <w:tcPr>
            <w:tcW w:w="4320" w:type="dxa"/>
            <w:vAlign w:val="center"/>
            <w:hideMark/>
          </w:tcPr>
          <w:p w14:paraId="2170A58B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b/>
                <w:bCs/>
                <w:color w:val="0F1115"/>
                <w:szCs w:val="28"/>
                <w:lang w:val="en-US"/>
              </w:rPr>
            </w:pPr>
            <w:proofErr w:type="spellStart"/>
            <w:r w:rsidRPr="000A60E7">
              <w:rPr>
                <w:b/>
                <w:bCs/>
                <w:color w:val="0F1115"/>
                <w:szCs w:val="28"/>
                <w:lang w:val="en-US"/>
              </w:rPr>
              <w:t>Хиперпараметар</w:t>
            </w:r>
            <w:proofErr w:type="spellEnd"/>
          </w:p>
        </w:tc>
        <w:tc>
          <w:tcPr>
            <w:tcW w:w="4095" w:type="dxa"/>
            <w:vAlign w:val="center"/>
            <w:hideMark/>
          </w:tcPr>
          <w:p w14:paraId="798B8003" w14:textId="77777777" w:rsidR="0047436A" w:rsidRPr="000A60E7" w:rsidRDefault="0047436A" w:rsidP="0047436A">
            <w:pPr>
              <w:shd w:val="clear" w:color="auto" w:fill="FFFFFF"/>
              <w:tabs>
                <w:tab w:val="left" w:pos="444"/>
              </w:tabs>
              <w:spacing w:before="268" w:after="268"/>
              <w:ind w:firstLine="720"/>
              <w:jc w:val="both"/>
              <w:rPr>
                <w:b/>
                <w:bCs/>
                <w:color w:val="0F1115"/>
                <w:szCs w:val="28"/>
                <w:lang w:val="en-US"/>
              </w:rPr>
            </w:pPr>
            <w:proofErr w:type="spellStart"/>
            <w:r w:rsidRPr="000A60E7">
              <w:rPr>
                <w:b/>
                <w:bCs/>
                <w:color w:val="0F1115"/>
                <w:szCs w:val="28"/>
                <w:lang w:val="en-US"/>
              </w:rPr>
              <w:t>Вредност</w:t>
            </w:r>
            <w:proofErr w:type="spellEnd"/>
          </w:p>
        </w:tc>
      </w:tr>
      <w:tr w:rsidR="0047436A" w:rsidRPr="000A60E7" w14:paraId="5B90358A" w14:textId="77777777" w:rsidTr="000A60E7">
        <w:trPr>
          <w:trHeight w:val="144"/>
          <w:tblCellSpacing w:w="15" w:type="dxa"/>
          <w:jc w:val="center"/>
        </w:trPr>
        <w:tc>
          <w:tcPr>
            <w:tcW w:w="4320" w:type="dxa"/>
            <w:vAlign w:val="center"/>
            <w:hideMark/>
          </w:tcPr>
          <w:p w14:paraId="59483F19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proofErr w:type="spellStart"/>
            <w:r w:rsidRPr="000A60E7">
              <w:rPr>
                <w:color w:val="0F1115"/>
                <w:szCs w:val="28"/>
                <w:lang w:val="en-US"/>
              </w:rPr>
              <w:t>Епохе</w:t>
            </w:r>
            <w:proofErr w:type="spellEnd"/>
          </w:p>
        </w:tc>
        <w:tc>
          <w:tcPr>
            <w:tcW w:w="4095" w:type="dxa"/>
            <w:vAlign w:val="center"/>
            <w:hideMark/>
          </w:tcPr>
          <w:p w14:paraId="43A99399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r w:rsidRPr="000A60E7">
              <w:rPr>
                <w:b/>
                <w:bCs/>
                <w:color w:val="0F1115"/>
                <w:szCs w:val="28"/>
                <w:lang w:val="en-US"/>
              </w:rPr>
              <w:t>4</w:t>
            </w:r>
          </w:p>
        </w:tc>
      </w:tr>
      <w:tr w:rsidR="0047436A" w:rsidRPr="000A60E7" w14:paraId="509846F9" w14:textId="77777777" w:rsidTr="000A60E7">
        <w:trPr>
          <w:trHeight w:val="144"/>
          <w:tblCellSpacing w:w="15" w:type="dxa"/>
          <w:jc w:val="center"/>
        </w:trPr>
        <w:tc>
          <w:tcPr>
            <w:tcW w:w="4320" w:type="dxa"/>
            <w:vAlign w:val="center"/>
            <w:hideMark/>
          </w:tcPr>
          <w:p w14:paraId="4662CA9F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r w:rsidRPr="000A60E7">
              <w:rPr>
                <w:color w:val="0F1115"/>
                <w:szCs w:val="28"/>
                <w:lang w:val="en-US"/>
              </w:rPr>
              <w:t>Batch size</w:t>
            </w:r>
          </w:p>
        </w:tc>
        <w:tc>
          <w:tcPr>
            <w:tcW w:w="4095" w:type="dxa"/>
            <w:vAlign w:val="center"/>
            <w:hideMark/>
          </w:tcPr>
          <w:p w14:paraId="57040748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r w:rsidRPr="000A60E7">
              <w:rPr>
                <w:color w:val="0F1115"/>
                <w:szCs w:val="28"/>
                <w:lang w:val="en-US"/>
              </w:rPr>
              <w:t>8</w:t>
            </w:r>
          </w:p>
        </w:tc>
      </w:tr>
      <w:tr w:rsidR="0047436A" w:rsidRPr="000A60E7" w14:paraId="1D6E9F8B" w14:textId="77777777" w:rsidTr="000A60E7">
        <w:trPr>
          <w:trHeight w:val="144"/>
          <w:tblCellSpacing w:w="15" w:type="dxa"/>
          <w:jc w:val="center"/>
        </w:trPr>
        <w:tc>
          <w:tcPr>
            <w:tcW w:w="4320" w:type="dxa"/>
            <w:vAlign w:val="center"/>
            <w:hideMark/>
          </w:tcPr>
          <w:p w14:paraId="7CE794EC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r w:rsidRPr="000A60E7">
              <w:rPr>
                <w:color w:val="0F1115"/>
                <w:szCs w:val="28"/>
                <w:lang w:val="en-US"/>
              </w:rPr>
              <w:t>Learning rate</w:t>
            </w:r>
          </w:p>
        </w:tc>
        <w:tc>
          <w:tcPr>
            <w:tcW w:w="4095" w:type="dxa"/>
            <w:vAlign w:val="center"/>
            <w:hideMark/>
          </w:tcPr>
          <w:p w14:paraId="5B491319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r w:rsidRPr="000A60E7">
              <w:rPr>
                <w:color w:val="0F1115"/>
                <w:szCs w:val="28"/>
                <w:lang w:val="en-US"/>
              </w:rPr>
              <w:t>2 × 10⁻⁵</w:t>
            </w:r>
          </w:p>
        </w:tc>
      </w:tr>
      <w:tr w:rsidR="0047436A" w:rsidRPr="000A60E7" w14:paraId="2C9650C7" w14:textId="77777777" w:rsidTr="000A60E7">
        <w:trPr>
          <w:trHeight w:val="144"/>
          <w:tblCellSpacing w:w="15" w:type="dxa"/>
          <w:jc w:val="center"/>
        </w:trPr>
        <w:tc>
          <w:tcPr>
            <w:tcW w:w="4320" w:type="dxa"/>
            <w:vAlign w:val="center"/>
            <w:hideMark/>
          </w:tcPr>
          <w:p w14:paraId="37EB5BD5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r w:rsidRPr="000A60E7">
              <w:rPr>
                <w:color w:val="0F1115"/>
                <w:szCs w:val="28"/>
                <w:lang w:val="en-US"/>
              </w:rPr>
              <w:t>Max length</w:t>
            </w:r>
          </w:p>
        </w:tc>
        <w:tc>
          <w:tcPr>
            <w:tcW w:w="4095" w:type="dxa"/>
            <w:vAlign w:val="center"/>
            <w:hideMark/>
          </w:tcPr>
          <w:p w14:paraId="5B2EC707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r w:rsidRPr="000A60E7">
              <w:rPr>
                <w:color w:val="0F1115"/>
                <w:szCs w:val="28"/>
                <w:lang w:val="en-US"/>
              </w:rPr>
              <w:t>128</w:t>
            </w:r>
          </w:p>
        </w:tc>
      </w:tr>
      <w:tr w:rsidR="0047436A" w:rsidRPr="000A60E7" w14:paraId="3D5E0779" w14:textId="77777777" w:rsidTr="000A60E7">
        <w:trPr>
          <w:trHeight w:val="144"/>
          <w:tblCellSpacing w:w="15" w:type="dxa"/>
          <w:jc w:val="center"/>
        </w:trPr>
        <w:tc>
          <w:tcPr>
            <w:tcW w:w="4320" w:type="dxa"/>
            <w:vAlign w:val="center"/>
            <w:hideMark/>
          </w:tcPr>
          <w:p w14:paraId="1DA5B817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r w:rsidRPr="000A60E7">
              <w:rPr>
                <w:color w:val="0F1115"/>
                <w:szCs w:val="28"/>
                <w:lang w:val="en-US"/>
              </w:rPr>
              <w:t>Weight decay</w:t>
            </w:r>
          </w:p>
        </w:tc>
        <w:tc>
          <w:tcPr>
            <w:tcW w:w="4095" w:type="dxa"/>
            <w:vAlign w:val="center"/>
            <w:hideMark/>
          </w:tcPr>
          <w:p w14:paraId="7993FD01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r w:rsidRPr="000A60E7">
              <w:rPr>
                <w:color w:val="0F1115"/>
                <w:szCs w:val="28"/>
                <w:lang w:val="en-US"/>
              </w:rPr>
              <w:t>0,01</w:t>
            </w:r>
          </w:p>
        </w:tc>
      </w:tr>
      <w:tr w:rsidR="0047436A" w:rsidRPr="000A60E7" w14:paraId="2FC4656D" w14:textId="77777777" w:rsidTr="000A60E7">
        <w:trPr>
          <w:trHeight w:val="144"/>
          <w:tblCellSpacing w:w="15" w:type="dxa"/>
          <w:jc w:val="center"/>
        </w:trPr>
        <w:tc>
          <w:tcPr>
            <w:tcW w:w="4320" w:type="dxa"/>
            <w:vAlign w:val="center"/>
            <w:hideMark/>
          </w:tcPr>
          <w:p w14:paraId="5B518D63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r w:rsidRPr="000A60E7">
              <w:rPr>
                <w:color w:val="0F1115"/>
                <w:szCs w:val="28"/>
                <w:lang w:val="en-US"/>
              </w:rPr>
              <w:t>Warmup ratio</w:t>
            </w:r>
          </w:p>
        </w:tc>
        <w:tc>
          <w:tcPr>
            <w:tcW w:w="4095" w:type="dxa"/>
            <w:vAlign w:val="center"/>
            <w:hideMark/>
          </w:tcPr>
          <w:p w14:paraId="62AA0666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r w:rsidRPr="000A60E7">
              <w:rPr>
                <w:color w:val="0F1115"/>
                <w:szCs w:val="28"/>
                <w:lang w:val="en-US"/>
              </w:rPr>
              <w:t>0,1</w:t>
            </w:r>
          </w:p>
        </w:tc>
      </w:tr>
      <w:tr w:rsidR="0047436A" w:rsidRPr="000A60E7" w14:paraId="14A28FA2" w14:textId="77777777" w:rsidTr="000A60E7">
        <w:trPr>
          <w:trHeight w:val="144"/>
          <w:tblCellSpacing w:w="15" w:type="dxa"/>
          <w:jc w:val="center"/>
        </w:trPr>
        <w:tc>
          <w:tcPr>
            <w:tcW w:w="4320" w:type="dxa"/>
            <w:vAlign w:val="center"/>
            <w:hideMark/>
          </w:tcPr>
          <w:p w14:paraId="1C73CF6E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proofErr w:type="spellStart"/>
            <w:r w:rsidRPr="000A60E7">
              <w:rPr>
                <w:color w:val="0F1115"/>
                <w:szCs w:val="28"/>
                <w:lang w:val="en-US"/>
              </w:rPr>
              <w:t>Евалуација</w:t>
            </w:r>
            <w:proofErr w:type="spellEnd"/>
          </w:p>
        </w:tc>
        <w:tc>
          <w:tcPr>
            <w:tcW w:w="4095" w:type="dxa"/>
            <w:vAlign w:val="center"/>
            <w:hideMark/>
          </w:tcPr>
          <w:p w14:paraId="21E977B8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proofErr w:type="spellStart"/>
            <w:r w:rsidRPr="000A60E7">
              <w:rPr>
                <w:color w:val="0F1115"/>
                <w:szCs w:val="28"/>
                <w:lang w:val="en-US"/>
              </w:rPr>
              <w:t>Стратификована</w:t>
            </w:r>
            <w:proofErr w:type="spellEnd"/>
            <w:r w:rsidRPr="000A60E7">
              <w:rPr>
                <w:color w:val="0F1115"/>
                <w:szCs w:val="28"/>
                <w:lang w:val="en-US"/>
              </w:rPr>
              <w:t xml:space="preserve"> 10-fold CV</w:t>
            </w:r>
          </w:p>
        </w:tc>
      </w:tr>
      <w:tr w:rsidR="0047436A" w:rsidRPr="000A60E7" w14:paraId="16E7A8EF" w14:textId="77777777" w:rsidTr="000A60E7">
        <w:trPr>
          <w:trHeight w:val="144"/>
          <w:tblCellSpacing w:w="15" w:type="dxa"/>
          <w:jc w:val="center"/>
        </w:trPr>
        <w:tc>
          <w:tcPr>
            <w:tcW w:w="4320" w:type="dxa"/>
            <w:vAlign w:val="center"/>
            <w:hideMark/>
          </w:tcPr>
          <w:p w14:paraId="3B6CFFC3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proofErr w:type="spellStart"/>
            <w:r w:rsidRPr="000A60E7">
              <w:rPr>
                <w:color w:val="0F1115"/>
                <w:szCs w:val="28"/>
                <w:lang w:val="en-US"/>
              </w:rPr>
              <w:t>Главна</w:t>
            </w:r>
            <w:proofErr w:type="spellEnd"/>
            <w:r w:rsidRPr="000A60E7">
              <w:rPr>
                <w:color w:val="0F1115"/>
                <w:szCs w:val="28"/>
                <w:lang w:val="en-US"/>
              </w:rPr>
              <w:t xml:space="preserve"> </w:t>
            </w:r>
            <w:proofErr w:type="spellStart"/>
            <w:r w:rsidRPr="000A60E7">
              <w:rPr>
                <w:color w:val="0F1115"/>
                <w:szCs w:val="28"/>
                <w:lang w:val="en-US"/>
              </w:rPr>
              <w:t>метрика</w:t>
            </w:r>
            <w:proofErr w:type="spellEnd"/>
          </w:p>
        </w:tc>
        <w:tc>
          <w:tcPr>
            <w:tcW w:w="4095" w:type="dxa"/>
            <w:vAlign w:val="center"/>
            <w:hideMark/>
          </w:tcPr>
          <w:p w14:paraId="5F9CA15F" w14:textId="77777777" w:rsidR="0047436A" w:rsidRPr="000A60E7" w:rsidRDefault="0047436A" w:rsidP="0047436A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8"/>
                <w:lang w:val="en-US"/>
              </w:rPr>
            </w:pPr>
            <w:r w:rsidRPr="000A60E7">
              <w:rPr>
                <w:color w:val="0F1115"/>
                <w:szCs w:val="28"/>
                <w:lang w:val="en-US"/>
              </w:rPr>
              <w:t>Macro-F1</w:t>
            </w:r>
          </w:p>
        </w:tc>
      </w:tr>
    </w:tbl>
    <w:p w14:paraId="19C5B017" w14:textId="77777777" w:rsidR="000A60E7" w:rsidRPr="00767836" w:rsidRDefault="000A60E7" w:rsidP="000A60E7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767836">
        <w:rPr>
          <w:color w:val="0F1115"/>
          <w:szCs w:val="27"/>
          <w:lang w:val="en-US"/>
        </w:rPr>
        <w:lastRenderedPageBreak/>
        <w:t>Евалуација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енкодер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модела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врши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применом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b/>
          <w:bCs/>
          <w:color w:val="0F1115"/>
          <w:szCs w:val="27"/>
          <w:lang w:val="en-US"/>
        </w:rPr>
        <w:t>стратификоване</w:t>
      </w:r>
      <w:proofErr w:type="spellEnd"/>
      <w:r w:rsidRPr="00767836">
        <w:rPr>
          <w:b/>
          <w:bCs/>
          <w:color w:val="0F1115"/>
          <w:szCs w:val="27"/>
          <w:lang w:val="en-US"/>
        </w:rPr>
        <w:t xml:space="preserve"> </w:t>
      </w:r>
      <w:r w:rsidRPr="00767836">
        <w:rPr>
          <w:b/>
          <w:bCs/>
          <w:i/>
          <w:iCs/>
          <w:color w:val="0F1115"/>
          <w:szCs w:val="27"/>
          <w:lang w:val="en-US"/>
        </w:rPr>
        <w:t>10-fold cross-validation</w:t>
      </w:r>
      <w:r w:rsidRPr="00767836">
        <w:rPr>
          <w:color w:val="0F1115"/>
          <w:szCs w:val="27"/>
          <w:lang w:val="en-US"/>
        </w:rPr>
        <w:t xml:space="preserve">. </w:t>
      </w:r>
      <w:proofErr w:type="spellStart"/>
      <w:r w:rsidRPr="00767836">
        <w:rPr>
          <w:color w:val="0F1115"/>
          <w:szCs w:val="27"/>
          <w:lang w:val="en-US"/>
        </w:rPr>
        <w:t>Стратификација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обезбеђује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да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расподела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три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класе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буде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што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сличнија</w:t>
      </w:r>
      <w:proofErr w:type="spellEnd"/>
      <w:r w:rsidRPr="00767836">
        <w:rPr>
          <w:color w:val="0F1115"/>
          <w:szCs w:val="27"/>
          <w:lang w:val="en-US"/>
        </w:rPr>
        <w:t xml:space="preserve"> у </w:t>
      </w:r>
      <w:proofErr w:type="spellStart"/>
      <w:r w:rsidRPr="00767836">
        <w:rPr>
          <w:color w:val="0F1115"/>
          <w:szCs w:val="27"/>
          <w:lang w:val="en-US"/>
        </w:rPr>
        <w:t>различитим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r w:rsidRPr="00767836">
        <w:rPr>
          <w:i/>
          <w:iCs/>
          <w:color w:val="0F1115"/>
          <w:szCs w:val="27"/>
          <w:lang w:val="en-US"/>
        </w:rPr>
        <w:t>fold</w:t>
      </w:r>
      <w:r w:rsidRPr="00767836">
        <w:rPr>
          <w:color w:val="0F1115"/>
          <w:szCs w:val="27"/>
          <w:lang w:val="en-US"/>
        </w:rPr>
        <w:t>-</w:t>
      </w:r>
      <w:proofErr w:type="spellStart"/>
      <w:r w:rsidRPr="00767836">
        <w:rPr>
          <w:color w:val="0F1115"/>
          <w:szCs w:val="27"/>
          <w:lang w:val="en-US"/>
        </w:rPr>
        <w:t>овима</w:t>
      </w:r>
      <w:proofErr w:type="spellEnd"/>
      <w:r w:rsidRPr="00767836">
        <w:rPr>
          <w:color w:val="0F1115"/>
          <w:szCs w:val="27"/>
          <w:lang w:val="en-US"/>
        </w:rPr>
        <w:t xml:space="preserve">, </w:t>
      </w:r>
      <w:proofErr w:type="spellStart"/>
      <w:r w:rsidRPr="00767836">
        <w:rPr>
          <w:color w:val="0F1115"/>
          <w:szCs w:val="27"/>
          <w:lang w:val="en-US"/>
        </w:rPr>
        <w:t>што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је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посебно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важно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због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неуравнотежености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скупа</w:t>
      </w:r>
      <w:proofErr w:type="spellEnd"/>
      <w:r w:rsidRPr="00767836">
        <w:rPr>
          <w:color w:val="0F1115"/>
          <w:szCs w:val="27"/>
          <w:lang w:val="en-US"/>
        </w:rPr>
        <w:t xml:space="preserve">. </w:t>
      </w:r>
      <w:proofErr w:type="spellStart"/>
      <w:r w:rsidRPr="00767836">
        <w:rPr>
          <w:color w:val="0F1115"/>
          <w:szCs w:val="27"/>
          <w:lang w:val="en-US"/>
        </w:rPr>
        <w:t>За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разлику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од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r w:rsidRPr="00767836">
        <w:rPr>
          <w:i/>
          <w:iCs/>
          <w:color w:val="0F1115"/>
          <w:szCs w:val="27"/>
          <w:lang w:val="en-US"/>
        </w:rPr>
        <w:t>baseline</w:t>
      </w:r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приступа</w:t>
      </w:r>
      <w:proofErr w:type="spellEnd"/>
      <w:r w:rsidRPr="00767836">
        <w:rPr>
          <w:color w:val="0F1115"/>
          <w:szCs w:val="27"/>
          <w:lang w:val="en-US"/>
        </w:rPr>
        <w:t xml:space="preserve">, </w:t>
      </w:r>
      <w:proofErr w:type="spellStart"/>
      <w:r w:rsidRPr="00767836">
        <w:rPr>
          <w:color w:val="0F1115"/>
          <w:szCs w:val="27"/>
          <w:lang w:val="en-US"/>
        </w:rPr>
        <w:t>где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је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r w:rsidRPr="00767836">
        <w:rPr>
          <w:i/>
          <w:iCs/>
          <w:color w:val="0F1115"/>
          <w:szCs w:val="27"/>
          <w:lang w:val="en-US"/>
        </w:rPr>
        <w:t>nested</w:t>
      </w:r>
      <w:r w:rsidRPr="00767836">
        <w:rPr>
          <w:color w:val="0F1115"/>
          <w:szCs w:val="27"/>
          <w:lang w:val="en-US"/>
        </w:rPr>
        <w:t xml:space="preserve"> CV </w:t>
      </w:r>
      <w:proofErr w:type="spellStart"/>
      <w:r w:rsidRPr="00767836">
        <w:rPr>
          <w:color w:val="0F1115"/>
          <w:szCs w:val="27"/>
          <w:lang w:val="en-US"/>
        </w:rPr>
        <w:t>коришћен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за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избор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хиперпараметара</w:t>
      </w:r>
      <w:proofErr w:type="spellEnd"/>
      <w:r w:rsidRPr="00767836">
        <w:rPr>
          <w:color w:val="0F1115"/>
          <w:szCs w:val="27"/>
          <w:lang w:val="en-US"/>
        </w:rPr>
        <w:t xml:space="preserve">, </w:t>
      </w:r>
      <w:proofErr w:type="spellStart"/>
      <w:r w:rsidRPr="00767836">
        <w:rPr>
          <w:color w:val="0F1115"/>
          <w:szCs w:val="27"/>
          <w:lang w:val="en-US"/>
        </w:rPr>
        <w:t>овде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је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циљ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да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процени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стабилност</w:t>
      </w:r>
      <w:proofErr w:type="spellEnd"/>
      <w:r w:rsidRPr="00767836">
        <w:rPr>
          <w:color w:val="0F1115"/>
          <w:szCs w:val="27"/>
          <w:lang w:val="en-US"/>
        </w:rPr>
        <w:t xml:space="preserve"> и </w:t>
      </w:r>
      <w:proofErr w:type="spellStart"/>
      <w:r w:rsidRPr="00767836">
        <w:rPr>
          <w:color w:val="0F1115"/>
          <w:szCs w:val="27"/>
          <w:lang w:val="en-US"/>
        </w:rPr>
        <w:t>генерализациона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способност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r w:rsidRPr="00767836">
        <w:rPr>
          <w:i/>
          <w:iCs/>
          <w:color w:val="0F1115"/>
          <w:szCs w:val="27"/>
          <w:lang w:val="en-US"/>
        </w:rPr>
        <w:t>Transformer</w:t>
      </w:r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модела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под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фиксним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условима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обуке</w:t>
      </w:r>
      <w:proofErr w:type="spellEnd"/>
      <w:r w:rsidRPr="00767836">
        <w:rPr>
          <w:color w:val="0F1115"/>
          <w:szCs w:val="27"/>
          <w:lang w:val="en-US"/>
        </w:rPr>
        <w:t>.</w:t>
      </w:r>
    </w:p>
    <w:p w14:paraId="50011CCD" w14:textId="77777777" w:rsidR="000A60E7" w:rsidRPr="00767836" w:rsidRDefault="000A60E7" w:rsidP="000A60E7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767836">
        <w:rPr>
          <w:color w:val="0F1115"/>
          <w:szCs w:val="27"/>
          <w:lang w:val="en-US"/>
        </w:rPr>
        <w:t>Након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завршетка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r w:rsidRPr="00767836">
        <w:rPr>
          <w:i/>
          <w:iCs/>
          <w:color w:val="0F1115"/>
          <w:szCs w:val="27"/>
          <w:lang w:val="en-US"/>
        </w:rPr>
        <w:t>cross-validation</w:t>
      </w:r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експеримената</w:t>
      </w:r>
      <w:proofErr w:type="spellEnd"/>
      <w:r w:rsidRPr="00767836">
        <w:rPr>
          <w:color w:val="0F1115"/>
          <w:szCs w:val="27"/>
          <w:lang w:val="en-US"/>
        </w:rPr>
        <w:t xml:space="preserve">, </w:t>
      </w:r>
      <w:proofErr w:type="spellStart"/>
      <w:r w:rsidRPr="00767836">
        <w:rPr>
          <w:color w:val="0F1115"/>
          <w:szCs w:val="27"/>
          <w:lang w:val="en-US"/>
        </w:rPr>
        <w:t>модели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поново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обучавају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на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b/>
          <w:bCs/>
          <w:color w:val="0F1115"/>
          <w:szCs w:val="27"/>
          <w:lang w:val="en-US"/>
        </w:rPr>
        <w:t>целокупном</w:t>
      </w:r>
      <w:proofErr w:type="spellEnd"/>
      <w:r w:rsidRPr="00767836">
        <w:rPr>
          <w:b/>
          <w:bCs/>
          <w:color w:val="0F1115"/>
          <w:szCs w:val="27"/>
          <w:lang w:val="en-US"/>
        </w:rPr>
        <w:t xml:space="preserve"> </w:t>
      </w:r>
      <w:proofErr w:type="spellStart"/>
      <w:r w:rsidRPr="00767836">
        <w:rPr>
          <w:b/>
          <w:bCs/>
          <w:color w:val="0F1115"/>
          <w:szCs w:val="27"/>
          <w:lang w:val="en-US"/>
        </w:rPr>
        <w:t>скупу</w:t>
      </w:r>
      <w:proofErr w:type="spellEnd"/>
      <w:r w:rsidRPr="00767836">
        <w:rPr>
          <w:b/>
          <w:bCs/>
          <w:color w:val="0F1115"/>
          <w:szCs w:val="27"/>
          <w:lang w:val="en-US"/>
        </w:rPr>
        <w:t xml:space="preserve"> </w:t>
      </w:r>
      <w:proofErr w:type="spellStart"/>
      <w:r w:rsidRPr="00767836">
        <w:rPr>
          <w:b/>
          <w:bCs/>
          <w:color w:val="0F1115"/>
          <w:szCs w:val="27"/>
          <w:lang w:val="en-US"/>
        </w:rPr>
        <w:t>од</w:t>
      </w:r>
      <w:proofErr w:type="spellEnd"/>
      <w:r w:rsidRPr="00767836">
        <w:rPr>
          <w:b/>
          <w:bCs/>
          <w:color w:val="0F1115"/>
          <w:szCs w:val="27"/>
          <w:lang w:val="en-US"/>
        </w:rPr>
        <w:t xml:space="preserve"> 2874 </w:t>
      </w:r>
      <w:proofErr w:type="spellStart"/>
      <w:r w:rsidRPr="00767836">
        <w:rPr>
          <w:b/>
          <w:bCs/>
          <w:color w:val="0F1115"/>
          <w:szCs w:val="27"/>
          <w:lang w:val="en-US"/>
        </w:rPr>
        <w:t>примера</w:t>
      </w:r>
      <w:proofErr w:type="spellEnd"/>
      <w:r w:rsidRPr="00767836">
        <w:rPr>
          <w:color w:val="0F1115"/>
          <w:szCs w:val="27"/>
          <w:lang w:val="en-US"/>
        </w:rPr>
        <w:t xml:space="preserve">. </w:t>
      </w:r>
      <w:proofErr w:type="spellStart"/>
      <w:r w:rsidRPr="00767836">
        <w:rPr>
          <w:color w:val="0F1115"/>
          <w:szCs w:val="27"/>
          <w:lang w:val="en-US"/>
        </w:rPr>
        <w:t>Овај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корак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омогућава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да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за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финалну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примену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искористе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сви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расположиви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означени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подаци</w:t>
      </w:r>
      <w:proofErr w:type="spellEnd"/>
      <w:r w:rsidRPr="00767836">
        <w:rPr>
          <w:color w:val="0F1115"/>
          <w:szCs w:val="27"/>
          <w:lang w:val="en-US"/>
        </w:rPr>
        <w:t xml:space="preserve">, </w:t>
      </w:r>
      <w:proofErr w:type="spellStart"/>
      <w:r w:rsidRPr="00767836">
        <w:rPr>
          <w:color w:val="0F1115"/>
          <w:szCs w:val="27"/>
          <w:lang w:val="en-US"/>
        </w:rPr>
        <w:t>након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што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је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евалуација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већ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спроведена</w:t>
      </w:r>
      <w:proofErr w:type="spellEnd"/>
      <w:r w:rsidRPr="00767836">
        <w:rPr>
          <w:color w:val="0F1115"/>
          <w:szCs w:val="27"/>
          <w:lang w:val="en-US"/>
        </w:rPr>
        <w:t xml:space="preserve">. BERTić и </w:t>
      </w:r>
      <w:proofErr w:type="spellStart"/>
      <w:r w:rsidRPr="00767836">
        <w:rPr>
          <w:color w:val="0F1115"/>
          <w:szCs w:val="27"/>
          <w:lang w:val="en-US"/>
        </w:rPr>
        <w:t>mBERT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модели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чувају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одвојено</w:t>
      </w:r>
      <w:proofErr w:type="spellEnd"/>
      <w:r w:rsidRPr="00767836">
        <w:rPr>
          <w:color w:val="0F1115"/>
          <w:szCs w:val="27"/>
          <w:lang w:val="en-US"/>
        </w:rPr>
        <w:t xml:space="preserve">, </w:t>
      </w:r>
      <w:proofErr w:type="spellStart"/>
      <w:r w:rsidRPr="00767836">
        <w:rPr>
          <w:color w:val="0F1115"/>
          <w:szCs w:val="27"/>
          <w:lang w:val="en-US"/>
        </w:rPr>
        <w:t>како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би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се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омогућили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независан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инференс</w:t>
      </w:r>
      <w:proofErr w:type="spellEnd"/>
      <w:r w:rsidRPr="00767836">
        <w:rPr>
          <w:color w:val="0F1115"/>
          <w:szCs w:val="27"/>
          <w:lang w:val="en-US"/>
        </w:rPr>
        <w:t xml:space="preserve"> и </w:t>
      </w:r>
      <w:proofErr w:type="spellStart"/>
      <w:r w:rsidRPr="00767836">
        <w:rPr>
          <w:color w:val="0F1115"/>
          <w:szCs w:val="27"/>
          <w:lang w:val="en-US"/>
        </w:rPr>
        <w:t>директно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поређење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њихових</w:t>
      </w:r>
      <w:proofErr w:type="spellEnd"/>
      <w:r w:rsidRPr="00767836">
        <w:rPr>
          <w:color w:val="0F1115"/>
          <w:szCs w:val="27"/>
          <w:lang w:val="en-US"/>
        </w:rPr>
        <w:t xml:space="preserve"> </w:t>
      </w:r>
      <w:proofErr w:type="spellStart"/>
      <w:r w:rsidRPr="00767836">
        <w:rPr>
          <w:color w:val="0F1115"/>
          <w:szCs w:val="27"/>
          <w:lang w:val="en-US"/>
        </w:rPr>
        <w:t>предвиђања</w:t>
      </w:r>
      <w:proofErr w:type="spellEnd"/>
      <w:r w:rsidRPr="00767836">
        <w:rPr>
          <w:color w:val="0F1115"/>
          <w:szCs w:val="27"/>
          <w:lang w:val="en-US"/>
        </w:rPr>
        <w:t>.</w:t>
      </w:r>
    </w:p>
    <w:p w14:paraId="515089DC" w14:textId="77777777" w:rsidR="000A60E7" w:rsidRPr="000A60E7" w:rsidRDefault="000A60E7" w:rsidP="000A60E7">
      <w:pPr>
        <w:rPr>
          <w:lang w:val="sr-Cyrl-RS"/>
        </w:rPr>
      </w:pPr>
    </w:p>
    <w:p w14:paraId="533C32C0" w14:textId="62E815AF" w:rsidR="0047436A" w:rsidRDefault="000A60E7" w:rsidP="000A60E7">
      <w:pPr>
        <w:pStyle w:val="Heading3"/>
        <w:rPr>
          <w:rFonts w:ascii="Times New Roman" w:hAnsi="Times New Roman" w:cs="Times New Roman"/>
          <w:color w:val="auto"/>
          <w:sz w:val="32"/>
          <w:lang w:val="sr-Cyrl-RS"/>
        </w:rPr>
      </w:pPr>
      <w:bookmarkStart w:id="22" w:name="_Toc238141447"/>
      <w:r>
        <w:rPr>
          <w:rFonts w:ascii="Times New Roman" w:hAnsi="Times New Roman" w:cs="Times New Roman"/>
          <w:color w:val="auto"/>
          <w:sz w:val="32"/>
          <w:lang w:val="sr-Cyrl-RS"/>
        </w:rPr>
        <w:t>3.</w:t>
      </w:r>
      <w:r>
        <w:rPr>
          <w:rFonts w:ascii="Times New Roman" w:hAnsi="Times New Roman" w:cs="Times New Roman"/>
          <w:color w:val="auto"/>
          <w:sz w:val="32"/>
          <w:lang w:val="en-US"/>
        </w:rPr>
        <w:t>2.</w:t>
      </w:r>
      <w:r>
        <w:rPr>
          <w:rFonts w:ascii="Times New Roman" w:hAnsi="Times New Roman" w:cs="Times New Roman"/>
          <w:color w:val="auto"/>
          <w:sz w:val="32"/>
          <w:lang w:val="sr-Cyrl-RS"/>
        </w:rPr>
        <w:t>3</w:t>
      </w:r>
      <w:r w:rsidRPr="003F13B1">
        <w:rPr>
          <w:rFonts w:ascii="Times New Roman" w:hAnsi="Times New Roman" w:cs="Times New Roman"/>
          <w:color w:val="auto"/>
          <w:sz w:val="32"/>
        </w:rPr>
        <w:t xml:space="preserve">. </w:t>
      </w:r>
      <w:r>
        <w:rPr>
          <w:rFonts w:ascii="Times New Roman" w:hAnsi="Times New Roman" w:cs="Times New Roman"/>
          <w:color w:val="auto"/>
          <w:sz w:val="32"/>
          <w:lang w:val="sr-Cyrl-RS"/>
        </w:rPr>
        <w:t>Резултати</w:t>
      </w:r>
      <w:bookmarkEnd w:id="22"/>
    </w:p>
    <w:p w14:paraId="6DCAC6C7" w14:textId="77777777" w:rsidR="000A60E7" w:rsidRDefault="000A60E7" w:rsidP="000A60E7">
      <w:pPr>
        <w:rPr>
          <w:lang w:val="sr-Cyrl-RS"/>
        </w:rPr>
      </w:pPr>
    </w:p>
    <w:p w14:paraId="2B4C980D" w14:textId="7BA1CE4B" w:rsidR="000A60E7" w:rsidRDefault="000A60E7" w:rsidP="000A60E7">
      <w:pPr>
        <w:jc w:val="both"/>
        <w:rPr>
          <w:lang w:val="sr-Cyrl-RS"/>
        </w:rPr>
      </w:pPr>
      <w:r>
        <w:rPr>
          <w:lang w:val="sr-Cyrl-RS"/>
        </w:rPr>
        <w:tab/>
      </w:r>
      <w:proofErr w:type="spellStart"/>
      <w:r w:rsidRPr="000A60E7">
        <w:t>Победник</w:t>
      </w:r>
      <w:proofErr w:type="spellEnd"/>
      <w:r w:rsidRPr="000A60E7">
        <w:t xml:space="preserve"> </w:t>
      </w:r>
      <w:proofErr w:type="spellStart"/>
      <w:r w:rsidRPr="000A60E7">
        <w:t>је</w:t>
      </w:r>
      <w:proofErr w:type="spellEnd"/>
      <w:r w:rsidRPr="000A60E7">
        <w:t> </w:t>
      </w:r>
      <w:r w:rsidRPr="000A60E7">
        <w:rPr>
          <w:b/>
          <w:bCs/>
          <w:i/>
          <w:iCs/>
        </w:rPr>
        <w:t>BERTić</w:t>
      </w:r>
      <w:r w:rsidRPr="000A60E7">
        <w:t xml:space="preserve">. У </w:t>
      </w:r>
      <w:proofErr w:type="spellStart"/>
      <w:r w:rsidRPr="000A60E7">
        <w:t>односу</w:t>
      </w:r>
      <w:proofErr w:type="spellEnd"/>
      <w:r w:rsidRPr="000A60E7">
        <w:t xml:space="preserve"> </w:t>
      </w:r>
      <w:proofErr w:type="spellStart"/>
      <w:r w:rsidRPr="000A60E7">
        <w:t>на</w:t>
      </w:r>
      <w:proofErr w:type="spellEnd"/>
      <w:r w:rsidRPr="000A60E7">
        <w:t xml:space="preserve"> </w:t>
      </w:r>
      <w:proofErr w:type="spellStart"/>
      <w:r w:rsidRPr="000A60E7">
        <w:t>mBERT</w:t>
      </w:r>
      <w:proofErr w:type="spellEnd"/>
      <w:r w:rsidRPr="000A60E7">
        <w:t xml:space="preserve"> </w:t>
      </w:r>
      <w:proofErr w:type="spellStart"/>
      <w:r w:rsidRPr="000A60E7">
        <w:t>предност</w:t>
      </w:r>
      <w:proofErr w:type="spellEnd"/>
      <w:r w:rsidRPr="000A60E7">
        <w:t xml:space="preserve"> </w:t>
      </w:r>
      <w:proofErr w:type="spellStart"/>
      <w:r w:rsidRPr="000A60E7">
        <w:t>износи</w:t>
      </w:r>
      <w:proofErr w:type="spellEnd"/>
      <w:r w:rsidRPr="000A60E7">
        <w:t> 0,0665 </w:t>
      </w:r>
      <w:proofErr w:type="spellStart"/>
      <w:r w:rsidRPr="000A60E7">
        <w:t>поена</w:t>
      </w:r>
      <w:proofErr w:type="spellEnd"/>
      <w:r w:rsidRPr="000A60E7">
        <w:t xml:space="preserve"> macro-F1; у </w:t>
      </w:r>
      <w:proofErr w:type="spellStart"/>
      <w:r w:rsidRPr="000A60E7">
        <w:t>односу</w:t>
      </w:r>
      <w:proofErr w:type="spellEnd"/>
      <w:r w:rsidRPr="000A60E7">
        <w:t xml:space="preserve"> </w:t>
      </w:r>
      <w:proofErr w:type="spellStart"/>
      <w:r w:rsidRPr="000A60E7">
        <w:t>на</w:t>
      </w:r>
      <w:proofErr w:type="spellEnd"/>
      <w:r w:rsidRPr="000A60E7">
        <w:t xml:space="preserve"> </w:t>
      </w:r>
      <w:proofErr w:type="spellStart"/>
      <w:r w:rsidRPr="000A60E7">
        <w:t>најбољи</w:t>
      </w:r>
      <w:proofErr w:type="spellEnd"/>
      <w:r w:rsidRPr="000A60E7">
        <w:t xml:space="preserve"> baseline (LR + TF + stem) </w:t>
      </w:r>
      <w:proofErr w:type="spellStart"/>
      <w:r w:rsidRPr="000A60E7">
        <w:t>предност</w:t>
      </w:r>
      <w:proofErr w:type="spellEnd"/>
      <w:r w:rsidRPr="000A60E7">
        <w:t xml:space="preserve"> </w:t>
      </w:r>
      <w:proofErr w:type="spellStart"/>
      <w:r w:rsidRPr="000A60E7">
        <w:t>је</w:t>
      </w:r>
      <w:proofErr w:type="spellEnd"/>
      <w:r w:rsidRPr="000A60E7">
        <w:t xml:space="preserve"> </w:t>
      </w:r>
      <w:proofErr w:type="spellStart"/>
      <w:r w:rsidRPr="000A60E7">
        <w:t>око</w:t>
      </w:r>
      <w:proofErr w:type="spellEnd"/>
      <w:r w:rsidRPr="000A60E7">
        <w:t xml:space="preserve"> 9,4 </w:t>
      </w:r>
      <w:proofErr w:type="spellStart"/>
      <w:r w:rsidRPr="000A60E7">
        <w:t>процентна</w:t>
      </w:r>
      <w:proofErr w:type="spellEnd"/>
      <w:r w:rsidRPr="000A60E7">
        <w:t xml:space="preserve"> </w:t>
      </w:r>
      <w:proofErr w:type="spellStart"/>
      <w:r w:rsidRPr="000A60E7">
        <w:t>поена</w:t>
      </w:r>
      <w:proofErr w:type="spellEnd"/>
      <w:r w:rsidRPr="000A60E7">
        <w:t xml:space="preserve">. </w:t>
      </w:r>
      <w:proofErr w:type="spellStart"/>
      <w:r w:rsidRPr="000A60E7">
        <w:t>Оба</w:t>
      </w:r>
      <w:proofErr w:type="spellEnd"/>
      <w:r w:rsidRPr="000A60E7">
        <w:t xml:space="preserve"> </w:t>
      </w:r>
      <w:r w:rsidRPr="000A60E7">
        <w:rPr>
          <w:i/>
          <w:iCs/>
        </w:rPr>
        <w:t>Transformer</w:t>
      </w:r>
      <w:r w:rsidRPr="000A60E7">
        <w:t xml:space="preserve"> </w:t>
      </w:r>
      <w:proofErr w:type="spellStart"/>
      <w:r w:rsidRPr="000A60E7">
        <w:t>модела</w:t>
      </w:r>
      <w:proofErr w:type="spellEnd"/>
      <w:r w:rsidRPr="000A60E7">
        <w:t xml:space="preserve"> </w:t>
      </w:r>
      <w:proofErr w:type="spellStart"/>
      <w:r w:rsidRPr="000A60E7">
        <w:t>надмашују</w:t>
      </w:r>
      <w:proofErr w:type="spellEnd"/>
      <w:r w:rsidRPr="000A60E7">
        <w:t xml:space="preserve"> </w:t>
      </w:r>
      <w:r w:rsidRPr="000A60E7">
        <w:rPr>
          <w:i/>
          <w:iCs/>
        </w:rPr>
        <w:t>baseline</w:t>
      </w:r>
      <w:r w:rsidRPr="000A60E7">
        <w:t xml:space="preserve">, </w:t>
      </w:r>
      <w:proofErr w:type="spellStart"/>
      <w:r w:rsidRPr="000A60E7">
        <w:t>али</w:t>
      </w:r>
      <w:proofErr w:type="spellEnd"/>
      <w:r w:rsidRPr="000A60E7">
        <w:t xml:space="preserve"> </w:t>
      </w:r>
      <w:proofErr w:type="spellStart"/>
      <w:r w:rsidRPr="000A60E7">
        <w:t>је</w:t>
      </w:r>
      <w:proofErr w:type="spellEnd"/>
      <w:r w:rsidRPr="000A60E7">
        <w:t xml:space="preserve"> </w:t>
      </w:r>
      <w:proofErr w:type="spellStart"/>
      <w:r w:rsidRPr="000A60E7">
        <w:t>добитак</w:t>
      </w:r>
      <w:proofErr w:type="spellEnd"/>
      <w:r w:rsidRPr="000A60E7">
        <w:t xml:space="preserve"> BERTić-а </w:t>
      </w:r>
      <w:proofErr w:type="spellStart"/>
      <w:r w:rsidRPr="000A60E7">
        <w:t>значајно</w:t>
      </w:r>
      <w:proofErr w:type="spellEnd"/>
      <w:r w:rsidRPr="000A60E7">
        <w:t xml:space="preserve"> </w:t>
      </w:r>
      <w:proofErr w:type="spellStart"/>
      <w:r w:rsidRPr="000A60E7">
        <w:t>већи</w:t>
      </w:r>
      <w:proofErr w:type="spellEnd"/>
      <w:r w:rsidRPr="000A60E7">
        <w:t>.</w:t>
      </w:r>
    </w:p>
    <w:p w14:paraId="6A805892" w14:textId="5E429E36" w:rsidR="000A60E7" w:rsidRPr="000A60E7" w:rsidRDefault="000A60E7" w:rsidP="000A60E7">
      <w:pPr>
        <w:jc w:val="center"/>
        <w:rPr>
          <w:lang w:val="sr-Cyrl-RS"/>
        </w:rPr>
      </w:pPr>
      <w:r>
        <w:rPr>
          <w:noProof/>
        </w:rPr>
        <w:drawing>
          <wp:inline distT="0" distB="0" distL="0" distR="0" wp14:anchorId="091DFB7D" wp14:editId="3C837BAB">
            <wp:extent cx="5835803" cy="3987800"/>
            <wp:effectExtent l="0" t="0" r="0" b="0"/>
            <wp:docPr id="192687688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167" cy="3999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92EC9" w14:textId="46594A33" w:rsidR="000A60E7" w:rsidRDefault="000A60E7" w:rsidP="000A60E7">
      <w:pPr>
        <w:shd w:val="clear" w:color="auto" w:fill="FFFFFF"/>
        <w:spacing w:before="268" w:after="268"/>
        <w:jc w:val="center"/>
        <w:rPr>
          <w:color w:val="0F1115"/>
          <w:szCs w:val="27"/>
          <w:lang w:val="sr-Cyrl-RS"/>
        </w:rPr>
      </w:pPr>
      <w:proofErr w:type="spellStart"/>
      <w:r w:rsidRPr="000A60E7">
        <w:rPr>
          <w:color w:val="0F1115"/>
          <w:szCs w:val="27"/>
        </w:rPr>
        <w:t>Слика</w:t>
      </w:r>
      <w:proofErr w:type="spellEnd"/>
      <w:r w:rsidRPr="000A60E7">
        <w:rPr>
          <w:color w:val="0F1115"/>
          <w:szCs w:val="27"/>
        </w:rPr>
        <w:t xml:space="preserve"> 3.9 — </w:t>
      </w:r>
      <w:proofErr w:type="spellStart"/>
      <w:r w:rsidRPr="000A60E7">
        <w:rPr>
          <w:color w:val="0F1115"/>
          <w:szCs w:val="27"/>
        </w:rPr>
        <w:t>Поређење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метрика</w:t>
      </w:r>
      <w:proofErr w:type="spellEnd"/>
      <w:r w:rsidRPr="000A60E7">
        <w:rPr>
          <w:color w:val="0F1115"/>
          <w:szCs w:val="27"/>
        </w:rPr>
        <w:t xml:space="preserve"> BERTić vs </w:t>
      </w:r>
      <w:proofErr w:type="spellStart"/>
      <w:r w:rsidRPr="000A60E7">
        <w:rPr>
          <w:color w:val="0F1115"/>
          <w:szCs w:val="27"/>
        </w:rPr>
        <w:t>mBERT</w:t>
      </w:r>
      <w:proofErr w:type="spellEnd"/>
    </w:p>
    <w:p w14:paraId="77743780" w14:textId="12E9BEEA" w:rsidR="000A60E7" w:rsidRDefault="000A60E7" w:rsidP="000A60E7">
      <w:pPr>
        <w:shd w:val="clear" w:color="auto" w:fill="FFFFFF"/>
        <w:spacing w:before="268" w:after="268"/>
        <w:jc w:val="center"/>
        <w:rPr>
          <w:color w:val="0F1115"/>
          <w:szCs w:val="27"/>
          <w:lang w:val="sr-Cyrl-RS"/>
        </w:rPr>
      </w:pPr>
    </w:p>
    <w:p w14:paraId="7730CEC7" w14:textId="2A84F245" w:rsidR="000A60E7" w:rsidRDefault="000A60E7" w:rsidP="000A60E7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proofErr w:type="spellStart"/>
      <w:r w:rsidRPr="000A60E7">
        <w:rPr>
          <w:color w:val="0F1115"/>
          <w:szCs w:val="27"/>
        </w:rPr>
        <w:lastRenderedPageBreak/>
        <w:t>На</w:t>
      </w:r>
      <w:proofErr w:type="spellEnd"/>
      <w:r w:rsidRPr="000A60E7">
        <w:rPr>
          <w:color w:val="0F1115"/>
          <w:szCs w:val="27"/>
        </w:rPr>
        <w:t xml:space="preserve"> </w:t>
      </w:r>
      <w:r>
        <w:rPr>
          <w:color w:val="0F1115"/>
          <w:szCs w:val="27"/>
          <w:lang w:val="sr-Cyrl-RS"/>
        </w:rPr>
        <w:t>Слици 3.9</w:t>
      </w:r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се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види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да</w:t>
      </w:r>
      <w:proofErr w:type="spellEnd"/>
      <w:r w:rsidRPr="000A60E7">
        <w:rPr>
          <w:color w:val="0F1115"/>
          <w:szCs w:val="27"/>
        </w:rPr>
        <w:t xml:space="preserve"> BERTić </w:t>
      </w:r>
      <w:proofErr w:type="spellStart"/>
      <w:r w:rsidRPr="000A60E7">
        <w:rPr>
          <w:color w:val="0F1115"/>
          <w:szCs w:val="27"/>
        </w:rPr>
        <w:t>доминира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по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све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три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метрике</w:t>
      </w:r>
      <w:proofErr w:type="spellEnd"/>
      <w:r w:rsidRPr="000A60E7">
        <w:rPr>
          <w:color w:val="0F1115"/>
          <w:szCs w:val="27"/>
        </w:rPr>
        <w:t xml:space="preserve">. </w:t>
      </w:r>
      <w:proofErr w:type="spellStart"/>
      <w:r w:rsidRPr="000A60E7">
        <w:rPr>
          <w:color w:val="0F1115"/>
          <w:szCs w:val="27"/>
        </w:rPr>
        <w:t>Разлика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није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ограничена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само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на</w:t>
      </w:r>
      <w:proofErr w:type="spellEnd"/>
      <w:r w:rsidRPr="000A60E7">
        <w:rPr>
          <w:color w:val="0F1115"/>
          <w:szCs w:val="27"/>
        </w:rPr>
        <w:t xml:space="preserve"> macro-F1: </w:t>
      </w:r>
      <w:proofErr w:type="spellStart"/>
      <w:r w:rsidRPr="000A60E7">
        <w:rPr>
          <w:color w:val="0F1115"/>
          <w:szCs w:val="27"/>
        </w:rPr>
        <w:t>виши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су</w:t>
      </w:r>
      <w:proofErr w:type="spellEnd"/>
      <w:r w:rsidRPr="000A60E7">
        <w:rPr>
          <w:color w:val="0F1115"/>
          <w:szCs w:val="27"/>
        </w:rPr>
        <w:t xml:space="preserve"> и accuracy и weighted-F1, </w:t>
      </w:r>
      <w:proofErr w:type="spellStart"/>
      <w:r w:rsidRPr="000A60E7">
        <w:rPr>
          <w:color w:val="0F1115"/>
          <w:szCs w:val="27"/>
        </w:rPr>
        <w:t>што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значи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да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побољшање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није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последица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само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једне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класе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већ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укупно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бољег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понашања</w:t>
      </w:r>
      <w:proofErr w:type="spellEnd"/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модела</w:t>
      </w:r>
      <w:proofErr w:type="spellEnd"/>
      <w:r w:rsidRPr="000A60E7">
        <w:rPr>
          <w:color w:val="0F1115"/>
          <w:szCs w:val="27"/>
        </w:rPr>
        <w:t>.</w:t>
      </w:r>
    </w:p>
    <w:p w14:paraId="6B5FD3E0" w14:textId="7439EBF2" w:rsidR="00A61BAB" w:rsidRPr="00A61BAB" w:rsidRDefault="00A61BAB" w:rsidP="000A60E7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proofErr w:type="spellStart"/>
      <w:r w:rsidRPr="00A61BAB">
        <w:rPr>
          <w:color w:val="0F1115"/>
          <w:szCs w:val="27"/>
        </w:rPr>
        <w:t>Слика</w:t>
      </w:r>
      <w:proofErr w:type="spellEnd"/>
      <w:r w:rsidRPr="00A61BAB">
        <w:rPr>
          <w:color w:val="0F1115"/>
          <w:szCs w:val="27"/>
        </w:rPr>
        <w:t xml:space="preserve"> </w:t>
      </w:r>
      <w:r>
        <w:rPr>
          <w:color w:val="0F1115"/>
          <w:szCs w:val="27"/>
          <w:lang w:val="sr-Cyrl-RS"/>
        </w:rPr>
        <w:t xml:space="preserve">3.10 </w:t>
      </w:r>
      <w:proofErr w:type="spellStart"/>
      <w:r w:rsidRPr="00A61BAB">
        <w:rPr>
          <w:color w:val="0F1115"/>
          <w:szCs w:val="27"/>
        </w:rPr>
        <w:t>потврђује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исти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редослед</w:t>
      </w:r>
      <w:proofErr w:type="spellEnd"/>
      <w:r w:rsidRPr="00A61BAB">
        <w:rPr>
          <w:color w:val="0F1115"/>
          <w:szCs w:val="27"/>
        </w:rPr>
        <w:t xml:space="preserve">: BERTić (4 </w:t>
      </w:r>
      <w:proofErr w:type="spellStart"/>
      <w:r w:rsidRPr="00A61BAB">
        <w:rPr>
          <w:color w:val="0F1115"/>
          <w:szCs w:val="27"/>
        </w:rPr>
        <w:t>епохе</w:t>
      </w:r>
      <w:proofErr w:type="spellEnd"/>
      <w:r w:rsidRPr="00A61BAB">
        <w:rPr>
          <w:color w:val="0F1115"/>
          <w:szCs w:val="27"/>
        </w:rPr>
        <w:t xml:space="preserve">) </w:t>
      </w:r>
      <w:proofErr w:type="spellStart"/>
      <w:r w:rsidRPr="00A61BAB">
        <w:rPr>
          <w:color w:val="0F1115"/>
          <w:szCs w:val="27"/>
        </w:rPr>
        <w:t>је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изнад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mBERT</w:t>
      </w:r>
      <w:proofErr w:type="spellEnd"/>
      <w:r w:rsidRPr="00A61BAB">
        <w:rPr>
          <w:color w:val="0F1115"/>
          <w:szCs w:val="27"/>
        </w:rPr>
        <w:t xml:space="preserve">-а (4 </w:t>
      </w:r>
      <w:proofErr w:type="spellStart"/>
      <w:r w:rsidRPr="00A61BAB">
        <w:rPr>
          <w:color w:val="0F1115"/>
          <w:szCs w:val="27"/>
        </w:rPr>
        <w:t>епохе</w:t>
      </w:r>
      <w:proofErr w:type="spellEnd"/>
      <w:r w:rsidRPr="00A61BAB">
        <w:rPr>
          <w:color w:val="0F1115"/>
          <w:szCs w:val="27"/>
        </w:rPr>
        <w:t xml:space="preserve">). </w:t>
      </w:r>
      <w:proofErr w:type="spellStart"/>
      <w:r w:rsidRPr="00A61BAB">
        <w:rPr>
          <w:color w:val="0F1115"/>
          <w:szCs w:val="27"/>
        </w:rPr>
        <w:t>Пошто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су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хиперпараметри</w:t>
      </w:r>
      <w:proofErr w:type="spellEnd"/>
      <w:r w:rsidRPr="00A61BAB">
        <w:rPr>
          <w:color w:val="0F1115"/>
          <w:szCs w:val="27"/>
        </w:rPr>
        <w:t xml:space="preserve"> и </w:t>
      </w:r>
      <w:proofErr w:type="spellStart"/>
      <w:r w:rsidRPr="00A61BAB">
        <w:rPr>
          <w:color w:val="0F1115"/>
          <w:szCs w:val="27"/>
        </w:rPr>
        <w:t>протокол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евалуације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идентични</w:t>
      </w:r>
      <w:proofErr w:type="spellEnd"/>
      <w:r w:rsidRPr="00A61BAB">
        <w:rPr>
          <w:color w:val="0F1115"/>
          <w:szCs w:val="27"/>
        </w:rPr>
        <w:t xml:space="preserve">, </w:t>
      </w:r>
      <w:proofErr w:type="spellStart"/>
      <w:r w:rsidRPr="00A61BAB">
        <w:rPr>
          <w:color w:val="0F1115"/>
          <w:szCs w:val="27"/>
        </w:rPr>
        <w:t>разлика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се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може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приписати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самом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претренираном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моделу</w:t>
      </w:r>
      <w:proofErr w:type="spellEnd"/>
      <w:r w:rsidRPr="00A61BAB">
        <w:rPr>
          <w:color w:val="0F1115"/>
          <w:szCs w:val="27"/>
        </w:rPr>
        <w:t xml:space="preserve"> (</w:t>
      </w:r>
      <w:proofErr w:type="spellStart"/>
      <w:r w:rsidRPr="00A61BAB">
        <w:rPr>
          <w:color w:val="0F1115"/>
          <w:szCs w:val="27"/>
        </w:rPr>
        <w:t>монолингвални</w:t>
      </w:r>
      <w:proofErr w:type="spellEnd"/>
      <w:r w:rsidRPr="00A61BAB">
        <w:rPr>
          <w:color w:val="0F1115"/>
          <w:szCs w:val="27"/>
        </w:rPr>
        <w:t xml:space="preserve"> BCMS </w:t>
      </w:r>
      <w:proofErr w:type="spellStart"/>
      <w:r w:rsidRPr="00A61BAB">
        <w:rPr>
          <w:color w:val="0F1115"/>
          <w:szCs w:val="27"/>
        </w:rPr>
        <w:t>наспрам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мултилингвалног</w:t>
      </w:r>
      <w:proofErr w:type="spellEnd"/>
      <w:r w:rsidRPr="00A61BAB">
        <w:rPr>
          <w:color w:val="0F1115"/>
          <w:szCs w:val="27"/>
        </w:rPr>
        <w:t xml:space="preserve"> BERT-а).</w:t>
      </w:r>
    </w:p>
    <w:p w14:paraId="24D7E29C" w14:textId="091D53FD" w:rsidR="000A60E7" w:rsidRDefault="000A60E7" w:rsidP="000A60E7">
      <w:pPr>
        <w:shd w:val="clear" w:color="auto" w:fill="FFFFFF"/>
        <w:spacing w:before="268" w:after="268"/>
        <w:jc w:val="center"/>
        <w:rPr>
          <w:color w:val="0F1115"/>
          <w:szCs w:val="27"/>
          <w:lang w:val="sr-Cyrl-RS"/>
        </w:rPr>
      </w:pPr>
      <w:r>
        <w:rPr>
          <w:noProof/>
        </w:rPr>
        <w:drawing>
          <wp:inline distT="0" distB="0" distL="0" distR="0" wp14:anchorId="452BD82B" wp14:editId="1A2CB6B6">
            <wp:extent cx="4762500" cy="2300348"/>
            <wp:effectExtent l="0" t="0" r="0" b="0"/>
            <wp:docPr id="30343087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204" cy="230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567A0" w14:textId="3217215B" w:rsidR="00A61BAB" w:rsidRPr="00A61BAB" w:rsidRDefault="000A60E7" w:rsidP="00A61BAB">
      <w:pPr>
        <w:shd w:val="clear" w:color="auto" w:fill="FFFFFF"/>
        <w:spacing w:before="268" w:after="268"/>
        <w:jc w:val="center"/>
        <w:rPr>
          <w:color w:val="0F1115"/>
          <w:szCs w:val="27"/>
          <w:lang w:val="sr-Cyrl-RS"/>
        </w:rPr>
      </w:pPr>
      <w:proofErr w:type="spellStart"/>
      <w:r w:rsidRPr="000A60E7">
        <w:rPr>
          <w:color w:val="0F1115"/>
          <w:szCs w:val="27"/>
        </w:rPr>
        <w:t>Слика</w:t>
      </w:r>
      <w:proofErr w:type="spellEnd"/>
      <w:r w:rsidRPr="000A60E7">
        <w:rPr>
          <w:color w:val="0F1115"/>
          <w:szCs w:val="27"/>
        </w:rPr>
        <w:t xml:space="preserve"> 3.10 — </w:t>
      </w:r>
      <w:proofErr w:type="spellStart"/>
      <w:r w:rsidRPr="000A60E7">
        <w:rPr>
          <w:color w:val="0F1115"/>
          <w:szCs w:val="27"/>
        </w:rPr>
        <w:t>Рангирање</w:t>
      </w:r>
      <w:proofErr w:type="spellEnd"/>
      <w:r>
        <w:rPr>
          <w:color w:val="0F1115"/>
          <w:szCs w:val="27"/>
          <w:lang w:val="sr-Cyrl-RS"/>
        </w:rPr>
        <w:t xml:space="preserve"> модела</w:t>
      </w:r>
      <w:r w:rsidRPr="000A60E7">
        <w:rPr>
          <w:color w:val="0F1115"/>
          <w:szCs w:val="27"/>
        </w:rPr>
        <w:t xml:space="preserve"> </w:t>
      </w:r>
      <w:proofErr w:type="spellStart"/>
      <w:r w:rsidRPr="000A60E7">
        <w:rPr>
          <w:color w:val="0F1115"/>
          <w:szCs w:val="27"/>
        </w:rPr>
        <w:t>по</w:t>
      </w:r>
      <w:proofErr w:type="spellEnd"/>
      <w:r w:rsidRPr="000A60E7">
        <w:rPr>
          <w:color w:val="0F1115"/>
          <w:szCs w:val="27"/>
        </w:rPr>
        <w:t xml:space="preserve"> macro-F1</w:t>
      </w:r>
    </w:p>
    <w:p w14:paraId="581A493B" w14:textId="77777777" w:rsidR="00A61BAB" w:rsidRPr="00E664CE" w:rsidRDefault="00A61BAB" w:rsidP="00A61BAB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r>
        <w:rPr>
          <w:color w:val="0F1115"/>
          <w:szCs w:val="27"/>
          <w:lang w:val="sr-Cyrl-RS"/>
        </w:rPr>
        <w:t xml:space="preserve">У Табели 3.3 могу се видети перформансе по класама. </w:t>
      </w:r>
      <w:r w:rsidRPr="00A61BAB">
        <w:rPr>
          <w:color w:val="0F1115"/>
          <w:szCs w:val="27"/>
        </w:rPr>
        <w:t xml:space="preserve">BERTić </w:t>
      </w:r>
      <w:proofErr w:type="spellStart"/>
      <w:r w:rsidRPr="00A61BAB">
        <w:rPr>
          <w:color w:val="0F1115"/>
          <w:szCs w:val="27"/>
        </w:rPr>
        <w:t>побољшава</w:t>
      </w:r>
      <w:proofErr w:type="spellEnd"/>
      <w:r w:rsidRPr="00A61BAB">
        <w:rPr>
          <w:color w:val="0F1115"/>
          <w:szCs w:val="27"/>
        </w:rPr>
        <w:t> </w:t>
      </w:r>
      <w:proofErr w:type="spellStart"/>
      <w:r w:rsidRPr="00A61BAB">
        <w:rPr>
          <w:color w:val="0F1115"/>
          <w:szCs w:val="27"/>
        </w:rPr>
        <w:t>све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три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класе</w:t>
      </w:r>
      <w:proofErr w:type="spellEnd"/>
      <w:r w:rsidRPr="00A61BAB">
        <w:rPr>
          <w:color w:val="0F1115"/>
          <w:szCs w:val="27"/>
        </w:rPr>
        <w:t xml:space="preserve"> у </w:t>
      </w:r>
      <w:proofErr w:type="spellStart"/>
      <w:r w:rsidRPr="00A61BAB">
        <w:rPr>
          <w:color w:val="0F1115"/>
          <w:szCs w:val="27"/>
        </w:rPr>
        <w:t>односу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на</w:t>
      </w:r>
      <w:proofErr w:type="spellEnd"/>
      <w:r w:rsidRPr="00A61BAB">
        <w:rPr>
          <w:color w:val="0F1115"/>
          <w:szCs w:val="27"/>
        </w:rPr>
        <w:t xml:space="preserve"> </w:t>
      </w:r>
      <w:r w:rsidRPr="00A61BAB">
        <w:rPr>
          <w:i/>
          <w:iCs/>
          <w:color w:val="0F1115"/>
          <w:szCs w:val="27"/>
        </w:rPr>
        <w:t>baseline</w:t>
      </w:r>
      <w:r w:rsidRPr="00A61BAB">
        <w:rPr>
          <w:color w:val="0F1115"/>
          <w:szCs w:val="27"/>
        </w:rPr>
        <w:t xml:space="preserve">. </w:t>
      </w:r>
      <w:proofErr w:type="spellStart"/>
      <w:r w:rsidRPr="00A61BAB">
        <w:rPr>
          <w:color w:val="0F1115"/>
          <w:szCs w:val="27"/>
        </w:rPr>
        <w:t>Највећи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квалитативни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помак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је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код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класе</w:t>
      </w:r>
      <w:proofErr w:type="spellEnd"/>
      <w:r w:rsidRPr="00A61BAB">
        <w:rPr>
          <w:color w:val="0F1115"/>
          <w:szCs w:val="27"/>
        </w:rPr>
        <w:t> NEUTRAL (</w:t>
      </w:r>
      <w:proofErr w:type="spellStart"/>
      <w:r w:rsidRPr="00A61BAB">
        <w:rPr>
          <w:color w:val="0F1115"/>
          <w:szCs w:val="27"/>
        </w:rPr>
        <w:t>са</w:t>
      </w:r>
      <w:proofErr w:type="spellEnd"/>
      <w:r w:rsidRPr="00A61BAB">
        <w:rPr>
          <w:color w:val="0F1115"/>
          <w:szCs w:val="27"/>
        </w:rPr>
        <w:t xml:space="preserve"> 0,38 </w:t>
      </w:r>
      <w:proofErr w:type="spellStart"/>
      <w:r w:rsidRPr="00A61BAB">
        <w:rPr>
          <w:color w:val="0F1115"/>
          <w:szCs w:val="27"/>
        </w:rPr>
        <w:t>на</w:t>
      </w:r>
      <w:proofErr w:type="spellEnd"/>
      <w:r w:rsidRPr="00A61BAB">
        <w:rPr>
          <w:color w:val="0F1115"/>
          <w:szCs w:val="27"/>
        </w:rPr>
        <w:t xml:space="preserve"> 0,51), </w:t>
      </w:r>
      <w:proofErr w:type="spellStart"/>
      <w:r w:rsidRPr="00A61BAB">
        <w:rPr>
          <w:color w:val="0F1115"/>
          <w:szCs w:val="27"/>
        </w:rPr>
        <w:t>која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је</w:t>
      </w:r>
      <w:proofErr w:type="spellEnd"/>
      <w:r w:rsidRPr="00A61BAB">
        <w:rPr>
          <w:color w:val="0F1115"/>
          <w:szCs w:val="27"/>
        </w:rPr>
        <w:t xml:space="preserve"> у </w:t>
      </w:r>
      <w:r w:rsidRPr="00A61BAB">
        <w:rPr>
          <w:i/>
          <w:iCs/>
          <w:color w:val="0F1115"/>
          <w:szCs w:val="27"/>
        </w:rPr>
        <w:t>baseline</w:t>
      </w:r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експериментима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била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уско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грло</w:t>
      </w:r>
      <w:proofErr w:type="spellEnd"/>
      <w:r w:rsidRPr="00A61BAB">
        <w:rPr>
          <w:color w:val="0F1115"/>
          <w:szCs w:val="27"/>
        </w:rPr>
        <w:t xml:space="preserve">. Ипак, и </w:t>
      </w:r>
      <w:proofErr w:type="spellStart"/>
      <w:r w:rsidRPr="00A61BAB">
        <w:rPr>
          <w:color w:val="0F1115"/>
          <w:szCs w:val="27"/>
        </w:rPr>
        <w:t>код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енкодера</w:t>
      </w:r>
      <w:proofErr w:type="spellEnd"/>
      <w:r w:rsidRPr="00A61BAB">
        <w:rPr>
          <w:color w:val="0F1115"/>
          <w:szCs w:val="27"/>
        </w:rPr>
        <w:t> NEUTRAL </w:t>
      </w:r>
      <w:proofErr w:type="spellStart"/>
      <w:r w:rsidRPr="00A61BAB">
        <w:rPr>
          <w:color w:val="0F1115"/>
          <w:szCs w:val="27"/>
        </w:rPr>
        <w:t>остаје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најслабија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класа</w:t>
      </w:r>
      <w:proofErr w:type="spellEnd"/>
      <w:r w:rsidRPr="00A61BAB">
        <w:rPr>
          <w:color w:val="0F1115"/>
          <w:szCs w:val="27"/>
        </w:rPr>
        <w:t xml:space="preserve">, </w:t>
      </w:r>
      <w:proofErr w:type="spellStart"/>
      <w:r w:rsidRPr="00A61BAB">
        <w:rPr>
          <w:color w:val="0F1115"/>
          <w:szCs w:val="27"/>
        </w:rPr>
        <w:t>док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су</w:t>
      </w:r>
      <w:proofErr w:type="spellEnd"/>
      <w:r w:rsidRPr="00A61BAB">
        <w:rPr>
          <w:color w:val="0F1115"/>
          <w:szCs w:val="27"/>
        </w:rPr>
        <w:t> ZA-VLAST и PROTIV-VLASTI </w:t>
      </w:r>
      <w:proofErr w:type="spellStart"/>
      <w:r w:rsidRPr="00A61BAB">
        <w:rPr>
          <w:color w:val="0F1115"/>
          <w:szCs w:val="27"/>
        </w:rPr>
        <w:t>знатно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јаче</w:t>
      </w:r>
      <w:proofErr w:type="spellEnd"/>
      <w:r w:rsidRPr="00A61BAB">
        <w:rPr>
          <w:color w:val="0F1115"/>
          <w:szCs w:val="27"/>
        </w:rPr>
        <w:t>.</w:t>
      </w:r>
    </w:p>
    <w:p w14:paraId="6572DA26" w14:textId="29730BCF" w:rsidR="00A61BAB" w:rsidRPr="00A61BAB" w:rsidRDefault="00A61BAB" w:rsidP="00A61BAB">
      <w:pPr>
        <w:shd w:val="clear" w:color="auto" w:fill="FFFFFF"/>
        <w:spacing w:before="268"/>
        <w:jc w:val="center"/>
        <w:rPr>
          <w:color w:val="0F1115"/>
          <w:szCs w:val="27"/>
          <w:lang w:val="sr-Cyrl-RS"/>
        </w:rPr>
      </w:pPr>
      <w:r>
        <w:rPr>
          <w:color w:val="0F1115"/>
          <w:szCs w:val="27"/>
          <w:lang w:val="sr-Cyrl-RS"/>
        </w:rPr>
        <w:t>Табела 3.3 Перформансе по класама</w:t>
      </w:r>
    </w:p>
    <w:tbl>
      <w:tblPr>
        <w:tblW w:w="0" w:type="auto"/>
        <w:jc w:val="center"/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3"/>
        <w:gridCol w:w="1801"/>
        <w:gridCol w:w="1841"/>
        <w:gridCol w:w="2534"/>
      </w:tblGrid>
      <w:tr w:rsidR="00A61BAB" w:rsidRPr="00A61BAB" w14:paraId="20F1FA24" w14:textId="77777777" w:rsidTr="00A61BAB">
        <w:trPr>
          <w:tblHeader/>
          <w:jc w:val="center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AC9BA80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b/>
                <w:bCs/>
                <w:color w:val="0F1115"/>
                <w:szCs w:val="27"/>
                <w:lang w:val="en-US"/>
              </w:rPr>
            </w:pPr>
            <w:proofErr w:type="spellStart"/>
            <w:r w:rsidRPr="00A61BAB">
              <w:rPr>
                <w:b/>
                <w:bCs/>
                <w:color w:val="0F1115"/>
                <w:szCs w:val="27"/>
                <w:lang w:val="en-US"/>
              </w:rPr>
              <w:t>Модел</w:t>
            </w:r>
            <w:proofErr w:type="spellEnd"/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046C2E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b/>
                <w:bCs/>
                <w:color w:val="0F1115"/>
                <w:szCs w:val="27"/>
                <w:lang w:val="en-US"/>
              </w:rPr>
            </w:pPr>
            <w:r w:rsidRPr="00A61BAB">
              <w:rPr>
                <w:b/>
                <w:bCs/>
                <w:color w:val="0F1115"/>
                <w:szCs w:val="27"/>
                <w:lang w:val="en-US"/>
              </w:rPr>
              <w:t>F1 NEUTRAL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B71CF1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b/>
                <w:bCs/>
                <w:color w:val="0F1115"/>
                <w:szCs w:val="27"/>
                <w:lang w:val="en-US"/>
              </w:rPr>
            </w:pPr>
            <w:r w:rsidRPr="00A61BAB">
              <w:rPr>
                <w:b/>
                <w:bCs/>
                <w:color w:val="0F1115"/>
                <w:szCs w:val="27"/>
                <w:lang w:val="en-US"/>
              </w:rPr>
              <w:t>F1 ZA-VLAST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7DE29AE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b/>
                <w:bCs/>
                <w:color w:val="0F1115"/>
                <w:szCs w:val="27"/>
                <w:lang w:val="en-US"/>
              </w:rPr>
            </w:pPr>
            <w:r w:rsidRPr="00A61BAB">
              <w:rPr>
                <w:b/>
                <w:bCs/>
                <w:color w:val="0F1115"/>
                <w:szCs w:val="27"/>
                <w:lang w:val="en-US"/>
              </w:rPr>
              <w:t>F1 PROTIV-VLASTI</w:t>
            </w:r>
          </w:p>
        </w:tc>
      </w:tr>
      <w:tr w:rsidR="00A61BAB" w:rsidRPr="00A61BAB" w14:paraId="3CD74C81" w14:textId="77777777" w:rsidTr="00A61BAB">
        <w:trPr>
          <w:jc w:val="center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15E95A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BERTić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9A61D54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0,5137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4BFEE43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0,7371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247CDF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0,6904</w:t>
            </w:r>
          </w:p>
        </w:tc>
      </w:tr>
      <w:tr w:rsidR="00A61BAB" w:rsidRPr="00A61BAB" w14:paraId="3712BE41" w14:textId="77777777" w:rsidTr="00A61BAB">
        <w:trPr>
          <w:jc w:val="center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A9ED45F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color w:val="0F1115"/>
                <w:szCs w:val="27"/>
                <w:lang w:val="en-US"/>
              </w:rPr>
            </w:pPr>
            <w:proofErr w:type="spellStart"/>
            <w:r w:rsidRPr="00A61BAB">
              <w:rPr>
                <w:color w:val="0F1115"/>
                <w:szCs w:val="27"/>
                <w:lang w:val="en-US"/>
              </w:rPr>
              <w:t>mBERT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A45FC62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0,4498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EFF419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0,6689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5743B45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0,6229</w:t>
            </w:r>
          </w:p>
        </w:tc>
      </w:tr>
      <w:tr w:rsidR="00A61BAB" w:rsidRPr="00A61BAB" w14:paraId="288037E5" w14:textId="77777777" w:rsidTr="00A61BAB">
        <w:trPr>
          <w:trHeight w:val="20"/>
          <w:jc w:val="center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5198493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color w:val="0F1115"/>
                <w:szCs w:val="27"/>
                <w:lang w:val="en-US"/>
              </w:rPr>
            </w:pPr>
            <w:r w:rsidRPr="00A61BAB">
              <w:rPr>
                <w:i/>
                <w:iCs/>
                <w:color w:val="0F1115"/>
                <w:szCs w:val="27"/>
                <w:lang w:val="en-US"/>
              </w:rPr>
              <w:t>Baseline</w:t>
            </w:r>
            <w:r w:rsidRPr="00A61BAB">
              <w:rPr>
                <w:color w:val="0F1115"/>
                <w:szCs w:val="27"/>
                <w:lang w:val="en-US"/>
              </w:rPr>
              <w:t xml:space="preserve"> (</w:t>
            </w:r>
            <w:proofErr w:type="spellStart"/>
            <w:r w:rsidRPr="00A61BAB">
              <w:rPr>
                <w:color w:val="0F1115"/>
                <w:szCs w:val="27"/>
                <w:lang w:val="en-US"/>
              </w:rPr>
              <w:t>најбољи</w:t>
            </w:r>
            <w:proofErr w:type="spellEnd"/>
            <w:r w:rsidRPr="00A61BAB">
              <w:rPr>
                <w:color w:val="0F1115"/>
                <w:szCs w:val="27"/>
                <w:lang w:val="en-US"/>
              </w:rPr>
              <w:t>)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EFFE7C0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0,3806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6A7D40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0,6451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53EB8C" w14:textId="77777777" w:rsidR="00A61BAB" w:rsidRPr="00A61BAB" w:rsidRDefault="00A61BAB" w:rsidP="00A61BAB">
            <w:pPr>
              <w:shd w:val="clear" w:color="auto" w:fill="FFFFFF"/>
              <w:spacing w:before="268" w:after="268"/>
              <w:jc w:val="center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0,6340</w:t>
            </w:r>
          </w:p>
        </w:tc>
      </w:tr>
    </w:tbl>
    <w:p w14:paraId="3C6769A4" w14:textId="77777777" w:rsidR="00A61BAB" w:rsidRDefault="00A61BAB" w:rsidP="00A61BAB">
      <w:pPr>
        <w:shd w:val="clear" w:color="auto" w:fill="FFFFFF"/>
        <w:spacing w:before="268"/>
        <w:jc w:val="center"/>
        <w:rPr>
          <w:color w:val="0F1115"/>
          <w:szCs w:val="27"/>
          <w:lang w:val="sr-Cyrl-RS"/>
        </w:rPr>
      </w:pPr>
      <w:r>
        <w:rPr>
          <w:noProof/>
        </w:rPr>
        <w:lastRenderedPageBreak/>
        <w:drawing>
          <wp:inline distT="0" distB="0" distL="0" distR="0" wp14:anchorId="1EFC4E30" wp14:editId="3B369AAF">
            <wp:extent cx="5616597" cy="3784600"/>
            <wp:effectExtent l="0" t="0" r="0" b="0"/>
            <wp:docPr id="106827538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710" cy="3812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C7A4A" w14:textId="77777777" w:rsidR="00A61BAB" w:rsidRDefault="00A61BAB" w:rsidP="00A61BAB">
      <w:pPr>
        <w:shd w:val="clear" w:color="auto" w:fill="FFFFFF"/>
        <w:spacing w:after="268"/>
        <w:jc w:val="center"/>
        <w:rPr>
          <w:color w:val="0F1115"/>
          <w:szCs w:val="27"/>
          <w:lang w:val="sr-Cyrl-RS"/>
        </w:rPr>
      </w:pPr>
      <w:proofErr w:type="spellStart"/>
      <w:r w:rsidRPr="000A60E7">
        <w:rPr>
          <w:color w:val="0F1115"/>
          <w:szCs w:val="27"/>
        </w:rPr>
        <w:t>Слика</w:t>
      </w:r>
      <w:proofErr w:type="spellEnd"/>
      <w:r w:rsidRPr="000A60E7">
        <w:rPr>
          <w:color w:val="0F1115"/>
          <w:szCs w:val="27"/>
        </w:rPr>
        <w:t xml:space="preserve"> 3.1</w:t>
      </w:r>
      <w:r>
        <w:rPr>
          <w:color w:val="0F1115"/>
          <w:szCs w:val="27"/>
          <w:lang w:val="sr-Cyrl-RS"/>
        </w:rPr>
        <w:t>1</w:t>
      </w:r>
      <w:r w:rsidRPr="000A60E7">
        <w:rPr>
          <w:color w:val="0F1115"/>
          <w:szCs w:val="27"/>
        </w:rPr>
        <w:t> — F1</w:t>
      </w:r>
      <w:r>
        <w:rPr>
          <w:color w:val="0F1115"/>
          <w:szCs w:val="27"/>
          <w:lang w:val="sr-Cyrl-RS"/>
        </w:rPr>
        <w:t xml:space="preserve"> по класи за оба модела</w:t>
      </w:r>
    </w:p>
    <w:p w14:paraId="13F78ACE" w14:textId="3371543C" w:rsidR="00A61BAB" w:rsidRPr="00A61BAB" w:rsidRDefault="00A61BAB" w:rsidP="00A61BAB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proofErr w:type="spellStart"/>
      <w:r w:rsidRPr="00A61BAB">
        <w:rPr>
          <w:color w:val="0F1115"/>
          <w:szCs w:val="27"/>
        </w:rPr>
        <w:t>Графикон</w:t>
      </w:r>
      <w:proofErr w:type="spellEnd"/>
      <w:r w:rsidRPr="00A61BAB">
        <w:rPr>
          <w:color w:val="0F1115"/>
          <w:szCs w:val="27"/>
        </w:rPr>
        <w:t xml:space="preserve"> </w:t>
      </w:r>
      <w:r>
        <w:rPr>
          <w:color w:val="0F1115"/>
          <w:szCs w:val="27"/>
          <w:lang w:val="sr-Cyrl-RS"/>
        </w:rPr>
        <w:t xml:space="preserve">на Слици 3.11 </w:t>
      </w:r>
      <w:proofErr w:type="spellStart"/>
      <w:r w:rsidRPr="00A61BAB">
        <w:rPr>
          <w:color w:val="0F1115"/>
          <w:szCs w:val="27"/>
        </w:rPr>
        <w:t>показује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исти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образац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код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оба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модела</w:t>
      </w:r>
      <w:proofErr w:type="spellEnd"/>
      <w:r w:rsidRPr="00A61BAB">
        <w:rPr>
          <w:color w:val="0F1115"/>
          <w:szCs w:val="27"/>
        </w:rPr>
        <w:t xml:space="preserve">: </w:t>
      </w:r>
      <w:proofErr w:type="spellStart"/>
      <w:r w:rsidRPr="00A61BAB">
        <w:rPr>
          <w:color w:val="0F1115"/>
          <w:szCs w:val="27"/>
        </w:rPr>
        <w:t>најнижи</w:t>
      </w:r>
      <w:proofErr w:type="spellEnd"/>
      <w:r w:rsidRPr="00A61BAB">
        <w:rPr>
          <w:color w:val="0F1115"/>
          <w:szCs w:val="27"/>
        </w:rPr>
        <w:t xml:space="preserve"> F1 </w:t>
      </w:r>
      <w:proofErr w:type="spellStart"/>
      <w:r w:rsidRPr="00A61BAB">
        <w:rPr>
          <w:color w:val="0F1115"/>
          <w:szCs w:val="27"/>
        </w:rPr>
        <w:t>за</w:t>
      </w:r>
      <w:proofErr w:type="spellEnd"/>
      <w:r w:rsidRPr="00A61BAB">
        <w:rPr>
          <w:color w:val="0F1115"/>
          <w:szCs w:val="27"/>
        </w:rPr>
        <w:t xml:space="preserve"> NEUTRAL, </w:t>
      </w:r>
      <w:proofErr w:type="spellStart"/>
      <w:r w:rsidRPr="00A61BAB">
        <w:rPr>
          <w:color w:val="0F1115"/>
          <w:szCs w:val="27"/>
        </w:rPr>
        <w:t>затим</w:t>
      </w:r>
      <w:proofErr w:type="spellEnd"/>
      <w:r w:rsidRPr="00A61BAB">
        <w:rPr>
          <w:color w:val="0F1115"/>
          <w:szCs w:val="27"/>
        </w:rPr>
        <w:t xml:space="preserve"> PROTIV-VLASTI, </w:t>
      </w:r>
      <w:proofErr w:type="spellStart"/>
      <w:r w:rsidRPr="00A61BAB">
        <w:rPr>
          <w:color w:val="0F1115"/>
          <w:szCs w:val="27"/>
        </w:rPr>
        <w:t>па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највиши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за</w:t>
      </w:r>
      <w:proofErr w:type="spellEnd"/>
      <w:r w:rsidRPr="00A61BAB">
        <w:rPr>
          <w:color w:val="0F1115"/>
          <w:szCs w:val="27"/>
        </w:rPr>
        <w:t xml:space="preserve"> ZA-VLAST. BERTić </w:t>
      </w:r>
      <w:proofErr w:type="spellStart"/>
      <w:r w:rsidRPr="00A61BAB">
        <w:rPr>
          <w:color w:val="0F1115"/>
          <w:szCs w:val="27"/>
        </w:rPr>
        <w:t>је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бољи</w:t>
      </w:r>
      <w:proofErr w:type="spellEnd"/>
      <w:r w:rsidRPr="00A61BAB">
        <w:rPr>
          <w:color w:val="0F1115"/>
          <w:szCs w:val="27"/>
        </w:rPr>
        <w:t xml:space="preserve"> у </w:t>
      </w:r>
      <w:proofErr w:type="spellStart"/>
      <w:r w:rsidRPr="00A61BAB">
        <w:rPr>
          <w:color w:val="0F1115"/>
          <w:szCs w:val="27"/>
        </w:rPr>
        <w:t>свакој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колони</w:t>
      </w:r>
      <w:proofErr w:type="spellEnd"/>
      <w:r w:rsidRPr="00A61BAB">
        <w:rPr>
          <w:color w:val="0F1115"/>
          <w:szCs w:val="27"/>
        </w:rPr>
        <w:t xml:space="preserve">, </w:t>
      </w:r>
      <w:proofErr w:type="spellStart"/>
      <w:r w:rsidRPr="00A61BAB">
        <w:rPr>
          <w:color w:val="0F1115"/>
          <w:szCs w:val="27"/>
        </w:rPr>
        <w:t>што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указује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на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систематску</w:t>
      </w:r>
      <w:proofErr w:type="spellEnd"/>
      <w:r w:rsidRPr="00A61BAB">
        <w:rPr>
          <w:color w:val="0F1115"/>
          <w:szCs w:val="27"/>
        </w:rPr>
        <w:t xml:space="preserve">, а </w:t>
      </w:r>
      <w:proofErr w:type="spellStart"/>
      <w:r w:rsidRPr="00A61BAB">
        <w:rPr>
          <w:color w:val="0F1115"/>
          <w:szCs w:val="27"/>
        </w:rPr>
        <w:t>не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случајну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предност</w:t>
      </w:r>
      <w:proofErr w:type="spellEnd"/>
      <w:r w:rsidRPr="00A61BAB">
        <w:rPr>
          <w:color w:val="0F1115"/>
          <w:szCs w:val="27"/>
        </w:rPr>
        <w:t xml:space="preserve">. </w:t>
      </w:r>
      <w:proofErr w:type="spellStart"/>
      <w:r w:rsidRPr="00A61BAB">
        <w:rPr>
          <w:color w:val="0F1115"/>
          <w:szCs w:val="27"/>
        </w:rPr>
        <w:t>Побољшање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код</w:t>
      </w:r>
      <w:proofErr w:type="spellEnd"/>
      <w:r w:rsidRPr="00A61BAB">
        <w:rPr>
          <w:color w:val="0F1115"/>
          <w:szCs w:val="27"/>
        </w:rPr>
        <w:t> NEUTRAL </w:t>
      </w:r>
      <w:proofErr w:type="spellStart"/>
      <w:r w:rsidRPr="00A61BAB">
        <w:rPr>
          <w:color w:val="0F1115"/>
          <w:szCs w:val="27"/>
        </w:rPr>
        <w:t>сугерише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да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контекстуалне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репрезентације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помажу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тамо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где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класични</w:t>
      </w:r>
      <w:proofErr w:type="spellEnd"/>
      <w:r w:rsidRPr="00A61BAB">
        <w:rPr>
          <w:color w:val="0F1115"/>
          <w:szCs w:val="27"/>
        </w:rPr>
        <w:t xml:space="preserve"> bag-of-words </w:t>
      </w:r>
      <w:proofErr w:type="spellStart"/>
      <w:r w:rsidRPr="00A61BAB">
        <w:rPr>
          <w:color w:val="0F1115"/>
          <w:szCs w:val="27"/>
        </w:rPr>
        <w:t>модели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губе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сигнал</w:t>
      </w:r>
      <w:proofErr w:type="spellEnd"/>
      <w:r w:rsidRPr="00A61BAB">
        <w:rPr>
          <w:color w:val="0F1115"/>
          <w:szCs w:val="27"/>
        </w:rPr>
        <w:t xml:space="preserve"> у </w:t>
      </w:r>
      <w:proofErr w:type="spellStart"/>
      <w:r w:rsidRPr="00A61BAB">
        <w:rPr>
          <w:color w:val="0F1115"/>
          <w:szCs w:val="27"/>
        </w:rPr>
        <w:t>кратким</w:t>
      </w:r>
      <w:proofErr w:type="spellEnd"/>
      <w:r w:rsidRPr="00A61BAB">
        <w:rPr>
          <w:color w:val="0F1115"/>
          <w:szCs w:val="27"/>
        </w:rPr>
        <w:t xml:space="preserve"> и </w:t>
      </w:r>
      <w:proofErr w:type="spellStart"/>
      <w:r w:rsidRPr="00A61BAB">
        <w:rPr>
          <w:color w:val="0F1115"/>
          <w:szCs w:val="27"/>
        </w:rPr>
        <w:t>двосмисленим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коментарима</w:t>
      </w:r>
      <w:proofErr w:type="spellEnd"/>
      <w:r w:rsidRPr="00A61BAB">
        <w:rPr>
          <w:color w:val="0F1115"/>
          <w:szCs w:val="27"/>
        </w:rPr>
        <w:t>.</w:t>
      </w:r>
      <w:r>
        <w:rPr>
          <w:color w:val="0F1115"/>
          <w:szCs w:val="27"/>
          <w:lang w:val="sr-Cyrl-RS"/>
        </w:rPr>
        <w:t xml:space="preserve"> </w:t>
      </w:r>
      <w:proofErr w:type="spellStart"/>
      <w:r w:rsidRPr="00A61BAB">
        <w:rPr>
          <w:color w:val="0F1115"/>
          <w:szCs w:val="27"/>
        </w:rPr>
        <w:t>За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детаљнији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увид</w:t>
      </w:r>
      <w:proofErr w:type="spellEnd"/>
      <w:r w:rsidRPr="00A61BAB">
        <w:rPr>
          <w:color w:val="0F1115"/>
          <w:szCs w:val="27"/>
        </w:rPr>
        <w:t xml:space="preserve">, </w:t>
      </w:r>
      <w:r>
        <w:rPr>
          <w:color w:val="0F1115"/>
          <w:szCs w:val="27"/>
          <w:lang w:val="sr-Cyrl-RS"/>
        </w:rPr>
        <w:t xml:space="preserve">у Табели 3.4 </w:t>
      </w:r>
      <w:proofErr w:type="spellStart"/>
      <w:r w:rsidRPr="00A61BAB">
        <w:rPr>
          <w:color w:val="0F1115"/>
          <w:szCs w:val="27"/>
        </w:rPr>
        <w:t>испод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су</w:t>
      </w:r>
      <w:proofErr w:type="spellEnd"/>
      <w:r w:rsidRPr="00A61BAB">
        <w:rPr>
          <w:color w:val="0F1115"/>
          <w:szCs w:val="27"/>
        </w:rPr>
        <w:t xml:space="preserve"> </w:t>
      </w:r>
      <w:r w:rsidRPr="00A61BAB">
        <w:rPr>
          <w:i/>
          <w:iCs/>
          <w:color w:val="0F1115"/>
          <w:szCs w:val="27"/>
        </w:rPr>
        <w:t>precision</w:t>
      </w:r>
      <w:r w:rsidRPr="00A61BAB">
        <w:rPr>
          <w:color w:val="0F1115"/>
          <w:szCs w:val="27"/>
        </w:rPr>
        <w:t xml:space="preserve"> и </w:t>
      </w:r>
      <w:r w:rsidRPr="00A61BAB">
        <w:rPr>
          <w:i/>
          <w:iCs/>
          <w:color w:val="0F1115"/>
          <w:szCs w:val="27"/>
        </w:rPr>
        <w:t>recall</w:t>
      </w:r>
      <w:r>
        <w:rPr>
          <w:color w:val="0F1115"/>
          <w:szCs w:val="27"/>
          <w:lang w:val="sr-Cyrl-RS"/>
        </w:rPr>
        <w:t>.</w:t>
      </w:r>
    </w:p>
    <w:p w14:paraId="51F1EBD3" w14:textId="09FB9414" w:rsidR="00A61BAB" w:rsidRDefault="00A61BAB" w:rsidP="00A61BAB">
      <w:pPr>
        <w:shd w:val="clear" w:color="auto" w:fill="FFFFFF"/>
        <w:spacing w:before="268" w:after="268"/>
        <w:jc w:val="center"/>
        <w:rPr>
          <w:color w:val="0F1115"/>
          <w:szCs w:val="27"/>
          <w:lang w:val="sr-Cyrl-RS"/>
        </w:rPr>
      </w:pPr>
      <w:r>
        <w:rPr>
          <w:color w:val="0F1115"/>
          <w:szCs w:val="27"/>
          <w:lang w:val="sr-Cyrl-RS"/>
        </w:rPr>
        <w:t>Табела 3.4 Перформансе енкодер модела по класама</w:t>
      </w:r>
    </w:p>
    <w:tbl>
      <w:tblPr>
        <w:tblW w:w="10500" w:type="dxa"/>
        <w:tblInd w:w="-570" w:type="dxa"/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2430"/>
        <w:gridCol w:w="2340"/>
        <w:gridCol w:w="1920"/>
        <w:gridCol w:w="1950"/>
      </w:tblGrid>
      <w:tr w:rsidR="00A61BAB" w:rsidRPr="00A61BAB" w14:paraId="213A4820" w14:textId="77777777" w:rsidTr="00A61BAB">
        <w:trPr>
          <w:tblHeader/>
        </w:trPr>
        <w:tc>
          <w:tcPr>
            <w:tcW w:w="1860" w:type="dxa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7005BA4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b/>
                <w:bCs/>
                <w:color w:val="0F1115"/>
                <w:szCs w:val="27"/>
                <w:lang w:val="en-US"/>
              </w:rPr>
            </w:pPr>
            <w:proofErr w:type="spellStart"/>
            <w:r w:rsidRPr="00A61BAB">
              <w:rPr>
                <w:b/>
                <w:bCs/>
                <w:color w:val="0F1115"/>
                <w:szCs w:val="27"/>
                <w:lang w:val="en-US"/>
              </w:rPr>
              <w:t>Модел</w:t>
            </w:r>
            <w:proofErr w:type="spellEnd"/>
          </w:p>
        </w:tc>
        <w:tc>
          <w:tcPr>
            <w:tcW w:w="2430" w:type="dxa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C874B4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b/>
                <w:bCs/>
                <w:color w:val="0F1115"/>
                <w:szCs w:val="27"/>
                <w:lang w:val="en-US"/>
              </w:rPr>
            </w:pPr>
            <w:proofErr w:type="spellStart"/>
            <w:r w:rsidRPr="00A61BAB">
              <w:rPr>
                <w:b/>
                <w:bCs/>
                <w:color w:val="0F1115"/>
                <w:szCs w:val="27"/>
                <w:lang w:val="en-US"/>
              </w:rPr>
              <w:t>Класа</w:t>
            </w:r>
            <w:proofErr w:type="spellEnd"/>
          </w:p>
        </w:tc>
        <w:tc>
          <w:tcPr>
            <w:tcW w:w="2340" w:type="dxa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31D3DD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b/>
                <w:bCs/>
                <w:color w:val="0F1115"/>
                <w:szCs w:val="27"/>
                <w:lang w:val="en-US"/>
              </w:rPr>
            </w:pPr>
            <w:r w:rsidRPr="00A61BAB">
              <w:rPr>
                <w:b/>
                <w:bCs/>
                <w:color w:val="0F1115"/>
                <w:szCs w:val="27"/>
                <w:lang w:val="en-US"/>
              </w:rPr>
              <w:t>Precision</w:t>
            </w:r>
          </w:p>
        </w:tc>
        <w:tc>
          <w:tcPr>
            <w:tcW w:w="1920" w:type="dxa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99A125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b/>
                <w:bCs/>
                <w:color w:val="0F1115"/>
                <w:szCs w:val="27"/>
                <w:lang w:val="en-US"/>
              </w:rPr>
            </w:pPr>
            <w:r w:rsidRPr="00A61BAB">
              <w:rPr>
                <w:b/>
                <w:bCs/>
                <w:color w:val="0F1115"/>
                <w:szCs w:val="27"/>
                <w:lang w:val="en-US"/>
              </w:rPr>
              <w:t>Recall</w:t>
            </w:r>
          </w:p>
        </w:tc>
        <w:tc>
          <w:tcPr>
            <w:tcW w:w="1950" w:type="dxa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6C7FCCE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b/>
                <w:bCs/>
                <w:color w:val="0F1115"/>
                <w:szCs w:val="27"/>
                <w:lang w:val="en-US"/>
              </w:rPr>
            </w:pPr>
            <w:r w:rsidRPr="00A61BAB">
              <w:rPr>
                <w:b/>
                <w:bCs/>
                <w:color w:val="0F1115"/>
                <w:szCs w:val="27"/>
                <w:lang w:val="en-US"/>
              </w:rPr>
              <w:t>F1</w:t>
            </w:r>
          </w:p>
        </w:tc>
      </w:tr>
      <w:tr w:rsidR="00A61BAB" w:rsidRPr="00A61BAB" w14:paraId="69EBD43E" w14:textId="77777777" w:rsidTr="00A61BAB">
        <w:tc>
          <w:tcPr>
            <w:tcW w:w="186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3EDAC92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BERTić</w:t>
            </w:r>
          </w:p>
        </w:tc>
        <w:tc>
          <w:tcPr>
            <w:tcW w:w="243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0238AD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 w:val="18"/>
                <w:szCs w:val="18"/>
                <w:lang w:val="en-US"/>
              </w:rPr>
            </w:pPr>
            <w:r w:rsidRPr="00A61BAB">
              <w:rPr>
                <w:color w:val="0F1115"/>
                <w:sz w:val="18"/>
                <w:szCs w:val="18"/>
                <w:lang w:val="en-US"/>
              </w:rPr>
              <w:t>NEUTRAL</w:t>
            </w:r>
          </w:p>
        </w:tc>
        <w:tc>
          <w:tcPr>
            <w:tcW w:w="234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45244E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0,5386</w:t>
            </w:r>
          </w:p>
        </w:tc>
        <w:tc>
          <w:tcPr>
            <w:tcW w:w="192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8EADEA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0,4910</w:t>
            </w:r>
          </w:p>
        </w:tc>
        <w:tc>
          <w:tcPr>
            <w:tcW w:w="195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B29ADD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0,5137</w:t>
            </w:r>
          </w:p>
        </w:tc>
      </w:tr>
      <w:tr w:rsidR="00A61BAB" w:rsidRPr="00A61BAB" w14:paraId="710E9823" w14:textId="77777777" w:rsidTr="00A61BAB">
        <w:tc>
          <w:tcPr>
            <w:tcW w:w="186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73A4510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BERTić</w:t>
            </w:r>
          </w:p>
        </w:tc>
        <w:tc>
          <w:tcPr>
            <w:tcW w:w="243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7837ED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 w:val="18"/>
                <w:szCs w:val="18"/>
                <w:lang w:val="en-US"/>
              </w:rPr>
            </w:pPr>
            <w:r w:rsidRPr="00A61BAB">
              <w:rPr>
                <w:color w:val="0F1115"/>
                <w:sz w:val="18"/>
                <w:szCs w:val="18"/>
                <w:lang w:val="en-US"/>
              </w:rPr>
              <w:t>ZA-VLAST</w:t>
            </w:r>
          </w:p>
        </w:tc>
        <w:tc>
          <w:tcPr>
            <w:tcW w:w="234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C065304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0,7354</w:t>
            </w:r>
          </w:p>
        </w:tc>
        <w:tc>
          <w:tcPr>
            <w:tcW w:w="192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9ABAB13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0,7389</w:t>
            </w:r>
          </w:p>
        </w:tc>
        <w:tc>
          <w:tcPr>
            <w:tcW w:w="195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CEE406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0,7371</w:t>
            </w:r>
          </w:p>
        </w:tc>
      </w:tr>
      <w:tr w:rsidR="00A61BAB" w:rsidRPr="00A61BAB" w14:paraId="6932AC99" w14:textId="77777777" w:rsidTr="00A61BAB">
        <w:tc>
          <w:tcPr>
            <w:tcW w:w="186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EF6E60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BERTić</w:t>
            </w:r>
          </w:p>
        </w:tc>
        <w:tc>
          <w:tcPr>
            <w:tcW w:w="243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76A35DD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 w:val="18"/>
                <w:szCs w:val="18"/>
                <w:lang w:val="en-US"/>
              </w:rPr>
            </w:pPr>
            <w:r w:rsidRPr="00A61BAB">
              <w:rPr>
                <w:color w:val="0F1115"/>
                <w:sz w:val="18"/>
                <w:szCs w:val="18"/>
                <w:lang w:val="en-US"/>
              </w:rPr>
              <w:t>PROTIV-VLASTI</w:t>
            </w:r>
          </w:p>
        </w:tc>
        <w:tc>
          <w:tcPr>
            <w:tcW w:w="234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A122B8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0,6751</w:t>
            </w:r>
          </w:p>
        </w:tc>
        <w:tc>
          <w:tcPr>
            <w:tcW w:w="192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0BDD8F8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0,7063</w:t>
            </w:r>
          </w:p>
        </w:tc>
        <w:tc>
          <w:tcPr>
            <w:tcW w:w="195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E3959B1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0,6904</w:t>
            </w:r>
          </w:p>
        </w:tc>
      </w:tr>
      <w:tr w:rsidR="00A61BAB" w:rsidRPr="00A61BAB" w14:paraId="216A6728" w14:textId="77777777" w:rsidTr="00A61BAB">
        <w:tc>
          <w:tcPr>
            <w:tcW w:w="186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814467E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proofErr w:type="spellStart"/>
            <w:r w:rsidRPr="00A61BAB">
              <w:rPr>
                <w:color w:val="0F1115"/>
                <w:szCs w:val="27"/>
                <w:lang w:val="en-US"/>
              </w:rPr>
              <w:lastRenderedPageBreak/>
              <w:t>mBERT</w:t>
            </w:r>
            <w:proofErr w:type="spellEnd"/>
          </w:p>
        </w:tc>
        <w:tc>
          <w:tcPr>
            <w:tcW w:w="243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E1329B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 w:val="18"/>
                <w:szCs w:val="18"/>
                <w:lang w:val="en-US"/>
              </w:rPr>
            </w:pPr>
            <w:r w:rsidRPr="00A61BAB">
              <w:rPr>
                <w:color w:val="0F1115"/>
                <w:sz w:val="18"/>
                <w:szCs w:val="18"/>
                <w:lang w:val="en-US"/>
              </w:rPr>
              <w:t>NEUTRAL</w:t>
            </w:r>
          </w:p>
        </w:tc>
        <w:tc>
          <w:tcPr>
            <w:tcW w:w="234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5F2E31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0,4649</w:t>
            </w:r>
          </w:p>
        </w:tc>
        <w:tc>
          <w:tcPr>
            <w:tcW w:w="192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C7BC507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0,4356</w:t>
            </w:r>
          </w:p>
        </w:tc>
        <w:tc>
          <w:tcPr>
            <w:tcW w:w="195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3424C01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0,4498</w:t>
            </w:r>
          </w:p>
        </w:tc>
      </w:tr>
      <w:tr w:rsidR="00A61BAB" w:rsidRPr="00A61BAB" w14:paraId="32A96240" w14:textId="77777777" w:rsidTr="00A61BAB">
        <w:tc>
          <w:tcPr>
            <w:tcW w:w="186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A042422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proofErr w:type="spellStart"/>
            <w:r w:rsidRPr="00A61BAB">
              <w:rPr>
                <w:color w:val="0F1115"/>
                <w:szCs w:val="27"/>
                <w:lang w:val="en-US"/>
              </w:rPr>
              <w:t>mBERT</w:t>
            </w:r>
            <w:proofErr w:type="spellEnd"/>
          </w:p>
        </w:tc>
        <w:tc>
          <w:tcPr>
            <w:tcW w:w="243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BEAD21D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 w:val="18"/>
                <w:szCs w:val="18"/>
                <w:lang w:val="en-US"/>
              </w:rPr>
            </w:pPr>
            <w:r w:rsidRPr="00A61BAB">
              <w:rPr>
                <w:color w:val="0F1115"/>
                <w:sz w:val="18"/>
                <w:szCs w:val="18"/>
                <w:lang w:val="en-US"/>
              </w:rPr>
              <w:t>ZA-VLAST</w:t>
            </w:r>
          </w:p>
        </w:tc>
        <w:tc>
          <w:tcPr>
            <w:tcW w:w="234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8B915A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0,6683</w:t>
            </w:r>
          </w:p>
        </w:tc>
        <w:tc>
          <w:tcPr>
            <w:tcW w:w="192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7541C56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0,6696</w:t>
            </w:r>
          </w:p>
        </w:tc>
        <w:tc>
          <w:tcPr>
            <w:tcW w:w="195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0CFE5A3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0,6689</w:t>
            </w:r>
          </w:p>
        </w:tc>
      </w:tr>
      <w:tr w:rsidR="00A61BAB" w:rsidRPr="00A61BAB" w14:paraId="6E9AB4BD" w14:textId="77777777" w:rsidTr="00A61BAB">
        <w:tc>
          <w:tcPr>
            <w:tcW w:w="186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2B0865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proofErr w:type="spellStart"/>
            <w:r w:rsidRPr="00A61BAB">
              <w:rPr>
                <w:color w:val="0F1115"/>
                <w:szCs w:val="27"/>
                <w:lang w:val="en-US"/>
              </w:rPr>
              <w:t>mBERT</w:t>
            </w:r>
            <w:proofErr w:type="spellEnd"/>
          </w:p>
        </w:tc>
        <w:tc>
          <w:tcPr>
            <w:tcW w:w="243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8EDC7AF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 w:val="18"/>
                <w:szCs w:val="18"/>
                <w:lang w:val="en-US"/>
              </w:rPr>
            </w:pPr>
            <w:r w:rsidRPr="00A61BAB">
              <w:rPr>
                <w:color w:val="0F1115"/>
                <w:sz w:val="18"/>
                <w:szCs w:val="18"/>
                <w:lang w:val="en-US"/>
              </w:rPr>
              <w:t>PROTIV-VLASTI</w:t>
            </w:r>
          </w:p>
        </w:tc>
        <w:tc>
          <w:tcPr>
            <w:tcW w:w="234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1258DF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0,6126</w:t>
            </w:r>
          </w:p>
        </w:tc>
        <w:tc>
          <w:tcPr>
            <w:tcW w:w="192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E823BF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0,6336</w:t>
            </w:r>
          </w:p>
        </w:tc>
        <w:tc>
          <w:tcPr>
            <w:tcW w:w="195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3B05432" w14:textId="77777777" w:rsidR="00A61BAB" w:rsidRPr="00A61BAB" w:rsidRDefault="00A61BAB" w:rsidP="00A61BAB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A61BAB">
              <w:rPr>
                <w:color w:val="0F1115"/>
                <w:szCs w:val="27"/>
                <w:lang w:val="en-US"/>
              </w:rPr>
              <w:t>0,6229</w:t>
            </w:r>
          </w:p>
        </w:tc>
      </w:tr>
    </w:tbl>
    <w:p w14:paraId="2B016FCF" w14:textId="489F05F4" w:rsidR="00FD43DF" w:rsidRDefault="00A61BAB" w:rsidP="00FD43DF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proofErr w:type="spellStart"/>
      <w:r w:rsidRPr="00A61BAB">
        <w:rPr>
          <w:color w:val="0F1115"/>
          <w:szCs w:val="27"/>
        </w:rPr>
        <w:t>Код</w:t>
      </w:r>
      <w:proofErr w:type="spellEnd"/>
      <w:r w:rsidRPr="00A61BAB">
        <w:rPr>
          <w:color w:val="0F1115"/>
          <w:szCs w:val="27"/>
        </w:rPr>
        <w:t> NEUTRAL </w:t>
      </w:r>
      <w:proofErr w:type="spellStart"/>
      <w:r w:rsidRPr="00A61BAB">
        <w:rPr>
          <w:color w:val="0F1115"/>
          <w:szCs w:val="27"/>
        </w:rPr>
        <w:t>оба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модела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имају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нижи</w:t>
      </w:r>
      <w:proofErr w:type="spellEnd"/>
      <w:r w:rsidRPr="00A61BAB">
        <w:rPr>
          <w:color w:val="0F1115"/>
          <w:szCs w:val="27"/>
        </w:rPr>
        <w:t xml:space="preserve"> recall </w:t>
      </w:r>
      <w:proofErr w:type="spellStart"/>
      <w:r w:rsidRPr="00A61BAB">
        <w:rPr>
          <w:color w:val="0F1115"/>
          <w:szCs w:val="27"/>
        </w:rPr>
        <w:t>од</w:t>
      </w:r>
      <w:proofErr w:type="spellEnd"/>
      <w:r w:rsidRPr="00A61BAB">
        <w:rPr>
          <w:color w:val="0F1115"/>
          <w:szCs w:val="27"/>
        </w:rPr>
        <w:t xml:space="preserve"> precision-а (</w:t>
      </w:r>
      <w:proofErr w:type="spellStart"/>
      <w:r w:rsidRPr="00A61BAB">
        <w:rPr>
          <w:color w:val="0F1115"/>
          <w:szCs w:val="27"/>
        </w:rPr>
        <w:t>посебно</w:t>
      </w:r>
      <w:proofErr w:type="spellEnd"/>
      <w:r w:rsidRPr="00A61BAB">
        <w:rPr>
          <w:color w:val="0F1115"/>
          <w:szCs w:val="27"/>
        </w:rPr>
        <w:t xml:space="preserve"> BERTić: recall 0,49), </w:t>
      </w:r>
      <w:proofErr w:type="spellStart"/>
      <w:r w:rsidRPr="00A61BAB">
        <w:rPr>
          <w:color w:val="0F1115"/>
          <w:szCs w:val="27"/>
        </w:rPr>
        <w:t>што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значи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да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се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део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неутралних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коментара</w:t>
      </w:r>
      <w:proofErr w:type="spellEnd"/>
      <w:r w:rsidRPr="00A61BAB">
        <w:rPr>
          <w:color w:val="0F1115"/>
          <w:szCs w:val="27"/>
        </w:rPr>
        <w:t xml:space="preserve"> и </w:t>
      </w:r>
      <w:proofErr w:type="spellStart"/>
      <w:r w:rsidRPr="00A61BAB">
        <w:rPr>
          <w:color w:val="0F1115"/>
          <w:szCs w:val="27"/>
        </w:rPr>
        <w:t>даље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класификује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као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став</w:t>
      </w:r>
      <w:proofErr w:type="spellEnd"/>
      <w:r w:rsidRPr="00A61BAB">
        <w:rPr>
          <w:color w:val="0F1115"/>
          <w:szCs w:val="27"/>
        </w:rPr>
        <w:t xml:space="preserve"> „</w:t>
      </w:r>
      <w:proofErr w:type="spellStart"/>
      <w:proofErr w:type="gramStart"/>
      <w:r w:rsidRPr="00A61BAB">
        <w:rPr>
          <w:color w:val="0F1115"/>
          <w:szCs w:val="27"/>
        </w:rPr>
        <w:t>за</w:t>
      </w:r>
      <w:proofErr w:type="spellEnd"/>
      <w:r w:rsidRPr="00A61BAB">
        <w:rPr>
          <w:color w:val="0F1115"/>
          <w:szCs w:val="27"/>
        </w:rPr>
        <w:t xml:space="preserve">“ </w:t>
      </w:r>
      <w:proofErr w:type="spellStart"/>
      <w:r w:rsidRPr="00A61BAB">
        <w:rPr>
          <w:color w:val="0F1115"/>
          <w:szCs w:val="27"/>
        </w:rPr>
        <w:t>или</w:t>
      </w:r>
      <w:proofErr w:type="spellEnd"/>
      <w:proofErr w:type="gramEnd"/>
      <w:r w:rsidRPr="00A61BAB">
        <w:rPr>
          <w:color w:val="0F1115"/>
          <w:szCs w:val="27"/>
        </w:rPr>
        <w:t xml:space="preserve"> „</w:t>
      </w:r>
      <w:proofErr w:type="spellStart"/>
      <w:proofErr w:type="gramStart"/>
      <w:r w:rsidRPr="00A61BAB">
        <w:rPr>
          <w:color w:val="0F1115"/>
          <w:szCs w:val="27"/>
        </w:rPr>
        <w:t>против</w:t>
      </w:r>
      <w:proofErr w:type="spellEnd"/>
      <w:r w:rsidRPr="00A61BAB">
        <w:rPr>
          <w:color w:val="0F1115"/>
          <w:szCs w:val="27"/>
        </w:rPr>
        <w:t>“</w:t>
      </w:r>
      <w:proofErr w:type="gramEnd"/>
      <w:r w:rsidRPr="00A61BAB">
        <w:rPr>
          <w:color w:val="0F1115"/>
          <w:szCs w:val="27"/>
        </w:rPr>
        <w:t xml:space="preserve">. </w:t>
      </w:r>
      <w:proofErr w:type="spellStart"/>
      <w:r w:rsidRPr="00A61BAB">
        <w:rPr>
          <w:color w:val="0F1115"/>
          <w:szCs w:val="27"/>
        </w:rPr>
        <w:t>Код</w:t>
      </w:r>
      <w:proofErr w:type="spellEnd"/>
      <w:r w:rsidRPr="00A61BAB">
        <w:rPr>
          <w:color w:val="0F1115"/>
          <w:szCs w:val="27"/>
        </w:rPr>
        <w:t> ZA-VLAST </w:t>
      </w:r>
      <w:proofErr w:type="spellStart"/>
      <w:r w:rsidRPr="00A61BAB">
        <w:rPr>
          <w:color w:val="0F1115"/>
          <w:szCs w:val="27"/>
        </w:rPr>
        <w:t>су</w:t>
      </w:r>
      <w:proofErr w:type="spellEnd"/>
      <w:r w:rsidRPr="00A61BAB">
        <w:rPr>
          <w:color w:val="0F1115"/>
          <w:szCs w:val="27"/>
        </w:rPr>
        <w:t xml:space="preserve"> precision и recall </w:t>
      </w:r>
      <w:proofErr w:type="spellStart"/>
      <w:r w:rsidRPr="00A61BAB">
        <w:rPr>
          <w:color w:val="0F1115"/>
          <w:szCs w:val="27"/>
        </w:rPr>
        <w:t>избалансиранији</w:t>
      </w:r>
      <w:proofErr w:type="spellEnd"/>
      <w:r w:rsidRPr="00A61BAB">
        <w:rPr>
          <w:color w:val="0F1115"/>
          <w:szCs w:val="27"/>
        </w:rPr>
        <w:t xml:space="preserve">, </w:t>
      </w:r>
      <w:proofErr w:type="spellStart"/>
      <w:r w:rsidRPr="00A61BAB">
        <w:rPr>
          <w:color w:val="0F1115"/>
          <w:szCs w:val="27"/>
        </w:rPr>
        <w:t>што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објашњава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највиши</w:t>
      </w:r>
      <w:proofErr w:type="spellEnd"/>
      <w:r w:rsidRPr="00A61BAB">
        <w:rPr>
          <w:color w:val="0F1115"/>
          <w:szCs w:val="27"/>
        </w:rPr>
        <w:t xml:space="preserve"> F1 </w:t>
      </w:r>
      <w:proofErr w:type="spellStart"/>
      <w:r w:rsidRPr="00A61BAB">
        <w:rPr>
          <w:color w:val="0F1115"/>
          <w:szCs w:val="27"/>
        </w:rPr>
        <w:t>управо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за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ту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класу</w:t>
      </w:r>
      <w:proofErr w:type="spellEnd"/>
      <w:r w:rsidRPr="00A61BAB">
        <w:rPr>
          <w:color w:val="0F1115"/>
          <w:szCs w:val="27"/>
        </w:rPr>
        <w:t>.</w:t>
      </w:r>
    </w:p>
    <w:p w14:paraId="5D0DF23F" w14:textId="00DEE574" w:rsidR="00342F6F" w:rsidRPr="00342F6F" w:rsidRDefault="00342F6F" w:rsidP="00FD43DF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proofErr w:type="spellStart"/>
      <w:r w:rsidRPr="00342F6F">
        <w:rPr>
          <w:color w:val="0F1115"/>
          <w:szCs w:val="27"/>
        </w:rPr>
        <w:t>Анализа</w:t>
      </w:r>
      <w:proofErr w:type="spellEnd"/>
      <w:r w:rsidRPr="00342F6F">
        <w:rPr>
          <w:color w:val="0F1115"/>
          <w:szCs w:val="27"/>
        </w:rPr>
        <w:t xml:space="preserve"> </w:t>
      </w:r>
      <w:proofErr w:type="spellStart"/>
      <w:r w:rsidRPr="00342F6F">
        <w:rPr>
          <w:color w:val="0F1115"/>
          <w:szCs w:val="27"/>
        </w:rPr>
        <w:t>појединачних</w:t>
      </w:r>
      <w:proofErr w:type="spellEnd"/>
      <w:r w:rsidRPr="00342F6F">
        <w:rPr>
          <w:color w:val="0F1115"/>
          <w:szCs w:val="27"/>
        </w:rPr>
        <w:t xml:space="preserve"> fold-</w:t>
      </w:r>
      <w:proofErr w:type="spellStart"/>
      <w:r w:rsidRPr="00342F6F">
        <w:rPr>
          <w:color w:val="0F1115"/>
          <w:szCs w:val="27"/>
        </w:rPr>
        <w:t>ова</w:t>
      </w:r>
      <w:proofErr w:type="spellEnd"/>
      <w:r w:rsidRPr="00342F6F">
        <w:rPr>
          <w:color w:val="0F1115"/>
          <w:szCs w:val="27"/>
        </w:rPr>
        <w:t xml:space="preserve"> (</w:t>
      </w:r>
      <w:proofErr w:type="spellStart"/>
      <w:r w:rsidRPr="00342F6F">
        <w:rPr>
          <w:color w:val="0F1115"/>
          <w:szCs w:val="27"/>
        </w:rPr>
        <w:t>табела</w:t>
      </w:r>
      <w:proofErr w:type="spellEnd"/>
      <w:r w:rsidRPr="00342F6F">
        <w:rPr>
          <w:color w:val="0F1115"/>
          <w:szCs w:val="27"/>
        </w:rPr>
        <w:t xml:space="preserve"> </w:t>
      </w:r>
      <w:r>
        <w:rPr>
          <w:color w:val="0F1115"/>
          <w:szCs w:val="27"/>
          <w:lang w:val="sr-Cyrl-RS"/>
        </w:rPr>
        <w:t>3.5</w:t>
      </w:r>
      <w:r w:rsidRPr="00342F6F">
        <w:rPr>
          <w:color w:val="0F1115"/>
          <w:szCs w:val="27"/>
        </w:rPr>
        <w:t xml:space="preserve">) </w:t>
      </w:r>
      <w:proofErr w:type="spellStart"/>
      <w:r w:rsidRPr="00342F6F">
        <w:rPr>
          <w:color w:val="0F1115"/>
          <w:szCs w:val="27"/>
        </w:rPr>
        <w:t>показује</w:t>
      </w:r>
      <w:proofErr w:type="spellEnd"/>
      <w:r w:rsidRPr="00342F6F">
        <w:rPr>
          <w:color w:val="0F1115"/>
          <w:szCs w:val="27"/>
        </w:rPr>
        <w:t xml:space="preserve"> </w:t>
      </w:r>
      <w:proofErr w:type="spellStart"/>
      <w:r w:rsidRPr="00342F6F">
        <w:rPr>
          <w:color w:val="0F1115"/>
          <w:szCs w:val="27"/>
        </w:rPr>
        <w:t>да</w:t>
      </w:r>
      <w:proofErr w:type="spellEnd"/>
      <w:r w:rsidRPr="00342F6F">
        <w:rPr>
          <w:color w:val="0F1115"/>
          <w:szCs w:val="27"/>
        </w:rPr>
        <w:t xml:space="preserve"> </w:t>
      </w:r>
      <w:proofErr w:type="spellStart"/>
      <w:r w:rsidRPr="00342F6F">
        <w:rPr>
          <w:color w:val="0F1115"/>
          <w:szCs w:val="27"/>
        </w:rPr>
        <w:t>је</w:t>
      </w:r>
      <w:proofErr w:type="spellEnd"/>
      <w:r w:rsidRPr="00342F6F">
        <w:rPr>
          <w:color w:val="0F1115"/>
          <w:szCs w:val="27"/>
        </w:rPr>
        <w:t xml:space="preserve"> BERTić </w:t>
      </w:r>
      <w:proofErr w:type="spellStart"/>
      <w:r w:rsidRPr="00342F6F">
        <w:rPr>
          <w:color w:val="0F1115"/>
          <w:szCs w:val="27"/>
        </w:rPr>
        <w:t>стабилно</w:t>
      </w:r>
      <w:proofErr w:type="spellEnd"/>
      <w:r w:rsidRPr="00342F6F">
        <w:rPr>
          <w:color w:val="0F1115"/>
          <w:szCs w:val="27"/>
        </w:rPr>
        <w:t xml:space="preserve"> </w:t>
      </w:r>
      <w:proofErr w:type="spellStart"/>
      <w:r w:rsidRPr="00342F6F">
        <w:rPr>
          <w:color w:val="0F1115"/>
          <w:szCs w:val="27"/>
        </w:rPr>
        <w:t>бољи</w:t>
      </w:r>
      <w:proofErr w:type="spellEnd"/>
      <w:r w:rsidRPr="00342F6F">
        <w:rPr>
          <w:color w:val="0F1115"/>
          <w:szCs w:val="27"/>
        </w:rPr>
        <w:t xml:space="preserve"> </w:t>
      </w:r>
      <w:proofErr w:type="spellStart"/>
      <w:r w:rsidRPr="00342F6F">
        <w:rPr>
          <w:color w:val="0F1115"/>
          <w:szCs w:val="27"/>
        </w:rPr>
        <w:t>од</w:t>
      </w:r>
      <w:proofErr w:type="spellEnd"/>
      <w:r w:rsidRPr="00342F6F">
        <w:rPr>
          <w:color w:val="0F1115"/>
          <w:szCs w:val="27"/>
        </w:rPr>
        <w:t xml:space="preserve"> </w:t>
      </w:r>
      <w:proofErr w:type="spellStart"/>
      <w:r w:rsidRPr="00342F6F">
        <w:rPr>
          <w:color w:val="0F1115"/>
          <w:szCs w:val="27"/>
        </w:rPr>
        <w:t>mBERT</w:t>
      </w:r>
      <w:proofErr w:type="spellEnd"/>
      <w:r w:rsidRPr="00342F6F">
        <w:rPr>
          <w:color w:val="0F1115"/>
          <w:szCs w:val="27"/>
        </w:rPr>
        <w:t>-а (</w:t>
      </w:r>
      <w:proofErr w:type="spellStart"/>
      <w:r w:rsidRPr="00342F6F">
        <w:rPr>
          <w:color w:val="0F1115"/>
          <w:szCs w:val="27"/>
        </w:rPr>
        <w:t>просечан</w:t>
      </w:r>
      <w:proofErr w:type="spellEnd"/>
      <w:r w:rsidRPr="00342F6F">
        <w:rPr>
          <w:color w:val="0F1115"/>
          <w:szCs w:val="27"/>
        </w:rPr>
        <w:t xml:space="preserve"> fold macro-F1 0,647 ± 0,029 </w:t>
      </w:r>
      <w:proofErr w:type="spellStart"/>
      <w:r w:rsidRPr="00342F6F">
        <w:rPr>
          <w:color w:val="0F1115"/>
          <w:szCs w:val="27"/>
        </w:rPr>
        <w:t>наспрам</w:t>
      </w:r>
      <w:proofErr w:type="spellEnd"/>
      <w:r w:rsidRPr="00342F6F">
        <w:rPr>
          <w:color w:val="0F1115"/>
          <w:szCs w:val="27"/>
        </w:rPr>
        <w:t xml:space="preserve"> 0,581 ± 0,023), </w:t>
      </w:r>
      <w:proofErr w:type="spellStart"/>
      <w:r w:rsidRPr="00342F6F">
        <w:rPr>
          <w:color w:val="0F1115"/>
          <w:szCs w:val="27"/>
        </w:rPr>
        <w:t>те</w:t>
      </w:r>
      <w:proofErr w:type="spellEnd"/>
      <w:r w:rsidRPr="00342F6F">
        <w:rPr>
          <w:color w:val="0F1115"/>
          <w:szCs w:val="27"/>
        </w:rPr>
        <w:t xml:space="preserve"> </w:t>
      </w:r>
      <w:proofErr w:type="spellStart"/>
      <w:r w:rsidRPr="00342F6F">
        <w:rPr>
          <w:color w:val="0F1115"/>
          <w:szCs w:val="27"/>
        </w:rPr>
        <w:t>да</w:t>
      </w:r>
      <w:proofErr w:type="spellEnd"/>
      <w:r w:rsidRPr="00342F6F">
        <w:rPr>
          <w:color w:val="0F1115"/>
          <w:szCs w:val="27"/>
        </w:rPr>
        <w:t xml:space="preserve"> </w:t>
      </w:r>
      <w:proofErr w:type="spellStart"/>
      <w:r w:rsidRPr="00342F6F">
        <w:rPr>
          <w:color w:val="0F1115"/>
          <w:szCs w:val="27"/>
        </w:rPr>
        <w:t>предност</w:t>
      </w:r>
      <w:proofErr w:type="spellEnd"/>
      <w:r w:rsidRPr="00342F6F">
        <w:rPr>
          <w:color w:val="0F1115"/>
          <w:szCs w:val="27"/>
        </w:rPr>
        <w:t xml:space="preserve"> </w:t>
      </w:r>
      <w:proofErr w:type="spellStart"/>
      <w:r w:rsidRPr="00342F6F">
        <w:rPr>
          <w:color w:val="0F1115"/>
          <w:szCs w:val="27"/>
        </w:rPr>
        <w:t>није</w:t>
      </w:r>
      <w:proofErr w:type="spellEnd"/>
      <w:r w:rsidRPr="00342F6F">
        <w:rPr>
          <w:color w:val="0F1115"/>
          <w:szCs w:val="27"/>
        </w:rPr>
        <w:t xml:space="preserve"> </w:t>
      </w:r>
      <w:proofErr w:type="spellStart"/>
      <w:r w:rsidRPr="00342F6F">
        <w:rPr>
          <w:color w:val="0F1115"/>
          <w:szCs w:val="27"/>
        </w:rPr>
        <w:t>последица</w:t>
      </w:r>
      <w:proofErr w:type="spellEnd"/>
      <w:r w:rsidRPr="00342F6F">
        <w:rPr>
          <w:color w:val="0F1115"/>
          <w:szCs w:val="27"/>
        </w:rPr>
        <w:t xml:space="preserve"> </w:t>
      </w:r>
      <w:proofErr w:type="spellStart"/>
      <w:r w:rsidRPr="00342F6F">
        <w:rPr>
          <w:color w:val="0F1115"/>
          <w:szCs w:val="27"/>
        </w:rPr>
        <w:t>једне</w:t>
      </w:r>
      <w:proofErr w:type="spellEnd"/>
      <w:r w:rsidRPr="00342F6F">
        <w:rPr>
          <w:color w:val="0F1115"/>
          <w:szCs w:val="27"/>
        </w:rPr>
        <w:t xml:space="preserve"> </w:t>
      </w:r>
      <w:proofErr w:type="spellStart"/>
      <w:r w:rsidRPr="00342F6F">
        <w:rPr>
          <w:color w:val="0F1115"/>
          <w:szCs w:val="27"/>
        </w:rPr>
        <w:t>повољне</w:t>
      </w:r>
      <w:proofErr w:type="spellEnd"/>
      <w:r w:rsidRPr="00342F6F">
        <w:rPr>
          <w:color w:val="0F1115"/>
          <w:szCs w:val="27"/>
        </w:rPr>
        <w:t xml:space="preserve"> </w:t>
      </w:r>
      <w:proofErr w:type="spellStart"/>
      <w:r w:rsidRPr="00342F6F">
        <w:rPr>
          <w:color w:val="0F1115"/>
          <w:szCs w:val="27"/>
        </w:rPr>
        <w:t>поделе</w:t>
      </w:r>
      <w:proofErr w:type="spellEnd"/>
      <w:r w:rsidRPr="00342F6F">
        <w:rPr>
          <w:color w:val="0F1115"/>
          <w:szCs w:val="27"/>
        </w:rPr>
        <w:t xml:space="preserve"> </w:t>
      </w:r>
      <w:proofErr w:type="spellStart"/>
      <w:r w:rsidRPr="00342F6F">
        <w:rPr>
          <w:color w:val="0F1115"/>
          <w:szCs w:val="27"/>
        </w:rPr>
        <w:t>скупа</w:t>
      </w:r>
      <w:proofErr w:type="spellEnd"/>
      <w:r w:rsidRPr="00342F6F">
        <w:rPr>
          <w:color w:val="0F1115"/>
          <w:szCs w:val="27"/>
        </w:rPr>
        <w:t>.</w:t>
      </w:r>
    </w:p>
    <w:p w14:paraId="03E5663A" w14:textId="5D85B314" w:rsidR="00342F6F" w:rsidRDefault="00342F6F" w:rsidP="00C05113">
      <w:pPr>
        <w:shd w:val="clear" w:color="auto" w:fill="FFFFFF"/>
        <w:spacing w:before="268" w:after="268"/>
        <w:jc w:val="center"/>
        <w:rPr>
          <w:color w:val="0F1115"/>
          <w:szCs w:val="27"/>
          <w:lang w:val="sr-Cyrl-RS"/>
        </w:rPr>
      </w:pPr>
      <w:r>
        <w:rPr>
          <w:color w:val="0F1115"/>
          <w:szCs w:val="27"/>
          <w:lang w:val="sr-Cyrl-RS"/>
        </w:rPr>
        <w:t>Табела 3.5</w:t>
      </w:r>
      <w:r w:rsidR="00C05113">
        <w:rPr>
          <w:color w:val="0F1115"/>
          <w:szCs w:val="27"/>
          <w:lang w:val="sr-Cyrl-RS"/>
        </w:rPr>
        <w:t xml:space="preserve"> </w:t>
      </w:r>
      <w:proofErr w:type="spellStart"/>
      <w:r w:rsidR="00C05113" w:rsidRPr="00C05113">
        <w:rPr>
          <w:color w:val="0F1115"/>
          <w:szCs w:val="27"/>
        </w:rPr>
        <w:t>Стабилност</w:t>
      </w:r>
      <w:proofErr w:type="spellEnd"/>
      <w:r w:rsidR="00C05113" w:rsidRPr="00C05113">
        <w:rPr>
          <w:color w:val="0F1115"/>
          <w:szCs w:val="27"/>
        </w:rPr>
        <w:t xml:space="preserve"> macro-F1 </w:t>
      </w:r>
      <w:proofErr w:type="spellStart"/>
      <w:r w:rsidR="00C05113" w:rsidRPr="00C05113">
        <w:rPr>
          <w:color w:val="0F1115"/>
          <w:szCs w:val="27"/>
        </w:rPr>
        <w:t>по</w:t>
      </w:r>
      <w:proofErr w:type="spellEnd"/>
      <w:r w:rsidR="00C05113" w:rsidRPr="00C05113">
        <w:rPr>
          <w:color w:val="0F1115"/>
          <w:szCs w:val="27"/>
        </w:rPr>
        <w:t xml:space="preserve"> 10 fold-</w:t>
      </w:r>
      <w:proofErr w:type="spellStart"/>
      <w:r w:rsidR="00C05113" w:rsidRPr="00C05113">
        <w:rPr>
          <w:color w:val="0F1115"/>
          <w:szCs w:val="27"/>
        </w:rPr>
        <w:t>овима</w:t>
      </w:r>
      <w:proofErr w:type="spellEnd"/>
      <w:r w:rsidR="00C05113" w:rsidRPr="00C05113">
        <w:rPr>
          <w:color w:val="0F1115"/>
          <w:szCs w:val="27"/>
        </w:rPr>
        <w:t xml:space="preserve"> </w:t>
      </w:r>
      <w:proofErr w:type="spellStart"/>
      <w:r w:rsidR="00C05113" w:rsidRPr="00C05113">
        <w:rPr>
          <w:color w:val="0F1115"/>
          <w:szCs w:val="27"/>
        </w:rPr>
        <w:t>за</w:t>
      </w:r>
      <w:proofErr w:type="spellEnd"/>
      <w:r w:rsidR="00C05113" w:rsidRPr="00C05113">
        <w:rPr>
          <w:color w:val="0F1115"/>
          <w:szCs w:val="27"/>
        </w:rPr>
        <w:t xml:space="preserve"> BERTić и </w:t>
      </w:r>
      <w:proofErr w:type="spellStart"/>
      <w:r w:rsidR="00C05113" w:rsidRPr="00C05113">
        <w:rPr>
          <w:color w:val="0F1115"/>
          <w:szCs w:val="27"/>
        </w:rPr>
        <w:t>mBERT</w:t>
      </w:r>
      <w:proofErr w:type="spellEnd"/>
    </w:p>
    <w:tbl>
      <w:tblPr>
        <w:tblW w:w="10410" w:type="dxa"/>
        <w:tblInd w:w="-660" w:type="dxa"/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3150"/>
        <w:gridCol w:w="1800"/>
        <w:gridCol w:w="1800"/>
        <w:gridCol w:w="1800"/>
      </w:tblGrid>
      <w:tr w:rsidR="00FD43DF" w:rsidRPr="00FD43DF" w14:paraId="4484FF3D" w14:textId="77777777" w:rsidTr="00FD43DF">
        <w:trPr>
          <w:tblHeader/>
        </w:trPr>
        <w:tc>
          <w:tcPr>
            <w:tcW w:w="1860" w:type="dxa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ACD8591" w14:textId="77777777" w:rsidR="00FD43DF" w:rsidRPr="00FD43DF" w:rsidRDefault="00FD43DF" w:rsidP="00FD43DF">
            <w:pPr>
              <w:shd w:val="clear" w:color="auto" w:fill="FFFFFF"/>
              <w:spacing w:before="268" w:after="268"/>
              <w:ind w:firstLine="720"/>
              <w:jc w:val="both"/>
              <w:rPr>
                <w:b/>
                <w:bCs/>
                <w:color w:val="0F1115"/>
                <w:szCs w:val="27"/>
                <w:lang w:val="en-US"/>
              </w:rPr>
            </w:pPr>
            <w:proofErr w:type="spellStart"/>
            <w:r w:rsidRPr="00FD43DF">
              <w:rPr>
                <w:b/>
                <w:bCs/>
                <w:color w:val="0F1115"/>
                <w:szCs w:val="27"/>
                <w:lang w:val="en-US"/>
              </w:rPr>
              <w:t>Модел</w:t>
            </w:r>
            <w:proofErr w:type="spellEnd"/>
          </w:p>
        </w:tc>
        <w:tc>
          <w:tcPr>
            <w:tcW w:w="3150" w:type="dxa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89EBBB" w14:textId="77777777" w:rsidR="00FD43DF" w:rsidRPr="00FD43DF" w:rsidRDefault="00FD43DF" w:rsidP="00FD43DF">
            <w:pPr>
              <w:shd w:val="clear" w:color="auto" w:fill="FFFFFF"/>
              <w:spacing w:before="268" w:after="268"/>
              <w:ind w:firstLine="720"/>
              <w:jc w:val="both"/>
              <w:rPr>
                <w:b/>
                <w:bCs/>
                <w:color w:val="0F1115"/>
                <w:szCs w:val="27"/>
                <w:lang w:val="en-US"/>
              </w:rPr>
            </w:pPr>
            <w:r w:rsidRPr="00FD43DF">
              <w:rPr>
                <w:b/>
                <w:bCs/>
                <w:color w:val="0F1115"/>
                <w:szCs w:val="27"/>
                <w:lang w:val="en-US"/>
              </w:rPr>
              <w:t>mean fold macro-F1</w:t>
            </w:r>
          </w:p>
        </w:tc>
        <w:tc>
          <w:tcPr>
            <w:tcW w:w="1800" w:type="dxa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B25600A" w14:textId="77777777" w:rsidR="00FD43DF" w:rsidRPr="00FD43DF" w:rsidRDefault="00FD43DF" w:rsidP="00FD43DF">
            <w:pPr>
              <w:shd w:val="clear" w:color="auto" w:fill="FFFFFF"/>
              <w:spacing w:before="268" w:after="268"/>
              <w:ind w:firstLine="720"/>
              <w:jc w:val="both"/>
              <w:rPr>
                <w:b/>
                <w:bCs/>
                <w:color w:val="0F1115"/>
                <w:szCs w:val="27"/>
                <w:lang w:val="en-US"/>
              </w:rPr>
            </w:pPr>
            <w:r w:rsidRPr="00FD43DF">
              <w:rPr>
                <w:b/>
                <w:bCs/>
                <w:color w:val="0F1115"/>
                <w:szCs w:val="27"/>
                <w:lang w:val="en-US"/>
              </w:rPr>
              <w:t>std</w:t>
            </w:r>
          </w:p>
        </w:tc>
        <w:tc>
          <w:tcPr>
            <w:tcW w:w="1800" w:type="dxa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3E24A2F" w14:textId="77777777" w:rsidR="00FD43DF" w:rsidRPr="00FD43DF" w:rsidRDefault="00FD43DF" w:rsidP="00FD43DF">
            <w:pPr>
              <w:shd w:val="clear" w:color="auto" w:fill="FFFFFF"/>
              <w:spacing w:before="268" w:after="268"/>
              <w:ind w:firstLine="720"/>
              <w:jc w:val="both"/>
              <w:rPr>
                <w:b/>
                <w:bCs/>
                <w:color w:val="0F1115"/>
                <w:szCs w:val="27"/>
                <w:lang w:val="en-US"/>
              </w:rPr>
            </w:pPr>
            <w:r w:rsidRPr="00FD43DF">
              <w:rPr>
                <w:b/>
                <w:bCs/>
                <w:color w:val="0F1115"/>
                <w:szCs w:val="27"/>
                <w:lang w:val="en-US"/>
              </w:rPr>
              <w:t>min</w:t>
            </w:r>
          </w:p>
        </w:tc>
        <w:tc>
          <w:tcPr>
            <w:tcW w:w="1800" w:type="dxa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B44ABF0" w14:textId="77777777" w:rsidR="00FD43DF" w:rsidRPr="00FD43DF" w:rsidRDefault="00FD43DF" w:rsidP="00FD43DF">
            <w:pPr>
              <w:shd w:val="clear" w:color="auto" w:fill="FFFFFF"/>
              <w:spacing w:before="268" w:after="268"/>
              <w:ind w:firstLine="720"/>
              <w:jc w:val="both"/>
              <w:rPr>
                <w:b/>
                <w:bCs/>
                <w:color w:val="0F1115"/>
                <w:szCs w:val="27"/>
                <w:lang w:val="en-US"/>
              </w:rPr>
            </w:pPr>
            <w:r w:rsidRPr="00FD43DF">
              <w:rPr>
                <w:b/>
                <w:bCs/>
                <w:color w:val="0F1115"/>
                <w:szCs w:val="27"/>
                <w:lang w:val="en-US"/>
              </w:rPr>
              <w:t>max</w:t>
            </w:r>
          </w:p>
        </w:tc>
      </w:tr>
      <w:tr w:rsidR="00FD43DF" w:rsidRPr="00FD43DF" w14:paraId="3FFE77FD" w14:textId="77777777" w:rsidTr="00FD43DF">
        <w:tc>
          <w:tcPr>
            <w:tcW w:w="186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40941D" w14:textId="77777777" w:rsidR="00FD43DF" w:rsidRPr="00FD43DF" w:rsidRDefault="00FD43DF" w:rsidP="00FD43DF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FD43DF">
              <w:rPr>
                <w:color w:val="0F1115"/>
                <w:szCs w:val="27"/>
                <w:lang w:val="en-US"/>
              </w:rPr>
              <w:t>BERTić</w:t>
            </w:r>
          </w:p>
        </w:tc>
        <w:tc>
          <w:tcPr>
            <w:tcW w:w="315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17EE4EA" w14:textId="77777777" w:rsidR="00FD43DF" w:rsidRPr="00FD43DF" w:rsidRDefault="00FD43DF" w:rsidP="00FD43DF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FD43DF">
              <w:rPr>
                <w:color w:val="0F1115"/>
                <w:szCs w:val="27"/>
                <w:lang w:val="en-US"/>
              </w:rPr>
              <w:t>0,6474</w:t>
            </w:r>
          </w:p>
        </w:tc>
        <w:tc>
          <w:tcPr>
            <w:tcW w:w="180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C20D0AE" w14:textId="77777777" w:rsidR="00FD43DF" w:rsidRPr="00FD43DF" w:rsidRDefault="00FD43DF" w:rsidP="00FD43DF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FD43DF">
              <w:rPr>
                <w:color w:val="0F1115"/>
                <w:szCs w:val="27"/>
                <w:lang w:val="en-US"/>
              </w:rPr>
              <w:t>0,0290</w:t>
            </w:r>
          </w:p>
        </w:tc>
        <w:tc>
          <w:tcPr>
            <w:tcW w:w="180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1F27DCE" w14:textId="77777777" w:rsidR="00FD43DF" w:rsidRPr="00FD43DF" w:rsidRDefault="00FD43DF" w:rsidP="00FD43DF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FD43DF">
              <w:rPr>
                <w:color w:val="0F1115"/>
                <w:szCs w:val="27"/>
                <w:lang w:val="en-US"/>
              </w:rPr>
              <w:t>0,5965</w:t>
            </w:r>
          </w:p>
        </w:tc>
        <w:tc>
          <w:tcPr>
            <w:tcW w:w="180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D0EC1A" w14:textId="77777777" w:rsidR="00FD43DF" w:rsidRPr="00FD43DF" w:rsidRDefault="00FD43DF" w:rsidP="00FD43DF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FD43DF">
              <w:rPr>
                <w:color w:val="0F1115"/>
                <w:szCs w:val="27"/>
                <w:lang w:val="en-US"/>
              </w:rPr>
              <w:t>0,6970</w:t>
            </w:r>
          </w:p>
        </w:tc>
      </w:tr>
      <w:tr w:rsidR="00FD43DF" w:rsidRPr="00FD43DF" w14:paraId="021D01E6" w14:textId="77777777" w:rsidTr="00FD43DF">
        <w:tc>
          <w:tcPr>
            <w:tcW w:w="186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04E0DE3" w14:textId="77777777" w:rsidR="00FD43DF" w:rsidRPr="00FD43DF" w:rsidRDefault="00FD43DF" w:rsidP="00FD43DF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proofErr w:type="spellStart"/>
            <w:r w:rsidRPr="00FD43DF">
              <w:rPr>
                <w:color w:val="0F1115"/>
                <w:szCs w:val="27"/>
                <w:lang w:val="en-US"/>
              </w:rPr>
              <w:t>mBERT</w:t>
            </w:r>
            <w:proofErr w:type="spellEnd"/>
          </w:p>
        </w:tc>
        <w:tc>
          <w:tcPr>
            <w:tcW w:w="315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D77834C" w14:textId="77777777" w:rsidR="00FD43DF" w:rsidRPr="00FD43DF" w:rsidRDefault="00FD43DF" w:rsidP="00FD43DF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FD43DF">
              <w:rPr>
                <w:color w:val="0F1115"/>
                <w:szCs w:val="27"/>
                <w:lang w:val="en-US"/>
              </w:rPr>
              <w:t>0,5805</w:t>
            </w:r>
          </w:p>
        </w:tc>
        <w:tc>
          <w:tcPr>
            <w:tcW w:w="180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F4DF8A" w14:textId="77777777" w:rsidR="00FD43DF" w:rsidRPr="00FD43DF" w:rsidRDefault="00FD43DF" w:rsidP="00FD43DF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FD43DF">
              <w:rPr>
                <w:color w:val="0F1115"/>
                <w:szCs w:val="27"/>
                <w:lang w:val="en-US"/>
              </w:rPr>
              <w:t>0,0230</w:t>
            </w:r>
          </w:p>
        </w:tc>
        <w:tc>
          <w:tcPr>
            <w:tcW w:w="180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9307E61" w14:textId="77777777" w:rsidR="00FD43DF" w:rsidRPr="00FD43DF" w:rsidRDefault="00FD43DF" w:rsidP="00FD43DF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FD43DF">
              <w:rPr>
                <w:color w:val="0F1115"/>
                <w:szCs w:val="27"/>
                <w:lang w:val="en-US"/>
              </w:rPr>
              <w:t>0,5447</w:t>
            </w:r>
          </w:p>
        </w:tc>
        <w:tc>
          <w:tcPr>
            <w:tcW w:w="1800" w:type="dx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46D59DB" w14:textId="77777777" w:rsidR="00FD43DF" w:rsidRPr="00FD43DF" w:rsidRDefault="00FD43DF" w:rsidP="00FD43DF">
            <w:pPr>
              <w:shd w:val="clear" w:color="auto" w:fill="FFFFFF"/>
              <w:spacing w:before="268" w:after="268"/>
              <w:ind w:firstLine="720"/>
              <w:jc w:val="both"/>
              <w:rPr>
                <w:color w:val="0F1115"/>
                <w:szCs w:val="27"/>
                <w:lang w:val="en-US"/>
              </w:rPr>
            </w:pPr>
            <w:r w:rsidRPr="00FD43DF">
              <w:rPr>
                <w:color w:val="0F1115"/>
                <w:szCs w:val="27"/>
                <w:lang w:val="en-US"/>
              </w:rPr>
              <w:t>0,6161</w:t>
            </w:r>
          </w:p>
        </w:tc>
      </w:tr>
    </w:tbl>
    <w:p w14:paraId="2691F635" w14:textId="77777777" w:rsidR="00FD43DF" w:rsidRDefault="00FD43DF" w:rsidP="00FD43DF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proofErr w:type="spellStart"/>
      <w:r w:rsidRPr="00FD43DF">
        <w:rPr>
          <w:color w:val="0F1115"/>
          <w:szCs w:val="27"/>
        </w:rPr>
        <w:t>Слика</w:t>
      </w:r>
      <w:proofErr w:type="spellEnd"/>
      <w:r w:rsidRPr="00FD43DF">
        <w:rPr>
          <w:color w:val="0F1115"/>
          <w:szCs w:val="27"/>
        </w:rPr>
        <w:t xml:space="preserve"> </w:t>
      </w:r>
      <w:r>
        <w:rPr>
          <w:color w:val="0F1115"/>
          <w:szCs w:val="27"/>
          <w:lang w:val="sr-Cyrl-RS"/>
        </w:rPr>
        <w:t xml:space="preserve">3.12 </w:t>
      </w:r>
      <w:proofErr w:type="spellStart"/>
      <w:r w:rsidRPr="00FD43DF">
        <w:rPr>
          <w:color w:val="0F1115"/>
          <w:szCs w:val="27"/>
        </w:rPr>
        <w:t>показује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да</w:t>
      </w:r>
      <w:proofErr w:type="spellEnd"/>
      <w:r w:rsidRPr="00FD43DF">
        <w:rPr>
          <w:color w:val="0F1115"/>
          <w:szCs w:val="27"/>
        </w:rPr>
        <w:t xml:space="preserve"> BERTić </w:t>
      </w:r>
      <w:proofErr w:type="spellStart"/>
      <w:r w:rsidRPr="00FD43DF">
        <w:rPr>
          <w:color w:val="0F1115"/>
          <w:szCs w:val="27"/>
        </w:rPr>
        <w:t>има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виши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ниво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перформанси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на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скоро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свим</w:t>
      </w:r>
      <w:proofErr w:type="spellEnd"/>
      <w:r w:rsidRPr="00FD43DF">
        <w:rPr>
          <w:color w:val="0F1115"/>
          <w:szCs w:val="27"/>
        </w:rPr>
        <w:t xml:space="preserve"> fold-</w:t>
      </w:r>
      <w:proofErr w:type="spellStart"/>
      <w:r w:rsidRPr="00FD43DF">
        <w:rPr>
          <w:color w:val="0F1115"/>
          <w:szCs w:val="27"/>
        </w:rPr>
        <w:t>овима</w:t>
      </w:r>
      <w:proofErr w:type="spellEnd"/>
      <w:r w:rsidRPr="00FD43DF">
        <w:rPr>
          <w:color w:val="0F1115"/>
          <w:szCs w:val="27"/>
        </w:rPr>
        <w:t xml:space="preserve">, </w:t>
      </w:r>
      <w:proofErr w:type="spellStart"/>
      <w:r w:rsidRPr="00FD43DF">
        <w:rPr>
          <w:color w:val="0F1115"/>
          <w:szCs w:val="27"/>
        </w:rPr>
        <w:t>док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mBERT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остаје</w:t>
      </w:r>
      <w:proofErr w:type="spellEnd"/>
      <w:r w:rsidRPr="00FD43DF">
        <w:rPr>
          <w:color w:val="0F1115"/>
          <w:szCs w:val="27"/>
        </w:rPr>
        <w:t xml:space="preserve"> у </w:t>
      </w:r>
      <w:proofErr w:type="spellStart"/>
      <w:r w:rsidRPr="00FD43DF">
        <w:rPr>
          <w:color w:val="0F1115"/>
          <w:szCs w:val="27"/>
        </w:rPr>
        <w:t>нижем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опсегу</w:t>
      </w:r>
      <w:proofErr w:type="spellEnd"/>
      <w:r w:rsidRPr="00FD43DF">
        <w:rPr>
          <w:color w:val="0F1115"/>
          <w:szCs w:val="27"/>
        </w:rPr>
        <w:t xml:space="preserve">. </w:t>
      </w:r>
      <w:proofErr w:type="spellStart"/>
      <w:r w:rsidRPr="00FD43DF">
        <w:rPr>
          <w:color w:val="0F1115"/>
          <w:szCs w:val="27"/>
        </w:rPr>
        <w:t>Стандардне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девијације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су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релативно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мале</w:t>
      </w:r>
      <w:proofErr w:type="spellEnd"/>
      <w:r w:rsidRPr="00FD43DF">
        <w:rPr>
          <w:color w:val="0F1115"/>
          <w:szCs w:val="27"/>
        </w:rPr>
        <w:t xml:space="preserve"> (≈ 0,02–0,03), </w:t>
      </w:r>
      <w:proofErr w:type="spellStart"/>
      <w:r w:rsidRPr="00FD43DF">
        <w:rPr>
          <w:color w:val="0F1115"/>
          <w:szCs w:val="27"/>
        </w:rPr>
        <w:t>што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говори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да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резултати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нису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последица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једне</w:t>
      </w:r>
      <w:proofErr w:type="spellEnd"/>
      <w:r w:rsidRPr="00FD43DF">
        <w:rPr>
          <w:color w:val="0F1115"/>
          <w:szCs w:val="27"/>
        </w:rPr>
        <w:t xml:space="preserve"> „</w:t>
      </w:r>
      <w:proofErr w:type="spellStart"/>
      <w:proofErr w:type="gramStart"/>
      <w:r w:rsidRPr="00FD43DF">
        <w:rPr>
          <w:color w:val="0F1115"/>
          <w:szCs w:val="27"/>
        </w:rPr>
        <w:t>срећне</w:t>
      </w:r>
      <w:proofErr w:type="spellEnd"/>
      <w:r w:rsidRPr="00FD43DF">
        <w:rPr>
          <w:color w:val="0F1115"/>
          <w:szCs w:val="27"/>
        </w:rPr>
        <w:t xml:space="preserve">“ </w:t>
      </w:r>
      <w:proofErr w:type="spellStart"/>
      <w:r w:rsidRPr="00FD43DF">
        <w:rPr>
          <w:color w:val="0F1115"/>
          <w:szCs w:val="27"/>
        </w:rPr>
        <w:t>поделе</w:t>
      </w:r>
      <w:proofErr w:type="spellEnd"/>
      <w:proofErr w:type="gram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скупа</w:t>
      </w:r>
      <w:proofErr w:type="spellEnd"/>
      <w:r w:rsidRPr="00FD43DF">
        <w:rPr>
          <w:color w:val="0F1115"/>
          <w:szCs w:val="27"/>
        </w:rPr>
        <w:t xml:space="preserve">. BERTić </w:t>
      </w:r>
      <w:proofErr w:type="spellStart"/>
      <w:r w:rsidRPr="00FD43DF">
        <w:rPr>
          <w:color w:val="0F1115"/>
          <w:szCs w:val="27"/>
        </w:rPr>
        <w:t>има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нешто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већи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распон</w:t>
      </w:r>
      <w:proofErr w:type="spellEnd"/>
      <w:r w:rsidRPr="00FD43DF">
        <w:rPr>
          <w:color w:val="0F1115"/>
          <w:szCs w:val="27"/>
        </w:rPr>
        <w:t xml:space="preserve"> (min–max), </w:t>
      </w:r>
      <w:proofErr w:type="spellStart"/>
      <w:r w:rsidRPr="00FD43DF">
        <w:rPr>
          <w:color w:val="0F1115"/>
          <w:szCs w:val="27"/>
        </w:rPr>
        <w:t>али</w:t>
      </w:r>
      <w:proofErr w:type="spellEnd"/>
      <w:r w:rsidRPr="00FD43DF">
        <w:rPr>
          <w:color w:val="0F1115"/>
          <w:szCs w:val="27"/>
        </w:rPr>
        <w:t xml:space="preserve"> и </w:t>
      </w:r>
      <w:proofErr w:type="spellStart"/>
      <w:r w:rsidRPr="00FD43DF">
        <w:rPr>
          <w:color w:val="0F1115"/>
          <w:szCs w:val="27"/>
        </w:rPr>
        <w:t>знатно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виши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просек</w:t>
      </w:r>
      <w:proofErr w:type="spellEnd"/>
      <w:r w:rsidRPr="00FD43DF">
        <w:rPr>
          <w:color w:val="0F1115"/>
          <w:szCs w:val="27"/>
        </w:rPr>
        <w:t xml:space="preserve"> и </w:t>
      </w:r>
      <w:proofErr w:type="spellStart"/>
      <w:r w:rsidRPr="00FD43DF">
        <w:rPr>
          <w:color w:val="0F1115"/>
          <w:szCs w:val="27"/>
        </w:rPr>
        <w:t>максимум</w:t>
      </w:r>
      <w:proofErr w:type="spellEnd"/>
      <w:r w:rsidRPr="00FD43DF">
        <w:rPr>
          <w:color w:val="0F1115"/>
          <w:szCs w:val="27"/>
        </w:rPr>
        <w:t xml:space="preserve">; </w:t>
      </w:r>
      <w:proofErr w:type="spellStart"/>
      <w:r w:rsidRPr="00FD43DF">
        <w:rPr>
          <w:color w:val="0F1115"/>
          <w:szCs w:val="27"/>
        </w:rPr>
        <w:t>мBERT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је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нешто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компактнији</w:t>
      </w:r>
      <w:proofErr w:type="spellEnd"/>
      <w:r w:rsidRPr="00FD43DF">
        <w:rPr>
          <w:color w:val="0F1115"/>
          <w:szCs w:val="27"/>
        </w:rPr>
        <w:t xml:space="preserve">, </w:t>
      </w:r>
      <w:proofErr w:type="spellStart"/>
      <w:r w:rsidRPr="00FD43DF">
        <w:rPr>
          <w:color w:val="0F1115"/>
          <w:szCs w:val="27"/>
        </w:rPr>
        <w:t>али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системски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слабији</w:t>
      </w:r>
      <w:proofErr w:type="spellEnd"/>
      <w:r w:rsidRPr="00FD43DF">
        <w:rPr>
          <w:color w:val="0F1115"/>
          <w:szCs w:val="27"/>
        </w:rPr>
        <w:t xml:space="preserve">. </w:t>
      </w:r>
      <w:proofErr w:type="spellStart"/>
      <w:r w:rsidRPr="00FD43DF">
        <w:rPr>
          <w:color w:val="0F1115"/>
          <w:szCs w:val="27"/>
        </w:rPr>
        <w:t>Стога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је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закључак</w:t>
      </w:r>
      <w:proofErr w:type="spellEnd"/>
      <w:r w:rsidRPr="00FD43DF">
        <w:rPr>
          <w:color w:val="0F1115"/>
          <w:szCs w:val="27"/>
        </w:rPr>
        <w:t xml:space="preserve"> BERTić &gt; </w:t>
      </w:r>
      <w:proofErr w:type="spellStart"/>
      <w:r w:rsidRPr="00FD43DF">
        <w:rPr>
          <w:color w:val="0F1115"/>
          <w:szCs w:val="27"/>
        </w:rPr>
        <w:t>mBERT</w:t>
      </w:r>
      <w:proofErr w:type="spellEnd"/>
      <w:r w:rsidRPr="00FD43DF">
        <w:rPr>
          <w:color w:val="0F1115"/>
          <w:szCs w:val="27"/>
        </w:rPr>
        <w:t xml:space="preserve"> </w:t>
      </w:r>
      <w:proofErr w:type="spellStart"/>
      <w:r w:rsidRPr="00FD43DF">
        <w:rPr>
          <w:color w:val="0F1115"/>
          <w:szCs w:val="27"/>
        </w:rPr>
        <w:t>поуздан</w:t>
      </w:r>
      <w:proofErr w:type="spellEnd"/>
      <w:r w:rsidRPr="00FD43DF">
        <w:rPr>
          <w:color w:val="0F1115"/>
          <w:szCs w:val="27"/>
        </w:rPr>
        <w:t xml:space="preserve"> у </w:t>
      </w:r>
      <w:proofErr w:type="spellStart"/>
      <w:r w:rsidRPr="00FD43DF">
        <w:rPr>
          <w:color w:val="0F1115"/>
          <w:szCs w:val="27"/>
        </w:rPr>
        <w:t>оквиру</w:t>
      </w:r>
      <w:proofErr w:type="spellEnd"/>
      <w:r w:rsidRPr="00FD43DF">
        <w:rPr>
          <w:color w:val="0F1115"/>
          <w:szCs w:val="27"/>
        </w:rPr>
        <w:t xml:space="preserve"> 10-fold </w:t>
      </w:r>
      <w:proofErr w:type="spellStart"/>
      <w:r w:rsidRPr="00FD43DF">
        <w:rPr>
          <w:color w:val="0F1115"/>
          <w:szCs w:val="27"/>
        </w:rPr>
        <w:t>протокола</w:t>
      </w:r>
      <w:proofErr w:type="spellEnd"/>
      <w:r w:rsidRPr="00FD43DF">
        <w:rPr>
          <w:color w:val="0F1115"/>
          <w:szCs w:val="27"/>
        </w:rPr>
        <w:t>.</w:t>
      </w:r>
    </w:p>
    <w:p w14:paraId="7956406F" w14:textId="77777777" w:rsidR="00FD43DF" w:rsidRPr="00FD43DF" w:rsidRDefault="00FD43DF" w:rsidP="00A61BAB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7FC2DDC6" w14:textId="71748C2D" w:rsidR="00FD43DF" w:rsidRDefault="00FD43DF" w:rsidP="00FD43DF">
      <w:pPr>
        <w:shd w:val="clear" w:color="auto" w:fill="FFFFFF"/>
        <w:spacing w:before="268" w:after="268"/>
        <w:jc w:val="center"/>
        <w:rPr>
          <w:color w:val="0F1115"/>
          <w:szCs w:val="27"/>
        </w:rPr>
      </w:pPr>
      <w:r>
        <w:rPr>
          <w:noProof/>
        </w:rPr>
        <w:lastRenderedPageBreak/>
        <w:drawing>
          <wp:inline distT="0" distB="0" distL="0" distR="0" wp14:anchorId="04D3C557" wp14:editId="3F813205">
            <wp:extent cx="4711700" cy="2918636"/>
            <wp:effectExtent l="0" t="0" r="0" b="0"/>
            <wp:docPr id="75566390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0886" cy="2924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615B5" w14:textId="7D09A61D" w:rsidR="00FD43DF" w:rsidRPr="00C05113" w:rsidRDefault="00FD43DF" w:rsidP="00C05113">
      <w:pPr>
        <w:shd w:val="clear" w:color="auto" w:fill="FFFFFF"/>
        <w:spacing w:after="268"/>
        <w:jc w:val="center"/>
        <w:rPr>
          <w:color w:val="0F1115"/>
          <w:szCs w:val="27"/>
          <w:lang w:val="sr-Cyrl-RS"/>
        </w:rPr>
      </w:pPr>
      <w:proofErr w:type="spellStart"/>
      <w:r w:rsidRPr="000A60E7">
        <w:rPr>
          <w:color w:val="0F1115"/>
          <w:szCs w:val="27"/>
        </w:rPr>
        <w:t>Слика</w:t>
      </w:r>
      <w:proofErr w:type="spellEnd"/>
      <w:r w:rsidRPr="000A60E7">
        <w:rPr>
          <w:color w:val="0F1115"/>
          <w:szCs w:val="27"/>
        </w:rPr>
        <w:t xml:space="preserve"> 3.1</w:t>
      </w:r>
      <w:r>
        <w:rPr>
          <w:color w:val="0F1115"/>
          <w:szCs w:val="27"/>
          <w:lang w:val="en-US"/>
        </w:rPr>
        <w:t>2</w:t>
      </w:r>
      <w:r w:rsidRPr="000A60E7">
        <w:rPr>
          <w:color w:val="0F1115"/>
          <w:szCs w:val="27"/>
        </w:rPr>
        <w:t xml:space="preserve"> — </w:t>
      </w:r>
      <w:r>
        <w:rPr>
          <w:color w:val="0F1115"/>
          <w:szCs w:val="27"/>
          <w:lang w:val="sr-Cyrl-RS"/>
        </w:rPr>
        <w:t xml:space="preserve">Расподела </w:t>
      </w:r>
      <w:r w:rsidRPr="00FD43DF">
        <w:rPr>
          <w:color w:val="0F1115"/>
          <w:szCs w:val="27"/>
        </w:rPr>
        <w:t xml:space="preserve">macro-F1 </w:t>
      </w:r>
      <w:proofErr w:type="spellStart"/>
      <w:r w:rsidRPr="00FD43DF">
        <w:rPr>
          <w:color w:val="0F1115"/>
          <w:szCs w:val="27"/>
        </w:rPr>
        <w:t>по</w:t>
      </w:r>
      <w:proofErr w:type="spellEnd"/>
      <w:r w:rsidRPr="00FD43DF">
        <w:rPr>
          <w:color w:val="0F1115"/>
          <w:szCs w:val="27"/>
        </w:rPr>
        <w:t xml:space="preserve"> </w:t>
      </w:r>
      <w:proofErr w:type="gramStart"/>
      <w:r w:rsidRPr="00FD43DF">
        <w:rPr>
          <w:color w:val="0F1115"/>
          <w:szCs w:val="27"/>
        </w:rPr>
        <w:t>10 fold</w:t>
      </w:r>
      <w:proofErr w:type="gramEnd"/>
      <w:r w:rsidRPr="00FD43DF">
        <w:rPr>
          <w:color w:val="0F1115"/>
          <w:szCs w:val="27"/>
        </w:rPr>
        <w:t>-</w:t>
      </w:r>
      <w:proofErr w:type="spellStart"/>
      <w:r w:rsidRPr="00FD43DF">
        <w:rPr>
          <w:color w:val="0F1115"/>
          <w:szCs w:val="27"/>
        </w:rPr>
        <w:t>ова</w:t>
      </w:r>
      <w:proofErr w:type="spellEnd"/>
    </w:p>
    <w:p w14:paraId="608F6986" w14:textId="0661A3A1" w:rsidR="00A61BAB" w:rsidRPr="004168FC" w:rsidRDefault="00A61BAB" w:rsidP="00A61BAB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proofErr w:type="spellStart"/>
      <w:r w:rsidRPr="00A61BAB">
        <w:rPr>
          <w:color w:val="0F1115"/>
          <w:szCs w:val="27"/>
        </w:rPr>
        <w:t>Матрице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конфузије</w:t>
      </w:r>
      <w:proofErr w:type="spellEnd"/>
      <w:r w:rsidR="004168FC">
        <w:rPr>
          <w:color w:val="0F1115"/>
          <w:szCs w:val="27"/>
          <w:lang w:val="sr-Cyrl-RS"/>
        </w:rPr>
        <w:t>, на Сликама 3.1</w:t>
      </w:r>
      <w:r w:rsidR="00FD43DF">
        <w:rPr>
          <w:color w:val="0F1115"/>
          <w:szCs w:val="27"/>
          <w:lang w:val="en-US"/>
        </w:rPr>
        <w:t>3</w:t>
      </w:r>
      <w:r w:rsidR="004168FC">
        <w:rPr>
          <w:color w:val="0F1115"/>
          <w:szCs w:val="27"/>
          <w:lang w:val="sr-Cyrl-RS"/>
        </w:rPr>
        <w:t xml:space="preserve"> и 3.1</w:t>
      </w:r>
      <w:r w:rsidR="00FD43DF">
        <w:rPr>
          <w:color w:val="0F1115"/>
          <w:szCs w:val="27"/>
          <w:lang w:val="en-US"/>
        </w:rPr>
        <w:t>4</w:t>
      </w:r>
      <w:r w:rsidR="004168FC">
        <w:rPr>
          <w:color w:val="0F1115"/>
          <w:szCs w:val="27"/>
          <w:lang w:val="sr-Cyrl-RS"/>
        </w:rPr>
        <w:t xml:space="preserve"> </w:t>
      </w:r>
      <w:proofErr w:type="spellStart"/>
      <w:r w:rsidRPr="00A61BAB">
        <w:rPr>
          <w:color w:val="0F1115"/>
          <w:szCs w:val="27"/>
        </w:rPr>
        <w:t>приказују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где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модели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праве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грешке</w:t>
      </w:r>
      <w:proofErr w:type="spellEnd"/>
      <w:r w:rsidRPr="00A61BAB">
        <w:rPr>
          <w:color w:val="0F1115"/>
          <w:szCs w:val="27"/>
        </w:rPr>
        <w:t xml:space="preserve">: </w:t>
      </w:r>
      <w:proofErr w:type="spellStart"/>
      <w:r w:rsidRPr="00A61BAB">
        <w:rPr>
          <w:color w:val="0F1115"/>
          <w:szCs w:val="27"/>
        </w:rPr>
        <w:t>редови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су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стварне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класе</w:t>
      </w:r>
      <w:proofErr w:type="spellEnd"/>
      <w:r w:rsidRPr="00A61BAB">
        <w:rPr>
          <w:color w:val="0F1115"/>
          <w:szCs w:val="27"/>
        </w:rPr>
        <w:t xml:space="preserve">, </w:t>
      </w:r>
      <w:proofErr w:type="spellStart"/>
      <w:r w:rsidRPr="00A61BAB">
        <w:rPr>
          <w:color w:val="0F1115"/>
          <w:szCs w:val="27"/>
        </w:rPr>
        <w:t>колоне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предвиђене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класе</w:t>
      </w:r>
      <w:proofErr w:type="spellEnd"/>
      <w:r w:rsidRPr="00A61BAB">
        <w:rPr>
          <w:color w:val="0F1115"/>
          <w:szCs w:val="27"/>
        </w:rPr>
        <w:t>.</w:t>
      </w:r>
      <w:r w:rsidR="004168FC">
        <w:rPr>
          <w:color w:val="0F1115"/>
          <w:szCs w:val="27"/>
          <w:lang w:val="sr-Cyrl-RS"/>
        </w:rPr>
        <w:t xml:space="preserve"> </w:t>
      </w:r>
    </w:p>
    <w:p w14:paraId="556C99D0" w14:textId="77777777" w:rsidR="00A61BAB" w:rsidRDefault="00A61BAB" w:rsidP="00A61BAB">
      <w:pPr>
        <w:shd w:val="clear" w:color="auto" w:fill="FFFFFF"/>
        <w:spacing w:before="268" w:after="268"/>
        <w:jc w:val="center"/>
        <w:rPr>
          <w:color w:val="0F1115"/>
          <w:szCs w:val="27"/>
          <w:lang w:val="sr-Cyrl-RS"/>
        </w:rPr>
      </w:pPr>
      <w:r>
        <w:rPr>
          <w:noProof/>
        </w:rPr>
        <w:drawing>
          <wp:inline distT="0" distB="0" distL="0" distR="0" wp14:anchorId="1418795A" wp14:editId="1AD38425">
            <wp:extent cx="4536532" cy="3873500"/>
            <wp:effectExtent l="0" t="0" r="0" b="0"/>
            <wp:docPr id="151403686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157" cy="3894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4FCAB" w14:textId="7140883E" w:rsidR="00A61BAB" w:rsidRDefault="00A61BAB" w:rsidP="00A61BAB">
      <w:pPr>
        <w:shd w:val="clear" w:color="auto" w:fill="FFFFFF"/>
        <w:spacing w:before="268" w:after="268"/>
        <w:jc w:val="center"/>
        <w:rPr>
          <w:color w:val="0F1115"/>
          <w:szCs w:val="27"/>
          <w:lang w:val="sr-Cyrl-RS"/>
        </w:rPr>
      </w:pPr>
      <w:r>
        <w:rPr>
          <w:color w:val="0F1115"/>
          <w:szCs w:val="27"/>
          <w:lang w:val="sr-Cyrl-RS"/>
        </w:rPr>
        <w:t>Слика 3.1</w:t>
      </w:r>
      <w:r w:rsidR="00FD43DF">
        <w:rPr>
          <w:color w:val="0F1115"/>
          <w:szCs w:val="27"/>
          <w:lang w:val="en-US"/>
        </w:rPr>
        <w:t xml:space="preserve">3 </w:t>
      </w:r>
      <w:r>
        <w:rPr>
          <w:color w:val="0F1115"/>
          <w:szCs w:val="27"/>
          <w:lang w:val="sr-Cyrl-RS"/>
        </w:rPr>
        <w:t xml:space="preserve">Матрица конуфзије за </w:t>
      </w:r>
      <w:r w:rsidRPr="00A61BAB">
        <w:rPr>
          <w:color w:val="0F1115"/>
          <w:szCs w:val="27"/>
        </w:rPr>
        <w:t>BERTić</w:t>
      </w:r>
    </w:p>
    <w:p w14:paraId="089AD4DA" w14:textId="21271F8E" w:rsidR="00A61BAB" w:rsidRDefault="00A61BAB" w:rsidP="00A61BAB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proofErr w:type="spellStart"/>
      <w:r w:rsidRPr="00A61BAB">
        <w:rPr>
          <w:color w:val="0F1115"/>
          <w:szCs w:val="27"/>
        </w:rPr>
        <w:lastRenderedPageBreak/>
        <w:t>Код</w:t>
      </w:r>
      <w:proofErr w:type="spellEnd"/>
      <w:r w:rsidRPr="00A61BAB">
        <w:rPr>
          <w:color w:val="0F1115"/>
          <w:szCs w:val="27"/>
        </w:rPr>
        <w:t xml:space="preserve"> BERTić-а </w:t>
      </w:r>
      <w:proofErr w:type="spellStart"/>
      <w:r w:rsidRPr="00A61BAB">
        <w:rPr>
          <w:color w:val="0F1115"/>
          <w:szCs w:val="27"/>
        </w:rPr>
        <w:t>највише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тачних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предикција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је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на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дијагонали</w:t>
      </w:r>
      <w:proofErr w:type="spellEnd"/>
      <w:r w:rsidRPr="00A61BAB">
        <w:rPr>
          <w:color w:val="0F1115"/>
          <w:szCs w:val="27"/>
        </w:rPr>
        <w:t xml:space="preserve">: 328 </w:t>
      </w:r>
      <w:proofErr w:type="spellStart"/>
      <w:r w:rsidRPr="00A61BAB">
        <w:rPr>
          <w:color w:val="0F1115"/>
          <w:szCs w:val="27"/>
        </w:rPr>
        <w:t>за</w:t>
      </w:r>
      <w:proofErr w:type="spellEnd"/>
      <w:r w:rsidRPr="00A61BAB">
        <w:rPr>
          <w:color w:val="0F1115"/>
          <w:szCs w:val="27"/>
        </w:rPr>
        <w:t xml:space="preserve"> NEUTRAL, 767 </w:t>
      </w:r>
      <w:proofErr w:type="spellStart"/>
      <w:r w:rsidRPr="00A61BAB">
        <w:rPr>
          <w:color w:val="0F1115"/>
          <w:szCs w:val="27"/>
        </w:rPr>
        <w:t>за</w:t>
      </w:r>
      <w:proofErr w:type="spellEnd"/>
      <w:r w:rsidRPr="00A61BAB">
        <w:rPr>
          <w:color w:val="0F1115"/>
          <w:szCs w:val="27"/>
        </w:rPr>
        <w:t xml:space="preserve"> ZA-VLAST и 825 </w:t>
      </w:r>
      <w:proofErr w:type="spellStart"/>
      <w:r w:rsidRPr="00A61BAB">
        <w:rPr>
          <w:color w:val="0F1115"/>
          <w:szCs w:val="27"/>
        </w:rPr>
        <w:t>за</w:t>
      </w:r>
      <w:proofErr w:type="spellEnd"/>
      <w:r w:rsidRPr="00A61BAB">
        <w:rPr>
          <w:color w:val="0F1115"/>
          <w:szCs w:val="27"/>
        </w:rPr>
        <w:t xml:space="preserve"> PROTIV-VLASTI. </w:t>
      </w:r>
      <w:proofErr w:type="spellStart"/>
      <w:r w:rsidRPr="00A61BAB">
        <w:rPr>
          <w:color w:val="0F1115"/>
          <w:szCs w:val="27"/>
        </w:rPr>
        <w:t>Грешке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код</w:t>
      </w:r>
      <w:proofErr w:type="spellEnd"/>
      <w:r w:rsidRPr="00A61BAB">
        <w:rPr>
          <w:color w:val="0F1115"/>
          <w:szCs w:val="27"/>
        </w:rPr>
        <w:t> NEUTRAL </w:t>
      </w:r>
      <w:proofErr w:type="spellStart"/>
      <w:r w:rsidRPr="00A61BAB">
        <w:rPr>
          <w:color w:val="0F1115"/>
          <w:szCs w:val="27"/>
        </w:rPr>
        <w:t>најчешће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одлазе</w:t>
      </w:r>
      <w:proofErr w:type="spellEnd"/>
      <w:r w:rsidRPr="00A61BAB">
        <w:rPr>
          <w:color w:val="0F1115"/>
          <w:szCs w:val="27"/>
        </w:rPr>
        <w:t xml:space="preserve"> у PROTIV-VLASTI (216) и ZA-VLAST (124), </w:t>
      </w:r>
      <w:proofErr w:type="spellStart"/>
      <w:r w:rsidRPr="00A61BAB">
        <w:rPr>
          <w:color w:val="0F1115"/>
          <w:szCs w:val="27"/>
        </w:rPr>
        <w:t>што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потврђује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да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модел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често</w:t>
      </w:r>
      <w:proofErr w:type="spellEnd"/>
      <w:r w:rsidRPr="00A61BAB">
        <w:rPr>
          <w:color w:val="0F1115"/>
          <w:szCs w:val="27"/>
        </w:rPr>
        <w:t xml:space="preserve"> „</w:t>
      </w:r>
      <w:proofErr w:type="spellStart"/>
      <w:proofErr w:type="gramStart"/>
      <w:r w:rsidRPr="00A61BAB">
        <w:rPr>
          <w:color w:val="0F1115"/>
          <w:szCs w:val="27"/>
        </w:rPr>
        <w:t>повуче</w:t>
      </w:r>
      <w:proofErr w:type="spellEnd"/>
      <w:r w:rsidRPr="00A61BAB">
        <w:rPr>
          <w:color w:val="0F1115"/>
          <w:szCs w:val="27"/>
        </w:rPr>
        <w:t xml:space="preserve">“ </w:t>
      </w:r>
      <w:proofErr w:type="spellStart"/>
      <w:r w:rsidRPr="00A61BAB">
        <w:rPr>
          <w:color w:val="0F1115"/>
          <w:szCs w:val="27"/>
        </w:rPr>
        <w:t>неутрални</w:t>
      </w:r>
      <w:proofErr w:type="spellEnd"/>
      <w:proofErr w:type="gram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коментар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једном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од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два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поларизована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става</w:t>
      </w:r>
      <w:proofErr w:type="spellEnd"/>
      <w:r w:rsidRPr="00A61BAB">
        <w:rPr>
          <w:color w:val="0F1115"/>
          <w:szCs w:val="27"/>
        </w:rPr>
        <w:t xml:space="preserve">. </w:t>
      </w:r>
      <w:proofErr w:type="spellStart"/>
      <w:r w:rsidRPr="00A61BAB">
        <w:rPr>
          <w:color w:val="0F1115"/>
          <w:szCs w:val="27"/>
        </w:rPr>
        <w:t>Обрнуто</w:t>
      </w:r>
      <w:proofErr w:type="spellEnd"/>
      <w:r w:rsidRPr="00A61BAB">
        <w:rPr>
          <w:color w:val="0F1115"/>
          <w:szCs w:val="27"/>
        </w:rPr>
        <w:t xml:space="preserve">, </w:t>
      </w:r>
      <w:proofErr w:type="spellStart"/>
      <w:r w:rsidRPr="00A61BAB">
        <w:rPr>
          <w:color w:val="0F1115"/>
          <w:szCs w:val="27"/>
        </w:rPr>
        <w:t>део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коментара</w:t>
      </w:r>
      <w:proofErr w:type="spellEnd"/>
      <w:r w:rsidRPr="00A61BAB">
        <w:rPr>
          <w:color w:val="0F1115"/>
          <w:szCs w:val="27"/>
        </w:rPr>
        <w:t> PROTIV-VLASTI и ZA-VLAST </w:t>
      </w:r>
      <w:proofErr w:type="spellStart"/>
      <w:r w:rsidRPr="00A61BAB">
        <w:rPr>
          <w:color w:val="0F1115"/>
          <w:szCs w:val="27"/>
        </w:rPr>
        <w:t>завршава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као</w:t>
      </w:r>
      <w:proofErr w:type="spellEnd"/>
      <w:r w:rsidRPr="00A61BAB">
        <w:rPr>
          <w:color w:val="0F1115"/>
          <w:szCs w:val="27"/>
        </w:rPr>
        <w:t xml:space="preserve"> NEUTRAL (191 </w:t>
      </w:r>
      <w:proofErr w:type="spellStart"/>
      <w:r w:rsidRPr="00A61BAB">
        <w:rPr>
          <w:color w:val="0F1115"/>
          <w:szCs w:val="27"/>
        </w:rPr>
        <w:t>односно</w:t>
      </w:r>
      <w:proofErr w:type="spellEnd"/>
      <w:r w:rsidRPr="00A61BAB">
        <w:rPr>
          <w:color w:val="0F1115"/>
          <w:szCs w:val="27"/>
        </w:rPr>
        <w:t xml:space="preserve"> 90), </w:t>
      </w:r>
      <w:proofErr w:type="spellStart"/>
      <w:r w:rsidRPr="00A61BAB">
        <w:rPr>
          <w:color w:val="0F1115"/>
          <w:szCs w:val="27"/>
        </w:rPr>
        <w:t>што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указује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на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двосмерну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конфузију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око</w:t>
      </w:r>
      <w:proofErr w:type="spellEnd"/>
      <w:r w:rsidRPr="00A61BAB">
        <w:rPr>
          <w:color w:val="0F1115"/>
          <w:szCs w:val="27"/>
        </w:rPr>
        <w:t xml:space="preserve"> </w:t>
      </w:r>
      <w:proofErr w:type="spellStart"/>
      <w:r w:rsidRPr="00A61BAB">
        <w:rPr>
          <w:color w:val="0F1115"/>
          <w:szCs w:val="27"/>
        </w:rPr>
        <w:t>неутралности</w:t>
      </w:r>
      <w:proofErr w:type="spellEnd"/>
      <w:r w:rsidRPr="00A61BAB">
        <w:rPr>
          <w:color w:val="0F1115"/>
          <w:szCs w:val="27"/>
        </w:rPr>
        <w:t>.</w:t>
      </w:r>
    </w:p>
    <w:p w14:paraId="61EE4276" w14:textId="2EA509D3" w:rsidR="00A61BAB" w:rsidRPr="00FD43DF" w:rsidRDefault="00A61BAB" w:rsidP="00985B85">
      <w:pPr>
        <w:shd w:val="clear" w:color="auto" w:fill="FFFFFF"/>
        <w:spacing w:before="268" w:after="268"/>
        <w:jc w:val="center"/>
        <w:rPr>
          <w:color w:val="0F1115"/>
          <w:szCs w:val="27"/>
          <w:lang w:val="en-US"/>
        </w:rPr>
      </w:pPr>
      <w:r>
        <w:rPr>
          <w:noProof/>
        </w:rPr>
        <w:drawing>
          <wp:inline distT="0" distB="0" distL="0" distR="0" wp14:anchorId="09F421CE" wp14:editId="647F5611">
            <wp:extent cx="5277900" cy="4495800"/>
            <wp:effectExtent l="0" t="0" r="0" b="0"/>
            <wp:docPr id="135956440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4868" cy="4510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1FBCB" w14:textId="45960641" w:rsidR="00985B85" w:rsidRPr="00932147" w:rsidRDefault="00985B85" w:rsidP="00985B85">
      <w:pPr>
        <w:shd w:val="clear" w:color="auto" w:fill="FFFFFF"/>
        <w:spacing w:before="268" w:after="268"/>
        <w:jc w:val="center"/>
        <w:rPr>
          <w:color w:val="0F1115"/>
          <w:szCs w:val="27"/>
          <w:lang w:val="sr-Cyrl-RS"/>
        </w:rPr>
      </w:pPr>
      <w:r>
        <w:rPr>
          <w:color w:val="0F1115"/>
          <w:szCs w:val="27"/>
          <w:lang w:val="sr-Cyrl-RS"/>
        </w:rPr>
        <w:t>Слика 3.1</w:t>
      </w:r>
      <w:r w:rsidR="00FD43DF">
        <w:rPr>
          <w:color w:val="0F1115"/>
          <w:szCs w:val="27"/>
          <w:lang w:val="en-US"/>
        </w:rPr>
        <w:t>4</w:t>
      </w:r>
      <w:r>
        <w:rPr>
          <w:color w:val="0F1115"/>
          <w:szCs w:val="27"/>
          <w:lang w:val="sr-Cyrl-RS"/>
        </w:rPr>
        <w:t xml:space="preserve"> Матрица конуфзије за</w:t>
      </w:r>
      <w:r w:rsidR="00932147">
        <w:rPr>
          <w:color w:val="0F1115"/>
          <w:szCs w:val="27"/>
          <w:lang w:val="sr-Cyrl-RS"/>
        </w:rPr>
        <w:t xml:space="preserve"> </w:t>
      </w:r>
      <w:proofErr w:type="spellStart"/>
      <w:r w:rsidRPr="00985B85">
        <w:rPr>
          <w:color w:val="0F1115"/>
          <w:szCs w:val="27"/>
        </w:rPr>
        <w:t>mBERT</w:t>
      </w:r>
      <w:proofErr w:type="spellEnd"/>
    </w:p>
    <w:p w14:paraId="3BA89892" w14:textId="01067224" w:rsidR="00985B85" w:rsidRDefault="00932147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  <w:r>
        <w:rPr>
          <w:color w:val="0F1115"/>
          <w:szCs w:val="27"/>
          <w:lang w:val="sr-Cyrl-RS"/>
        </w:rPr>
        <w:tab/>
      </w:r>
      <w:proofErr w:type="spellStart"/>
      <w:r w:rsidRPr="00932147">
        <w:rPr>
          <w:color w:val="0F1115"/>
          <w:szCs w:val="27"/>
        </w:rPr>
        <w:t>Код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mBERT</w:t>
      </w:r>
      <w:proofErr w:type="spellEnd"/>
      <w:r w:rsidRPr="00932147">
        <w:rPr>
          <w:color w:val="0F1115"/>
          <w:szCs w:val="27"/>
        </w:rPr>
        <w:t xml:space="preserve">-а </w:t>
      </w:r>
      <w:proofErr w:type="spellStart"/>
      <w:r w:rsidRPr="00932147">
        <w:rPr>
          <w:color w:val="0F1115"/>
          <w:szCs w:val="27"/>
        </w:rPr>
        <w:t>образац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грешака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је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сличан</w:t>
      </w:r>
      <w:proofErr w:type="spellEnd"/>
      <w:r w:rsidRPr="00932147">
        <w:rPr>
          <w:color w:val="0F1115"/>
          <w:szCs w:val="27"/>
        </w:rPr>
        <w:t xml:space="preserve">, </w:t>
      </w:r>
      <w:proofErr w:type="spellStart"/>
      <w:r w:rsidRPr="00932147">
        <w:rPr>
          <w:color w:val="0F1115"/>
          <w:szCs w:val="27"/>
        </w:rPr>
        <w:t>али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су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дијагоналне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вредности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ниже</w:t>
      </w:r>
      <w:proofErr w:type="spellEnd"/>
      <w:r w:rsidRPr="00932147">
        <w:rPr>
          <w:color w:val="0F1115"/>
          <w:szCs w:val="27"/>
        </w:rPr>
        <w:t xml:space="preserve"> (291 / 695 / 740).</w:t>
      </w:r>
      <w:r>
        <w:rPr>
          <w:color w:val="0F1115"/>
          <w:szCs w:val="27"/>
          <w:lang w:val="sr-Cyrl-RS"/>
        </w:rPr>
        <w:t xml:space="preserve"> </w:t>
      </w:r>
      <w:proofErr w:type="spellStart"/>
      <w:r w:rsidRPr="00932147">
        <w:rPr>
          <w:color w:val="0F1115"/>
          <w:szCs w:val="27"/>
        </w:rPr>
        <w:t>Посебно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је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израженије</w:t>
      </w:r>
      <w:proofErr w:type="spellEnd"/>
      <w:r>
        <w:rPr>
          <w:color w:val="0F1115"/>
          <w:szCs w:val="27"/>
          <w:lang w:val="sr-Cyrl-RS"/>
        </w:rPr>
        <w:t xml:space="preserve"> </w:t>
      </w:r>
      <w:proofErr w:type="spellStart"/>
      <w:r w:rsidRPr="00932147">
        <w:rPr>
          <w:color w:val="0F1115"/>
          <w:szCs w:val="27"/>
        </w:rPr>
        <w:t>мешање</w:t>
      </w:r>
      <w:proofErr w:type="spellEnd"/>
      <w:r>
        <w:rPr>
          <w:color w:val="0F1115"/>
          <w:szCs w:val="27"/>
          <w:lang w:val="sr-Cyrl-RS"/>
        </w:rPr>
        <w:t xml:space="preserve"> </w:t>
      </w:r>
      <w:r w:rsidRPr="00932147">
        <w:rPr>
          <w:color w:val="0F1115"/>
          <w:szCs w:val="27"/>
        </w:rPr>
        <w:t>NEUTRAL</w:t>
      </w:r>
      <w:r>
        <w:rPr>
          <w:color w:val="0F1115"/>
          <w:szCs w:val="27"/>
          <w:lang w:val="sr-Cyrl-RS"/>
        </w:rPr>
        <w:t xml:space="preserve"> </w:t>
      </w:r>
      <w:r w:rsidRPr="00932147">
        <w:rPr>
          <w:color w:val="0F1115"/>
          <w:szCs w:val="27"/>
        </w:rPr>
        <w:t>↔</w:t>
      </w:r>
      <w:r>
        <w:rPr>
          <w:color w:val="0F1115"/>
          <w:szCs w:val="27"/>
          <w:lang w:val="sr-Cyrl-RS"/>
        </w:rPr>
        <w:t xml:space="preserve"> </w:t>
      </w:r>
      <w:r w:rsidRPr="00932147">
        <w:rPr>
          <w:color w:val="0F1115"/>
          <w:szCs w:val="27"/>
        </w:rPr>
        <w:t>PROTIV</w:t>
      </w:r>
      <w:r>
        <w:rPr>
          <w:color w:val="0F1115"/>
          <w:szCs w:val="27"/>
          <w:lang w:val="sr-Cyrl-RS"/>
        </w:rPr>
        <w:t xml:space="preserve"> </w:t>
      </w:r>
      <w:r w:rsidRPr="00932147">
        <w:rPr>
          <w:color w:val="0F1115"/>
          <w:szCs w:val="27"/>
        </w:rPr>
        <w:t>VLASTI и NEUTRAL ↔ ZA</w:t>
      </w:r>
      <w:r>
        <w:rPr>
          <w:color w:val="0F1115"/>
          <w:szCs w:val="27"/>
          <w:lang w:val="sr-Cyrl-RS"/>
        </w:rPr>
        <w:t xml:space="preserve"> </w:t>
      </w:r>
      <w:r w:rsidRPr="00932147">
        <w:rPr>
          <w:color w:val="0F1115"/>
          <w:szCs w:val="27"/>
        </w:rPr>
        <w:t xml:space="preserve">VLAST. </w:t>
      </w:r>
      <w:proofErr w:type="spellStart"/>
      <w:r w:rsidRPr="00932147">
        <w:rPr>
          <w:color w:val="0F1115"/>
          <w:szCs w:val="27"/>
        </w:rPr>
        <w:t>Поређењем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две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матрице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види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се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да</w:t>
      </w:r>
      <w:proofErr w:type="spellEnd"/>
      <w:r w:rsidRPr="00932147">
        <w:rPr>
          <w:color w:val="0F1115"/>
          <w:szCs w:val="27"/>
        </w:rPr>
        <w:t xml:space="preserve"> BERTić </w:t>
      </w:r>
      <w:proofErr w:type="spellStart"/>
      <w:r w:rsidRPr="00932147">
        <w:rPr>
          <w:color w:val="0F1115"/>
          <w:szCs w:val="27"/>
        </w:rPr>
        <w:t>доследно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боље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одваја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све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три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класе</w:t>
      </w:r>
      <w:proofErr w:type="spellEnd"/>
      <w:r w:rsidRPr="00932147">
        <w:rPr>
          <w:color w:val="0F1115"/>
          <w:szCs w:val="27"/>
        </w:rPr>
        <w:t xml:space="preserve">, </w:t>
      </w:r>
      <w:proofErr w:type="spellStart"/>
      <w:r w:rsidRPr="00932147">
        <w:rPr>
          <w:color w:val="0F1115"/>
          <w:szCs w:val="27"/>
        </w:rPr>
        <w:t>уз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исти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тип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најчешћих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грешака</w:t>
      </w:r>
      <w:proofErr w:type="spellEnd"/>
      <w:r w:rsidRPr="00932147">
        <w:rPr>
          <w:color w:val="0F1115"/>
          <w:szCs w:val="27"/>
        </w:rPr>
        <w:t xml:space="preserve"> — </w:t>
      </w:r>
      <w:proofErr w:type="spellStart"/>
      <w:r w:rsidRPr="00932147">
        <w:rPr>
          <w:color w:val="0F1115"/>
          <w:szCs w:val="27"/>
        </w:rPr>
        <w:t>што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сугерише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да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проблем</w:t>
      </w:r>
      <w:proofErr w:type="spellEnd"/>
      <w:r w:rsidRPr="00932147">
        <w:rPr>
          <w:color w:val="0F1115"/>
          <w:szCs w:val="27"/>
        </w:rPr>
        <w:t> NEUTRAL </w:t>
      </w:r>
      <w:proofErr w:type="spellStart"/>
      <w:r w:rsidRPr="00932147">
        <w:rPr>
          <w:color w:val="0F1115"/>
          <w:szCs w:val="27"/>
        </w:rPr>
        <w:t>класе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није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потпуно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решен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ни</w:t>
      </w:r>
      <w:proofErr w:type="spellEnd"/>
      <w:r w:rsidRPr="00932147">
        <w:rPr>
          <w:color w:val="0F1115"/>
          <w:szCs w:val="27"/>
        </w:rPr>
        <w:t xml:space="preserve"> Transformer </w:t>
      </w:r>
      <w:proofErr w:type="spellStart"/>
      <w:r w:rsidRPr="00932147">
        <w:rPr>
          <w:color w:val="0F1115"/>
          <w:szCs w:val="27"/>
        </w:rPr>
        <w:t>архитектуром</w:t>
      </w:r>
      <w:proofErr w:type="spellEnd"/>
      <w:r w:rsidRPr="00932147">
        <w:rPr>
          <w:color w:val="0F1115"/>
          <w:szCs w:val="27"/>
        </w:rPr>
        <w:t xml:space="preserve">, </w:t>
      </w:r>
      <w:proofErr w:type="spellStart"/>
      <w:r w:rsidRPr="00932147">
        <w:rPr>
          <w:color w:val="0F1115"/>
          <w:szCs w:val="27"/>
        </w:rPr>
        <w:t>али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јесте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значајно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ублажен</w:t>
      </w:r>
      <w:proofErr w:type="spellEnd"/>
      <w:r w:rsidRPr="00932147">
        <w:rPr>
          <w:color w:val="0F1115"/>
          <w:szCs w:val="27"/>
        </w:rPr>
        <w:t xml:space="preserve"> у </w:t>
      </w:r>
      <w:proofErr w:type="spellStart"/>
      <w:r w:rsidRPr="00932147">
        <w:rPr>
          <w:color w:val="0F1115"/>
          <w:szCs w:val="27"/>
        </w:rPr>
        <w:t>односу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на</w:t>
      </w:r>
      <w:proofErr w:type="spellEnd"/>
      <w:r w:rsidRPr="00932147">
        <w:rPr>
          <w:color w:val="0F1115"/>
          <w:szCs w:val="27"/>
        </w:rPr>
        <w:t xml:space="preserve"> baseline и у </w:t>
      </w:r>
      <w:proofErr w:type="spellStart"/>
      <w:r w:rsidRPr="00932147">
        <w:rPr>
          <w:color w:val="0F1115"/>
          <w:szCs w:val="27"/>
        </w:rPr>
        <w:t>односу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на</w:t>
      </w:r>
      <w:proofErr w:type="spellEnd"/>
      <w:r w:rsidRPr="00932147">
        <w:rPr>
          <w:color w:val="0F1115"/>
          <w:szCs w:val="27"/>
        </w:rPr>
        <w:t xml:space="preserve"> </w:t>
      </w:r>
      <w:proofErr w:type="spellStart"/>
      <w:r w:rsidRPr="00932147">
        <w:rPr>
          <w:color w:val="0F1115"/>
          <w:szCs w:val="27"/>
        </w:rPr>
        <w:t>mBERT</w:t>
      </w:r>
      <w:proofErr w:type="spellEnd"/>
      <w:r w:rsidRPr="00932147">
        <w:rPr>
          <w:color w:val="0F1115"/>
          <w:szCs w:val="27"/>
        </w:rPr>
        <w:t>.</w:t>
      </w:r>
    </w:p>
    <w:p w14:paraId="4EEB6BFC" w14:textId="77777777" w:rsidR="007C3E0F" w:rsidRP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2AC53303" w14:textId="42D21FFF" w:rsidR="007C3E0F" w:rsidRPr="007C3E0F" w:rsidRDefault="007C3E0F" w:rsidP="007C3E0F">
      <w:pPr>
        <w:pStyle w:val="Heading3"/>
        <w:rPr>
          <w:rFonts w:ascii="Times New Roman" w:hAnsi="Times New Roman" w:cs="Times New Roman"/>
          <w:color w:val="auto"/>
          <w:sz w:val="32"/>
          <w:lang w:val="sr-Cyrl-RS"/>
        </w:rPr>
      </w:pPr>
      <w:bookmarkStart w:id="23" w:name="_Toc238141448"/>
      <w:r>
        <w:rPr>
          <w:rFonts w:ascii="Times New Roman" w:hAnsi="Times New Roman" w:cs="Times New Roman"/>
          <w:color w:val="auto"/>
          <w:sz w:val="32"/>
          <w:lang w:val="sr-Cyrl-RS"/>
        </w:rPr>
        <w:lastRenderedPageBreak/>
        <w:t>3.</w:t>
      </w:r>
      <w:r>
        <w:rPr>
          <w:rFonts w:ascii="Times New Roman" w:hAnsi="Times New Roman" w:cs="Times New Roman"/>
          <w:color w:val="auto"/>
          <w:sz w:val="32"/>
          <w:lang w:val="en-US"/>
        </w:rPr>
        <w:t>2.</w:t>
      </w:r>
      <w:r>
        <w:rPr>
          <w:rFonts w:ascii="Times New Roman" w:hAnsi="Times New Roman" w:cs="Times New Roman"/>
          <w:color w:val="auto"/>
          <w:sz w:val="32"/>
          <w:lang w:val="sr-Cyrl-RS"/>
        </w:rPr>
        <w:t>4</w:t>
      </w:r>
      <w:r w:rsidRPr="003F13B1">
        <w:rPr>
          <w:rFonts w:ascii="Times New Roman" w:hAnsi="Times New Roman" w:cs="Times New Roman"/>
          <w:color w:val="auto"/>
          <w:sz w:val="32"/>
        </w:rPr>
        <w:t xml:space="preserve">. </w:t>
      </w:r>
      <w:r>
        <w:rPr>
          <w:rFonts w:ascii="Times New Roman" w:hAnsi="Times New Roman" w:cs="Times New Roman"/>
          <w:color w:val="auto"/>
          <w:sz w:val="32"/>
          <w:lang w:val="sr-Cyrl-RS"/>
        </w:rPr>
        <w:t>Дискусија</w:t>
      </w:r>
      <w:bookmarkEnd w:id="23"/>
    </w:p>
    <w:p w14:paraId="6D634B78" w14:textId="77777777" w:rsidR="007C3E0F" w:rsidRPr="007C3E0F" w:rsidRDefault="007C3E0F" w:rsidP="007C3E0F">
      <w:pPr>
        <w:shd w:val="clear" w:color="auto" w:fill="FFFFFF"/>
        <w:spacing w:before="268" w:after="268"/>
        <w:jc w:val="both"/>
        <w:rPr>
          <w:color w:val="0F1115"/>
          <w:szCs w:val="27"/>
          <w:lang w:val="en-US"/>
        </w:rPr>
      </w:pPr>
      <w:r>
        <w:rPr>
          <w:color w:val="0F1115"/>
          <w:szCs w:val="27"/>
          <w:lang w:val="sr-Cyrl-RS"/>
        </w:rPr>
        <w:tab/>
      </w:r>
      <w:r w:rsidRPr="007C3E0F">
        <w:rPr>
          <w:i/>
          <w:iCs/>
          <w:color w:val="0F1115"/>
          <w:szCs w:val="27"/>
          <w:lang w:val="en-US"/>
        </w:rPr>
        <w:t>Fine-tuning</w:t>
      </w:r>
      <w:r w:rsidRPr="007C3E0F">
        <w:rPr>
          <w:color w:val="0F1115"/>
          <w:szCs w:val="27"/>
          <w:lang w:val="en-US"/>
        </w:rPr>
        <w:t xml:space="preserve"> </w:t>
      </w:r>
      <w:r w:rsidRPr="007C3E0F">
        <w:rPr>
          <w:i/>
          <w:iCs/>
          <w:color w:val="0F1115"/>
          <w:szCs w:val="27"/>
          <w:lang w:val="en-US"/>
        </w:rPr>
        <w:t>Transformer</w:t>
      </w:r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модела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доноси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јасан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добитак</w:t>
      </w:r>
      <w:proofErr w:type="spellEnd"/>
      <w:r w:rsidRPr="007C3E0F">
        <w:rPr>
          <w:color w:val="0F1115"/>
          <w:szCs w:val="27"/>
          <w:lang w:val="en-US"/>
        </w:rPr>
        <w:t xml:space="preserve"> у </w:t>
      </w:r>
      <w:proofErr w:type="spellStart"/>
      <w:r w:rsidRPr="007C3E0F">
        <w:rPr>
          <w:color w:val="0F1115"/>
          <w:szCs w:val="27"/>
          <w:lang w:val="en-US"/>
        </w:rPr>
        <w:t>односу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на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r w:rsidRPr="007C3E0F">
        <w:rPr>
          <w:i/>
          <w:iCs/>
          <w:color w:val="0F1115"/>
          <w:szCs w:val="27"/>
          <w:lang w:val="en-US"/>
        </w:rPr>
        <w:t>baseline</w:t>
      </w:r>
      <w:r w:rsidRPr="007C3E0F">
        <w:rPr>
          <w:color w:val="0F1115"/>
          <w:szCs w:val="27"/>
          <w:lang w:val="en-US"/>
        </w:rPr>
        <w:t xml:space="preserve">: BERTić (macro-F1 = 0,647) </w:t>
      </w:r>
      <w:proofErr w:type="spellStart"/>
      <w:r w:rsidRPr="007C3E0F">
        <w:rPr>
          <w:color w:val="0F1115"/>
          <w:szCs w:val="27"/>
          <w:lang w:val="en-US"/>
        </w:rPr>
        <w:t>надмашује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најбољу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логистичку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регресију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за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око</w:t>
      </w:r>
      <w:proofErr w:type="spellEnd"/>
      <w:r w:rsidRPr="007C3E0F">
        <w:rPr>
          <w:color w:val="0F1115"/>
          <w:szCs w:val="27"/>
          <w:lang w:val="en-US"/>
        </w:rPr>
        <w:t xml:space="preserve"> 0,094, </w:t>
      </w:r>
      <w:proofErr w:type="spellStart"/>
      <w:r w:rsidRPr="007C3E0F">
        <w:rPr>
          <w:color w:val="0F1115"/>
          <w:szCs w:val="27"/>
          <w:lang w:val="en-US"/>
        </w:rPr>
        <w:t>док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добитак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mBERT</w:t>
      </w:r>
      <w:proofErr w:type="spellEnd"/>
      <w:r w:rsidRPr="007C3E0F">
        <w:rPr>
          <w:color w:val="0F1115"/>
          <w:szCs w:val="27"/>
          <w:lang w:val="en-US"/>
        </w:rPr>
        <w:t xml:space="preserve">-а </w:t>
      </w:r>
      <w:proofErr w:type="spellStart"/>
      <w:r w:rsidRPr="007C3E0F">
        <w:rPr>
          <w:color w:val="0F1115"/>
          <w:szCs w:val="27"/>
          <w:lang w:val="en-US"/>
        </w:rPr>
        <w:t>умерен</w:t>
      </w:r>
      <w:proofErr w:type="spellEnd"/>
      <w:r w:rsidRPr="007C3E0F">
        <w:rPr>
          <w:color w:val="0F1115"/>
          <w:szCs w:val="27"/>
          <w:lang w:val="en-US"/>
        </w:rPr>
        <w:t xml:space="preserve"> (+0,027). </w:t>
      </w:r>
      <w:proofErr w:type="spellStart"/>
      <w:r w:rsidRPr="007C3E0F">
        <w:rPr>
          <w:color w:val="0F1115"/>
          <w:szCs w:val="27"/>
          <w:lang w:val="en-US"/>
        </w:rPr>
        <w:t>Пошто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су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хиперпараметри</w:t>
      </w:r>
      <w:proofErr w:type="spellEnd"/>
      <w:r w:rsidRPr="007C3E0F">
        <w:rPr>
          <w:color w:val="0F1115"/>
          <w:szCs w:val="27"/>
          <w:lang w:val="en-US"/>
        </w:rPr>
        <w:t xml:space="preserve"> и </w:t>
      </w:r>
      <w:proofErr w:type="spellStart"/>
      <w:r w:rsidRPr="007C3E0F">
        <w:rPr>
          <w:color w:val="0F1115"/>
          <w:szCs w:val="27"/>
          <w:lang w:val="en-US"/>
        </w:rPr>
        <w:t>протокол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евалуације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били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идентични</w:t>
      </w:r>
      <w:proofErr w:type="spellEnd"/>
      <w:r w:rsidRPr="007C3E0F">
        <w:rPr>
          <w:color w:val="0F1115"/>
          <w:szCs w:val="27"/>
          <w:lang w:val="en-US"/>
        </w:rPr>
        <w:t xml:space="preserve">, </w:t>
      </w:r>
      <w:proofErr w:type="spellStart"/>
      <w:r w:rsidRPr="007C3E0F">
        <w:rPr>
          <w:color w:val="0F1115"/>
          <w:szCs w:val="27"/>
          <w:lang w:val="en-US"/>
        </w:rPr>
        <w:t>предност</w:t>
      </w:r>
      <w:proofErr w:type="spellEnd"/>
      <w:r w:rsidRPr="007C3E0F">
        <w:rPr>
          <w:color w:val="0F1115"/>
          <w:szCs w:val="27"/>
          <w:lang w:val="en-US"/>
        </w:rPr>
        <w:t xml:space="preserve"> BERTić-а </w:t>
      </w:r>
      <w:proofErr w:type="spellStart"/>
      <w:r w:rsidRPr="007C3E0F">
        <w:rPr>
          <w:color w:val="0F1115"/>
          <w:szCs w:val="27"/>
          <w:lang w:val="en-US"/>
        </w:rPr>
        <w:t>над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mBERT-ом</w:t>
      </w:r>
      <w:proofErr w:type="spellEnd"/>
      <w:r w:rsidRPr="007C3E0F">
        <w:rPr>
          <w:color w:val="0F1115"/>
          <w:szCs w:val="27"/>
          <w:lang w:val="en-US"/>
        </w:rPr>
        <w:t xml:space="preserve"> (~0,067) </w:t>
      </w:r>
      <w:proofErr w:type="spellStart"/>
      <w:r w:rsidRPr="007C3E0F">
        <w:rPr>
          <w:color w:val="0F1115"/>
          <w:szCs w:val="27"/>
          <w:lang w:val="en-US"/>
        </w:rPr>
        <w:t>поткрепљује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хипотезу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да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монолингвални</w:t>
      </w:r>
      <w:proofErr w:type="spellEnd"/>
      <w:r w:rsidRPr="007C3E0F">
        <w:rPr>
          <w:color w:val="0F1115"/>
          <w:szCs w:val="27"/>
          <w:lang w:val="en-US"/>
        </w:rPr>
        <w:t xml:space="preserve"> BCMS </w:t>
      </w:r>
      <w:proofErr w:type="spellStart"/>
      <w:r w:rsidRPr="007C3E0F">
        <w:rPr>
          <w:color w:val="0F1115"/>
          <w:szCs w:val="27"/>
          <w:lang w:val="en-US"/>
        </w:rPr>
        <w:t>модел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боље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одговара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овом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задатку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од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општег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мултилингвалног</w:t>
      </w:r>
      <w:proofErr w:type="spellEnd"/>
      <w:r w:rsidRPr="007C3E0F">
        <w:rPr>
          <w:color w:val="0F1115"/>
          <w:szCs w:val="27"/>
          <w:lang w:val="en-US"/>
        </w:rPr>
        <w:t xml:space="preserve"> BERT-а.</w:t>
      </w:r>
    </w:p>
    <w:p w14:paraId="15533AF3" w14:textId="77777777" w:rsidR="007C3E0F" w:rsidRPr="007C3E0F" w:rsidRDefault="007C3E0F" w:rsidP="007C3E0F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7C3E0F">
        <w:rPr>
          <w:color w:val="0F1115"/>
          <w:szCs w:val="27"/>
          <w:lang w:val="en-US"/>
        </w:rPr>
        <w:t>Најважнији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квалитативни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помак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код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класе</w:t>
      </w:r>
      <w:proofErr w:type="spellEnd"/>
      <w:r w:rsidRPr="007C3E0F">
        <w:rPr>
          <w:color w:val="0F1115"/>
          <w:szCs w:val="27"/>
          <w:lang w:val="en-US"/>
        </w:rPr>
        <w:t xml:space="preserve"> NEUTRAL (F1 ≈ 0,38 → 0,51 </w:t>
      </w:r>
      <w:proofErr w:type="spellStart"/>
      <w:r w:rsidRPr="007C3E0F">
        <w:rPr>
          <w:color w:val="0F1115"/>
          <w:szCs w:val="27"/>
          <w:lang w:val="en-US"/>
        </w:rPr>
        <w:t>код</w:t>
      </w:r>
      <w:proofErr w:type="spellEnd"/>
      <w:r w:rsidRPr="007C3E0F">
        <w:rPr>
          <w:color w:val="0F1115"/>
          <w:szCs w:val="27"/>
          <w:lang w:val="en-US"/>
        </w:rPr>
        <w:t xml:space="preserve"> BERTić-а), </w:t>
      </w:r>
      <w:proofErr w:type="spellStart"/>
      <w:r w:rsidRPr="007C3E0F">
        <w:rPr>
          <w:color w:val="0F1115"/>
          <w:szCs w:val="27"/>
          <w:lang w:val="en-US"/>
        </w:rPr>
        <w:t>што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указује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да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контекстуалне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репрезентације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помажу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тамо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где</w:t>
      </w:r>
      <w:proofErr w:type="spellEnd"/>
      <w:r w:rsidRPr="007C3E0F">
        <w:rPr>
          <w:color w:val="0F1115"/>
          <w:szCs w:val="27"/>
          <w:lang w:val="en-US"/>
        </w:rPr>
        <w:t xml:space="preserve"> n-gram </w:t>
      </w:r>
      <w:proofErr w:type="spellStart"/>
      <w:r w:rsidRPr="007C3E0F">
        <w:rPr>
          <w:color w:val="0F1115"/>
          <w:szCs w:val="27"/>
          <w:lang w:val="en-US"/>
        </w:rPr>
        <w:t>модели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губе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сигнал</w:t>
      </w:r>
      <w:proofErr w:type="spellEnd"/>
      <w:r w:rsidRPr="007C3E0F">
        <w:rPr>
          <w:color w:val="0F1115"/>
          <w:szCs w:val="27"/>
          <w:lang w:val="en-US"/>
        </w:rPr>
        <w:t>. Ипак, NEUTRAL </w:t>
      </w:r>
      <w:proofErr w:type="spellStart"/>
      <w:r w:rsidRPr="007C3E0F">
        <w:rPr>
          <w:color w:val="0F1115"/>
          <w:szCs w:val="27"/>
          <w:lang w:val="en-US"/>
        </w:rPr>
        <w:t>остаје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најслабија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класа</w:t>
      </w:r>
      <w:proofErr w:type="spellEnd"/>
      <w:r w:rsidRPr="007C3E0F">
        <w:rPr>
          <w:color w:val="0F1115"/>
          <w:szCs w:val="27"/>
          <w:lang w:val="en-US"/>
        </w:rPr>
        <w:t xml:space="preserve">, </w:t>
      </w:r>
      <w:proofErr w:type="spellStart"/>
      <w:r w:rsidRPr="007C3E0F">
        <w:rPr>
          <w:color w:val="0F1115"/>
          <w:szCs w:val="27"/>
          <w:lang w:val="en-US"/>
        </w:rPr>
        <w:t>уз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типично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мешање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са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поларизованим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ставовима</w:t>
      </w:r>
      <w:proofErr w:type="spellEnd"/>
      <w:r w:rsidRPr="007C3E0F">
        <w:rPr>
          <w:color w:val="0F1115"/>
          <w:szCs w:val="27"/>
          <w:lang w:val="en-US"/>
        </w:rPr>
        <w:t xml:space="preserve"> — </w:t>
      </w:r>
      <w:proofErr w:type="spellStart"/>
      <w:r w:rsidRPr="007C3E0F">
        <w:rPr>
          <w:color w:val="0F1115"/>
          <w:szCs w:val="27"/>
          <w:lang w:val="en-US"/>
        </w:rPr>
        <w:t>проблем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дакле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није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потпуно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решен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самим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преласком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на</w:t>
      </w:r>
      <w:proofErr w:type="spellEnd"/>
      <w:r w:rsidRPr="007C3E0F">
        <w:rPr>
          <w:color w:val="0F1115"/>
          <w:szCs w:val="27"/>
          <w:lang w:val="en-US"/>
        </w:rPr>
        <w:t xml:space="preserve"> Transformer. </w:t>
      </w:r>
      <w:proofErr w:type="spellStart"/>
      <w:r w:rsidRPr="007C3E0F">
        <w:rPr>
          <w:color w:val="0F1115"/>
          <w:szCs w:val="27"/>
          <w:lang w:val="en-US"/>
        </w:rPr>
        <w:t>Уз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стабилну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предност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по</w:t>
      </w:r>
      <w:proofErr w:type="spellEnd"/>
      <w:r w:rsidRPr="007C3E0F">
        <w:rPr>
          <w:color w:val="0F1115"/>
          <w:szCs w:val="27"/>
          <w:lang w:val="en-US"/>
        </w:rPr>
        <w:t xml:space="preserve"> fold-</w:t>
      </w:r>
      <w:proofErr w:type="spellStart"/>
      <w:r w:rsidRPr="007C3E0F">
        <w:rPr>
          <w:color w:val="0F1115"/>
          <w:szCs w:val="27"/>
          <w:lang w:val="en-US"/>
        </w:rPr>
        <w:t>овима</w:t>
      </w:r>
      <w:proofErr w:type="spellEnd"/>
      <w:r w:rsidRPr="007C3E0F">
        <w:rPr>
          <w:color w:val="0F1115"/>
          <w:szCs w:val="27"/>
          <w:lang w:val="en-US"/>
        </w:rPr>
        <w:t xml:space="preserve">, </w:t>
      </w:r>
      <w:proofErr w:type="spellStart"/>
      <w:r w:rsidRPr="007C3E0F">
        <w:rPr>
          <w:color w:val="0F1115"/>
          <w:szCs w:val="27"/>
          <w:lang w:val="en-US"/>
        </w:rPr>
        <w:t>за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примену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оправдан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избор</w:t>
      </w:r>
      <w:proofErr w:type="spellEnd"/>
      <w:r w:rsidRPr="007C3E0F">
        <w:rPr>
          <w:color w:val="0F1115"/>
          <w:szCs w:val="27"/>
          <w:lang w:val="en-US"/>
        </w:rPr>
        <w:t xml:space="preserve"> BERTić-а </w:t>
      </w:r>
      <w:proofErr w:type="spellStart"/>
      <w:r w:rsidRPr="007C3E0F">
        <w:rPr>
          <w:color w:val="0F1115"/>
          <w:szCs w:val="27"/>
          <w:lang w:val="en-US"/>
        </w:rPr>
        <w:t>као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главног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енкодерског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модела</w:t>
      </w:r>
      <w:proofErr w:type="spellEnd"/>
      <w:r w:rsidRPr="007C3E0F">
        <w:rPr>
          <w:color w:val="0F1115"/>
          <w:szCs w:val="27"/>
          <w:lang w:val="en-US"/>
        </w:rPr>
        <w:t>.</w:t>
      </w:r>
    </w:p>
    <w:p w14:paraId="3E8F927C" w14:textId="389A7FD5" w:rsidR="00932147" w:rsidRDefault="00932147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63AE6ADC" w14:textId="77777777" w:rsid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6863D65A" w14:textId="77777777" w:rsid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345000FE" w14:textId="77777777" w:rsid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2A6796E3" w14:textId="77777777" w:rsid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1BEA1342" w14:textId="77777777" w:rsid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341FBEBA" w14:textId="77777777" w:rsid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22F76C2A" w14:textId="77777777" w:rsid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767547F3" w14:textId="77777777" w:rsid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5E71ADEB" w14:textId="77777777" w:rsid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45C00324" w14:textId="77777777" w:rsid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6A42BB6D" w14:textId="77777777" w:rsid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060AC7FA" w14:textId="77777777" w:rsid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1BCEEC32" w14:textId="77777777" w:rsid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21F555E7" w14:textId="77777777" w:rsid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38707ECF" w14:textId="77777777" w:rsidR="007C3E0F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p w14:paraId="17A1590E" w14:textId="539B525A" w:rsidR="007C3E0F" w:rsidRPr="007C3E0F" w:rsidRDefault="007C3E0F" w:rsidP="007C3E0F">
      <w:pPr>
        <w:pStyle w:val="Heading1"/>
        <w:shd w:val="clear" w:color="auto" w:fill="FFFFFF"/>
        <w:spacing w:after="299" w:afterAutospacing="0" w:line="636" w:lineRule="atLeast"/>
        <w:jc w:val="both"/>
        <w:rPr>
          <w:color w:val="0F1115"/>
          <w:sz w:val="45"/>
          <w:szCs w:val="45"/>
          <w:lang w:val="sr-Cyrl-RS"/>
        </w:rPr>
      </w:pPr>
      <w:bookmarkStart w:id="24" w:name="_Toc238141449"/>
      <w:r>
        <w:rPr>
          <w:color w:val="0F1115"/>
          <w:sz w:val="45"/>
          <w:szCs w:val="45"/>
          <w:lang w:val="sr-Cyrl-RS"/>
        </w:rPr>
        <w:lastRenderedPageBreak/>
        <w:t>4</w:t>
      </w:r>
      <w:r w:rsidRPr="003F13B1">
        <w:rPr>
          <w:color w:val="0F1115"/>
          <w:sz w:val="45"/>
          <w:szCs w:val="45"/>
        </w:rPr>
        <w:t xml:space="preserve">. </w:t>
      </w:r>
      <w:r>
        <w:rPr>
          <w:color w:val="0F1115"/>
          <w:sz w:val="45"/>
          <w:szCs w:val="45"/>
          <w:lang w:val="sr-Cyrl-RS"/>
        </w:rPr>
        <w:t>Закључак</w:t>
      </w:r>
      <w:bookmarkEnd w:id="24"/>
    </w:p>
    <w:p w14:paraId="5C463E4F" w14:textId="77777777" w:rsidR="007C3E0F" w:rsidRPr="007C3E0F" w:rsidRDefault="007C3E0F" w:rsidP="007C3E0F">
      <w:pPr>
        <w:shd w:val="clear" w:color="auto" w:fill="FFFFFF"/>
        <w:spacing w:before="268" w:after="268"/>
        <w:jc w:val="both"/>
        <w:rPr>
          <w:color w:val="0F1115"/>
          <w:szCs w:val="27"/>
          <w:lang w:val="en-US"/>
        </w:rPr>
      </w:pPr>
      <w:r>
        <w:rPr>
          <w:color w:val="0F1115"/>
          <w:szCs w:val="27"/>
          <w:lang w:val="sr-Cyrl-RS"/>
        </w:rPr>
        <w:tab/>
      </w:r>
      <w:r w:rsidRPr="007C3E0F">
        <w:rPr>
          <w:color w:val="0F1115"/>
          <w:szCs w:val="27"/>
          <w:lang w:val="en-US"/>
        </w:rPr>
        <w:t xml:space="preserve">У </w:t>
      </w:r>
      <w:proofErr w:type="spellStart"/>
      <w:r w:rsidRPr="007C3E0F">
        <w:rPr>
          <w:color w:val="0F1115"/>
          <w:szCs w:val="27"/>
          <w:lang w:val="en-US"/>
        </w:rPr>
        <w:t>овом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раду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реализован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целовит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ток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за</w:t>
      </w:r>
      <w:proofErr w:type="spellEnd"/>
      <w:r w:rsidRPr="007C3E0F">
        <w:rPr>
          <w:color w:val="0F1115"/>
          <w:szCs w:val="27"/>
          <w:lang w:val="en-US"/>
        </w:rPr>
        <w:t> </w:t>
      </w:r>
      <w:proofErr w:type="spellStart"/>
      <w:r w:rsidRPr="007C3E0F">
        <w:rPr>
          <w:color w:val="0F1115"/>
          <w:szCs w:val="27"/>
          <w:lang w:val="en-US"/>
        </w:rPr>
        <w:t>класификацију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става</w:t>
      </w:r>
      <w:proofErr w:type="spellEnd"/>
      <w:r w:rsidRPr="007C3E0F">
        <w:rPr>
          <w:color w:val="0F1115"/>
          <w:szCs w:val="27"/>
          <w:lang w:val="en-US"/>
        </w:rPr>
        <w:t> </w:t>
      </w:r>
      <w:proofErr w:type="spellStart"/>
      <w:r w:rsidRPr="007C3E0F">
        <w:rPr>
          <w:color w:val="0F1115"/>
          <w:szCs w:val="27"/>
          <w:lang w:val="en-US"/>
        </w:rPr>
        <w:t>јавних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коментара</w:t>
      </w:r>
      <w:proofErr w:type="spellEnd"/>
      <w:r w:rsidRPr="007C3E0F">
        <w:rPr>
          <w:color w:val="0F1115"/>
          <w:szCs w:val="27"/>
          <w:lang w:val="en-US"/>
        </w:rPr>
        <w:t xml:space="preserve"> о </w:t>
      </w:r>
      <w:proofErr w:type="spellStart"/>
      <w:r w:rsidRPr="007C3E0F">
        <w:rPr>
          <w:color w:val="0F1115"/>
          <w:szCs w:val="27"/>
          <w:lang w:val="en-US"/>
        </w:rPr>
        <w:t>студентским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протестима</w:t>
      </w:r>
      <w:proofErr w:type="spellEnd"/>
      <w:r w:rsidRPr="007C3E0F">
        <w:rPr>
          <w:color w:val="0F1115"/>
          <w:szCs w:val="27"/>
          <w:lang w:val="en-US"/>
        </w:rPr>
        <w:t xml:space="preserve"> у </w:t>
      </w:r>
      <w:proofErr w:type="spellStart"/>
      <w:r w:rsidRPr="007C3E0F">
        <w:rPr>
          <w:color w:val="0F1115"/>
          <w:szCs w:val="27"/>
          <w:lang w:val="en-US"/>
        </w:rPr>
        <w:t>Србији</w:t>
      </w:r>
      <w:proofErr w:type="spellEnd"/>
      <w:r w:rsidRPr="007C3E0F">
        <w:rPr>
          <w:color w:val="0F1115"/>
          <w:szCs w:val="27"/>
          <w:lang w:val="en-US"/>
        </w:rPr>
        <w:t xml:space="preserve">, </w:t>
      </w:r>
      <w:proofErr w:type="spellStart"/>
      <w:r w:rsidRPr="007C3E0F">
        <w:rPr>
          <w:color w:val="0F1115"/>
          <w:szCs w:val="27"/>
          <w:lang w:val="en-US"/>
        </w:rPr>
        <w:t>кроз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три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фазе</w:t>
      </w:r>
      <w:proofErr w:type="spellEnd"/>
      <w:r w:rsidRPr="007C3E0F">
        <w:rPr>
          <w:color w:val="0F1115"/>
          <w:szCs w:val="27"/>
          <w:lang w:val="en-US"/>
        </w:rPr>
        <w:t xml:space="preserve">: </w:t>
      </w:r>
      <w:proofErr w:type="spellStart"/>
      <w:r w:rsidRPr="007C3E0F">
        <w:rPr>
          <w:color w:val="0F1115"/>
          <w:szCs w:val="27"/>
          <w:lang w:val="en-US"/>
        </w:rPr>
        <w:t>прикупљање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података</w:t>
      </w:r>
      <w:proofErr w:type="spellEnd"/>
      <w:r w:rsidRPr="007C3E0F">
        <w:rPr>
          <w:color w:val="0F1115"/>
          <w:szCs w:val="27"/>
          <w:lang w:val="en-US"/>
        </w:rPr>
        <w:t xml:space="preserve">, </w:t>
      </w:r>
      <w:proofErr w:type="spellStart"/>
      <w:r w:rsidRPr="007C3E0F">
        <w:rPr>
          <w:color w:val="0F1115"/>
          <w:szCs w:val="27"/>
          <w:lang w:val="en-US"/>
        </w:rPr>
        <w:t>анотацију</w:t>
      </w:r>
      <w:proofErr w:type="spellEnd"/>
      <w:r w:rsidRPr="007C3E0F">
        <w:rPr>
          <w:color w:val="0F1115"/>
          <w:szCs w:val="27"/>
          <w:lang w:val="en-US"/>
        </w:rPr>
        <w:t xml:space="preserve"> и </w:t>
      </w:r>
      <w:proofErr w:type="spellStart"/>
      <w:r w:rsidRPr="007C3E0F">
        <w:rPr>
          <w:color w:val="0F1115"/>
          <w:szCs w:val="27"/>
          <w:lang w:val="en-US"/>
        </w:rPr>
        <w:t>обучавање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модела</w:t>
      </w:r>
      <w:proofErr w:type="spellEnd"/>
      <w:r w:rsidRPr="007C3E0F">
        <w:rPr>
          <w:color w:val="0F1115"/>
          <w:szCs w:val="27"/>
          <w:lang w:val="en-US"/>
        </w:rPr>
        <w:t>.</w:t>
      </w:r>
    </w:p>
    <w:p w14:paraId="0DD13618" w14:textId="77777777" w:rsidR="007C3E0F" w:rsidRPr="007C3E0F" w:rsidRDefault="007C3E0F" w:rsidP="007C3E0F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r w:rsidRPr="007C3E0F">
        <w:rPr>
          <w:color w:val="0F1115"/>
          <w:szCs w:val="27"/>
          <w:lang w:val="en-US"/>
        </w:rPr>
        <w:t>У </w:t>
      </w:r>
      <w:proofErr w:type="spellStart"/>
      <w:r w:rsidRPr="007C3E0F">
        <w:rPr>
          <w:color w:val="0F1115"/>
          <w:szCs w:val="27"/>
          <w:lang w:val="en-US"/>
        </w:rPr>
        <w:t>Фази</w:t>
      </w:r>
      <w:proofErr w:type="spellEnd"/>
      <w:r w:rsidRPr="007C3E0F">
        <w:rPr>
          <w:color w:val="0F1115"/>
          <w:szCs w:val="27"/>
          <w:lang w:val="en-US"/>
        </w:rPr>
        <w:t xml:space="preserve"> 1 </w:t>
      </w:r>
      <w:proofErr w:type="spellStart"/>
      <w:r w:rsidRPr="007C3E0F">
        <w:rPr>
          <w:color w:val="0F1115"/>
          <w:szCs w:val="27"/>
          <w:lang w:val="en-US"/>
        </w:rPr>
        <w:t>прикупљени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су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коментари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са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четири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платформе</w:t>
      </w:r>
      <w:proofErr w:type="spellEnd"/>
      <w:r w:rsidRPr="007C3E0F">
        <w:rPr>
          <w:color w:val="0F1115"/>
          <w:szCs w:val="27"/>
          <w:lang w:val="en-US"/>
        </w:rPr>
        <w:t xml:space="preserve"> (</w:t>
      </w:r>
      <w:r w:rsidRPr="007C3E0F">
        <w:rPr>
          <w:i/>
          <w:iCs/>
          <w:color w:val="0F1115"/>
          <w:szCs w:val="27"/>
          <w:lang w:val="en-US"/>
        </w:rPr>
        <w:t>Instagram</w:t>
      </w:r>
      <w:r w:rsidRPr="007C3E0F">
        <w:rPr>
          <w:color w:val="0F1115"/>
          <w:szCs w:val="27"/>
          <w:lang w:val="en-US"/>
        </w:rPr>
        <w:t xml:space="preserve">, </w:t>
      </w:r>
      <w:r w:rsidRPr="007C3E0F">
        <w:rPr>
          <w:i/>
          <w:iCs/>
          <w:color w:val="0F1115"/>
          <w:szCs w:val="27"/>
          <w:lang w:val="en-US"/>
        </w:rPr>
        <w:t>X,</w:t>
      </w:r>
      <w:r w:rsidRPr="007C3E0F">
        <w:rPr>
          <w:color w:val="0F1115"/>
          <w:szCs w:val="27"/>
          <w:lang w:val="en-US"/>
        </w:rPr>
        <w:t xml:space="preserve"> </w:t>
      </w:r>
      <w:r w:rsidRPr="007C3E0F">
        <w:rPr>
          <w:i/>
          <w:iCs/>
          <w:color w:val="0F1115"/>
          <w:szCs w:val="27"/>
          <w:lang w:val="en-US"/>
        </w:rPr>
        <w:t>YouTube</w:t>
      </w:r>
      <w:r w:rsidRPr="007C3E0F">
        <w:rPr>
          <w:color w:val="0F1115"/>
          <w:szCs w:val="27"/>
          <w:lang w:val="en-US"/>
        </w:rPr>
        <w:t xml:space="preserve">, </w:t>
      </w:r>
      <w:r w:rsidRPr="007C3E0F">
        <w:rPr>
          <w:i/>
          <w:iCs/>
          <w:color w:val="0F1115"/>
          <w:szCs w:val="27"/>
          <w:lang w:val="en-US"/>
        </w:rPr>
        <w:t>Facebook</w:t>
      </w:r>
      <w:r w:rsidRPr="007C3E0F">
        <w:rPr>
          <w:color w:val="0F1115"/>
          <w:szCs w:val="27"/>
          <w:lang w:val="en-US"/>
        </w:rPr>
        <w:t xml:space="preserve">). </w:t>
      </w:r>
      <w:proofErr w:type="spellStart"/>
      <w:r w:rsidRPr="007C3E0F">
        <w:rPr>
          <w:color w:val="0F1115"/>
          <w:szCs w:val="27"/>
          <w:lang w:val="en-US"/>
        </w:rPr>
        <w:t>Од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око</w:t>
      </w:r>
      <w:proofErr w:type="spellEnd"/>
      <w:r w:rsidRPr="007C3E0F">
        <w:rPr>
          <w:color w:val="0F1115"/>
          <w:szCs w:val="27"/>
          <w:lang w:val="en-US"/>
        </w:rPr>
        <w:t xml:space="preserve"> 10 870 </w:t>
      </w:r>
      <w:proofErr w:type="spellStart"/>
      <w:r w:rsidRPr="007C3E0F">
        <w:rPr>
          <w:color w:val="0F1115"/>
          <w:szCs w:val="27"/>
          <w:lang w:val="en-US"/>
        </w:rPr>
        <w:t>сирових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текстова</w:t>
      </w:r>
      <w:proofErr w:type="spellEnd"/>
      <w:r w:rsidRPr="007C3E0F">
        <w:rPr>
          <w:color w:val="0F1115"/>
          <w:szCs w:val="27"/>
          <w:lang w:val="en-US"/>
        </w:rPr>
        <w:t xml:space="preserve">, </w:t>
      </w:r>
      <w:proofErr w:type="spellStart"/>
      <w:r w:rsidRPr="007C3E0F">
        <w:rPr>
          <w:color w:val="0F1115"/>
          <w:szCs w:val="27"/>
          <w:lang w:val="en-US"/>
        </w:rPr>
        <w:t>након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чишћења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задржано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око</w:t>
      </w:r>
      <w:proofErr w:type="spellEnd"/>
      <w:r w:rsidRPr="007C3E0F">
        <w:rPr>
          <w:color w:val="0F1115"/>
          <w:szCs w:val="27"/>
          <w:lang w:val="en-US"/>
        </w:rPr>
        <w:t xml:space="preserve"> 8 900, а у </w:t>
      </w:r>
      <w:proofErr w:type="spellStart"/>
      <w:r w:rsidRPr="007C3E0F">
        <w:rPr>
          <w:color w:val="0F1115"/>
          <w:szCs w:val="27"/>
          <w:lang w:val="en-US"/>
        </w:rPr>
        <w:t>финални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анотирани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скуп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ушло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је</w:t>
      </w:r>
      <w:proofErr w:type="spellEnd"/>
      <w:r w:rsidRPr="007C3E0F">
        <w:rPr>
          <w:color w:val="0F1115"/>
          <w:szCs w:val="27"/>
          <w:lang w:val="en-US"/>
        </w:rPr>
        <w:t> 2874 </w:t>
      </w:r>
      <w:proofErr w:type="spellStart"/>
      <w:r w:rsidRPr="007C3E0F">
        <w:rPr>
          <w:color w:val="0F1115"/>
          <w:szCs w:val="27"/>
          <w:lang w:val="en-US"/>
        </w:rPr>
        <w:t>примера</w:t>
      </w:r>
      <w:proofErr w:type="spellEnd"/>
      <w:r w:rsidRPr="007C3E0F">
        <w:rPr>
          <w:color w:val="0F1115"/>
          <w:szCs w:val="27"/>
          <w:lang w:val="en-US"/>
        </w:rPr>
        <w:t xml:space="preserve">. </w:t>
      </w:r>
      <w:proofErr w:type="spellStart"/>
      <w:r w:rsidRPr="007C3E0F">
        <w:rPr>
          <w:color w:val="0F1115"/>
          <w:szCs w:val="27"/>
          <w:lang w:val="en-US"/>
        </w:rPr>
        <w:t>Тиме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направљен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употребљив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корпус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за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учење</w:t>
      </w:r>
      <w:proofErr w:type="spellEnd"/>
      <w:r w:rsidRPr="007C3E0F">
        <w:rPr>
          <w:color w:val="0F1115"/>
          <w:szCs w:val="27"/>
          <w:lang w:val="en-US"/>
        </w:rPr>
        <w:t xml:space="preserve">, </w:t>
      </w:r>
      <w:proofErr w:type="spellStart"/>
      <w:r w:rsidRPr="007C3E0F">
        <w:rPr>
          <w:color w:val="0F1115"/>
          <w:szCs w:val="27"/>
          <w:lang w:val="en-US"/>
        </w:rPr>
        <w:t>уз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очекивани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губитак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обима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због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квалитета</w:t>
      </w:r>
      <w:proofErr w:type="spellEnd"/>
      <w:r w:rsidRPr="007C3E0F">
        <w:rPr>
          <w:color w:val="0F1115"/>
          <w:szCs w:val="27"/>
          <w:lang w:val="en-US"/>
        </w:rPr>
        <w:t xml:space="preserve"> и </w:t>
      </w:r>
      <w:proofErr w:type="spellStart"/>
      <w:r w:rsidRPr="007C3E0F">
        <w:rPr>
          <w:color w:val="0F1115"/>
          <w:szCs w:val="27"/>
          <w:lang w:val="en-US"/>
        </w:rPr>
        <w:t>ручне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селекције</w:t>
      </w:r>
      <w:proofErr w:type="spellEnd"/>
      <w:r w:rsidRPr="007C3E0F">
        <w:rPr>
          <w:color w:val="0F1115"/>
          <w:szCs w:val="27"/>
          <w:lang w:val="en-US"/>
        </w:rPr>
        <w:t>.</w:t>
      </w:r>
    </w:p>
    <w:p w14:paraId="2E14DE95" w14:textId="77777777" w:rsidR="007C3E0F" w:rsidRPr="007C3E0F" w:rsidRDefault="007C3E0F" w:rsidP="007C3E0F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r w:rsidRPr="007C3E0F">
        <w:rPr>
          <w:color w:val="0F1115"/>
          <w:szCs w:val="27"/>
          <w:lang w:val="en-US"/>
        </w:rPr>
        <w:t>У </w:t>
      </w:r>
      <w:proofErr w:type="spellStart"/>
      <w:r w:rsidRPr="007C3E0F">
        <w:rPr>
          <w:color w:val="0F1115"/>
          <w:szCs w:val="27"/>
          <w:lang w:val="en-US"/>
        </w:rPr>
        <w:t>Фази</w:t>
      </w:r>
      <w:proofErr w:type="spellEnd"/>
      <w:r w:rsidRPr="007C3E0F">
        <w:rPr>
          <w:color w:val="0F1115"/>
          <w:szCs w:val="27"/>
          <w:lang w:val="en-US"/>
        </w:rPr>
        <w:t xml:space="preserve"> 2 </w:t>
      </w:r>
      <w:proofErr w:type="spellStart"/>
      <w:r w:rsidRPr="007C3E0F">
        <w:rPr>
          <w:color w:val="0F1115"/>
          <w:szCs w:val="27"/>
          <w:lang w:val="en-US"/>
        </w:rPr>
        <w:t>коментари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су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обележени</w:t>
      </w:r>
      <w:proofErr w:type="spellEnd"/>
      <w:r w:rsidRPr="007C3E0F">
        <w:rPr>
          <w:color w:val="0F1115"/>
          <w:szCs w:val="27"/>
          <w:lang w:val="en-US"/>
        </w:rPr>
        <w:t xml:space="preserve"> у </w:t>
      </w:r>
      <w:proofErr w:type="spellStart"/>
      <w:r w:rsidRPr="007C3E0F">
        <w:rPr>
          <w:color w:val="0F1115"/>
          <w:szCs w:val="27"/>
          <w:lang w:val="en-US"/>
        </w:rPr>
        <w:t>три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класе</w:t>
      </w:r>
      <w:proofErr w:type="spellEnd"/>
      <w:r w:rsidRPr="007C3E0F">
        <w:rPr>
          <w:color w:val="0F1115"/>
          <w:szCs w:val="27"/>
          <w:lang w:val="en-US"/>
        </w:rPr>
        <w:t xml:space="preserve">: NEUTRAL, ZA-VLAST и PROTIV-VLASTI. </w:t>
      </w:r>
      <w:proofErr w:type="spellStart"/>
      <w:r w:rsidRPr="007C3E0F">
        <w:rPr>
          <w:color w:val="0F1115"/>
          <w:szCs w:val="27"/>
          <w:lang w:val="en-US"/>
        </w:rPr>
        <w:t>Скуп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неуравнотежен</w:t>
      </w:r>
      <w:proofErr w:type="spellEnd"/>
      <w:r w:rsidRPr="007C3E0F">
        <w:rPr>
          <w:color w:val="0F1115"/>
          <w:szCs w:val="27"/>
          <w:lang w:val="en-US"/>
        </w:rPr>
        <w:t xml:space="preserve"> (</w:t>
      </w:r>
      <w:proofErr w:type="spellStart"/>
      <w:r w:rsidRPr="007C3E0F">
        <w:rPr>
          <w:color w:val="0F1115"/>
          <w:szCs w:val="27"/>
          <w:lang w:val="en-US"/>
        </w:rPr>
        <w:t>најмање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неутралних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примера</w:t>
      </w:r>
      <w:proofErr w:type="spellEnd"/>
      <w:r w:rsidRPr="007C3E0F">
        <w:rPr>
          <w:color w:val="0F1115"/>
          <w:szCs w:val="27"/>
          <w:lang w:val="en-US"/>
        </w:rPr>
        <w:t xml:space="preserve">), </w:t>
      </w:r>
      <w:proofErr w:type="spellStart"/>
      <w:r w:rsidRPr="007C3E0F">
        <w:rPr>
          <w:color w:val="0F1115"/>
          <w:szCs w:val="27"/>
          <w:lang w:val="en-US"/>
        </w:rPr>
        <w:t>због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чега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је</w:t>
      </w:r>
      <w:proofErr w:type="spellEnd"/>
      <w:r w:rsidRPr="007C3E0F">
        <w:rPr>
          <w:color w:val="0F1115"/>
          <w:szCs w:val="27"/>
          <w:lang w:val="en-US"/>
        </w:rPr>
        <w:t xml:space="preserve"> у </w:t>
      </w:r>
      <w:proofErr w:type="spellStart"/>
      <w:r w:rsidRPr="007C3E0F">
        <w:rPr>
          <w:color w:val="0F1115"/>
          <w:szCs w:val="27"/>
          <w:lang w:val="en-US"/>
        </w:rPr>
        <w:t>евалуацији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као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главна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метрика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коришћен</w:t>
      </w:r>
      <w:proofErr w:type="spellEnd"/>
      <w:r w:rsidRPr="007C3E0F">
        <w:rPr>
          <w:color w:val="0F1115"/>
          <w:szCs w:val="27"/>
          <w:lang w:val="en-US"/>
        </w:rPr>
        <w:t> macro-F1.</w:t>
      </w:r>
    </w:p>
    <w:p w14:paraId="71ABC5E1" w14:textId="77777777" w:rsidR="007C3E0F" w:rsidRPr="007C3E0F" w:rsidRDefault="007C3E0F" w:rsidP="007C3E0F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r w:rsidRPr="007C3E0F">
        <w:rPr>
          <w:color w:val="0F1115"/>
          <w:szCs w:val="27"/>
          <w:lang w:val="en-US"/>
        </w:rPr>
        <w:t>У </w:t>
      </w:r>
      <w:proofErr w:type="spellStart"/>
      <w:r w:rsidRPr="007C3E0F">
        <w:rPr>
          <w:color w:val="0F1115"/>
          <w:szCs w:val="27"/>
          <w:lang w:val="en-US"/>
        </w:rPr>
        <w:t>Фази</w:t>
      </w:r>
      <w:proofErr w:type="spellEnd"/>
      <w:r w:rsidRPr="007C3E0F">
        <w:rPr>
          <w:color w:val="0F1115"/>
          <w:szCs w:val="27"/>
          <w:lang w:val="en-US"/>
        </w:rPr>
        <w:t xml:space="preserve"> 3 </w:t>
      </w:r>
      <w:proofErr w:type="spellStart"/>
      <w:r w:rsidRPr="007C3E0F">
        <w:rPr>
          <w:color w:val="0F1115"/>
          <w:szCs w:val="27"/>
          <w:lang w:val="en-US"/>
        </w:rPr>
        <w:t>упоређени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су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класични</w:t>
      </w:r>
      <w:proofErr w:type="spellEnd"/>
      <w:r w:rsidRPr="007C3E0F">
        <w:rPr>
          <w:color w:val="0F1115"/>
          <w:szCs w:val="27"/>
          <w:lang w:val="en-US"/>
        </w:rPr>
        <w:t xml:space="preserve"> и </w:t>
      </w:r>
      <w:r w:rsidRPr="007C3E0F">
        <w:rPr>
          <w:i/>
          <w:iCs/>
          <w:color w:val="0F1115"/>
          <w:szCs w:val="27"/>
          <w:lang w:val="en-US"/>
        </w:rPr>
        <w:t>Transformer</w:t>
      </w:r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приступи</w:t>
      </w:r>
      <w:proofErr w:type="spellEnd"/>
      <w:r w:rsidRPr="007C3E0F">
        <w:rPr>
          <w:color w:val="0F1115"/>
          <w:szCs w:val="27"/>
          <w:lang w:val="en-US"/>
        </w:rPr>
        <w:t xml:space="preserve">. </w:t>
      </w:r>
      <w:proofErr w:type="spellStart"/>
      <w:r w:rsidRPr="007C3E0F">
        <w:rPr>
          <w:color w:val="0F1115"/>
          <w:szCs w:val="27"/>
          <w:lang w:val="en-US"/>
        </w:rPr>
        <w:t>Најбољи</w:t>
      </w:r>
      <w:proofErr w:type="spellEnd"/>
      <w:r w:rsidRPr="007C3E0F">
        <w:rPr>
          <w:color w:val="0F1115"/>
          <w:szCs w:val="27"/>
          <w:lang w:val="en-US"/>
        </w:rPr>
        <w:t> </w:t>
      </w:r>
      <w:r w:rsidRPr="007C3E0F">
        <w:rPr>
          <w:i/>
          <w:iCs/>
          <w:color w:val="0F1115"/>
          <w:szCs w:val="27"/>
          <w:lang w:val="en-US"/>
        </w:rPr>
        <w:t>baseline</w:t>
      </w:r>
      <w:r w:rsidRPr="007C3E0F">
        <w:rPr>
          <w:color w:val="0F1115"/>
          <w:szCs w:val="27"/>
          <w:lang w:val="en-US"/>
        </w:rPr>
        <w:t> </w:t>
      </w:r>
      <w:proofErr w:type="spellStart"/>
      <w:r w:rsidRPr="007C3E0F">
        <w:rPr>
          <w:color w:val="0F1115"/>
          <w:szCs w:val="27"/>
          <w:lang w:val="en-US"/>
        </w:rPr>
        <w:t>модел</w:t>
      </w:r>
      <w:proofErr w:type="spellEnd"/>
      <w:r w:rsidRPr="007C3E0F">
        <w:rPr>
          <w:color w:val="0F1115"/>
          <w:szCs w:val="27"/>
          <w:lang w:val="en-US"/>
        </w:rPr>
        <w:t xml:space="preserve"> (</w:t>
      </w:r>
      <w:proofErr w:type="spellStart"/>
      <w:r w:rsidRPr="007C3E0F">
        <w:rPr>
          <w:color w:val="0F1115"/>
          <w:szCs w:val="27"/>
          <w:lang w:val="en-US"/>
        </w:rPr>
        <w:t>логистичка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регресија</w:t>
      </w:r>
      <w:proofErr w:type="spellEnd"/>
      <w:r w:rsidRPr="007C3E0F">
        <w:rPr>
          <w:color w:val="0F1115"/>
          <w:szCs w:val="27"/>
          <w:lang w:val="en-US"/>
        </w:rPr>
        <w:t xml:space="preserve"> + TF + stemming) </w:t>
      </w:r>
      <w:proofErr w:type="spellStart"/>
      <w:r w:rsidRPr="007C3E0F">
        <w:rPr>
          <w:color w:val="0F1115"/>
          <w:szCs w:val="27"/>
          <w:lang w:val="en-US"/>
        </w:rPr>
        <w:t>достиже</w:t>
      </w:r>
      <w:proofErr w:type="spellEnd"/>
      <w:r w:rsidRPr="007C3E0F">
        <w:rPr>
          <w:color w:val="0F1115"/>
          <w:szCs w:val="27"/>
          <w:lang w:val="en-US"/>
        </w:rPr>
        <w:t xml:space="preserve"> macro-F1 = 0,553. </w:t>
      </w:r>
      <w:r w:rsidRPr="007C3E0F">
        <w:rPr>
          <w:i/>
          <w:iCs/>
          <w:color w:val="0F1115"/>
          <w:szCs w:val="27"/>
          <w:lang w:val="en-US"/>
        </w:rPr>
        <w:t>Fine-tuning</w:t>
      </w:r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енкодера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показује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јасан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напредак</w:t>
      </w:r>
      <w:proofErr w:type="spellEnd"/>
      <w:r w:rsidRPr="007C3E0F">
        <w:rPr>
          <w:color w:val="0F1115"/>
          <w:szCs w:val="27"/>
          <w:lang w:val="en-US"/>
        </w:rPr>
        <w:t>: BERTić </w:t>
      </w:r>
      <w:proofErr w:type="spellStart"/>
      <w:r w:rsidRPr="007C3E0F">
        <w:rPr>
          <w:color w:val="0F1115"/>
          <w:szCs w:val="27"/>
          <w:lang w:val="en-US"/>
        </w:rPr>
        <w:t>достиже</w:t>
      </w:r>
      <w:proofErr w:type="spellEnd"/>
      <w:r w:rsidRPr="007C3E0F">
        <w:rPr>
          <w:color w:val="0F1115"/>
          <w:szCs w:val="27"/>
          <w:lang w:val="en-US"/>
        </w:rPr>
        <w:t xml:space="preserve"> macro-F1 = 0,647, </w:t>
      </w:r>
      <w:proofErr w:type="spellStart"/>
      <w:r w:rsidRPr="007C3E0F">
        <w:rPr>
          <w:color w:val="0F1115"/>
          <w:szCs w:val="27"/>
          <w:lang w:val="en-US"/>
        </w:rPr>
        <w:t>испред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mBERT</w:t>
      </w:r>
      <w:proofErr w:type="spellEnd"/>
      <w:r w:rsidRPr="007C3E0F">
        <w:rPr>
          <w:color w:val="0F1115"/>
          <w:szCs w:val="27"/>
          <w:lang w:val="en-US"/>
        </w:rPr>
        <w:t xml:space="preserve">-а (0,581) и baseline-а. </w:t>
      </w:r>
      <w:proofErr w:type="spellStart"/>
      <w:r w:rsidRPr="007C3E0F">
        <w:rPr>
          <w:color w:val="0F1115"/>
          <w:szCs w:val="27"/>
          <w:lang w:val="en-US"/>
        </w:rPr>
        <w:t>Монолингвални</w:t>
      </w:r>
      <w:proofErr w:type="spellEnd"/>
      <w:r w:rsidRPr="007C3E0F">
        <w:rPr>
          <w:color w:val="0F1115"/>
          <w:szCs w:val="27"/>
          <w:lang w:val="en-US"/>
        </w:rPr>
        <w:t xml:space="preserve"> BCMS </w:t>
      </w:r>
      <w:proofErr w:type="spellStart"/>
      <w:r w:rsidRPr="007C3E0F">
        <w:rPr>
          <w:color w:val="0F1115"/>
          <w:szCs w:val="27"/>
          <w:lang w:val="en-US"/>
        </w:rPr>
        <w:t>модел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показао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се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бољим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од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мултилингвалног</w:t>
      </w:r>
      <w:proofErr w:type="spellEnd"/>
      <w:r w:rsidRPr="007C3E0F">
        <w:rPr>
          <w:color w:val="0F1115"/>
          <w:szCs w:val="27"/>
          <w:lang w:val="en-US"/>
        </w:rPr>
        <w:t xml:space="preserve">, а </w:t>
      </w:r>
      <w:proofErr w:type="spellStart"/>
      <w:r w:rsidRPr="007C3E0F">
        <w:rPr>
          <w:color w:val="0F1115"/>
          <w:szCs w:val="27"/>
          <w:lang w:val="en-US"/>
        </w:rPr>
        <w:t>највећи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квалитативни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добитак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код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класе</w:t>
      </w:r>
      <w:proofErr w:type="spellEnd"/>
      <w:r w:rsidRPr="007C3E0F">
        <w:rPr>
          <w:color w:val="0F1115"/>
          <w:szCs w:val="27"/>
          <w:lang w:val="en-US"/>
        </w:rPr>
        <w:t xml:space="preserve"> NEUTRAL, </w:t>
      </w:r>
      <w:proofErr w:type="spellStart"/>
      <w:r w:rsidRPr="007C3E0F">
        <w:rPr>
          <w:color w:val="0F1115"/>
          <w:szCs w:val="27"/>
          <w:lang w:val="en-US"/>
        </w:rPr>
        <w:t>која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ипак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остаје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најтежа</w:t>
      </w:r>
      <w:proofErr w:type="spellEnd"/>
      <w:r w:rsidRPr="007C3E0F">
        <w:rPr>
          <w:color w:val="0F1115"/>
          <w:szCs w:val="27"/>
          <w:lang w:val="en-US"/>
        </w:rPr>
        <w:t>.</w:t>
      </w:r>
    </w:p>
    <w:p w14:paraId="65D33B14" w14:textId="77777777" w:rsidR="007C3E0F" w:rsidRPr="007C3E0F" w:rsidRDefault="007C3E0F" w:rsidP="007C3E0F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7C3E0F">
        <w:rPr>
          <w:color w:val="0F1115"/>
          <w:szCs w:val="27"/>
          <w:lang w:val="en-US"/>
        </w:rPr>
        <w:t>Главни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допринос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рада</w:t>
      </w:r>
      <w:proofErr w:type="spellEnd"/>
      <w:r w:rsidRPr="007C3E0F">
        <w:rPr>
          <w:color w:val="0F1115"/>
          <w:szCs w:val="27"/>
          <w:lang w:val="en-US"/>
        </w:rPr>
        <w:t> </w:t>
      </w:r>
      <w:proofErr w:type="spellStart"/>
      <w:r w:rsidRPr="007C3E0F">
        <w:rPr>
          <w:color w:val="0F1115"/>
          <w:szCs w:val="27"/>
          <w:lang w:val="en-US"/>
        </w:rPr>
        <w:t>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практичан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r w:rsidRPr="007C3E0F">
        <w:rPr>
          <w:i/>
          <w:iCs/>
          <w:color w:val="0F1115"/>
          <w:szCs w:val="27"/>
          <w:lang w:val="en-US"/>
        </w:rPr>
        <w:t>pipeline</w:t>
      </w:r>
      <w:r w:rsidRPr="007C3E0F">
        <w:rPr>
          <w:color w:val="0F1115"/>
          <w:szCs w:val="27"/>
          <w:lang w:val="en-US"/>
        </w:rPr>
        <w:t xml:space="preserve"> — </w:t>
      </w:r>
      <w:proofErr w:type="spellStart"/>
      <w:r w:rsidRPr="007C3E0F">
        <w:rPr>
          <w:color w:val="0F1115"/>
          <w:szCs w:val="27"/>
          <w:lang w:val="en-US"/>
        </w:rPr>
        <w:t>од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прикупљања</w:t>
      </w:r>
      <w:proofErr w:type="spellEnd"/>
      <w:r w:rsidRPr="007C3E0F">
        <w:rPr>
          <w:color w:val="0F1115"/>
          <w:szCs w:val="27"/>
          <w:lang w:val="en-US"/>
        </w:rPr>
        <w:t xml:space="preserve"> и </w:t>
      </w:r>
      <w:proofErr w:type="spellStart"/>
      <w:r w:rsidRPr="007C3E0F">
        <w:rPr>
          <w:color w:val="0F1115"/>
          <w:szCs w:val="27"/>
          <w:lang w:val="en-US"/>
        </w:rPr>
        <w:t>анотације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до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упоредиве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евалуације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модела</w:t>
      </w:r>
      <w:proofErr w:type="spellEnd"/>
      <w:r w:rsidRPr="007C3E0F">
        <w:rPr>
          <w:color w:val="0F1115"/>
          <w:szCs w:val="27"/>
          <w:lang w:val="en-US"/>
        </w:rPr>
        <w:t xml:space="preserve"> — </w:t>
      </w:r>
      <w:proofErr w:type="spellStart"/>
      <w:r w:rsidRPr="007C3E0F">
        <w:rPr>
          <w:color w:val="0F1115"/>
          <w:szCs w:val="27"/>
          <w:lang w:val="en-US"/>
        </w:rPr>
        <w:t>као</w:t>
      </w:r>
      <w:proofErr w:type="spellEnd"/>
      <w:r w:rsidRPr="007C3E0F">
        <w:rPr>
          <w:color w:val="0F1115"/>
          <w:szCs w:val="27"/>
          <w:lang w:val="en-US"/>
        </w:rPr>
        <w:t xml:space="preserve"> и </w:t>
      </w:r>
      <w:proofErr w:type="spellStart"/>
      <w:r w:rsidRPr="007C3E0F">
        <w:rPr>
          <w:color w:val="0F1115"/>
          <w:szCs w:val="27"/>
          <w:lang w:val="en-US"/>
        </w:rPr>
        <w:t>емпиријски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налаз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да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r w:rsidRPr="007C3E0F">
        <w:rPr>
          <w:i/>
          <w:iCs/>
          <w:color w:val="0F1115"/>
          <w:szCs w:val="27"/>
          <w:lang w:val="en-US"/>
        </w:rPr>
        <w:t>Transformer fine-tuning</w:t>
      </w:r>
      <w:r w:rsidRPr="007C3E0F">
        <w:rPr>
          <w:color w:val="0F1115"/>
          <w:szCs w:val="27"/>
          <w:lang w:val="en-US"/>
        </w:rPr>
        <w:t xml:space="preserve">, </w:t>
      </w:r>
      <w:proofErr w:type="spellStart"/>
      <w:r w:rsidRPr="007C3E0F">
        <w:rPr>
          <w:color w:val="0F1115"/>
          <w:szCs w:val="27"/>
          <w:lang w:val="en-US"/>
        </w:rPr>
        <w:t>посебно</w:t>
      </w:r>
      <w:proofErr w:type="spellEnd"/>
      <w:r w:rsidRPr="007C3E0F">
        <w:rPr>
          <w:color w:val="0F1115"/>
          <w:szCs w:val="27"/>
          <w:lang w:val="en-US"/>
        </w:rPr>
        <w:t xml:space="preserve"> BERTić, </w:t>
      </w:r>
      <w:proofErr w:type="spellStart"/>
      <w:r w:rsidRPr="007C3E0F">
        <w:rPr>
          <w:color w:val="0F1115"/>
          <w:szCs w:val="27"/>
          <w:lang w:val="en-US"/>
        </w:rPr>
        <w:t>значајно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надмашује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класичне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моделе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на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овом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задатку</w:t>
      </w:r>
      <w:proofErr w:type="spellEnd"/>
      <w:r w:rsidRPr="007C3E0F">
        <w:rPr>
          <w:color w:val="0F1115"/>
          <w:szCs w:val="27"/>
          <w:lang w:val="en-US"/>
        </w:rPr>
        <w:t xml:space="preserve">. </w:t>
      </w:r>
      <w:proofErr w:type="spellStart"/>
      <w:r w:rsidRPr="007C3E0F">
        <w:rPr>
          <w:color w:val="0F1115"/>
          <w:szCs w:val="27"/>
          <w:lang w:val="en-US"/>
        </w:rPr>
        <w:t>За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даљи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рад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највећи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потенцијал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лежи</w:t>
      </w:r>
      <w:proofErr w:type="spellEnd"/>
      <w:r w:rsidRPr="007C3E0F">
        <w:rPr>
          <w:color w:val="0F1115"/>
          <w:szCs w:val="27"/>
          <w:lang w:val="en-US"/>
        </w:rPr>
        <w:t xml:space="preserve"> у </w:t>
      </w:r>
      <w:proofErr w:type="spellStart"/>
      <w:r w:rsidRPr="007C3E0F">
        <w:rPr>
          <w:color w:val="0F1115"/>
          <w:szCs w:val="27"/>
          <w:lang w:val="en-US"/>
        </w:rPr>
        <w:t>бољем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третману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неутралних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коментара</w:t>
      </w:r>
      <w:proofErr w:type="spellEnd"/>
      <w:r w:rsidRPr="007C3E0F">
        <w:rPr>
          <w:color w:val="0F1115"/>
          <w:szCs w:val="27"/>
          <w:lang w:val="en-US"/>
        </w:rPr>
        <w:t xml:space="preserve">, </w:t>
      </w:r>
      <w:proofErr w:type="spellStart"/>
      <w:r w:rsidRPr="007C3E0F">
        <w:rPr>
          <w:color w:val="0F1115"/>
          <w:szCs w:val="27"/>
          <w:lang w:val="en-US"/>
        </w:rPr>
        <w:t>проширењу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корпуса</w:t>
      </w:r>
      <w:proofErr w:type="spellEnd"/>
      <w:r w:rsidRPr="007C3E0F">
        <w:rPr>
          <w:color w:val="0F1115"/>
          <w:szCs w:val="27"/>
          <w:lang w:val="en-US"/>
        </w:rPr>
        <w:t xml:space="preserve"> и </w:t>
      </w:r>
      <w:proofErr w:type="spellStart"/>
      <w:r w:rsidRPr="007C3E0F">
        <w:rPr>
          <w:color w:val="0F1115"/>
          <w:szCs w:val="27"/>
          <w:lang w:val="en-US"/>
        </w:rPr>
        <w:t>поређењу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са</w:t>
      </w:r>
      <w:proofErr w:type="spellEnd"/>
      <w:r w:rsidRPr="007C3E0F">
        <w:rPr>
          <w:color w:val="0F1115"/>
          <w:szCs w:val="27"/>
          <w:lang w:val="en-US"/>
        </w:rPr>
        <w:t xml:space="preserve"> </w:t>
      </w:r>
      <w:proofErr w:type="spellStart"/>
      <w:r w:rsidRPr="007C3E0F">
        <w:rPr>
          <w:color w:val="0F1115"/>
          <w:szCs w:val="27"/>
          <w:lang w:val="en-US"/>
        </w:rPr>
        <w:t>декодерским</w:t>
      </w:r>
      <w:proofErr w:type="spellEnd"/>
      <w:r w:rsidRPr="007C3E0F">
        <w:rPr>
          <w:color w:val="0F1115"/>
          <w:szCs w:val="27"/>
          <w:lang w:val="en-US"/>
        </w:rPr>
        <w:t xml:space="preserve"> (prompting) </w:t>
      </w:r>
      <w:proofErr w:type="spellStart"/>
      <w:r w:rsidRPr="007C3E0F">
        <w:rPr>
          <w:color w:val="0F1115"/>
          <w:szCs w:val="27"/>
          <w:lang w:val="en-US"/>
        </w:rPr>
        <w:t>приступима</w:t>
      </w:r>
      <w:proofErr w:type="spellEnd"/>
      <w:r w:rsidRPr="007C3E0F">
        <w:rPr>
          <w:color w:val="0F1115"/>
          <w:szCs w:val="27"/>
          <w:lang w:val="en-US"/>
        </w:rPr>
        <w:t>.</w:t>
      </w:r>
    </w:p>
    <w:p w14:paraId="5B29910C" w14:textId="738E4F4C" w:rsidR="007C3E0F" w:rsidRPr="00932147" w:rsidRDefault="007C3E0F" w:rsidP="00932147">
      <w:pPr>
        <w:shd w:val="clear" w:color="auto" w:fill="FFFFFF"/>
        <w:spacing w:before="268" w:after="268"/>
        <w:jc w:val="both"/>
        <w:rPr>
          <w:color w:val="0F1115"/>
          <w:szCs w:val="27"/>
          <w:lang w:val="sr-Cyrl-RS"/>
        </w:rPr>
      </w:pPr>
    </w:p>
    <w:sectPr w:rsidR="007C3E0F" w:rsidRPr="00932147" w:rsidSect="00365B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33A30"/>
    <w:multiLevelType w:val="hybridMultilevel"/>
    <w:tmpl w:val="190682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FB0D69"/>
    <w:multiLevelType w:val="hybridMultilevel"/>
    <w:tmpl w:val="35067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E61B1"/>
    <w:multiLevelType w:val="hybridMultilevel"/>
    <w:tmpl w:val="132258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912696"/>
    <w:multiLevelType w:val="multilevel"/>
    <w:tmpl w:val="1154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FF200E"/>
    <w:multiLevelType w:val="hybridMultilevel"/>
    <w:tmpl w:val="AC1C6230"/>
    <w:lvl w:ilvl="0" w:tplc="21DC727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8493837"/>
    <w:multiLevelType w:val="multilevel"/>
    <w:tmpl w:val="AA90E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0E0E51"/>
    <w:multiLevelType w:val="multilevel"/>
    <w:tmpl w:val="F30A7378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944305"/>
    <w:multiLevelType w:val="multilevel"/>
    <w:tmpl w:val="C8D2B7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D96D86"/>
    <w:multiLevelType w:val="hybridMultilevel"/>
    <w:tmpl w:val="E67CAF9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9C7035F"/>
    <w:multiLevelType w:val="hybridMultilevel"/>
    <w:tmpl w:val="0994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BA39F9"/>
    <w:multiLevelType w:val="multilevel"/>
    <w:tmpl w:val="7940F00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C62519"/>
    <w:multiLevelType w:val="multilevel"/>
    <w:tmpl w:val="E2CC573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69739E"/>
    <w:multiLevelType w:val="multilevel"/>
    <w:tmpl w:val="70B8B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5780056">
    <w:abstractNumId w:val="6"/>
  </w:num>
  <w:num w:numId="2" w16cid:durableId="1450781889">
    <w:abstractNumId w:val="0"/>
  </w:num>
  <w:num w:numId="3" w16cid:durableId="1207840548">
    <w:abstractNumId w:val="5"/>
  </w:num>
  <w:num w:numId="4" w16cid:durableId="2082216899">
    <w:abstractNumId w:val="12"/>
  </w:num>
  <w:num w:numId="5" w16cid:durableId="1916477035">
    <w:abstractNumId w:val="10"/>
  </w:num>
  <w:num w:numId="6" w16cid:durableId="1964798375">
    <w:abstractNumId w:val="7"/>
  </w:num>
  <w:num w:numId="7" w16cid:durableId="196965554">
    <w:abstractNumId w:val="3"/>
  </w:num>
  <w:num w:numId="8" w16cid:durableId="1004623611">
    <w:abstractNumId w:val="9"/>
  </w:num>
  <w:num w:numId="9" w16cid:durableId="444160832">
    <w:abstractNumId w:val="1"/>
  </w:num>
  <w:num w:numId="10" w16cid:durableId="1172337854">
    <w:abstractNumId w:val="8"/>
  </w:num>
  <w:num w:numId="11" w16cid:durableId="721177981">
    <w:abstractNumId w:val="4"/>
  </w:num>
  <w:num w:numId="12" w16cid:durableId="1000040448">
    <w:abstractNumId w:val="11"/>
  </w:num>
  <w:num w:numId="13" w16cid:durableId="13766160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5BCB"/>
    <w:rsid w:val="00086E10"/>
    <w:rsid w:val="000A60E7"/>
    <w:rsid w:val="00133D70"/>
    <w:rsid w:val="00342F6F"/>
    <w:rsid w:val="00365BE4"/>
    <w:rsid w:val="003C18AC"/>
    <w:rsid w:val="003D2949"/>
    <w:rsid w:val="003F13B1"/>
    <w:rsid w:val="004168FC"/>
    <w:rsid w:val="0046365F"/>
    <w:rsid w:val="00472B50"/>
    <w:rsid w:val="00473FAA"/>
    <w:rsid w:val="0047436A"/>
    <w:rsid w:val="00486D4F"/>
    <w:rsid w:val="004F2FB9"/>
    <w:rsid w:val="005E666E"/>
    <w:rsid w:val="006A2BB4"/>
    <w:rsid w:val="006E18D8"/>
    <w:rsid w:val="006F165A"/>
    <w:rsid w:val="00746C61"/>
    <w:rsid w:val="00756EF2"/>
    <w:rsid w:val="00767836"/>
    <w:rsid w:val="00780BD8"/>
    <w:rsid w:val="007B4666"/>
    <w:rsid w:val="007C3E0F"/>
    <w:rsid w:val="007E1678"/>
    <w:rsid w:val="00821847"/>
    <w:rsid w:val="008C2EC1"/>
    <w:rsid w:val="00932147"/>
    <w:rsid w:val="0093461C"/>
    <w:rsid w:val="00985B85"/>
    <w:rsid w:val="00A61BAB"/>
    <w:rsid w:val="00A95BCB"/>
    <w:rsid w:val="00AD1515"/>
    <w:rsid w:val="00B9549C"/>
    <w:rsid w:val="00C05113"/>
    <w:rsid w:val="00D01A4B"/>
    <w:rsid w:val="00D40ECD"/>
    <w:rsid w:val="00D762F8"/>
    <w:rsid w:val="00D765B0"/>
    <w:rsid w:val="00D942EA"/>
    <w:rsid w:val="00E664CE"/>
    <w:rsid w:val="00F71972"/>
    <w:rsid w:val="00FC6FBD"/>
    <w:rsid w:val="00FD4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99CD8"/>
  <w15:docId w15:val="{381CB1F2-2D05-4632-A8A2-1FF748F5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5B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Heading1">
    <w:name w:val="heading 1"/>
    <w:basedOn w:val="Normal"/>
    <w:link w:val="Heading1Char"/>
    <w:uiPriority w:val="9"/>
    <w:qFormat/>
    <w:rsid w:val="00086E1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paragraph" w:styleId="Heading2">
    <w:name w:val="heading 2"/>
    <w:basedOn w:val="Normal"/>
    <w:link w:val="Heading2Char"/>
    <w:uiPriority w:val="9"/>
    <w:qFormat/>
    <w:rsid w:val="00086E10"/>
    <w:pPr>
      <w:spacing w:before="100" w:beforeAutospacing="1" w:after="100" w:afterAutospacing="1"/>
      <w:outlineLvl w:val="1"/>
    </w:pPr>
    <w:rPr>
      <w:b/>
      <w:bCs/>
      <w:sz w:val="36"/>
      <w:szCs w:val="3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6E10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Osnovnitekst">
    <w:name w:val="Osnovni tekst"/>
    <w:basedOn w:val="Normal"/>
    <w:link w:val="OsnovnitekstChar"/>
    <w:rsid w:val="00A95BCB"/>
    <w:pPr>
      <w:spacing w:after="120"/>
      <w:ind w:firstLine="677"/>
      <w:jc w:val="both"/>
    </w:pPr>
    <w:rPr>
      <w:lang w:val="sr-Latn-CS"/>
    </w:rPr>
  </w:style>
  <w:style w:type="paragraph" w:customStyle="1" w:styleId="SlikeTabele">
    <w:name w:val="Slike/Tabele"/>
    <w:basedOn w:val="Osnovnitekst"/>
    <w:next w:val="Osnovnitekst"/>
    <w:rsid w:val="00A95BCB"/>
    <w:pPr>
      <w:spacing w:before="160" w:after="160"/>
      <w:ind w:firstLine="0"/>
      <w:jc w:val="center"/>
    </w:pPr>
  </w:style>
  <w:style w:type="paragraph" w:customStyle="1" w:styleId="Zaglavljenaslovnestrane">
    <w:name w:val="Zaglavlje naslovne strane"/>
    <w:basedOn w:val="Osnovnitekst"/>
    <w:next w:val="Osnovnitekst"/>
    <w:rsid w:val="00A95BCB"/>
    <w:pPr>
      <w:ind w:firstLine="0"/>
      <w:jc w:val="center"/>
    </w:pPr>
    <w:rPr>
      <w:rFonts w:ascii="Arial" w:hAnsi="Arial"/>
      <w:smallCaps/>
      <w:sz w:val="32"/>
    </w:rPr>
  </w:style>
  <w:style w:type="paragraph" w:customStyle="1" w:styleId="Naslovteze">
    <w:name w:val="Naslov teze"/>
    <w:basedOn w:val="Osnovnitekst"/>
    <w:next w:val="Podnaslovteze"/>
    <w:rsid w:val="00A95BCB"/>
    <w:pPr>
      <w:spacing w:after="60"/>
      <w:ind w:firstLine="0"/>
      <w:jc w:val="center"/>
    </w:pPr>
    <w:rPr>
      <w:rFonts w:ascii="Arial" w:hAnsi="Arial"/>
      <w:b/>
      <w:smallCaps/>
      <w:sz w:val="44"/>
      <w:szCs w:val="36"/>
    </w:rPr>
  </w:style>
  <w:style w:type="paragraph" w:customStyle="1" w:styleId="Podnaslovteze">
    <w:name w:val="Podnaslov teze"/>
    <w:basedOn w:val="Osnovnitekst"/>
    <w:next w:val="Osnovnitekst"/>
    <w:rsid w:val="00A95BCB"/>
    <w:pPr>
      <w:ind w:firstLine="0"/>
      <w:jc w:val="center"/>
    </w:pPr>
    <w:rPr>
      <w:rFonts w:ascii="Arial" w:hAnsi="Arial"/>
      <w:sz w:val="32"/>
    </w:rPr>
  </w:style>
  <w:style w:type="character" w:customStyle="1" w:styleId="OsnovnitekstChar">
    <w:name w:val="Osnovni tekst Char"/>
    <w:basedOn w:val="DefaultParagraphFont"/>
    <w:link w:val="Osnovnitekst"/>
    <w:locked/>
    <w:rsid w:val="00A95BCB"/>
    <w:rPr>
      <w:rFonts w:ascii="Times New Roman" w:eastAsia="Times New Roman" w:hAnsi="Times New Roman" w:cs="Times New Roman"/>
      <w:sz w:val="24"/>
      <w:szCs w:val="24"/>
      <w:lang w:val="sr-Latn-CS"/>
    </w:rPr>
  </w:style>
  <w:style w:type="paragraph" w:customStyle="1" w:styleId="Vremepredajeteze">
    <w:name w:val="Vreme predaje teze"/>
    <w:basedOn w:val="Podnaslovteze"/>
    <w:qFormat/>
    <w:rsid w:val="00A95BCB"/>
    <w:rPr>
      <w:sz w:val="28"/>
    </w:rPr>
  </w:style>
  <w:style w:type="paragraph" w:customStyle="1" w:styleId="Naslovnakandidatimentor">
    <w:name w:val="Naslovna kandidat i mentor"/>
    <w:basedOn w:val="Osnovnitekst"/>
    <w:qFormat/>
    <w:rsid w:val="00A95BCB"/>
    <w:pPr>
      <w:ind w:firstLine="0"/>
      <w:jc w:val="left"/>
    </w:pPr>
    <w:rPr>
      <w:rFonts w:ascii="Arial" w:hAnsi="Arial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5BC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5BCB"/>
    <w:rPr>
      <w:rFonts w:ascii="Tahoma" w:eastAsia="Times New Roman" w:hAnsi="Tahoma" w:cs="Tahoma"/>
      <w:sz w:val="16"/>
      <w:szCs w:val="16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086E1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86E10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ds-markdown-paragraph">
    <w:name w:val="ds-markdown-paragraph"/>
    <w:basedOn w:val="Normal"/>
    <w:rsid w:val="00086E10"/>
    <w:pPr>
      <w:spacing w:before="100" w:beforeAutospacing="1" w:after="100" w:afterAutospacing="1"/>
    </w:pPr>
    <w:rPr>
      <w:lang w:val="en-US"/>
    </w:rPr>
  </w:style>
  <w:style w:type="character" w:styleId="Strong">
    <w:name w:val="Strong"/>
    <w:basedOn w:val="DefaultParagraphFont"/>
    <w:uiPriority w:val="22"/>
    <w:qFormat/>
    <w:rsid w:val="00086E10"/>
    <w:rPr>
      <w:b/>
      <w:bCs/>
    </w:rPr>
  </w:style>
  <w:style w:type="character" w:customStyle="1" w:styleId="skip-quote-patch">
    <w:name w:val="skip-quote-patch"/>
    <w:basedOn w:val="DefaultParagraphFont"/>
    <w:rsid w:val="00086E10"/>
  </w:style>
  <w:style w:type="paragraph" w:styleId="ListParagraph">
    <w:name w:val="List Paragraph"/>
    <w:basedOn w:val="Normal"/>
    <w:uiPriority w:val="34"/>
    <w:qFormat/>
    <w:rsid w:val="00086E1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086E10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en-GB"/>
    </w:rPr>
  </w:style>
  <w:style w:type="character" w:customStyle="1" w:styleId="ds-markdown-html">
    <w:name w:val="ds-markdown-html"/>
    <w:basedOn w:val="DefaultParagraphFont"/>
    <w:rsid w:val="00086E10"/>
  </w:style>
  <w:style w:type="character" w:styleId="Emphasis">
    <w:name w:val="Emphasis"/>
    <w:basedOn w:val="DefaultParagraphFont"/>
    <w:uiPriority w:val="20"/>
    <w:qFormat/>
    <w:rsid w:val="00086E10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33D70"/>
    <w:rPr>
      <w:rFonts w:ascii="Courier New" w:eastAsia="Times New Roman" w:hAnsi="Courier New" w:cs="Courier New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133D70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3D7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461C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93461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3461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3461C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93461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0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0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6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64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85BBF78-5A86-4A63-8ADF-9D2E9149A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30</Pages>
  <Words>5270</Words>
  <Characters>30044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korisnik</dc:creator>
  <cp:lastModifiedBy>Ана Булатовић</cp:lastModifiedBy>
  <cp:revision>26</cp:revision>
  <dcterms:created xsi:type="dcterms:W3CDTF">2026-08-17T12:48:00Z</dcterms:created>
  <dcterms:modified xsi:type="dcterms:W3CDTF">2026-08-20T16:03:00Z</dcterms:modified>
</cp:coreProperties>
</file>