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DB5" w:rsidRDefault="003B31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Tipografia </w:t>
      </w:r>
    </w:p>
    <w:p w:rsidR="003B317D" w:rsidRDefault="003B317D" w:rsidP="003B317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Definição: a tipografia significa “impressão de tipos” conhecida popularmente como “fontes”;</w:t>
      </w:r>
    </w:p>
    <w:p w:rsidR="003B317D" w:rsidRDefault="003B317D" w:rsidP="003B317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tipografia é a base da comunicação verbal;</w:t>
      </w:r>
    </w:p>
    <w:p w:rsidR="003B317D" w:rsidRDefault="003B317D" w:rsidP="003B317D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Classificação de fontes de Letras</w:t>
      </w:r>
    </w:p>
    <w:p w:rsidR="003B317D" w:rsidRDefault="003B317D" w:rsidP="006C066A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classificação de fonte é dividida em quatro tipos: Serif (com serifa), Sem-Serif (sem serifa), Script (simula a escrita à mão), Display (fontes artísticas)</w:t>
      </w:r>
      <w:r w:rsidR="006C066A">
        <w:rPr>
          <w:b/>
          <w:sz w:val="28"/>
          <w:szCs w:val="28"/>
        </w:rPr>
        <w:t>;</w:t>
      </w:r>
    </w:p>
    <w:p w:rsidR="006C066A" w:rsidRDefault="006C066A" w:rsidP="006C066A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Serif (com serifa ou serifadas)</w:t>
      </w:r>
    </w:p>
    <w:p w:rsidR="006C066A" w:rsidRDefault="006C066A" w:rsidP="006C066A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São as fontes que possuem pequenos prolongamentos e traços nas extremidades das letras;</w:t>
      </w:r>
    </w:p>
    <w:p w:rsidR="006C066A" w:rsidRDefault="006C066A" w:rsidP="006C066A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Promovem conforto aos olhos humanos em leituras mais longas;</w:t>
      </w:r>
    </w:p>
    <w:p w:rsidR="006C066A" w:rsidRDefault="006C066A" w:rsidP="006C066A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São mais usadas em textos contínuos, como revistas, jornais e livros</w:t>
      </w:r>
      <w:r w:rsidR="00E55E83">
        <w:rPr>
          <w:b/>
          <w:sz w:val="28"/>
          <w:szCs w:val="28"/>
        </w:rPr>
        <w:t>, por exemplo: Times New Roman, Palatino, Book Antiqua, Courir, Garamond, etc;</w:t>
      </w:r>
    </w:p>
    <w:p w:rsidR="00E55E83" w:rsidRDefault="00E55E83" w:rsidP="00E55E83">
      <w:pPr>
        <w:rPr>
          <w:b/>
          <w:sz w:val="28"/>
          <w:szCs w:val="28"/>
        </w:rPr>
      </w:pPr>
      <w:r w:rsidRPr="00E55E83">
        <w:rPr>
          <w:b/>
          <w:sz w:val="28"/>
          <w:szCs w:val="28"/>
        </w:rPr>
        <w:t>Sans Serif (sem serifa ou não serifadas)</w:t>
      </w:r>
    </w:p>
    <w:p w:rsidR="00E55E83" w:rsidRDefault="00E55E83" w:rsidP="00E55E83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São as fontes que não possuem os prolongamentos nas extremidades das letras como as fontes serifadas;</w:t>
      </w:r>
    </w:p>
    <w:p w:rsidR="00E55E83" w:rsidRDefault="00E55E83" w:rsidP="00E55E83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São utilizadas em textos mais curtos e para a criação no design gráfico, por exemplo: </w:t>
      </w:r>
      <w:r w:rsidR="00A173CF">
        <w:rPr>
          <w:b/>
          <w:sz w:val="28"/>
          <w:szCs w:val="28"/>
        </w:rPr>
        <w:t>Arial, Bauhaus, Tahoma, Verdana, Helvetica, etc;</w:t>
      </w:r>
    </w:p>
    <w:p w:rsidR="00A173CF" w:rsidRDefault="00A173CF" w:rsidP="00A173CF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Script (simula a escrita à mão)</w:t>
      </w:r>
    </w:p>
    <w:p w:rsidR="00A173CF" w:rsidRDefault="00A173CF" w:rsidP="00A173CF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São chamadas também cursivas ou manuscritas, consiste no estilo de fonte que simula a escrita manual humana;</w:t>
      </w:r>
    </w:p>
    <w:p w:rsidR="00A173CF" w:rsidRDefault="00A173CF" w:rsidP="00A173CF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São as fontes mais clássicas, elegantes e suaves, sendo mais usadas em convites de formatura, etc, por exemplo: Lobeter, Brush, Grat Vibes, Edwcordian, etc;</w:t>
      </w:r>
    </w:p>
    <w:p w:rsidR="00406DC5" w:rsidRDefault="00406DC5" w:rsidP="00406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Display (fontes artísticas)</w:t>
      </w:r>
    </w:p>
    <w:p w:rsidR="00406DC5" w:rsidRDefault="00406DC5" w:rsidP="00406DC5">
      <w:pPr>
        <w:pStyle w:val="PargrafodaLista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São as letras mais artísticas, que não podem ser classificadas em nenhum dos tipos anteriormente;</w:t>
      </w:r>
    </w:p>
    <w:p w:rsidR="00103ADE" w:rsidRDefault="00103ADE" w:rsidP="00406DC5">
      <w:pPr>
        <w:pStyle w:val="PargrafodaLista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Possui letra mais enfeitadas, podendo trazer símbolos e figuras no lugar do alfabeto às vezes;</w:t>
      </w:r>
    </w:p>
    <w:p w:rsidR="00406DC5" w:rsidRPr="00103ADE" w:rsidRDefault="00103ADE" w:rsidP="00103ADE">
      <w:pPr>
        <w:pStyle w:val="PargrafodaLista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São utilizadas para títulos, capas de livros, ou algumas frases curtas em livros infantis, por exemplo: Allegriam, Snap</w:t>
      </w:r>
      <w:bookmarkStart w:id="0" w:name="_GoBack"/>
      <w:bookmarkEnd w:id="0"/>
      <w:r>
        <w:rPr>
          <w:b/>
          <w:sz w:val="28"/>
          <w:szCs w:val="28"/>
        </w:rPr>
        <w:t xml:space="preserve"> ITC, Playbill, etc;</w:t>
      </w:r>
      <w:r w:rsidRPr="00103ADE">
        <w:rPr>
          <w:b/>
          <w:sz w:val="28"/>
          <w:szCs w:val="28"/>
        </w:rPr>
        <w:t xml:space="preserve"> </w:t>
      </w:r>
    </w:p>
    <w:p w:rsidR="00E55E83" w:rsidRPr="00E55E83" w:rsidRDefault="00E55E83" w:rsidP="00E55E83">
      <w:pPr>
        <w:rPr>
          <w:b/>
          <w:sz w:val="28"/>
          <w:szCs w:val="28"/>
        </w:rPr>
      </w:pPr>
    </w:p>
    <w:sectPr w:rsidR="00E55E83" w:rsidRPr="00E55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E094C"/>
    <w:multiLevelType w:val="hybridMultilevel"/>
    <w:tmpl w:val="96B64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C5A3E"/>
    <w:multiLevelType w:val="hybridMultilevel"/>
    <w:tmpl w:val="9D904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C7910"/>
    <w:multiLevelType w:val="hybridMultilevel"/>
    <w:tmpl w:val="6DFCE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07096"/>
    <w:multiLevelType w:val="hybridMultilevel"/>
    <w:tmpl w:val="07746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55E24"/>
    <w:multiLevelType w:val="hybridMultilevel"/>
    <w:tmpl w:val="C1124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46835"/>
    <w:multiLevelType w:val="hybridMultilevel"/>
    <w:tmpl w:val="45264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7D"/>
    <w:rsid w:val="00103ADE"/>
    <w:rsid w:val="003B317D"/>
    <w:rsid w:val="00406DC5"/>
    <w:rsid w:val="006C066A"/>
    <w:rsid w:val="00A173CF"/>
    <w:rsid w:val="00BB2DB5"/>
    <w:rsid w:val="00E5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38B0"/>
  <w15:chartTrackingRefBased/>
  <w15:docId w15:val="{01FD3A0D-1FD0-4D60-89BA-B0F24693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2022-03-26T00:08:00Z</dcterms:created>
  <dcterms:modified xsi:type="dcterms:W3CDTF">2022-03-26T01:03:00Z</dcterms:modified>
</cp:coreProperties>
</file>