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4C5" w:rsidRPr="009264C5" w:rsidRDefault="009264C5" w:rsidP="009264C5">
      <w:pPr>
        <w:shd w:val="clear" w:color="auto" w:fill="FFFFFF"/>
        <w:spacing w:after="0" w:line="240" w:lineRule="auto"/>
        <w:rPr>
          <w:rFonts w:ascii="Helvetica" w:eastAsia="Times New Roman" w:hAnsi="Helvetica" w:cs="Helvetica"/>
          <w:b/>
          <w:bCs/>
          <w:color w:val="4E5057"/>
          <w:sz w:val="40"/>
          <w:szCs w:val="40"/>
        </w:rPr>
      </w:pPr>
      <w:r w:rsidRPr="009264C5">
        <w:rPr>
          <w:rFonts w:ascii="Helvetica" w:eastAsia="Times New Roman" w:hAnsi="Helvetica" w:cs="Helvetica"/>
          <w:b/>
          <w:bCs/>
          <w:color w:val="4E5057"/>
          <w:sz w:val="40"/>
          <w:szCs w:val="40"/>
        </w:rPr>
        <w:t>Credibility Study 2019</w:t>
      </w:r>
    </w:p>
    <w:p w:rsidR="009264C5" w:rsidRPr="009264C5" w:rsidRDefault="009264C5" w:rsidP="009264C5">
      <w:pPr>
        <w:shd w:val="clear" w:color="auto" w:fill="FFFFFF"/>
        <w:spacing w:after="100" w:afterAutospacing="1" w:line="240" w:lineRule="auto"/>
        <w:outlineLvl w:val="1"/>
        <w:rPr>
          <w:rFonts w:ascii="inherit" w:eastAsia="Times New Roman" w:hAnsi="inherit" w:cs="Helvetica"/>
          <w:b/>
          <w:bCs/>
          <w:color w:val="4E5057"/>
          <w:sz w:val="36"/>
          <w:szCs w:val="36"/>
        </w:rPr>
      </w:pPr>
      <w:r w:rsidRPr="009264C5">
        <w:rPr>
          <w:rFonts w:ascii="inherit" w:eastAsia="Times New Roman" w:hAnsi="inherit" w:cs="Helvetica"/>
          <w:b/>
          <w:bCs/>
          <w:color w:val="4E5057"/>
          <w:sz w:val="36"/>
          <w:szCs w:val="36"/>
        </w:rPr>
        <w:t>Overview</w:t>
      </w:r>
    </w:p>
    <w:p w:rsidR="009264C5" w:rsidRPr="009264C5" w:rsidRDefault="009264C5" w:rsidP="009264C5">
      <w:pPr>
        <w:shd w:val="clear" w:color="auto" w:fill="FFFFFF"/>
        <w:spacing w:after="0" w:line="240" w:lineRule="auto"/>
        <w:rPr>
          <w:rFonts w:ascii="Helvetica" w:eastAsia="Times New Roman" w:hAnsi="Helvetica" w:cs="Helvetica"/>
          <w:color w:val="333D49"/>
          <w:sz w:val="24"/>
          <w:szCs w:val="24"/>
        </w:rPr>
      </w:pPr>
      <w:r w:rsidRPr="009264C5">
        <w:rPr>
          <w:rFonts w:ascii="Helvetica" w:eastAsia="Times New Roman" w:hAnsi="Helvetica" w:cs="Helvetica"/>
          <w:b/>
          <w:bCs/>
          <w:caps/>
          <w:color w:val="8C9CAF"/>
          <w:spacing w:val="15"/>
          <w:sz w:val="24"/>
          <w:szCs w:val="24"/>
        </w:rPr>
        <w:t>DESCRIPTION</w:t>
      </w:r>
    </w:p>
    <w:p w:rsidR="009264C5" w:rsidRPr="009264C5" w:rsidRDefault="009264C5" w:rsidP="009264C5">
      <w:pPr>
        <w:shd w:val="clear" w:color="auto" w:fill="FFFFFF"/>
        <w:spacing w:after="0" w:line="240" w:lineRule="auto"/>
        <w:rPr>
          <w:rFonts w:ascii="Helvetica" w:eastAsia="Times New Roman" w:hAnsi="Helvetica" w:cs="Helvetica"/>
          <w:color w:val="333D49"/>
          <w:sz w:val="24"/>
          <w:szCs w:val="24"/>
        </w:rPr>
      </w:pPr>
      <w:r w:rsidRPr="009264C5">
        <w:rPr>
          <w:rFonts w:ascii="Helvetica" w:eastAsia="Times New Roman" w:hAnsi="Helvetica" w:cs="Helvetica"/>
          <w:color w:val="333D49"/>
          <w:sz w:val="24"/>
          <w:szCs w:val="24"/>
        </w:rPr>
        <w:t xml:space="preserve">This dataset of credibility annotations on over 2,000 environment/climate-related articles </w:t>
      </w:r>
      <w:proofErr w:type="gramStart"/>
      <w:r w:rsidRPr="009264C5">
        <w:rPr>
          <w:rFonts w:ascii="Helvetica" w:eastAsia="Times New Roman" w:hAnsi="Helvetica" w:cs="Helvetica"/>
          <w:color w:val="333D49"/>
          <w:sz w:val="24"/>
          <w:szCs w:val="24"/>
        </w:rPr>
        <w:t>was created</w:t>
      </w:r>
      <w:proofErr w:type="gramEnd"/>
      <w:r w:rsidRPr="009264C5">
        <w:rPr>
          <w:rFonts w:ascii="Helvetica" w:eastAsia="Times New Roman" w:hAnsi="Helvetica" w:cs="Helvetica"/>
          <w:color w:val="333D49"/>
          <w:sz w:val="24"/>
          <w:szCs w:val="24"/>
        </w:rPr>
        <w:t xml:space="preserve"> in 2019.</w:t>
      </w:r>
    </w:p>
    <w:p w:rsidR="009264C5" w:rsidRPr="009264C5" w:rsidRDefault="009264C5" w:rsidP="009264C5">
      <w:pPr>
        <w:shd w:val="clear" w:color="auto" w:fill="FFFFFF"/>
        <w:spacing w:before="240" w:after="0" w:line="240" w:lineRule="auto"/>
        <w:rPr>
          <w:rFonts w:ascii="Helvetica" w:eastAsia="Times New Roman" w:hAnsi="Helvetica" w:cs="Helvetica"/>
          <w:color w:val="333D49"/>
          <w:sz w:val="24"/>
          <w:szCs w:val="24"/>
        </w:rPr>
      </w:pPr>
      <w:r w:rsidRPr="009264C5">
        <w:rPr>
          <w:rFonts w:ascii="Helvetica" w:eastAsia="Times New Roman" w:hAnsi="Helvetica" w:cs="Helvetica"/>
          <w:b/>
          <w:bCs/>
          <w:caps/>
          <w:color w:val="8C9CAF"/>
          <w:spacing w:val="15"/>
          <w:sz w:val="24"/>
          <w:szCs w:val="24"/>
        </w:rPr>
        <w:t>SUMMARY</w:t>
      </w:r>
    </w:p>
    <w:p w:rsidR="009264C5" w:rsidRPr="009264C5" w:rsidRDefault="009264C5" w:rsidP="009264C5">
      <w:pPr>
        <w:shd w:val="clear" w:color="auto" w:fill="FFFFFF"/>
        <w:spacing w:before="100" w:beforeAutospacing="1" w:after="100" w:afterAutospacing="1" w:line="240" w:lineRule="auto"/>
        <w:jc w:val="both"/>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 xml:space="preserve">This project contains dataset of </w:t>
      </w:r>
      <w:r w:rsidRPr="009264C5">
        <w:rPr>
          <w:rFonts w:ascii="Helvetica" w:eastAsia="Times New Roman" w:hAnsi="Helvetica" w:cs="Helvetica"/>
          <w:color w:val="4E5057"/>
          <w:sz w:val="24"/>
          <w:szCs w:val="24"/>
          <w:highlight w:val="yellow"/>
        </w:rPr>
        <w:t>over 2,000</w:t>
      </w:r>
      <w:r w:rsidRPr="009264C5">
        <w:rPr>
          <w:rFonts w:ascii="Helvetica" w:eastAsia="Times New Roman" w:hAnsi="Helvetica" w:cs="Helvetica"/>
          <w:color w:val="4E5057"/>
          <w:sz w:val="24"/>
          <w:szCs w:val="24"/>
        </w:rPr>
        <w:t xml:space="preserve"> articles annotated for credibility. These articles, which focus on the environment and science, are mostly annotated by </w:t>
      </w:r>
      <w:proofErr w:type="gramStart"/>
      <w:r w:rsidRPr="009264C5">
        <w:rPr>
          <w:rFonts w:ascii="Helvetica" w:eastAsia="Times New Roman" w:hAnsi="Helvetica" w:cs="Helvetica"/>
          <w:color w:val="4E5057"/>
          <w:sz w:val="24"/>
          <w:szCs w:val="24"/>
        </w:rPr>
        <w:t>3</w:t>
      </w:r>
      <w:proofErr w:type="gramEnd"/>
      <w:r w:rsidRPr="009264C5">
        <w:rPr>
          <w:rFonts w:ascii="Helvetica" w:eastAsia="Times New Roman" w:hAnsi="Helvetica" w:cs="Helvetica"/>
          <w:color w:val="4E5057"/>
          <w:sz w:val="24"/>
          <w:szCs w:val="24"/>
        </w:rPr>
        <w:t xml:space="preserve"> crowd raters each; a smaller subset of this data with more annotators per article and expert review can be found at </w:t>
      </w:r>
      <w:hyperlink r:id="rId5" w:history="1">
        <w:r w:rsidRPr="009264C5">
          <w:rPr>
            <w:rFonts w:ascii="Helvetica" w:eastAsia="Times New Roman" w:hAnsi="Helvetica" w:cs="Helvetica"/>
            <w:color w:val="6290C3"/>
            <w:sz w:val="24"/>
            <w:szCs w:val="24"/>
            <w:u w:val="single"/>
          </w:rPr>
          <w:t>https://data.world/credibilitycoalition/credibility-factors2020/</w:t>
        </w:r>
      </w:hyperlink>
      <w:r w:rsidRPr="009264C5">
        <w:rPr>
          <w:rFonts w:ascii="Helvetica" w:eastAsia="Times New Roman" w:hAnsi="Helvetica" w:cs="Helvetica"/>
          <w:color w:val="4E5057"/>
          <w:sz w:val="24"/>
          <w:szCs w:val="24"/>
        </w:rPr>
        <w:t>.</w:t>
      </w:r>
    </w:p>
    <w:p w:rsidR="009264C5" w:rsidRPr="009264C5" w:rsidRDefault="009264C5" w:rsidP="009264C5">
      <w:pPr>
        <w:shd w:val="clear" w:color="auto" w:fill="FFFFFF"/>
        <w:spacing w:before="100" w:beforeAutospacing="1" w:after="100" w:afterAutospacing="1" w:line="240" w:lineRule="auto"/>
        <w:jc w:val="both"/>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 xml:space="preserve">Before participation, crowd raters filled out a demographic survey followed by committing to an Annotator Code of Conduct of performing their duties in as accurate and diligent a manner as possible provided in their informed consent. Once eligible, they received reading and rating tasks which included their credibility perception per article on a 5-point Likert scale, ranging from very low (1) to very high (5). Instructions to fill out the </w:t>
      </w:r>
      <w:proofErr w:type="gramStart"/>
      <w:r w:rsidRPr="009264C5">
        <w:rPr>
          <w:rFonts w:ascii="Helvetica" w:eastAsia="Times New Roman" w:hAnsi="Helvetica" w:cs="Helvetica"/>
          <w:color w:val="4E5057"/>
          <w:sz w:val="24"/>
          <w:szCs w:val="24"/>
        </w:rPr>
        <w:t>seven question</w:t>
      </w:r>
      <w:proofErr w:type="gramEnd"/>
      <w:r w:rsidRPr="009264C5">
        <w:rPr>
          <w:rFonts w:ascii="Helvetica" w:eastAsia="Times New Roman" w:hAnsi="Helvetica" w:cs="Helvetica"/>
          <w:color w:val="4E5057"/>
          <w:sz w:val="24"/>
          <w:szCs w:val="24"/>
        </w:rPr>
        <w:t xml:space="preserve"> survey across a 7-10 day period (estimated at 10 hours) were provided in a handbook with a recommended limit of 10-15 minutes per article. Articles chosen </w:t>
      </w:r>
      <w:proofErr w:type="gramStart"/>
      <w:r w:rsidRPr="009264C5">
        <w:rPr>
          <w:rFonts w:ascii="Helvetica" w:eastAsia="Times New Roman" w:hAnsi="Helvetica" w:cs="Helvetica"/>
          <w:color w:val="4E5057"/>
          <w:sz w:val="24"/>
          <w:szCs w:val="24"/>
        </w:rPr>
        <w:t>were written</w:t>
      </w:r>
      <w:proofErr w:type="gramEnd"/>
      <w:r w:rsidRPr="009264C5">
        <w:rPr>
          <w:rFonts w:ascii="Helvetica" w:eastAsia="Times New Roman" w:hAnsi="Helvetica" w:cs="Helvetica"/>
          <w:color w:val="4E5057"/>
          <w:sz w:val="24"/>
          <w:szCs w:val="24"/>
        </w:rPr>
        <w:t xml:space="preserve"> in English and represented a range of liberal to conservative positions or attitudes towards climate problems. To gather articles, the team used the </w:t>
      </w:r>
      <w:proofErr w:type="spellStart"/>
      <w:r w:rsidRPr="009264C5">
        <w:rPr>
          <w:rFonts w:ascii="Helvetica" w:eastAsia="Times New Roman" w:hAnsi="Helvetica" w:cs="Helvetica"/>
          <w:color w:val="4E5057"/>
          <w:sz w:val="24"/>
          <w:szCs w:val="24"/>
          <w:highlight w:val="yellow"/>
        </w:rPr>
        <w:t>Buzzsumo</w:t>
      </w:r>
      <w:proofErr w:type="spellEnd"/>
      <w:r w:rsidRPr="009264C5">
        <w:rPr>
          <w:rFonts w:ascii="Helvetica" w:eastAsia="Times New Roman" w:hAnsi="Helvetica" w:cs="Helvetica"/>
          <w:color w:val="4E5057"/>
          <w:sz w:val="24"/>
          <w:szCs w:val="24"/>
          <w:highlight w:val="yellow"/>
        </w:rPr>
        <w:t xml:space="preserve"> social media research tool in late 2018 to find the most popular articles over the previous year with the keywords of “climate change,” “global warming,” “environment,” and “pollution</w:t>
      </w:r>
      <w:r w:rsidRPr="009264C5">
        <w:rPr>
          <w:rFonts w:ascii="Helvetica" w:eastAsia="Times New Roman" w:hAnsi="Helvetica" w:cs="Helvetica"/>
          <w:color w:val="4E5057"/>
          <w:sz w:val="24"/>
          <w:szCs w:val="24"/>
        </w:rPr>
        <w:t>.” Among the top results, our team selected a set of articles with varying amounts of scientific reference.</w:t>
      </w:r>
    </w:p>
    <w:p w:rsidR="009264C5" w:rsidRPr="009264C5" w:rsidRDefault="009264C5" w:rsidP="009264C5">
      <w:p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As of yet, no academic publications have been written on this larger dataset. If you do any analysis or produce a publication, we would be excited to know.</w:t>
      </w:r>
    </w:p>
    <w:p w:rsidR="009264C5" w:rsidRPr="009264C5" w:rsidRDefault="009264C5" w:rsidP="009264C5">
      <w:pPr>
        <w:numPr>
          <w:ilvl w:val="0"/>
          <w:numId w:val="2"/>
        </w:num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Questionnaire for crowd raters:</w:t>
      </w:r>
    </w:p>
    <w:p w:rsidR="009264C5" w:rsidRPr="009264C5" w:rsidRDefault="009264C5" w:rsidP="009264C5">
      <w:pPr>
        <w:numPr>
          <w:ilvl w:val="1"/>
          <w:numId w:val="2"/>
        </w:num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Credibility Coalition Study 2019 - Instructions - REDACTED.pdf</w:t>
      </w:r>
    </w:p>
    <w:p w:rsidR="009264C5" w:rsidRPr="009264C5" w:rsidRDefault="009264C5" w:rsidP="009264C5">
      <w:pPr>
        <w:numPr>
          <w:ilvl w:val="0"/>
          <w:numId w:val="2"/>
        </w:num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Set of annotations</w:t>
      </w:r>
    </w:p>
    <w:p w:rsidR="009264C5" w:rsidRPr="009264C5" w:rsidRDefault="009264C5" w:rsidP="009264C5">
      <w:pPr>
        <w:numPr>
          <w:ilvl w:val="1"/>
          <w:numId w:val="2"/>
        </w:numPr>
        <w:shd w:val="clear" w:color="auto" w:fill="FFFFFF"/>
        <w:spacing w:before="100" w:beforeAutospacing="1" w:after="100" w:afterAutospacing="1" w:line="240" w:lineRule="auto"/>
        <w:rPr>
          <w:rFonts w:ascii="Helvetica" w:eastAsia="Times New Roman" w:hAnsi="Helvetica" w:cs="Helvetica"/>
          <w:color w:val="4E5057"/>
          <w:sz w:val="24"/>
          <w:szCs w:val="24"/>
        </w:rPr>
      </w:pPr>
      <w:proofErr w:type="spellStart"/>
      <w:r w:rsidRPr="009264C5">
        <w:rPr>
          <w:rFonts w:ascii="Helvetica" w:eastAsia="Times New Roman" w:hAnsi="Helvetica" w:cs="Helvetica"/>
          <w:color w:val="4E5057"/>
          <w:sz w:val="24"/>
          <w:szCs w:val="24"/>
        </w:rPr>
        <w:t>CredCo</w:t>
      </w:r>
      <w:proofErr w:type="spellEnd"/>
      <w:r w:rsidRPr="009264C5">
        <w:rPr>
          <w:rFonts w:ascii="Helvetica" w:eastAsia="Times New Roman" w:hAnsi="Helvetica" w:cs="Helvetica"/>
          <w:color w:val="4E5057"/>
          <w:sz w:val="24"/>
          <w:szCs w:val="24"/>
        </w:rPr>
        <w:t xml:space="preserve"> Study 2019 Crowd Annotators-FULL.csv</w:t>
      </w:r>
    </w:p>
    <w:p w:rsidR="009264C5" w:rsidRPr="009264C5" w:rsidRDefault="009264C5" w:rsidP="009264C5">
      <w:pPr>
        <w:shd w:val="clear" w:color="auto" w:fill="FFFFFF"/>
        <w:spacing w:before="100" w:beforeAutospacing="1" w:after="100" w:afterAutospacing="1" w:line="240" w:lineRule="auto"/>
        <w:jc w:val="both"/>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 xml:space="preserve">For 50 articles present in this dataset, demographic information related to raters </w:t>
      </w:r>
      <w:proofErr w:type="gramStart"/>
      <w:r w:rsidRPr="009264C5">
        <w:rPr>
          <w:rFonts w:ascii="Helvetica" w:eastAsia="Times New Roman" w:hAnsi="Helvetica" w:cs="Helvetica"/>
          <w:color w:val="4E5057"/>
          <w:sz w:val="24"/>
          <w:szCs w:val="24"/>
        </w:rPr>
        <w:t>was collected</w:t>
      </w:r>
      <w:proofErr w:type="gramEnd"/>
      <w:r w:rsidRPr="009264C5">
        <w:rPr>
          <w:rFonts w:ascii="Helvetica" w:eastAsia="Times New Roman" w:hAnsi="Helvetica" w:cs="Helvetica"/>
          <w:color w:val="4E5057"/>
          <w:sz w:val="24"/>
          <w:szCs w:val="24"/>
        </w:rPr>
        <w:t xml:space="preserve">. Information about this </w:t>
      </w:r>
      <w:proofErr w:type="gramStart"/>
      <w:r w:rsidRPr="009264C5">
        <w:rPr>
          <w:rFonts w:ascii="Helvetica" w:eastAsia="Times New Roman" w:hAnsi="Helvetica" w:cs="Helvetica"/>
          <w:color w:val="4E5057"/>
          <w:sz w:val="24"/>
          <w:szCs w:val="24"/>
        </w:rPr>
        <w:t>can be found</w:t>
      </w:r>
      <w:proofErr w:type="gramEnd"/>
      <w:r w:rsidRPr="009264C5">
        <w:rPr>
          <w:rFonts w:ascii="Helvetica" w:eastAsia="Times New Roman" w:hAnsi="Helvetica" w:cs="Helvetica"/>
          <w:color w:val="4E5057"/>
          <w:sz w:val="24"/>
          <w:szCs w:val="24"/>
        </w:rPr>
        <w:t xml:space="preserve"> at </w:t>
      </w:r>
      <w:hyperlink r:id="rId6" w:history="1">
        <w:r w:rsidRPr="009264C5">
          <w:rPr>
            <w:rFonts w:ascii="Helvetica" w:eastAsia="Times New Roman" w:hAnsi="Helvetica" w:cs="Helvetica"/>
            <w:color w:val="6290C3"/>
            <w:sz w:val="24"/>
            <w:szCs w:val="24"/>
            <w:u w:val="single"/>
          </w:rPr>
          <w:t>https://data.worl</w:t>
        </w:r>
        <w:r w:rsidRPr="009264C5">
          <w:rPr>
            <w:rFonts w:ascii="Helvetica" w:eastAsia="Times New Roman" w:hAnsi="Helvetica" w:cs="Helvetica"/>
            <w:color w:val="6290C3"/>
            <w:sz w:val="24"/>
            <w:szCs w:val="24"/>
            <w:u w:val="single"/>
          </w:rPr>
          <w:t>d</w:t>
        </w:r>
        <w:r w:rsidRPr="009264C5">
          <w:rPr>
            <w:rFonts w:ascii="Helvetica" w:eastAsia="Times New Roman" w:hAnsi="Helvetica" w:cs="Helvetica"/>
            <w:color w:val="6290C3"/>
            <w:sz w:val="24"/>
            <w:szCs w:val="24"/>
            <w:u w:val="single"/>
          </w:rPr>
          <w:t>/credibilitycoalition/credibility-factors2020/</w:t>
        </w:r>
      </w:hyperlink>
      <w:r w:rsidRPr="009264C5">
        <w:rPr>
          <w:rFonts w:ascii="Helvetica" w:eastAsia="Times New Roman" w:hAnsi="Helvetica" w:cs="Helvetica"/>
          <w:color w:val="4E5057"/>
          <w:sz w:val="24"/>
          <w:szCs w:val="24"/>
        </w:rPr>
        <w:t>.</w:t>
      </w:r>
    </w:p>
    <w:p w:rsidR="009264C5" w:rsidRPr="009264C5" w:rsidRDefault="009264C5" w:rsidP="009264C5">
      <w:pPr>
        <w:shd w:val="clear" w:color="auto" w:fill="FFFFFF"/>
        <w:spacing w:before="100" w:beforeAutospacing="1" w:after="100" w:afterAutospacing="1" w:line="240" w:lineRule="auto"/>
        <w:outlineLvl w:val="0"/>
        <w:rPr>
          <w:rFonts w:ascii="inherit" w:eastAsia="Times New Roman" w:hAnsi="inherit" w:cs="Helvetica"/>
          <w:b/>
          <w:bCs/>
          <w:color w:val="4E5057"/>
          <w:kern w:val="36"/>
          <w:sz w:val="36"/>
          <w:szCs w:val="36"/>
        </w:rPr>
      </w:pPr>
      <w:r w:rsidRPr="009264C5">
        <w:rPr>
          <w:rFonts w:ascii="inherit" w:eastAsia="Times New Roman" w:hAnsi="inherit" w:cs="Helvetica"/>
          <w:b/>
          <w:bCs/>
          <w:color w:val="4E5057"/>
          <w:kern w:val="36"/>
          <w:sz w:val="36"/>
          <w:szCs w:val="36"/>
        </w:rPr>
        <w:t>License</w:t>
      </w:r>
    </w:p>
    <w:p w:rsidR="00214F59" w:rsidRDefault="009264C5" w:rsidP="009264C5">
      <w:p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 xml:space="preserve">This dataset </w:t>
      </w:r>
      <w:proofErr w:type="gramStart"/>
      <w:r w:rsidRPr="009264C5">
        <w:rPr>
          <w:rFonts w:ascii="Helvetica" w:eastAsia="Times New Roman" w:hAnsi="Helvetica" w:cs="Helvetica"/>
          <w:color w:val="4E5057"/>
          <w:sz w:val="24"/>
          <w:szCs w:val="24"/>
        </w:rPr>
        <w:t>is being released</w:t>
      </w:r>
      <w:proofErr w:type="gramEnd"/>
      <w:r w:rsidRPr="009264C5">
        <w:rPr>
          <w:rFonts w:ascii="Helvetica" w:eastAsia="Times New Roman" w:hAnsi="Helvetica" w:cs="Helvetica"/>
          <w:color w:val="4E5057"/>
          <w:sz w:val="24"/>
          <w:szCs w:val="24"/>
        </w:rPr>
        <w:t xml:space="preserve"> under CC-BY-NC. Requests for commercial use or feedback </w:t>
      </w:r>
      <w:proofErr w:type="gramStart"/>
      <w:r w:rsidRPr="009264C5">
        <w:rPr>
          <w:rFonts w:ascii="Helvetica" w:eastAsia="Times New Roman" w:hAnsi="Helvetica" w:cs="Helvetica"/>
          <w:color w:val="4E5057"/>
          <w:sz w:val="24"/>
          <w:szCs w:val="24"/>
        </w:rPr>
        <w:t>can be addressed</w:t>
      </w:r>
      <w:proofErr w:type="gramEnd"/>
      <w:r w:rsidRPr="009264C5">
        <w:rPr>
          <w:rFonts w:ascii="Helvetica" w:eastAsia="Times New Roman" w:hAnsi="Helvetica" w:cs="Helvetica"/>
          <w:color w:val="4E5057"/>
          <w:sz w:val="24"/>
          <w:szCs w:val="24"/>
        </w:rPr>
        <w:t xml:space="preserve"> to hello [at] </w:t>
      </w:r>
      <w:proofErr w:type="spellStart"/>
      <w:r w:rsidRPr="009264C5">
        <w:rPr>
          <w:rFonts w:ascii="Helvetica" w:eastAsia="Times New Roman" w:hAnsi="Helvetica" w:cs="Helvetica"/>
          <w:color w:val="4E5057"/>
          <w:sz w:val="24"/>
          <w:szCs w:val="24"/>
        </w:rPr>
        <w:t>credibilitycoalition</w:t>
      </w:r>
      <w:proofErr w:type="spellEnd"/>
      <w:r w:rsidRPr="009264C5">
        <w:rPr>
          <w:rFonts w:ascii="Helvetica" w:eastAsia="Times New Roman" w:hAnsi="Helvetica" w:cs="Helvetica"/>
          <w:color w:val="4E5057"/>
          <w:sz w:val="24"/>
          <w:szCs w:val="24"/>
        </w:rPr>
        <w:t xml:space="preserve"> [dot] org.</w:t>
      </w:r>
    </w:p>
    <w:p w:rsidR="009264C5" w:rsidRPr="009264C5" w:rsidRDefault="009264C5" w:rsidP="009264C5">
      <w:pPr>
        <w:shd w:val="clear" w:color="auto" w:fill="FFFFFF"/>
        <w:spacing w:after="0" w:line="240" w:lineRule="auto"/>
        <w:rPr>
          <w:rFonts w:ascii="Helvetica" w:eastAsia="Times New Roman" w:hAnsi="Helvetica" w:cs="Helvetica"/>
          <w:b/>
          <w:bCs/>
          <w:color w:val="4E5057"/>
          <w:sz w:val="40"/>
          <w:szCs w:val="40"/>
        </w:rPr>
      </w:pPr>
      <w:r w:rsidRPr="009264C5">
        <w:rPr>
          <w:rFonts w:ascii="Helvetica" w:eastAsia="Times New Roman" w:hAnsi="Helvetica" w:cs="Helvetica"/>
          <w:b/>
          <w:bCs/>
          <w:color w:val="4E5057"/>
          <w:sz w:val="40"/>
          <w:szCs w:val="40"/>
        </w:rPr>
        <w:lastRenderedPageBreak/>
        <w:t>Credibility-Factors2020</w:t>
      </w:r>
    </w:p>
    <w:p w:rsidR="009264C5" w:rsidRPr="009264C5" w:rsidRDefault="009264C5" w:rsidP="009264C5">
      <w:pPr>
        <w:shd w:val="clear" w:color="auto" w:fill="FFFFFF"/>
        <w:spacing w:after="100" w:afterAutospacing="1" w:line="240" w:lineRule="auto"/>
        <w:outlineLvl w:val="1"/>
        <w:rPr>
          <w:rFonts w:ascii="inherit" w:eastAsia="Times New Roman" w:hAnsi="inherit" w:cs="Helvetica"/>
          <w:b/>
          <w:bCs/>
          <w:color w:val="4E5057"/>
          <w:sz w:val="36"/>
          <w:szCs w:val="36"/>
        </w:rPr>
      </w:pPr>
      <w:r w:rsidRPr="009264C5">
        <w:rPr>
          <w:rFonts w:ascii="inherit" w:eastAsia="Times New Roman" w:hAnsi="inherit" w:cs="Helvetica"/>
          <w:b/>
          <w:bCs/>
          <w:color w:val="4E5057"/>
          <w:sz w:val="36"/>
          <w:szCs w:val="36"/>
        </w:rPr>
        <w:t>Overview</w:t>
      </w:r>
    </w:p>
    <w:p w:rsidR="009264C5" w:rsidRPr="009264C5" w:rsidRDefault="009264C5" w:rsidP="009264C5">
      <w:pPr>
        <w:shd w:val="clear" w:color="auto" w:fill="FFFFFF"/>
        <w:spacing w:after="0" w:line="240" w:lineRule="auto"/>
        <w:rPr>
          <w:rFonts w:ascii="Helvetica" w:eastAsia="Times New Roman" w:hAnsi="Helvetica" w:cs="Helvetica"/>
          <w:color w:val="333D49"/>
          <w:sz w:val="24"/>
          <w:szCs w:val="24"/>
        </w:rPr>
      </w:pPr>
      <w:r w:rsidRPr="009264C5">
        <w:rPr>
          <w:rFonts w:ascii="Helvetica" w:eastAsia="Times New Roman" w:hAnsi="Helvetica" w:cs="Helvetica"/>
          <w:b/>
          <w:bCs/>
          <w:caps/>
          <w:color w:val="8C9CAF"/>
          <w:spacing w:val="15"/>
          <w:sz w:val="24"/>
          <w:szCs w:val="24"/>
        </w:rPr>
        <w:t>DESCRIPTION</w:t>
      </w:r>
    </w:p>
    <w:p w:rsidR="009264C5" w:rsidRPr="009264C5" w:rsidRDefault="009264C5" w:rsidP="009264C5">
      <w:pPr>
        <w:shd w:val="clear" w:color="auto" w:fill="FFFFFF"/>
        <w:spacing w:after="0" w:line="240" w:lineRule="auto"/>
        <w:rPr>
          <w:rFonts w:ascii="Helvetica" w:eastAsia="Times New Roman" w:hAnsi="Helvetica" w:cs="Helvetica"/>
          <w:color w:val="333D49"/>
          <w:sz w:val="24"/>
          <w:szCs w:val="24"/>
        </w:rPr>
      </w:pPr>
      <w:r w:rsidRPr="009264C5">
        <w:rPr>
          <w:rFonts w:ascii="Helvetica" w:eastAsia="Times New Roman" w:hAnsi="Helvetica" w:cs="Helvetica"/>
          <w:color w:val="333D49"/>
          <w:sz w:val="24"/>
          <w:szCs w:val="24"/>
        </w:rPr>
        <w:t>Analysis of this dataset referenced in C+J Conference 2020</w:t>
      </w:r>
    </w:p>
    <w:p w:rsidR="009264C5" w:rsidRPr="009264C5" w:rsidRDefault="009264C5" w:rsidP="009264C5">
      <w:pPr>
        <w:shd w:val="clear" w:color="auto" w:fill="FFFFFF"/>
        <w:spacing w:before="240" w:after="0" w:line="240" w:lineRule="auto"/>
        <w:rPr>
          <w:rFonts w:ascii="Helvetica" w:eastAsia="Times New Roman" w:hAnsi="Helvetica" w:cs="Helvetica"/>
          <w:color w:val="333D49"/>
          <w:sz w:val="24"/>
          <w:szCs w:val="24"/>
        </w:rPr>
      </w:pPr>
      <w:r w:rsidRPr="009264C5">
        <w:rPr>
          <w:rFonts w:ascii="Helvetica" w:eastAsia="Times New Roman" w:hAnsi="Helvetica" w:cs="Helvetica"/>
          <w:b/>
          <w:bCs/>
          <w:caps/>
          <w:color w:val="8C9CAF"/>
          <w:spacing w:val="15"/>
          <w:sz w:val="24"/>
          <w:szCs w:val="24"/>
        </w:rPr>
        <w:t>SUMMARY</w:t>
      </w:r>
    </w:p>
    <w:p w:rsidR="009264C5" w:rsidRPr="009264C5" w:rsidRDefault="009264C5" w:rsidP="009264C5">
      <w:pPr>
        <w:shd w:val="clear" w:color="auto" w:fill="FFFFFF"/>
        <w:spacing w:before="100" w:beforeAutospacing="1" w:after="100" w:afterAutospacing="1" w:line="240" w:lineRule="auto"/>
        <w:jc w:val="both"/>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 xml:space="preserve">This dataset focuses on </w:t>
      </w:r>
      <w:r w:rsidRPr="009264C5">
        <w:rPr>
          <w:rFonts w:ascii="Helvetica" w:eastAsia="Times New Roman" w:hAnsi="Helvetica" w:cs="Helvetica"/>
          <w:color w:val="4E5057"/>
          <w:sz w:val="24"/>
          <w:szCs w:val="24"/>
          <w:highlight w:val="yellow"/>
        </w:rPr>
        <w:t>50 articles about climate science</w:t>
      </w:r>
      <w:r w:rsidRPr="009264C5">
        <w:rPr>
          <w:rFonts w:ascii="Helvetica" w:eastAsia="Times New Roman" w:hAnsi="Helvetica" w:cs="Helvetica"/>
          <w:color w:val="4E5057"/>
          <w:sz w:val="24"/>
          <w:szCs w:val="24"/>
        </w:rPr>
        <w:t xml:space="preserve">, which were annotated completely </w:t>
      </w:r>
      <w:r w:rsidRPr="009264C5">
        <w:rPr>
          <w:rFonts w:ascii="Helvetica" w:eastAsia="Times New Roman" w:hAnsi="Helvetica" w:cs="Helvetica"/>
          <w:color w:val="4E5057"/>
          <w:sz w:val="24"/>
          <w:szCs w:val="24"/>
          <w:highlight w:val="yellow"/>
        </w:rPr>
        <w:t>by 49 students</w:t>
      </w:r>
      <w:r w:rsidRPr="009264C5">
        <w:rPr>
          <w:rFonts w:ascii="Helvetica" w:eastAsia="Times New Roman" w:hAnsi="Helvetica" w:cs="Helvetica"/>
          <w:color w:val="4E5057"/>
          <w:sz w:val="24"/>
          <w:szCs w:val="24"/>
        </w:rPr>
        <w:t xml:space="preserve">, </w:t>
      </w:r>
      <w:r w:rsidRPr="009264C5">
        <w:rPr>
          <w:rFonts w:ascii="Helvetica" w:eastAsia="Times New Roman" w:hAnsi="Helvetica" w:cs="Helvetica"/>
          <w:color w:val="4E5057"/>
          <w:sz w:val="24"/>
          <w:szCs w:val="24"/>
          <w:highlight w:val="yellow"/>
        </w:rPr>
        <w:t xml:space="preserve">26 </w:t>
      </w:r>
      <w:proofErr w:type="spellStart"/>
      <w:r w:rsidRPr="009264C5">
        <w:rPr>
          <w:rFonts w:ascii="Helvetica" w:eastAsia="Times New Roman" w:hAnsi="Helvetica" w:cs="Helvetica"/>
          <w:color w:val="4E5057"/>
          <w:sz w:val="24"/>
          <w:szCs w:val="24"/>
          <w:highlight w:val="yellow"/>
        </w:rPr>
        <w:t>Upwork</w:t>
      </w:r>
      <w:proofErr w:type="spellEnd"/>
      <w:r w:rsidRPr="009264C5">
        <w:rPr>
          <w:rFonts w:ascii="Helvetica" w:eastAsia="Times New Roman" w:hAnsi="Helvetica" w:cs="Helvetica"/>
          <w:color w:val="4E5057"/>
          <w:sz w:val="24"/>
          <w:szCs w:val="24"/>
          <w:highlight w:val="yellow"/>
        </w:rPr>
        <w:t xml:space="preserve"> workers</w:t>
      </w:r>
      <w:r w:rsidRPr="009264C5">
        <w:rPr>
          <w:rFonts w:ascii="Helvetica" w:eastAsia="Times New Roman" w:hAnsi="Helvetica" w:cs="Helvetica"/>
          <w:color w:val="4E5057"/>
          <w:sz w:val="24"/>
          <w:szCs w:val="24"/>
        </w:rPr>
        <w:t xml:space="preserve">, </w:t>
      </w:r>
      <w:proofErr w:type="gramStart"/>
      <w:r w:rsidRPr="009264C5">
        <w:rPr>
          <w:rFonts w:ascii="Helvetica" w:eastAsia="Times New Roman" w:hAnsi="Helvetica" w:cs="Helvetica"/>
          <w:color w:val="4E5057"/>
          <w:sz w:val="24"/>
          <w:szCs w:val="24"/>
          <w:highlight w:val="yellow"/>
        </w:rPr>
        <w:t>3</w:t>
      </w:r>
      <w:proofErr w:type="gramEnd"/>
      <w:r w:rsidRPr="009264C5">
        <w:rPr>
          <w:rFonts w:ascii="Helvetica" w:eastAsia="Times New Roman" w:hAnsi="Helvetica" w:cs="Helvetica"/>
          <w:color w:val="4E5057"/>
          <w:sz w:val="24"/>
          <w:szCs w:val="24"/>
          <w:highlight w:val="yellow"/>
        </w:rPr>
        <w:t xml:space="preserve"> science and 3 journalism experts</w:t>
      </w:r>
      <w:r w:rsidRPr="009264C5">
        <w:rPr>
          <w:rFonts w:ascii="Helvetica" w:eastAsia="Times New Roman" w:hAnsi="Helvetica" w:cs="Helvetica"/>
          <w:color w:val="4E5057"/>
          <w:sz w:val="24"/>
          <w:szCs w:val="24"/>
        </w:rPr>
        <w:t xml:space="preserve">. (This data was gathered in 2019 as part of a larger </w:t>
      </w:r>
      <w:proofErr w:type="gramStart"/>
      <w:r w:rsidRPr="009264C5">
        <w:rPr>
          <w:rFonts w:ascii="Helvetica" w:eastAsia="Times New Roman" w:hAnsi="Helvetica" w:cs="Helvetica"/>
          <w:color w:val="4E5057"/>
          <w:sz w:val="24"/>
          <w:szCs w:val="24"/>
        </w:rPr>
        <w:t>dataset which</w:t>
      </w:r>
      <w:proofErr w:type="gramEnd"/>
      <w:r w:rsidRPr="009264C5">
        <w:rPr>
          <w:rFonts w:ascii="Helvetica" w:eastAsia="Times New Roman" w:hAnsi="Helvetica" w:cs="Helvetica"/>
          <w:color w:val="4E5057"/>
          <w:sz w:val="24"/>
          <w:szCs w:val="24"/>
        </w:rPr>
        <w:t xml:space="preserve"> can be found at </w:t>
      </w:r>
      <w:hyperlink r:id="rId7" w:history="1">
        <w:r w:rsidRPr="009264C5">
          <w:rPr>
            <w:rFonts w:ascii="Helvetica" w:eastAsia="Times New Roman" w:hAnsi="Helvetica" w:cs="Helvetica"/>
            <w:color w:val="6290C3"/>
            <w:sz w:val="24"/>
            <w:szCs w:val="24"/>
            <w:u w:val="single"/>
          </w:rPr>
          <w:t>https://data.world/credibilitycoalition/2019-study</w:t>
        </w:r>
      </w:hyperlink>
      <w:r w:rsidRPr="009264C5">
        <w:rPr>
          <w:rFonts w:ascii="Helvetica" w:eastAsia="Times New Roman" w:hAnsi="Helvetica" w:cs="Helvetica"/>
          <w:color w:val="4E5057"/>
          <w:sz w:val="24"/>
          <w:szCs w:val="24"/>
        </w:rPr>
        <w:t>)</w:t>
      </w:r>
    </w:p>
    <w:p w:rsidR="009264C5" w:rsidRPr="009264C5" w:rsidRDefault="009264C5" w:rsidP="009264C5">
      <w:pPr>
        <w:shd w:val="clear" w:color="auto" w:fill="FFFFFF"/>
        <w:spacing w:before="100" w:beforeAutospacing="1" w:after="100" w:afterAutospacing="1" w:line="240" w:lineRule="auto"/>
        <w:jc w:val="both"/>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 xml:space="preserve">Before participation, crowd raters filled out a demographic survey followed by committing to an Annotator Code of Conduct of performing their duties in as accurate and diligent a manner as possible provided in their informed consent. Once eligible, they received reading and rating tasks that included their credibility perception per article on a 5-point Likert scale, ranging from very low (1) to very high (5). Instructions to fill out the </w:t>
      </w:r>
      <w:proofErr w:type="gramStart"/>
      <w:r w:rsidRPr="009264C5">
        <w:rPr>
          <w:rFonts w:ascii="Helvetica" w:eastAsia="Times New Roman" w:hAnsi="Helvetica" w:cs="Helvetica"/>
          <w:color w:val="4E5057"/>
          <w:sz w:val="24"/>
          <w:szCs w:val="24"/>
        </w:rPr>
        <w:t>seven question</w:t>
      </w:r>
      <w:proofErr w:type="gramEnd"/>
      <w:r w:rsidRPr="009264C5">
        <w:rPr>
          <w:rFonts w:ascii="Helvetica" w:eastAsia="Times New Roman" w:hAnsi="Helvetica" w:cs="Helvetica"/>
          <w:color w:val="4E5057"/>
          <w:sz w:val="24"/>
          <w:szCs w:val="24"/>
        </w:rPr>
        <w:t xml:space="preserve"> survey across a 7-10 day period (estimated at 10 hours) were provided in a handbook with a recommended limit of 10-15 minutes per article.</w:t>
      </w:r>
    </w:p>
    <w:p w:rsidR="009264C5" w:rsidRPr="009264C5" w:rsidRDefault="009264C5" w:rsidP="009264C5">
      <w:pPr>
        <w:shd w:val="clear" w:color="auto" w:fill="FFFFFF"/>
        <w:spacing w:before="100" w:beforeAutospacing="1" w:after="100" w:afterAutospacing="1" w:line="240" w:lineRule="auto"/>
        <w:jc w:val="both"/>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 xml:space="preserve">Articles chosen </w:t>
      </w:r>
      <w:proofErr w:type="gramStart"/>
      <w:r w:rsidRPr="009264C5">
        <w:rPr>
          <w:rFonts w:ascii="Helvetica" w:eastAsia="Times New Roman" w:hAnsi="Helvetica" w:cs="Helvetica"/>
          <w:color w:val="4E5057"/>
          <w:sz w:val="24"/>
          <w:szCs w:val="24"/>
        </w:rPr>
        <w:t>were written</w:t>
      </w:r>
      <w:proofErr w:type="gramEnd"/>
      <w:r w:rsidRPr="009264C5">
        <w:rPr>
          <w:rFonts w:ascii="Helvetica" w:eastAsia="Times New Roman" w:hAnsi="Helvetica" w:cs="Helvetica"/>
          <w:color w:val="4E5057"/>
          <w:sz w:val="24"/>
          <w:szCs w:val="24"/>
        </w:rPr>
        <w:t xml:space="preserve"> in English and represented a range of liberal to conservative positions or attitudes towards climate problems. To gather articles, the team used the </w:t>
      </w:r>
      <w:proofErr w:type="spellStart"/>
      <w:r w:rsidRPr="009264C5">
        <w:rPr>
          <w:rFonts w:ascii="Helvetica" w:eastAsia="Times New Roman" w:hAnsi="Helvetica" w:cs="Helvetica"/>
          <w:color w:val="4E5057"/>
          <w:sz w:val="24"/>
          <w:szCs w:val="24"/>
        </w:rPr>
        <w:t>Buzzsumo</w:t>
      </w:r>
      <w:proofErr w:type="spellEnd"/>
      <w:r w:rsidRPr="009264C5">
        <w:rPr>
          <w:rFonts w:ascii="Helvetica" w:eastAsia="Times New Roman" w:hAnsi="Helvetica" w:cs="Helvetica"/>
          <w:color w:val="4E5057"/>
          <w:sz w:val="24"/>
          <w:szCs w:val="24"/>
        </w:rPr>
        <w:t xml:space="preserve"> social media research tool in late 2018 to find the most popular articles over the previous year with the keywords of “climate change,” “global warming,” “environment,” and “pollution.” Among the top results, our team selected a set of articles with varying amounts of scientific reference.</w:t>
      </w:r>
    </w:p>
    <w:p w:rsidR="009264C5" w:rsidRPr="009264C5" w:rsidRDefault="009264C5" w:rsidP="009264C5">
      <w:p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 xml:space="preserve">More information about this dataset </w:t>
      </w:r>
      <w:proofErr w:type="gramStart"/>
      <w:r w:rsidRPr="009264C5">
        <w:rPr>
          <w:rFonts w:ascii="Helvetica" w:eastAsia="Times New Roman" w:hAnsi="Helvetica" w:cs="Helvetica"/>
          <w:color w:val="4E5057"/>
          <w:sz w:val="24"/>
          <w:szCs w:val="24"/>
        </w:rPr>
        <w:t>can be found</w:t>
      </w:r>
      <w:proofErr w:type="gramEnd"/>
      <w:r w:rsidRPr="009264C5">
        <w:rPr>
          <w:rFonts w:ascii="Helvetica" w:eastAsia="Times New Roman" w:hAnsi="Helvetica" w:cs="Helvetica"/>
          <w:color w:val="4E5057"/>
          <w:sz w:val="24"/>
          <w:szCs w:val="24"/>
        </w:rPr>
        <w:t xml:space="preserve"> within two papers, released or to be released in 2020:</w:t>
      </w:r>
    </w:p>
    <w:p w:rsidR="009264C5" w:rsidRPr="009264C5" w:rsidRDefault="009264C5" w:rsidP="009264C5">
      <w:pPr>
        <w:numPr>
          <w:ilvl w:val="0"/>
          <w:numId w:val="4"/>
        </w:numPr>
        <w:shd w:val="clear" w:color="auto" w:fill="FFFFFF"/>
        <w:spacing w:before="100" w:beforeAutospacing="1" w:after="100" w:afterAutospacing="1" w:line="240" w:lineRule="auto"/>
        <w:rPr>
          <w:rFonts w:ascii="Helvetica" w:eastAsia="Times New Roman" w:hAnsi="Helvetica" w:cs="Helvetica"/>
          <w:color w:val="4E5057"/>
          <w:sz w:val="24"/>
          <w:szCs w:val="24"/>
        </w:rPr>
      </w:pPr>
      <w:proofErr w:type="spellStart"/>
      <w:r w:rsidRPr="009264C5">
        <w:rPr>
          <w:rFonts w:ascii="Helvetica" w:eastAsia="Times New Roman" w:hAnsi="Helvetica" w:cs="Helvetica"/>
          <w:color w:val="4E5057"/>
          <w:sz w:val="24"/>
          <w:szCs w:val="24"/>
        </w:rPr>
        <w:t>Md</w:t>
      </w:r>
      <w:proofErr w:type="spellEnd"/>
      <w:r w:rsidRPr="009264C5">
        <w:rPr>
          <w:rFonts w:ascii="Helvetica" w:eastAsia="Times New Roman" w:hAnsi="Helvetica" w:cs="Helvetica"/>
          <w:color w:val="4E5057"/>
          <w:sz w:val="24"/>
          <w:szCs w:val="24"/>
        </w:rPr>
        <w:t xml:space="preserve"> </w:t>
      </w:r>
      <w:proofErr w:type="spellStart"/>
      <w:r w:rsidRPr="009264C5">
        <w:rPr>
          <w:rFonts w:ascii="Helvetica" w:eastAsia="Times New Roman" w:hAnsi="Helvetica" w:cs="Helvetica"/>
          <w:color w:val="4E5057"/>
          <w:sz w:val="24"/>
          <w:szCs w:val="24"/>
        </w:rPr>
        <w:t>Momen</w:t>
      </w:r>
      <w:proofErr w:type="spellEnd"/>
      <w:r w:rsidRPr="009264C5">
        <w:rPr>
          <w:rFonts w:ascii="Helvetica" w:eastAsia="Times New Roman" w:hAnsi="Helvetica" w:cs="Helvetica"/>
          <w:color w:val="4E5057"/>
          <w:sz w:val="24"/>
          <w:szCs w:val="24"/>
        </w:rPr>
        <w:t xml:space="preserve"> </w:t>
      </w:r>
      <w:proofErr w:type="spellStart"/>
      <w:r w:rsidRPr="009264C5">
        <w:rPr>
          <w:rFonts w:ascii="Helvetica" w:eastAsia="Times New Roman" w:hAnsi="Helvetica" w:cs="Helvetica"/>
          <w:color w:val="4E5057"/>
          <w:sz w:val="24"/>
          <w:szCs w:val="24"/>
        </w:rPr>
        <w:t>Bhuiyan</w:t>
      </w:r>
      <w:proofErr w:type="spellEnd"/>
      <w:r w:rsidRPr="009264C5">
        <w:rPr>
          <w:rFonts w:ascii="Helvetica" w:eastAsia="Times New Roman" w:hAnsi="Helvetica" w:cs="Helvetica"/>
          <w:color w:val="4E5057"/>
          <w:sz w:val="24"/>
          <w:szCs w:val="24"/>
        </w:rPr>
        <w:t xml:space="preserve">, Amy X. Zhang, Connie Moon </w:t>
      </w:r>
      <w:proofErr w:type="spellStart"/>
      <w:r w:rsidRPr="009264C5">
        <w:rPr>
          <w:rFonts w:ascii="Helvetica" w:eastAsia="Times New Roman" w:hAnsi="Helvetica" w:cs="Helvetica"/>
          <w:color w:val="4E5057"/>
          <w:sz w:val="24"/>
          <w:szCs w:val="24"/>
        </w:rPr>
        <w:t>Sehat</w:t>
      </w:r>
      <w:proofErr w:type="spellEnd"/>
      <w:r w:rsidRPr="009264C5">
        <w:rPr>
          <w:rFonts w:ascii="Helvetica" w:eastAsia="Times New Roman" w:hAnsi="Helvetica" w:cs="Helvetica"/>
          <w:color w:val="4E5057"/>
          <w:sz w:val="24"/>
          <w:szCs w:val="24"/>
        </w:rPr>
        <w:t xml:space="preserve">, and </w:t>
      </w:r>
      <w:proofErr w:type="spellStart"/>
      <w:r w:rsidRPr="009264C5">
        <w:rPr>
          <w:rFonts w:ascii="Helvetica" w:eastAsia="Times New Roman" w:hAnsi="Helvetica" w:cs="Helvetica"/>
          <w:color w:val="4E5057"/>
          <w:sz w:val="24"/>
          <w:szCs w:val="24"/>
        </w:rPr>
        <w:t>Tanushree</w:t>
      </w:r>
      <w:proofErr w:type="spellEnd"/>
      <w:r w:rsidRPr="009264C5">
        <w:rPr>
          <w:rFonts w:ascii="Helvetica" w:eastAsia="Times New Roman" w:hAnsi="Helvetica" w:cs="Helvetica"/>
          <w:color w:val="4E5057"/>
          <w:sz w:val="24"/>
          <w:szCs w:val="24"/>
        </w:rPr>
        <w:t xml:space="preserve"> </w:t>
      </w:r>
      <w:proofErr w:type="spellStart"/>
      <w:r w:rsidRPr="009264C5">
        <w:rPr>
          <w:rFonts w:ascii="Helvetica" w:eastAsia="Times New Roman" w:hAnsi="Helvetica" w:cs="Helvetica"/>
          <w:color w:val="4E5057"/>
          <w:sz w:val="24"/>
          <w:szCs w:val="24"/>
        </w:rPr>
        <w:t>Mitra</w:t>
      </w:r>
      <w:proofErr w:type="spellEnd"/>
      <w:r w:rsidRPr="009264C5">
        <w:rPr>
          <w:rFonts w:ascii="Helvetica" w:eastAsia="Times New Roman" w:hAnsi="Helvetica" w:cs="Helvetica"/>
          <w:color w:val="4E5057"/>
          <w:sz w:val="24"/>
          <w:szCs w:val="24"/>
        </w:rPr>
        <w:t>. 2020. "Investigating 'Who' in the Crowdsourcing of News Credibility." In </w:t>
      </w:r>
      <w:r w:rsidRPr="009264C5">
        <w:rPr>
          <w:rFonts w:ascii="Helvetica" w:eastAsia="Times New Roman" w:hAnsi="Helvetica" w:cs="Helvetica"/>
          <w:i/>
          <w:iCs/>
          <w:color w:val="4E5057"/>
          <w:sz w:val="24"/>
          <w:szCs w:val="24"/>
        </w:rPr>
        <w:t xml:space="preserve">Proceedings of </w:t>
      </w:r>
      <w:proofErr w:type="spellStart"/>
      <w:r w:rsidRPr="009264C5">
        <w:rPr>
          <w:rFonts w:ascii="Helvetica" w:eastAsia="Times New Roman" w:hAnsi="Helvetica" w:cs="Helvetica"/>
          <w:i/>
          <w:iCs/>
          <w:color w:val="4E5057"/>
          <w:sz w:val="24"/>
          <w:szCs w:val="24"/>
        </w:rPr>
        <w:t>Computation+Journalism</w:t>
      </w:r>
      <w:proofErr w:type="spellEnd"/>
      <w:r w:rsidRPr="009264C5">
        <w:rPr>
          <w:rFonts w:ascii="Helvetica" w:eastAsia="Times New Roman" w:hAnsi="Helvetica" w:cs="Helvetica"/>
          <w:i/>
          <w:iCs/>
          <w:color w:val="4E5057"/>
          <w:sz w:val="24"/>
          <w:szCs w:val="24"/>
        </w:rPr>
        <w:t xml:space="preserve"> Symposium (C+J’20)</w:t>
      </w:r>
      <w:r w:rsidRPr="009264C5">
        <w:rPr>
          <w:rFonts w:ascii="Helvetica" w:eastAsia="Times New Roman" w:hAnsi="Helvetica" w:cs="Helvetica"/>
          <w:color w:val="4E5057"/>
          <w:sz w:val="24"/>
          <w:szCs w:val="24"/>
        </w:rPr>
        <w:t>. (pdf available at </w:t>
      </w:r>
      <w:hyperlink r:id="rId8" w:tgtFrame="_blank" w:history="1">
        <w:r w:rsidRPr="009264C5">
          <w:rPr>
            <w:rFonts w:ascii="Helvetica" w:eastAsia="Times New Roman" w:hAnsi="Helvetica" w:cs="Helvetica"/>
            <w:color w:val="6290C3"/>
            <w:sz w:val="24"/>
            <w:szCs w:val="24"/>
            <w:u w:val="single"/>
          </w:rPr>
          <w:t>https://credi</w:t>
        </w:r>
        <w:r w:rsidRPr="009264C5">
          <w:rPr>
            <w:rFonts w:ascii="Helvetica" w:eastAsia="Times New Roman" w:hAnsi="Helvetica" w:cs="Helvetica"/>
            <w:color w:val="6290C3"/>
            <w:sz w:val="24"/>
            <w:szCs w:val="24"/>
            <w:u w:val="single"/>
          </w:rPr>
          <w:t>b</w:t>
        </w:r>
        <w:r w:rsidRPr="009264C5">
          <w:rPr>
            <w:rFonts w:ascii="Helvetica" w:eastAsia="Times New Roman" w:hAnsi="Helvetica" w:cs="Helvetica"/>
            <w:color w:val="6290C3"/>
            <w:sz w:val="24"/>
            <w:szCs w:val="24"/>
            <w:u w:val="single"/>
          </w:rPr>
          <w:t>ilitycoalition.org/research/</w:t>
        </w:r>
      </w:hyperlink>
      <w:r w:rsidRPr="009264C5">
        <w:rPr>
          <w:rFonts w:ascii="Helvetica" w:eastAsia="Times New Roman" w:hAnsi="Helvetica" w:cs="Helvetica"/>
          <w:color w:val="4E5057"/>
          <w:sz w:val="24"/>
          <w:szCs w:val="24"/>
        </w:rPr>
        <w:t>)</w:t>
      </w:r>
    </w:p>
    <w:p w:rsidR="009264C5" w:rsidRPr="009264C5" w:rsidRDefault="009264C5" w:rsidP="009264C5">
      <w:pPr>
        <w:numPr>
          <w:ilvl w:val="0"/>
          <w:numId w:val="4"/>
        </w:num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 xml:space="preserve">Forthcoming: </w:t>
      </w:r>
      <w:proofErr w:type="spellStart"/>
      <w:r w:rsidRPr="009264C5">
        <w:rPr>
          <w:rFonts w:ascii="Helvetica" w:eastAsia="Times New Roman" w:hAnsi="Helvetica" w:cs="Helvetica"/>
          <w:color w:val="4E5057"/>
          <w:sz w:val="24"/>
          <w:szCs w:val="24"/>
        </w:rPr>
        <w:t>Md</w:t>
      </w:r>
      <w:proofErr w:type="spellEnd"/>
      <w:r w:rsidRPr="009264C5">
        <w:rPr>
          <w:rFonts w:ascii="Helvetica" w:eastAsia="Times New Roman" w:hAnsi="Helvetica" w:cs="Helvetica"/>
          <w:color w:val="4E5057"/>
          <w:sz w:val="24"/>
          <w:szCs w:val="24"/>
        </w:rPr>
        <w:t xml:space="preserve"> </w:t>
      </w:r>
      <w:proofErr w:type="spellStart"/>
      <w:r w:rsidRPr="009264C5">
        <w:rPr>
          <w:rFonts w:ascii="Helvetica" w:eastAsia="Times New Roman" w:hAnsi="Helvetica" w:cs="Helvetica"/>
          <w:color w:val="4E5057"/>
          <w:sz w:val="24"/>
          <w:szCs w:val="24"/>
        </w:rPr>
        <w:t>Momen</w:t>
      </w:r>
      <w:proofErr w:type="spellEnd"/>
      <w:r w:rsidRPr="009264C5">
        <w:rPr>
          <w:rFonts w:ascii="Helvetica" w:eastAsia="Times New Roman" w:hAnsi="Helvetica" w:cs="Helvetica"/>
          <w:color w:val="4E5057"/>
          <w:sz w:val="24"/>
          <w:szCs w:val="24"/>
        </w:rPr>
        <w:t xml:space="preserve"> </w:t>
      </w:r>
      <w:proofErr w:type="spellStart"/>
      <w:r w:rsidRPr="009264C5">
        <w:rPr>
          <w:rFonts w:ascii="Helvetica" w:eastAsia="Times New Roman" w:hAnsi="Helvetica" w:cs="Helvetica"/>
          <w:color w:val="4E5057"/>
          <w:sz w:val="24"/>
          <w:szCs w:val="24"/>
        </w:rPr>
        <w:t>Bhuiyan</w:t>
      </w:r>
      <w:proofErr w:type="spellEnd"/>
      <w:r w:rsidRPr="009264C5">
        <w:rPr>
          <w:rFonts w:ascii="Helvetica" w:eastAsia="Times New Roman" w:hAnsi="Helvetica" w:cs="Helvetica"/>
          <w:color w:val="4E5057"/>
          <w:sz w:val="24"/>
          <w:szCs w:val="24"/>
        </w:rPr>
        <w:t xml:space="preserve">, Amy X. Zhang, Connie Moon </w:t>
      </w:r>
      <w:proofErr w:type="spellStart"/>
      <w:r w:rsidRPr="009264C5">
        <w:rPr>
          <w:rFonts w:ascii="Helvetica" w:eastAsia="Times New Roman" w:hAnsi="Helvetica" w:cs="Helvetica"/>
          <w:color w:val="4E5057"/>
          <w:sz w:val="24"/>
          <w:szCs w:val="24"/>
        </w:rPr>
        <w:t>Sehat</w:t>
      </w:r>
      <w:proofErr w:type="spellEnd"/>
      <w:r w:rsidRPr="009264C5">
        <w:rPr>
          <w:rFonts w:ascii="Helvetica" w:eastAsia="Times New Roman" w:hAnsi="Helvetica" w:cs="Helvetica"/>
          <w:color w:val="4E5057"/>
          <w:sz w:val="24"/>
          <w:szCs w:val="24"/>
        </w:rPr>
        <w:t xml:space="preserve">, and </w:t>
      </w:r>
      <w:proofErr w:type="spellStart"/>
      <w:r w:rsidRPr="009264C5">
        <w:rPr>
          <w:rFonts w:ascii="Helvetica" w:eastAsia="Times New Roman" w:hAnsi="Helvetica" w:cs="Helvetica"/>
          <w:color w:val="4E5057"/>
          <w:sz w:val="24"/>
          <w:szCs w:val="24"/>
        </w:rPr>
        <w:t>Tanushree</w:t>
      </w:r>
      <w:proofErr w:type="spellEnd"/>
      <w:r w:rsidRPr="009264C5">
        <w:rPr>
          <w:rFonts w:ascii="Helvetica" w:eastAsia="Times New Roman" w:hAnsi="Helvetica" w:cs="Helvetica"/>
          <w:color w:val="4E5057"/>
          <w:sz w:val="24"/>
          <w:szCs w:val="24"/>
        </w:rPr>
        <w:t xml:space="preserve"> </w:t>
      </w:r>
      <w:proofErr w:type="spellStart"/>
      <w:r w:rsidRPr="009264C5">
        <w:rPr>
          <w:rFonts w:ascii="Helvetica" w:eastAsia="Times New Roman" w:hAnsi="Helvetica" w:cs="Helvetica"/>
          <w:color w:val="4E5057"/>
          <w:sz w:val="24"/>
          <w:szCs w:val="24"/>
        </w:rPr>
        <w:t>Mitra</w:t>
      </w:r>
      <w:proofErr w:type="spellEnd"/>
      <w:r w:rsidRPr="009264C5">
        <w:rPr>
          <w:rFonts w:ascii="Helvetica" w:eastAsia="Times New Roman" w:hAnsi="Helvetica" w:cs="Helvetica"/>
          <w:color w:val="4E5057"/>
          <w:sz w:val="24"/>
          <w:szCs w:val="24"/>
        </w:rPr>
        <w:t xml:space="preserve">. 2020. "Investigating Differences in Crowdsourced News </w:t>
      </w:r>
      <w:proofErr w:type="spellStart"/>
      <w:r w:rsidRPr="009264C5">
        <w:rPr>
          <w:rFonts w:ascii="Helvetica" w:eastAsia="Times New Roman" w:hAnsi="Helvetica" w:cs="Helvetica"/>
          <w:color w:val="4E5057"/>
          <w:sz w:val="24"/>
          <w:szCs w:val="24"/>
        </w:rPr>
        <w:t>CredibilityAssessment</w:t>
      </w:r>
      <w:proofErr w:type="spellEnd"/>
      <w:r w:rsidRPr="009264C5">
        <w:rPr>
          <w:rFonts w:ascii="Helvetica" w:eastAsia="Times New Roman" w:hAnsi="Helvetica" w:cs="Helvetica"/>
          <w:color w:val="4E5057"/>
          <w:sz w:val="24"/>
          <w:szCs w:val="24"/>
        </w:rPr>
        <w:t>: Raters, Tasks, and Expert Criteria." In </w:t>
      </w:r>
      <w:r w:rsidRPr="009264C5">
        <w:rPr>
          <w:rFonts w:ascii="Helvetica" w:eastAsia="Times New Roman" w:hAnsi="Helvetica" w:cs="Helvetica"/>
          <w:i/>
          <w:iCs/>
          <w:color w:val="4E5057"/>
          <w:sz w:val="24"/>
          <w:szCs w:val="24"/>
        </w:rPr>
        <w:t>Proceedings of the ACM in Human-Computer Interaction.</w:t>
      </w:r>
      <w:r w:rsidRPr="009264C5">
        <w:rPr>
          <w:rFonts w:ascii="Helvetica" w:eastAsia="Times New Roman" w:hAnsi="Helvetica" w:cs="Helvetica"/>
          <w:color w:val="4E5057"/>
          <w:sz w:val="24"/>
          <w:szCs w:val="24"/>
        </w:rPr>
        <w:t> (</w:t>
      </w:r>
      <w:proofErr w:type="gramStart"/>
      <w:r w:rsidRPr="009264C5">
        <w:rPr>
          <w:rFonts w:ascii="Helvetica" w:eastAsia="Times New Roman" w:hAnsi="Helvetica" w:cs="Helvetica"/>
          <w:color w:val="4E5057"/>
          <w:sz w:val="24"/>
          <w:szCs w:val="24"/>
        </w:rPr>
        <w:t>to</w:t>
      </w:r>
      <w:proofErr w:type="gramEnd"/>
      <w:r w:rsidRPr="009264C5">
        <w:rPr>
          <w:rFonts w:ascii="Helvetica" w:eastAsia="Times New Roman" w:hAnsi="Helvetica" w:cs="Helvetica"/>
          <w:color w:val="4E5057"/>
          <w:sz w:val="24"/>
          <w:szCs w:val="24"/>
        </w:rPr>
        <w:t xml:space="preserve"> be presented October 2020).</w:t>
      </w:r>
    </w:p>
    <w:p w:rsidR="009264C5" w:rsidRPr="009264C5" w:rsidRDefault="009264C5" w:rsidP="009264C5">
      <w:p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This project contains the following files:</w:t>
      </w:r>
    </w:p>
    <w:p w:rsidR="009264C5" w:rsidRPr="009264C5" w:rsidRDefault="009264C5" w:rsidP="009264C5">
      <w:pPr>
        <w:numPr>
          <w:ilvl w:val="0"/>
          <w:numId w:val="5"/>
        </w:num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Questionnaire for crowd raters:</w:t>
      </w:r>
    </w:p>
    <w:p w:rsidR="009264C5" w:rsidRPr="009264C5" w:rsidRDefault="009264C5" w:rsidP="009264C5">
      <w:pPr>
        <w:numPr>
          <w:ilvl w:val="1"/>
          <w:numId w:val="5"/>
        </w:num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Credibility Coalition Study 2019 - Instructions - REDACTED.pdf</w:t>
      </w:r>
    </w:p>
    <w:p w:rsidR="009264C5" w:rsidRPr="009264C5" w:rsidRDefault="009264C5" w:rsidP="009264C5">
      <w:pPr>
        <w:numPr>
          <w:ilvl w:val="0"/>
          <w:numId w:val="5"/>
        </w:num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Crowd annotator scoring</w:t>
      </w:r>
    </w:p>
    <w:p w:rsidR="009264C5" w:rsidRPr="009264C5" w:rsidRDefault="009264C5" w:rsidP="009264C5">
      <w:pPr>
        <w:numPr>
          <w:ilvl w:val="1"/>
          <w:numId w:val="5"/>
        </w:numPr>
        <w:shd w:val="clear" w:color="auto" w:fill="FFFFFF"/>
        <w:spacing w:before="100" w:beforeAutospacing="1" w:after="100" w:afterAutospacing="1" w:line="240" w:lineRule="auto"/>
        <w:rPr>
          <w:rFonts w:ascii="Helvetica" w:eastAsia="Times New Roman" w:hAnsi="Helvetica" w:cs="Helvetica"/>
          <w:color w:val="4E5057"/>
          <w:sz w:val="24"/>
          <w:szCs w:val="24"/>
        </w:rPr>
      </w:pPr>
      <w:proofErr w:type="spellStart"/>
      <w:r w:rsidRPr="009264C5">
        <w:rPr>
          <w:rFonts w:ascii="Helvetica" w:eastAsia="Times New Roman" w:hAnsi="Helvetica" w:cs="Helvetica"/>
          <w:color w:val="4E5057"/>
          <w:sz w:val="24"/>
          <w:szCs w:val="24"/>
        </w:rPr>
        <w:lastRenderedPageBreak/>
        <w:t>CredCo</w:t>
      </w:r>
      <w:proofErr w:type="spellEnd"/>
      <w:r w:rsidRPr="009264C5">
        <w:rPr>
          <w:rFonts w:ascii="Helvetica" w:eastAsia="Times New Roman" w:hAnsi="Helvetica" w:cs="Helvetica"/>
          <w:color w:val="4E5057"/>
          <w:sz w:val="24"/>
          <w:szCs w:val="24"/>
        </w:rPr>
        <w:t xml:space="preserve"> 2019 Study - </w:t>
      </w:r>
      <w:proofErr w:type="spellStart"/>
      <w:r w:rsidRPr="009264C5">
        <w:rPr>
          <w:rFonts w:ascii="Helvetica" w:eastAsia="Times New Roman" w:hAnsi="Helvetica" w:cs="Helvetica"/>
          <w:color w:val="4E5057"/>
          <w:sz w:val="24"/>
          <w:szCs w:val="24"/>
        </w:rPr>
        <w:t>CplusJ</w:t>
      </w:r>
      <w:proofErr w:type="spellEnd"/>
      <w:r w:rsidRPr="009264C5">
        <w:rPr>
          <w:rFonts w:ascii="Helvetica" w:eastAsia="Times New Roman" w:hAnsi="Helvetica" w:cs="Helvetica"/>
          <w:color w:val="4E5057"/>
          <w:sz w:val="24"/>
          <w:szCs w:val="24"/>
        </w:rPr>
        <w:t xml:space="preserve"> 2020 subset.csv</w:t>
      </w:r>
    </w:p>
    <w:p w:rsidR="009264C5" w:rsidRPr="009264C5" w:rsidRDefault="009264C5" w:rsidP="009264C5">
      <w:pPr>
        <w:numPr>
          <w:ilvl w:val="0"/>
          <w:numId w:val="5"/>
        </w:num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List of Crowd Rater Annotator IDs, and crowd group [</w:t>
      </w:r>
      <w:proofErr w:type="spellStart"/>
      <w:r w:rsidRPr="009264C5">
        <w:rPr>
          <w:rFonts w:ascii="Helvetica" w:eastAsia="Times New Roman" w:hAnsi="Helvetica" w:cs="Helvetica"/>
          <w:color w:val="4E5057"/>
          <w:sz w:val="24"/>
          <w:szCs w:val="24"/>
        </w:rPr>
        <w:t>CredCo</w:t>
      </w:r>
      <w:proofErr w:type="spellEnd"/>
      <w:r w:rsidRPr="009264C5">
        <w:rPr>
          <w:rFonts w:ascii="Helvetica" w:eastAsia="Times New Roman" w:hAnsi="Helvetica" w:cs="Helvetica"/>
          <w:color w:val="4E5057"/>
          <w:sz w:val="24"/>
          <w:szCs w:val="24"/>
        </w:rPr>
        <w:t xml:space="preserve"> 'Student' or '</w:t>
      </w:r>
      <w:proofErr w:type="spellStart"/>
      <w:r w:rsidRPr="009264C5">
        <w:rPr>
          <w:rFonts w:ascii="Helvetica" w:eastAsia="Times New Roman" w:hAnsi="Helvetica" w:cs="Helvetica"/>
          <w:color w:val="4E5057"/>
          <w:sz w:val="24"/>
          <w:szCs w:val="24"/>
        </w:rPr>
        <w:t>Upwork</w:t>
      </w:r>
      <w:proofErr w:type="spellEnd"/>
      <w:r w:rsidRPr="009264C5">
        <w:rPr>
          <w:rFonts w:ascii="Helvetica" w:eastAsia="Times New Roman" w:hAnsi="Helvetica" w:cs="Helvetica"/>
          <w:color w:val="4E5057"/>
          <w:sz w:val="24"/>
          <w:szCs w:val="24"/>
        </w:rPr>
        <w:t>']</w:t>
      </w:r>
    </w:p>
    <w:p w:rsidR="009264C5" w:rsidRPr="009264C5" w:rsidRDefault="009264C5" w:rsidP="009264C5">
      <w:pPr>
        <w:numPr>
          <w:ilvl w:val="1"/>
          <w:numId w:val="5"/>
        </w:numPr>
        <w:shd w:val="clear" w:color="auto" w:fill="FFFFFF"/>
        <w:spacing w:before="100" w:beforeAutospacing="1" w:after="100" w:afterAutospacing="1" w:line="240" w:lineRule="auto"/>
        <w:rPr>
          <w:rFonts w:ascii="Helvetica" w:eastAsia="Times New Roman" w:hAnsi="Helvetica" w:cs="Helvetica"/>
          <w:color w:val="4E5057"/>
          <w:sz w:val="24"/>
          <w:szCs w:val="24"/>
        </w:rPr>
      </w:pPr>
      <w:proofErr w:type="spellStart"/>
      <w:r w:rsidRPr="009264C5">
        <w:rPr>
          <w:rFonts w:ascii="Helvetica" w:eastAsia="Times New Roman" w:hAnsi="Helvetica" w:cs="Helvetica"/>
          <w:color w:val="4E5057"/>
          <w:sz w:val="24"/>
          <w:szCs w:val="24"/>
        </w:rPr>
        <w:t>CredCo</w:t>
      </w:r>
      <w:proofErr w:type="spellEnd"/>
      <w:r w:rsidRPr="009264C5">
        <w:rPr>
          <w:rFonts w:ascii="Helvetica" w:eastAsia="Times New Roman" w:hAnsi="Helvetica" w:cs="Helvetica"/>
          <w:color w:val="4E5057"/>
          <w:sz w:val="24"/>
          <w:szCs w:val="24"/>
        </w:rPr>
        <w:t xml:space="preserve"> Study 2019 Crowd Annotators -simple.csv</w:t>
      </w:r>
    </w:p>
    <w:p w:rsidR="009264C5" w:rsidRPr="009264C5" w:rsidRDefault="009264C5" w:rsidP="009264C5">
      <w:pPr>
        <w:numPr>
          <w:ilvl w:val="0"/>
          <w:numId w:val="5"/>
        </w:num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Expert scoring of the 50 articles</w:t>
      </w:r>
    </w:p>
    <w:p w:rsidR="009264C5" w:rsidRPr="009264C5" w:rsidRDefault="009264C5" w:rsidP="009264C5">
      <w:pPr>
        <w:numPr>
          <w:ilvl w:val="1"/>
          <w:numId w:val="5"/>
        </w:num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 xml:space="preserve">No Notes Copy of </w:t>
      </w:r>
      <w:proofErr w:type="spellStart"/>
      <w:r w:rsidRPr="009264C5">
        <w:rPr>
          <w:rFonts w:ascii="Helvetica" w:eastAsia="Times New Roman" w:hAnsi="Helvetica" w:cs="Helvetica"/>
          <w:color w:val="4E5057"/>
          <w:sz w:val="24"/>
          <w:szCs w:val="24"/>
        </w:rPr>
        <w:t>CredCo</w:t>
      </w:r>
      <w:proofErr w:type="spellEnd"/>
      <w:r w:rsidRPr="009264C5">
        <w:rPr>
          <w:rFonts w:ascii="Helvetica" w:eastAsia="Times New Roman" w:hAnsi="Helvetica" w:cs="Helvetica"/>
          <w:color w:val="4E5057"/>
          <w:sz w:val="24"/>
          <w:szCs w:val="24"/>
        </w:rPr>
        <w:t xml:space="preserve"> Study 2019 Expert Scores - Science #1.xlsx</w:t>
      </w:r>
    </w:p>
    <w:p w:rsidR="009264C5" w:rsidRPr="009264C5" w:rsidRDefault="009264C5" w:rsidP="009264C5">
      <w:pPr>
        <w:numPr>
          <w:ilvl w:val="1"/>
          <w:numId w:val="5"/>
        </w:num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 xml:space="preserve">No Notes Copy of </w:t>
      </w:r>
      <w:proofErr w:type="spellStart"/>
      <w:r w:rsidRPr="009264C5">
        <w:rPr>
          <w:rFonts w:ascii="Helvetica" w:eastAsia="Times New Roman" w:hAnsi="Helvetica" w:cs="Helvetica"/>
          <w:color w:val="4E5057"/>
          <w:sz w:val="24"/>
          <w:szCs w:val="24"/>
        </w:rPr>
        <w:t>CredCo</w:t>
      </w:r>
      <w:proofErr w:type="spellEnd"/>
      <w:r w:rsidRPr="009264C5">
        <w:rPr>
          <w:rFonts w:ascii="Helvetica" w:eastAsia="Times New Roman" w:hAnsi="Helvetica" w:cs="Helvetica"/>
          <w:color w:val="4E5057"/>
          <w:sz w:val="24"/>
          <w:szCs w:val="24"/>
        </w:rPr>
        <w:t xml:space="preserve"> Study 2019 Expert Scores - Science #2.xlsx</w:t>
      </w:r>
    </w:p>
    <w:p w:rsidR="009264C5" w:rsidRPr="009264C5" w:rsidRDefault="009264C5" w:rsidP="009264C5">
      <w:pPr>
        <w:numPr>
          <w:ilvl w:val="1"/>
          <w:numId w:val="5"/>
        </w:num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 xml:space="preserve">No Notes Copy of </w:t>
      </w:r>
      <w:proofErr w:type="spellStart"/>
      <w:r w:rsidRPr="009264C5">
        <w:rPr>
          <w:rFonts w:ascii="Helvetica" w:eastAsia="Times New Roman" w:hAnsi="Helvetica" w:cs="Helvetica"/>
          <w:color w:val="4E5057"/>
          <w:sz w:val="24"/>
          <w:szCs w:val="24"/>
        </w:rPr>
        <w:t>CredCo</w:t>
      </w:r>
      <w:proofErr w:type="spellEnd"/>
      <w:r w:rsidRPr="009264C5">
        <w:rPr>
          <w:rFonts w:ascii="Helvetica" w:eastAsia="Times New Roman" w:hAnsi="Helvetica" w:cs="Helvetica"/>
          <w:color w:val="4E5057"/>
          <w:sz w:val="24"/>
          <w:szCs w:val="24"/>
        </w:rPr>
        <w:t xml:space="preserve"> Study 2019 Expert Scores - Science #3.xlsx</w:t>
      </w:r>
    </w:p>
    <w:p w:rsidR="009264C5" w:rsidRPr="009264C5" w:rsidRDefault="009264C5" w:rsidP="009264C5">
      <w:pPr>
        <w:numPr>
          <w:ilvl w:val="1"/>
          <w:numId w:val="5"/>
        </w:num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 xml:space="preserve">No Notes Copy of </w:t>
      </w:r>
      <w:proofErr w:type="spellStart"/>
      <w:r w:rsidRPr="009264C5">
        <w:rPr>
          <w:rFonts w:ascii="Helvetica" w:eastAsia="Times New Roman" w:hAnsi="Helvetica" w:cs="Helvetica"/>
          <w:color w:val="4E5057"/>
          <w:sz w:val="24"/>
          <w:szCs w:val="24"/>
        </w:rPr>
        <w:t>CredCo</w:t>
      </w:r>
      <w:proofErr w:type="spellEnd"/>
      <w:r w:rsidRPr="009264C5">
        <w:rPr>
          <w:rFonts w:ascii="Helvetica" w:eastAsia="Times New Roman" w:hAnsi="Helvetica" w:cs="Helvetica"/>
          <w:color w:val="4E5057"/>
          <w:sz w:val="24"/>
          <w:szCs w:val="24"/>
        </w:rPr>
        <w:t xml:space="preserve"> Study 2019 Expert Scores - Journalism #A.xlsx</w:t>
      </w:r>
    </w:p>
    <w:p w:rsidR="009264C5" w:rsidRPr="009264C5" w:rsidRDefault="009264C5" w:rsidP="009264C5">
      <w:pPr>
        <w:numPr>
          <w:ilvl w:val="1"/>
          <w:numId w:val="5"/>
        </w:num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 xml:space="preserve">No Notes Copy of </w:t>
      </w:r>
      <w:proofErr w:type="spellStart"/>
      <w:r w:rsidRPr="009264C5">
        <w:rPr>
          <w:rFonts w:ascii="Helvetica" w:eastAsia="Times New Roman" w:hAnsi="Helvetica" w:cs="Helvetica"/>
          <w:color w:val="4E5057"/>
          <w:sz w:val="24"/>
          <w:szCs w:val="24"/>
        </w:rPr>
        <w:t>CredCo</w:t>
      </w:r>
      <w:proofErr w:type="spellEnd"/>
      <w:r w:rsidRPr="009264C5">
        <w:rPr>
          <w:rFonts w:ascii="Helvetica" w:eastAsia="Times New Roman" w:hAnsi="Helvetica" w:cs="Helvetica"/>
          <w:color w:val="4E5057"/>
          <w:sz w:val="24"/>
          <w:szCs w:val="24"/>
        </w:rPr>
        <w:t xml:space="preserve"> Study 2019 Expert Scores - Journalism #B.xlsx</w:t>
      </w:r>
    </w:p>
    <w:p w:rsidR="009264C5" w:rsidRPr="009264C5" w:rsidRDefault="009264C5" w:rsidP="009264C5">
      <w:pPr>
        <w:numPr>
          <w:ilvl w:val="1"/>
          <w:numId w:val="5"/>
        </w:num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 xml:space="preserve">No Notes Copy of </w:t>
      </w:r>
      <w:proofErr w:type="spellStart"/>
      <w:r w:rsidRPr="009264C5">
        <w:rPr>
          <w:rFonts w:ascii="Helvetica" w:eastAsia="Times New Roman" w:hAnsi="Helvetica" w:cs="Helvetica"/>
          <w:color w:val="4E5057"/>
          <w:sz w:val="24"/>
          <w:szCs w:val="24"/>
        </w:rPr>
        <w:t>CredCo</w:t>
      </w:r>
      <w:proofErr w:type="spellEnd"/>
      <w:r w:rsidRPr="009264C5">
        <w:rPr>
          <w:rFonts w:ascii="Helvetica" w:eastAsia="Times New Roman" w:hAnsi="Helvetica" w:cs="Helvetica"/>
          <w:color w:val="4E5057"/>
          <w:sz w:val="24"/>
          <w:szCs w:val="24"/>
        </w:rPr>
        <w:t xml:space="preserve"> Study 2019 Expert Scores - Journalism #C.xlsx</w:t>
      </w:r>
    </w:p>
    <w:p w:rsidR="009264C5" w:rsidRPr="009264C5" w:rsidRDefault="009264C5" w:rsidP="009264C5">
      <w:p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Not present in this dataset are two types of information:</w:t>
      </w:r>
    </w:p>
    <w:p w:rsidR="009264C5" w:rsidRPr="009264C5" w:rsidRDefault="009264C5" w:rsidP="009264C5">
      <w:pPr>
        <w:numPr>
          <w:ilvl w:val="0"/>
          <w:numId w:val="6"/>
        </w:numPr>
        <w:shd w:val="clear" w:color="auto" w:fill="FFFFFF"/>
        <w:spacing w:before="100" w:beforeAutospacing="1" w:after="100" w:afterAutospacing="1" w:line="240" w:lineRule="auto"/>
        <w:rPr>
          <w:rFonts w:ascii="Helvetica" w:eastAsia="Times New Roman" w:hAnsi="Helvetica" w:cs="Helvetica"/>
          <w:color w:val="4E5057"/>
          <w:sz w:val="24"/>
          <w:szCs w:val="24"/>
        </w:rPr>
      </w:pPr>
      <w:proofErr w:type="gramStart"/>
      <w:r w:rsidRPr="009264C5">
        <w:rPr>
          <w:rFonts w:ascii="Helvetica" w:eastAsia="Times New Roman" w:hAnsi="Helvetica" w:cs="Helvetica"/>
          <w:color w:val="4E5057"/>
          <w:sz w:val="24"/>
          <w:szCs w:val="24"/>
        </w:rPr>
        <w:t>demographic</w:t>
      </w:r>
      <w:proofErr w:type="gramEnd"/>
      <w:r w:rsidRPr="009264C5">
        <w:rPr>
          <w:rFonts w:ascii="Helvetica" w:eastAsia="Times New Roman" w:hAnsi="Helvetica" w:cs="Helvetica"/>
          <w:color w:val="4E5057"/>
          <w:sz w:val="24"/>
          <w:szCs w:val="24"/>
        </w:rPr>
        <w:t xml:space="preserve"> related information of our anonymized crowd raters, including age, gender, education, political affiliation, economic/social issues attitudes, ethnicity, religion, English proficiency, and country of birth.</w:t>
      </w:r>
    </w:p>
    <w:p w:rsidR="009264C5" w:rsidRPr="009264C5" w:rsidRDefault="009264C5" w:rsidP="009264C5">
      <w:pPr>
        <w:numPr>
          <w:ilvl w:val="0"/>
          <w:numId w:val="6"/>
        </w:numPr>
        <w:shd w:val="clear" w:color="auto" w:fill="FFFFFF"/>
        <w:spacing w:before="100" w:beforeAutospacing="1" w:after="100" w:afterAutospacing="1" w:line="240" w:lineRule="auto"/>
        <w:rPr>
          <w:rFonts w:ascii="Helvetica" w:eastAsia="Times New Roman" w:hAnsi="Helvetica" w:cs="Helvetica"/>
          <w:color w:val="4E5057"/>
          <w:sz w:val="24"/>
          <w:szCs w:val="24"/>
        </w:rPr>
      </w:pPr>
      <w:proofErr w:type="gramStart"/>
      <w:r w:rsidRPr="009264C5">
        <w:rPr>
          <w:rFonts w:ascii="Helvetica" w:eastAsia="Times New Roman" w:hAnsi="Helvetica" w:cs="Helvetica"/>
          <w:color w:val="4E5057"/>
          <w:sz w:val="24"/>
          <w:szCs w:val="24"/>
        </w:rPr>
        <w:t>qualitative</w:t>
      </w:r>
      <w:proofErr w:type="gramEnd"/>
      <w:r w:rsidRPr="009264C5">
        <w:rPr>
          <w:rFonts w:ascii="Helvetica" w:eastAsia="Times New Roman" w:hAnsi="Helvetica" w:cs="Helvetica"/>
          <w:color w:val="4E5057"/>
          <w:sz w:val="24"/>
          <w:szCs w:val="24"/>
        </w:rPr>
        <w:t xml:space="preserve"> comments by anonymized experts on the articles.</w:t>
      </w:r>
    </w:p>
    <w:p w:rsidR="009264C5" w:rsidRPr="009264C5" w:rsidRDefault="009264C5" w:rsidP="009264C5">
      <w:pPr>
        <w:shd w:val="clear" w:color="auto" w:fill="FFFFFF"/>
        <w:spacing w:before="100" w:beforeAutospacing="1" w:after="100" w:afterAutospacing="1" w:line="240" w:lineRule="auto"/>
        <w:jc w:val="both"/>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 xml:space="preserve">This information </w:t>
      </w:r>
      <w:proofErr w:type="gramStart"/>
      <w:r w:rsidRPr="009264C5">
        <w:rPr>
          <w:rFonts w:ascii="Helvetica" w:eastAsia="Times New Roman" w:hAnsi="Helvetica" w:cs="Helvetica"/>
          <w:color w:val="4E5057"/>
          <w:sz w:val="24"/>
          <w:szCs w:val="24"/>
        </w:rPr>
        <w:t>can be formally requested</w:t>
      </w:r>
      <w:proofErr w:type="gramEnd"/>
      <w:r w:rsidRPr="009264C5">
        <w:rPr>
          <w:rFonts w:ascii="Helvetica" w:eastAsia="Times New Roman" w:hAnsi="Helvetica" w:cs="Helvetica"/>
          <w:color w:val="4E5057"/>
          <w:sz w:val="24"/>
          <w:szCs w:val="24"/>
        </w:rPr>
        <w:t xml:space="preserve"> at </w:t>
      </w:r>
      <w:hyperlink r:id="rId9" w:tgtFrame="_blank" w:history="1">
        <w:r w:rsidRPr="009264C5">
          <w:rPr>
            <w:rFonts w:ascii="Helvetica" w:eastAsia="Times New Roman" w:hAnsi="Helvetica" w:cs="Helvetica"/>
            <w:color w:val="6290C3"/>
            <w:sz w:val="24"/>
            <w:szCs w:val="24"/>
            <w:u w:val="single"/>
          </w:rPr>
          <w:t>hello@credibilitycoalition.org.</w:t>
        </w:r>
      </w:hyperlink>
      <w:r w:rsidRPr="009264C5">
        <w:rPr>
          <w:rFonts w:ascii="Helvetica" w:eastAsia="Times New Roman" w:hAnsi="Helvetica" w:cs="Helvetica"/>
          <w:color w:val="4E5057"/>
          <w:sz w:val="24"/>
          <w:szCs w:val="24"/>
        </w:rPr>
        <w:t xml:space="preserve"> Please identify yourself, the purposes of the request, the length of time you will plan on keeping the file before destroying it, and contact information of the data </w:t>
      </w:r>
      <w:bookmarkStart w:id="0" w:name="_GoBack"/>
      <w:r w:rsidRPr="009264C5">
        <w:rPr>
          <w:rFonts w:ascii="Helvetica" w:eastAsia="Times New Roman" w:hAnsi="Helvetica" w:cs="Helvetica"/>
          <w:color w:val="4E5057"/>
          <w:sz w:val="24"/>
          <w:szCs w:val="24"/>
        </w:rPr>
        <w:t xml:space="preserve">steward </w:t>
      </w:r>
      <w:bookmarkEnd w:id="0"/>
      <w:r w:rsidRPr="009264C5">
        <w:rPr>
          <w:rFonts w:ascii="Helvetica" w:eastAsia="Times New Roman" w:hAnsi="Helvetica" w:cs="Helvetica"/>
          <w:color w:val="4E5057"/>
          <w:sz w:val="24"/>
          <w:szCs w:val="24"/>
        </w:rPr>
        <w:t>of the file (if yourself, please provide an email address and how long it will be valid for).</w:t>
      </w:r>
    </w:p>
    <w:p w:rsidR="009264C5" w:rsidRPr="009264C5" w:rsidRDefault="009264C5" w:rsidP="009264C5">
      <w:pPr>
        <w:shd w:val="clear" w:color="auto" w:fill="FFFFFF"/>
        <w:spacing w:before="100" w:beforeAutospacing="1" w:after="100" w:afterAutospacing="1" w:line="240" w:lineRule="auto"/>
        <w:outlineLvl w:val="0"/>
        <w:rPr>
          <w:rFonts w:ascii="inherit" w:eastAsia="Times New Roman" w:hAnsi="inherit" w:cs="Helvetica"/>
          <w:b/>
          <w:bCs/>
          <w:color w:val="4E5057"/>
          <w:kern w:val="36"/>
          <w:sz w:val="36"/>
          <w:szCs w:val="36"/>
        </w:rPr>
      </w:pPr>
      <w:r w:rsidRPr="009264C5">
        <w:rPr>
          <w:rFonts w:ascii="inherit" w:eastAsia="Times New Roman" w:hAnsi="inherit" w:cs="Helvetica"/>
          <w:b/>
          <w:bCs/>
          <w:color w:val="4E5057"/>
          <w:kern w:val="36"/>
          <w:sz w:val="36"/>
          <w:szCs w:val="36"/>
        </w:rPr>
        <w:t>License</w:t>
      </w:r>
    </w:p>
    <w:p w:rsidR="009264C5" w:rsidRPr="009264C5" w:rsidRDefault="009264C5" w:rsidP="009264C5">
      <w:pPr>
        <w:shd w:val="clear" w:color="auto" w:fill="FFFFFF"/>
        <w:spacing w:before="100" w:beforeAutospacing="1" w:after="100" w:afterAutospacing="1" w:line="240" w:lineRule="auto"/>
        <w:rPr>
          <w:rFonts w:ascii="Helvetica" w:eastAsia="Times New Roman" w:hAnsi="Helvetica" w:cs="Helvetica"/>
          <w:color w:val="4E5057"/>
          <w:sz w:val="24"/>
          <w:szCs w:val="24"/>
        </w:rPr>
      </w:pPr>
      <w:r w:rsidRPr="009264C5">
        <w:rPr>
          <w:rFonts w:ascii="Helvetica" w:eastAsia="Times New Roman" w:hAnsi="Helvetica" w:cs="Helvetica"/>
          <w:color w:val="4E5057"/>
          <w:sz w:val="24"/>
          <w:szCs w:val="24"/>
        </w:rPr>
        <w:t xml:space="preserve">This dataset </w:t>
      </w:r>
      <w:proofErr w:type="gramStart"/>
      <w:r w:rsidRPr="009264C5">
        <w:rPr>
          <w:rFonts w:ascii="Helvetica" w:eastAsia="Times New Roman" w:hAnsi="Helvetica" w:cs="Helvetica"/>
          <w:color w:val="4E5057"/>
          <w:sz w:val="24"/>
          <w:szCs w:val="24"/>
        </w:rPr>
        <w:t>has been released</w:t>
      </w:r>
      <w:proofErr w:type="gramEnd"/>
      <w:r w:rsidRPr="009264C5">
        <w:rPr>
          <w:rFonts w:ascii="Helvetica" w:eastAsia="Times New Roman" w:hAnsi="Helvetica" w:cs="Helvetica"/>
          <w:color w:val="4E5057"/>
          <w:sz w:val="24"/>
          <w:szCs w:val="24"/>
        </w:rPr>
        <w:t xml:space="preserve"> under CC-BY-NC. Requests for commercial use or feedback </w:t>
      </w:r>
      <w:proofErr w:type="gramStart"/>
      <w:r w:rsidRPr="009264C5">
        <w:rPr>
          <w:rFonts w:ascii="Helvetica" w:eastAsia="Times New Roman" w:hAnsi="Helvetica" w:cs="Helvetica"/>
          <w:color w:val="4E5057"/>
          <w:sz w:val="24"/>
          <w:szCs w:val="24"/>
        </w:rPr>
        <w:t>can be addressed</w:t>
      </w:r>
      <w:proofErr w:type="gramEnd"/>
      <w:r w:rsidRPr="009264C5">
        <w:rPr>
          <w:rFonts w:ascii="Helvetica" w:eastAsia="Times New Roman" w:hAnsi="Helvetica" w:cs="Helvetica"/>
          <w:color w:val="4E5057"/>
          <w:sz w:val="24"/>
          <w:szCs w:val="24"/>
        </w:rPr>
        <w:t xml:space="preserve"> to hello [at] </w:t>
      </w:r>
      <w:proofErr w:type="spellStart"/>
      <w:r w:rsidRPr="009264C5">
        <w:rPr>
          <w:rFonts w:ascii="Helvetica" w:eastAsia="Times New Roman" w:hAnsi="Helvetica" w:cs="Helvetica"/>
          <w:color w:val="4E5057"/>
          <w:sz w:val="24"/>
          <w:szCs w:val="24"/>
        </w:rPr>
        <w:t>credibilitycoalition</w:t>
      </w:r>
      <w:proofErr w:type="spellEnd"/>
      <w:r w:rsidRPr="009264C5">
        <w:rPr>
          <w:rFonts w:ascii="Helvetica" w:eastAsia="Times New Roman" w:hAnsi="Helvetica" w:cs="Helvetica"/>
          <w:color w:val="4E5057"/>
          <w:sz w:val="24"/>
          <w:szCs w:val="24"/>
        </w:rPr>
        <w:t xml:space="preserve"> [dot] org.</w:t>
      </w:r>
    </w:p>
    <w:p w:rsidR="009264C5" w:rsidRPr="009264C5" w:rsidRDefault="009264C5" w:rsidP="009264C5">
      <w:pPr>
        <w:shd w:val="clear" w:color="auto" w:fill="FFFFFF"/>
        <w:spacing w:before="100" w:beforeAutospacing="1" w:after="100" w:afterAutospacing="1" w:line="240" w:lineRule="auto"/>
        <w:rPr>
          <w:rFonts w:ascii="Helvetica" w:eastAsia="Times New Roman" w:hAnsi="Helvetica" w:cs="Helvetica"/>
          <w:color w:val="4E5057"/>
          <w:sz w:val="24"/>
          <w:szCs w:val="24"/>
        </w:rPr>
      </w:pPr>
    </w:p>
    <w:sectPr w:rsidR="009264C5" w:rsidRPr="009264C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157F"/>
    <w:multiLevelType w:val="multilevel"/>
    <w:tmpl w:val="AC28F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E7736"/>
    <w:multiLevelType w:val="multilevel"/>
    <w:tmpl w:val="3F6C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12998"/>
    <w:multiLevelType w:val="multilevel"/>
    <w:tmpl w:val="BA08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9A5043"/>
    <w:multiLevelType w:val="multilevel"/>
    <w:tmpl w:val="C29A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D4E1D"/>
    <w:multiLevelType w:val="multilevel"/>
    <w:tmpl w:val="F2D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D55D7D"/>
    <w:multiLevelType w:val="multilevel"/>
    <w:tmpl w:val="B5E6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C5"/>
    <w:rsid w:val="00214F59"/>
    <w:rsid w:val="00300147"/>
    <w:rsid w:val="00454BE3"/>
    <w:rsid w:val="0056226A"/>
    <w:rsid w:val="00780ABF"/>
    <w:rsid w:val="009264C5"/>
    <w:rsid w:val="00B11D08"/>
    <w:rsid w:val="00B75FEF"/>
    <w:rsid w:val="00C873DC"/>
    <w:rsid w:val="00CA4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28FF"/>
  <w15:chartTrackingRefBased/>
  <w15:docId w15:val="{AFF17280-162A-4863-A24F-75F87D3EC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64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64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4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64C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264C5"/>
    <w:rPr>
      <w:color w:val="0000FF"/>
      <w:u w:val="single"/>
    </w:rPr>
  </w:style>
  <w:style w:type="character" w:customStyle="1" w:styleId="likebuttoncount29mpf">
    <w:name w:val="likebutton__count___29mpf"/>
    <w:basedOn w:val="DefaultParagraphFont"/>
    <w:rsid w:val="009264C5"/>
  </w:style>
  <w:style w:type="character" w:customStyle="1" w:styleId="datasetactionsexplorebuttontextla0np">
    <w:name w:val="datasetactions__explorebuttontext___la0np"/>
    <w:basedOn w:val="DefaultParagraphFont"/>
    <w:rsid w:val="009264C5"/>
  </w:style>
  <w:style w:type="character" w:customStyle="1" w:styleId="unifiedcombinedupperbarscontenttitlezuoai">
    <w:name w:val="unifiedcombinedupperbars__contenttitle___zuoai"/>
    <w:basedOn w:val="DefaultParagraphFont"/>
    <w:rsid w:val="009264C5"/>
  </w:style>
  <w:style w:type="paragraph" w:styleId="NormalWeb">
    <w:name w:val="Normal (Web)"/>
    <w:basedOn w:val="Normal"/>
    <w:uiPriority w:val="99"/>
    <w:semiHidden/>
    <w:unhideWhenUsed/>
    <w:rsid w:val="009264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4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65038">
      <w:bodyDiv w:val="1"/>
      <w:marLeft w:val="0"/>
      <w:marRight w:val="0"/>
      <w:marTop w:val="0"/>
      <w:marBottom w:val="0"/>
      <w:divBdr>
        <w:top w:val="none" w:sz="0" w:space="0" w:color="auto"/>
        <w:left w:val="none" w:sz="0" w:space="0" w:color="auto"/>
        <w:bottom w:val="none" w:sz="0" w:space="0" w:color="auto"/>
        <w:right w:val="none" w:sz="0" w:space="0" w:color="auto"/>
      </w:divBdr>
      <w:divsChild>
        <w:div w:id="763888141">
          <w:marLeft w:val="0"/>
          <w:marRight w:val="0"/>
          <w:marTop w:val="0"/>
          <w:marBottom w:val="0"/>
          <w:divBdr>
            <w:top w:val="none" w:sz="0" w:space="0" w:color="auto"/>
            <w:left w:val="none" w:sz="0" w:space="0" w:color="auto"/>
            <w:bottom w:val="none" w:sz="0" w:space="0" w:color="auto"/>
            <w:right w:val="none" w:sz="0" w:space="0" w:color="auto"/>
          </w:divBdr>
          <w:divsChild>
            <w:div w:id="158693182">
              <w:marLeft w:val="0"/>
              <w:marRight w:val="0"/>
              <w:marTop w:val="0"/>
              <w:marBottom w:val="0"/>
              <w:divBdr>
                <w:top w:val="none" w:sz="0" w:space="0" w:color="auto"/>
                <w:left w:val="none" w:sz="0" w:space="0" w:color="auto"/>
                <w:bottom w:val="none" w:sz="0" w:space="0" w:color="auto"/>
                <w:right w:val="none" w:sz="0" w:space="0" w:color="auto"/>
              </w:divBdr>
              <w:divsChild>
                <w:div w:id="977222380">
                  <w:marLeft w:val="0"/>
                  <w:marRight w:val="0"/>
                  <w:marTop w:val="0"/>
                  <w:marBottom w:val="0"/>
                  <w:divBdr>
                    <w:top w:val="none" w:sz="0" w:space="0" w:color="auto"/>
                    <w:left w:val="none" w:sz="0" w:space="0" w:color="auto"/>
                    <w:bottom w:val="none" w:sz="0" w:space="0" w:color="auto"/>
                    <w:right w:val="none" w:sz="0" w:space="0" w:color="auto"/>
                  </w:divBdr>
                  <w:divsChild>
                    <w:div w:id="1910849020">
                      <w:marLeft w:val="0"/>
                      <w:marRight w:val="0"/>
                      <w:marTop w:val="0"/>
                      <w:marBottom w:val="0"/>
                      <w:divBdr>
                        <w:top w:val="none" w:sz="0" w:space="0" w:color="auto"/>
                        <w:left w:val="none" w:sz="0" w:space="0" w:color="auto"/>
                        <w:bottom w:val="none" w:sz="0" w:space="0" w:color="auto"/>
                        <w:right w:val="none" w:sz="0" w:space="0" w:color="auto"/>
                      </w:divBdr>
                    </w:div>
                    <w:div w:id="4018827">
                      <w:marLeft w:val="0"/>
                      <w:marRight w:val="0"/>
                      <w:marTop w:val="0"/>
                      <w:marBottom w:val="0"/>
                      <w:divBdr>
                        <w:top w:val="none" w:sz="0" w:space="0" w:color="auto"/>
                        <w:left w:val="none" w:sz="0" w:space="0" w:color="auto"/>
                        <w:bottom w:val="none" w:sz="0" w:space="0" w:color="auto"/>
                        <w:right w:val="none" w:sz="0" w:space="0" w:color="auto"/>
                      </w:divBdr>
                    </w:div>
                  </w:divsChild>
                </w:div>
                <w:div w:id="1084885164">
                  <w:marLeft w:val="0"/>
                  <w:marRight w:val="0"/>
                  <w:marTop w:val="0"/>
                  <w:marBottom w:val="0"/>
                  <w:divBdr>
                    <w:top w:val="none" w:sz="0" w:space="0" w:color="auto"/>
                    <w:left w:val="none" w:sz="0" w:space="0" w:color="auto"/>
                    <w:bottom w:val="none" w:sz="0" w:space="0" w:color="auto"/>
                    <w:right w:val="none" w:sz="0" w:space="0" w:color="auto"/>
                  </w:divBdr>
                  <w:divsChild>
                    <w:div w:id="460148603">
                      <w:marLeft w:val="0"/>
                      <w:marRight w:val="0"/>
                      <w:marTop w:val="0"/>
                      <w:marBottom w:val="0"/>
                      <w:divBdr>
                        <w:top w:val="none" w:sz="0" w:space="0" w:color="auto"/>
                        <w:left w:val="none" w:sz="0" w:space="0" w:color="auto"/>
                        <w:bottom w:val="none" w:sz="0" w:space="0" w:color="auto"/>
                        <w:right w:val="none" w:sz="0" w:space="0" w:color="auto"/>
                      </w:divBdr>
                      <w:divsChild>
                        <w:div w:id="368841630">
                          <w:marLeft w:val="0"/>
                          <w:marRight w:val="0"/>
                          <w:marTop w:val="0"/>
                          <w:marBottom w:val="0"/>
                          <w:divBdr>
                            <w:top w:val="none" w:sz="0" w:space="0" w:color="auto"/>
                            <w:left w:val="none" w:sz="0" w:space="0" w:color="auto"/>
                            <w:bottom w:val="none" w:sz="0" w:space="0" w:color="auto"/>
                            <w:right w:val="none" w:sz="0" w:space="0" w:color="auto"/>
                          </w:divBdr>
                          <w:divsChild>
                            <w:div w:id="2110807325">
                              <w:marLeft w:val="-15"/>
                              <w:marRight w:val="0"/>
                              <w:marTop w:val="0"/>
                              <w:marBottom w:val="0"/>
                              <w:divBdr>
                                <w:top w:val="none" w:sz="0" w:space="0" w:color="auto"/>
                                <w:left w:val="none" w:sz="0" w:space="0" w:color="auto"/>
                                <w:bottom w:val="none" w:sz="0" w:space="0" w:color="auto"/>
                                <w:right w:val="none" w:sz="0" w:space="0" w:color="auto"/>
                              </w:divBdr>
                            </w:div>
                            <w:div w:id="370881150">
                              <w:marLeft w:val="-75"/>
                              <w:marRight w:val="0"/>
                              <w:marTop w:val="0"/>
                              <w:marBottom w:val="0"/>
                              <w:divBdr>
                                <w:top w:val="none" w:sz="0" w:space="0" w:color="auto"/>
                                <w:left w:val="none" w:sz="0" w:space="0" w:color="auto"/>
                                <w:bottom w:val="none" w:sz="0" w:space="0" w:color="auto"/>
                                <w:right w:val="none" w:sz="0" w:space="0" w:color="auto"/>
                              </w:divBdr>
                              <w:divsChild>
                                <w:div w:id="140012838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05970">
                  <w:marLeft w:val="0"/>
                  <w:marRight w:val="0"/>
                  <w:marTop w:val="0"/>
                  <w:marBottom w:val="0"/>
                  <w:divBdr>
                    <w:top w:val="none" w:sz="0" w:space="0" w:color="auto"/>
                    <w:left w:val="none" w:sz="0" w:space="0" w:color="auto"/>
                    <w:bottom w:val="none" w:sz="0" w:space="0" w:color="auto"/>
                    <w:right w:val="none" w:sz="0" w:space="0" w:color="auto"/>
                  </w:divBdr>
                  <w:divsChild>
                    <w:div w:id="5484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33820">
          <w:marLeft w:val="0"/>
          <w:marRight w:val="0"/>
          <w:marTop w:val="0"/>
          <w:marBottom w:val="0"/>
          <w:divBdr>
            <w:top w:val="none" w:sz="0" w:space="0" w:color="auto"/>
            <w:left w:val="none" w:sz="0" w:space="0" w:color="auto"/>
            <w:bottom w:val="none" w:sz="0" w:space="0" w:color="auto"/>
            <w:right w:val="none" w:sz="0" w:space="0" w:color="auto"/>
          </w:divBdr>
          <w:divsChild>
            <w:div w:id="907422888">
              <w:marLeft w:val="0"/>
              <w:marRight w:val="0"/>
              <w:marTop w:val="0"/>
              <w:marBottom w:val="0"/>
              <w:divBdr>
                <w:top w:val="none" w:sz="0" w:space="0" w:color="auto"/>
                <w:left w:val="none" w:sz="0" w:space="0" w:color="auto"/>
                <w:bottom w:val="none" w:sz="0" w:space="0" w:color="auto"/>
                <w:right w:val="none" w:sz="0" w:space="0" w:color="auto"/>
              </w:divBdr>
              <w:divsChild>
                <w:div w:id="549607892">
                  <w:marLeft w:val="0"/>
                  <w:marRight w:val="0"/>
                  <w:marTop w:val="0"/>
                  <w:marBottom w:val="0"/>
                  <w:divBdr>
                    <w:top w:val="none" w:sz="0" w:space="0" w:color="auto"/>
                    <w:left w:val="none" w:sz="0" w:space="0" w:color="auto"/>
                    <w:bottom w:val="none" w:sz="0" w:space="0" w:color="auto"/>
                    <w:right w:val="none" w:sz="0" w:space="0" w:color="auto"/>
                  </w:divBdr>
                  <w:divsChild>
                    <w:div w:id="559243265">
                      <w:marLeft w:val="0"/>
                      <w:marRight w:val="0"/>
                      <w:marTop w:val="0"/>
                      <w:marBottom w:val="0"/>
                      <w:divBdr>
                        <w:top w:val="none" w:sz="0" w:space="0" w:color="auto"/>
                        <w:left w:val="none" w:sz="0" w:space="0" w:color="auto"/>
                        <w:bottom w:val="none" w:sz="0" w:space="0" w:color="auto"/>
                        <w:right w:val="none" w:sz="0" w:space="0" w:color="auto"/>
                      </w:divBdr>
                      <w:divsChild>
                        <w:div w:id="754328456">
                          <w:marLeft w:val="0"/>
                          <w:marRight w:val="0"/>
                          <w:marTop w:val="0"/>
                          <w:marBottom w:val="0"/>
                          <w:divBdr>
                            <w:top w:val="none" w:sz="0" w:space="0" w:color="auto"/>
                            <w:left w:val="none" w:sz="0" w:space="0" w:color="auto"/>
                            <w:bottom w:val="none" w:sz="0" w:space="0" w:color="auto"/>
                            <w:right w:val="none" w:sz="0" w:space="0" w:color="auto"/>
                          </w:divBdr>
                          <w:divsChild>
                            <w:div w:id="789250589">
                              <w:marLeft w:val="0"/>
                              <w:marRight w:val="0"/>
                              <w:marTop w:val="0"/>
                              <w:marBottom w:val="0"/>
                              <w:divBdr>
                                <w:top w:val="none" w:sz="0" w:space="0" w:color="auto"/>
                                <w:left w:val="none" w:sz="0" w:space="0" w:color="auto"/>
                                <w:bottom w:val="none" w:sz="0" w:space="0" w:color="auto"/>
                                <w:right w:val="none" w:sz="0" w:space="0" w:color="auto"/>
                              </w:divBdr>
                              <w:divsChild>
                                <w:div w:id="170026359">
                                  <w:marLeft w:val="0"/>
                                  <w:marRight w:val="0"/>
                                  <w:marTop w:val="0"/>
                                  <w:marBottom w:val="0"/>
                                  <w:divBdr>
                                    <w:top w:val="none" w:sz="0" w:space="0" w:color="auto"/>
                                    <w:left w:val="none" w:sz="0" w:space="0" w:color="auto"/>
                                    <w:bottom w:val="none" w:sz="0" w:space="0" w:color="auto"/>
                                    <w:right w:val="none" w:sz="0" w:space="0" w:color="auto"/>
                                  </w:divBdr>
                                  <w:divsChild>
                                    <w:div w:id="869728851">
                                      <w:marLeft w:val="0"/>
                                      <w:marRight w:val="0"/>
                                      <w:marTop w:val="0"/>
                                      <w:marBottom w:val="0"/>
                                      <w:divBdr>
                                        <w:top w:val="none" w:sz="0" w:space="0" w:color="auto"/>
                                        <w:left w:val="none" w:sz="0" w:space="0" w:color="auto"/>
                                        <w:bottom w:val="none" w:sz="0" w:space="0" w:color="auto"/>
                                        <w:right w:val="none" w:sz="0" w:space="0" w:color="auto"/>
                                      </w:divBdr>
                                    </w:div>
                                    <w:div w:id="1189639997">
                                      <w:marLeft w:val="0"/>
                                      <w:marRight w:val="0"/>
                                      <w:marTop w:val="0"/>
                                      <w:marBottom w:val="0"/>
                                      <w:divBdr>
                                        <w:top w:val="none" w:sz="0" w:space="0" w:color="auto"/>
                                        <w:left w:val="none" w:sz="0" w:space="0" w:color="auto"/>
                                        <w:bottom w:val="none" w:sz="0" w:space="0" w:color="auto"/>
                                        <w:right w:val="none" w:sz="0" w:space="0" w:color="auto"/>
                                      </w:divBdr>
                                      <w:divsChild>
                                        <w:div w:id="1657343499">
                                          <w:marLeft w:val="0"/>
                                          <w:marRight w:val="0"/>
                                          <w:marTop w:val="0"/>
                                          <w:marBottom w:val="360"/>
                                          <w:divBdr>
                                            <w:top w:val="single" w:sz="6" w:space="0" w:color="DFDFDF"/>
                                            <w:left w:val="single" w:sz="6" w:space="0" w:color="DFDFDF"/>
                                            <w:bottom w:val="single" w:sz="6" w:space="0" w:color="DFDFDF"/>
                                            <w:right w:val="single" w:sz="6" w:space="0" w:color="DFDFDF"/>
                                          </w:divBdr>
                                          <w:divsChild>
                                            <w:div w:id="654644615">
                                              <w:marLeft w:val="0"/>
                                              <w:marRight w:val="0"/>
                                              <w:marTop w:val="0"/>
                                              <w:marBottom w:val="0"/>
                                              <w:divBdr>
                                                <w:top w:val="none" w:sz="0" w:space="0" w:color="auto"/>
                                                <w:left w:val="none" w:sz="0" w:space="0" w:color="auto"/>
                                                <w:bottom w:val="none" w:sz="0" w:space="0" w:color="auto"/>
                                                <w:right w:val="none" w:sz="0" w:space="0" w:color="auto"/>
                                              </w:divBdr>
                                              <w:divsChild>
                                                <w:div w:id="76246038">
                                                  <w:marLeft w:val="0"/>
                                                  <w:marRight w:val="0"/>
                                                  <w:marTop w:val="0"/>
                                                  <w:marBottom w:val="0"/>
                                                  <w:divBdr>
                                                    <w:top w:val="none" w:sz="0" w:space="0" w:color="auto"/>
                                                    <w:left w:val="none" w:sz="0" w:space="0" w:color="auto"/>
                                                    <w:bottom w:val="none" w:sz="0" w:space="0" w:color="auto"/>
                                                    <w:right w:val="none" w:sz="0" w:space="0" w:color="auto"/>
                                                  </w:divBdr>
                                                  <w:divsChild>
                                                    <w:div w:id="1057048247">
                                                      <w:marLeft w:val="0"/>
                                                      <w:marRight w:val="0"/>
                                                      <w:marTop w:val="0"/>
                                                      <w:marBottom w:val="0"/>
                                                      <w:divBdr>
                                                        <w:top w:val="none" w:sz="0" w:space="0" w:color="auto"/>
                                                        <w:left w:val="none" w:sz="0" w:space="0" w:color="auto"/>
                                                        <w:bottom w:val="none" w:sz="0" w:space="0" w:color="auto"/>
                                                        <w:right w:val="none" w:sz="0" w:space="0" w:color="auto"/>
                                                      </w:divBdr>
                                                      <w:divsChild>
                                                        <w:div w:id="958147563">
                                                          <w:marLeft w:val="0"/>
                                                          <w:marRight w:val="0"/>
                                                          <w:marTop w:val="0"/>
                                                          <w:marBottom w:val="0"/>
                                                          <w:divBdr>
                                                            <w:top w:val="none" w:sz="0" w:space="0" w:color="auto"/>
                                                            <w:left w:val="none" w:sz="0" w:space="0" w:color="auto"/>
                                                            <w:bottom w:val="none" w:sz="0" w:space="0" w:color="auto"/>
                                                            <w:right w:val="none" w:sz="0" w:space="0" w:color="auto"/>
                                                          </w:divBdr>
                                                        </w:div>
                                                        <w:div w:id="1850370287">
                                                          <w:marLeft w:val="0"/>
                                                          <w:marRight w:val="0"/>
                                                          <w:marTop w:val="0"/>
                                                          <w:marBottom w:val="0"/>
                                                          <w:divBdr>
                                                            <w:top w:val="none" w:sz="0" w:space="0" w:color="auto"/>
                                                            <w:left w:val="none" w:sz="0" w:space="0" w:color="auto"/>
                                                            <w:bottom w:val="none" w:sz="0" w:space="0" w:color="auto"/>
                                                            <w:right w:val="none" w:sz="0" w:space="0" w:color="auto"/>
                                                          </w:divBdr>
                                                        </w:div>
                                                        <w:div w:id="1392650170">
                                                          <w:marLeft w:val="0"/>
                                                          <w:marRight w:val="0"/>
                                                          <w:marTop w:val="0"/>
                                                          <w:marBottom w:val="0"/>
                                                          <w:divBdr>
                                                            <w:top w:val="none" w:sz="0" w:space="0" w:color="auto"/>
                                                            <w:left w:val="none" w:sz="0" w:space="0" w:color="auto"/>
                                                            <w:bottom w:val="none" w:sz="0" w:space="0" w:color="auto"/>
                                                            <w:right w:val="none" w:sz="0" w:space="0" w:color="auto"/>
                                                          </w:divBdr>
                                                        </w:div>
                                                        <w:div w:id="945233253">
                                                          <w:marLeft w:val="0"/>
                                                          <w:marRight w:val="0"/>
                                                          <w:marTop w:val="0"/>
                                                          <w:marBottom w:val="0"/>
                                                          <w:divBdr>
                                                            <w:top w:val="none" w:sz="0" w:space="0" w:color="auto"/>
                                                            <w:left w:val="none" w:sz="0" w:space="0" w:color="auto"/>
                                                            <w:bottom w:val="none" w:sz="0" w:space="0" w:color="auto"/>
                                                            <w:right w:val="none" w:sz="0" w:space="0" w:color="auto"/>
                                                          </w:divBdr>
                                                          <w:divsChild>
                                                            <w:div w:id="639073857">
                                                              <w:marLeft w:val="0"/>
                                                              <w:marRight w:val="0"/>
                                                              <w:marTop w:val="0"/>
                                                              <w:marBottom w:val="0"/>
                                                              <w:divBdr>
                                                                <w:top w:val="none" w:sz="0" w:space="0" w:color="auto"/>
                                                                <w:left w:val="none" w:sz="0" w:space="0" w:color="auto"/>
                                                                <w:bottom w:val="none" w:sz="0" w:space="0" w:color="auto"/>
                                                                <w:right w:val="none" w:sz="0" w:space="0" w:color="auto"/>
                                                              </w:divBdr>
                                                              <w:divsChild>
                                                                <w:div w:id="62682068">
                                                                  <w:marLeft w:val="0"/>
                                                                  <w:marRight w:val="0"/>
                                                                  <w:marTop w:val="0"/>
                                                                  <w:marBottom w:val="0"/>
                                                                  <w:divBdr>
                                                                    <w:top w:val="none" w:sz="0" w:space="0" w:color="auto"/>
                                                                    <w:left w:val="none" w:sz="0" w:space="0" w:color="auto"/>
                                                                    <w:bottom w:val="none" w:sz="0" w:space="0" w:color="auto"/>
                                                                    <w:right w:val="none" w:sz="0" w:space="0" w:color="auto"/>
                                                                  </w:divBdr>
                                                                  <w:divsChild>
                                                                    <w:div w:id="810100448">
                                                                      <w:marLeft w:val="0"/>
                                                                      <w:marRight w:val="0"/>
                                                                      <w:marTop w:val="0"/>
                                                                      <w:marBottom w:val="0"/>
                                                                      <w:divBdr>
                                                                        <w:top w:val="none" w:sz="0" w:space="0" w:color="auto"/>
                                                                        <w:left w:val="none" w:sz="0" w:space="0" w:color="auto"/>
                                                                        <w:bottom w:val="none" w:sz="0" w:space="0" w:color="auto"/>
                                                                        <w:right w:val="none" w:sz="0" w:space="0" w:color="auto"/>
                                                                      </w:divBdr>
                                                                      <w:divsChild>
                                                                        <w:div w:id="1905292778">
                                                                          <w:marLeft w:val="0"/>
                                                                          <w:marRight w:val="0"/>
                                                                          <w:marTop w:val="0"/>
                                                                          <w:marBottom w:val="0"/>
                                                                          <w:divBdr>
                                                                            <w:top w:val="none" w:sz="0" w:space="0" w:color="auto"/>
                                                                            <w:left w:val="none" w:sz="0" w:space="0" w:color="auto"/>
                                                                            <w:bottom w:val="none" w:sz="0" w:space="0" w:color="auto"/>
                                                                            <w:right w:val="none" w:sz="0" w:space="0" w:color="auto"/>
                                                                          </w:divBdr>
                                                                          <w:divsChild>
                                                                            <w:div w:id="1357123201">
                                                                              <w:marLeft w:val="0"/>
                                                                              <w:marRight w:val="0"/>
                                                                              <w:marTop w:val="0"/>
                                                                              <w:marBottom w:val="0"/>
                                                                              <w:divBdr>
                                                                                <w:top w:val="none" w:sz="0" w:space="0" w:color="auto"/>
                                                                                <w:left w:val="none" w:sz="0" w:space="0" w:color="auto"/>
                                                                                <w:bottom w:val="none" w:sz="0" w:space="0" w:color="auto"/>
                                                                                <w:right w:val="none" w:sz="0" w:space="0" w:color="auto"/>
                                                                              </w:divBdr>
                                                                              <w:divsChild>
                                                                                <w:div w:id="6676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6789553">
      <w:bodyDiv w:val="1"/>
      <w:marLeft w:val="0"/>
      <w:marRight w:val="0"/>
      <w:marTop w:val="0"/>
      <w:marBottom w:val="0"/>
      <w:divBdr>
        <w:top w:val="none" w:sz="0" w:space="0" w:color="auto"/>
        <w:left w:val="none" w:sz="0" w:space="0" w:color="auto"/>
        <w:bottom w:val="none" w:sz="0" w:space="0" w:color="auto"/>
        <w:right w:val="none" w:sz="0" w:space="0" w:color="auto"/>
      </w:divBdr>
      <w:divsChild>
        <w:div w:id="978144569">
          <w:marLeft w:val="0"/>
          <w:marRight w:val="0"/>
          <w:marTop w:val="0"/>
          <w:marBottom w:val="0"/>
          <w:divBdr>
            <w:top w:val="none" w:sz="0" w:space="0" w:color="auto"/>
            <w:left w:val="none" w:sz="0" w:space="0" w:color="auto"/>
            <w:bottom w:val="none" w:sz="0" w:space="0" w:color="auto"/>
            <w:right w:val="none" w:sz="0" w:space="0" w:color="auto"/>
          </w:divBdr>
          <w:divsChild>
            <w:div w:id="1266886500">
              <w:marLeft w:val="0"/>
              <w:marRight w:val="0"/>
              <w:marTop w:val="0"/>
              <w:marBottom w:val="0"/>
              <w:divBdr>
                <w:top w:val="none" w:sz="0" w:space="0" w:color="auto"/>
                <w:left w:val="none" w:sz="0" w:space="0" w:color="auto"/>
                <w:bottom w:val="none" w:sz="0" w:space="0" w:color="auto"/>
                <w:right w:val="none" w:sz="0" w:space="0" w:color="auto"/>
              </w:divBdr>
              <w:divsChild>
                <w:div w:id="361590845">
                  <w:marLeft w:val="0"/>
                  <w:marRight w:val="0"/>
                  <w:marTop w:val="0"/>
                  <w:marBottom w:val="0"/>
                  <w:divBdr>
                    <w:top w:val="none" w:sz="0" w:space="0" w:color="auto"/>
                    <w:left w:val="none" w:sz="0" w:space="0" w:color="auto"/>
                    <w:bottom w:val="none" w:sz="0" w:space="0" w:color="auto"/>
                    <w:right w:val="none" w:sz="0" w:space="0" w:color="auto"/>
                  </w:divBdr>
                  <w:divsChild>
                    <w:div w:id="1698968092">
                      <w:marLeft w:val="0"/>
                      <w:marRight w:val="0"/>
                      <w:marTop w:val="0"/>
                      <w:marBottom w:val="0"/>
                      <w:divBdr>
                        <w:top w:val="none" w:sz="0" w:space="0" w:color="auto"/>
                        <w:left w:val="none" w:sz="0" w:space="0" w:color="auto"/>
                        <w:bottom w:val="none" w:sz="0" w:space="0" w:color="auto"/>
                        <w:right w:val="none" w:sz="0" w:space="0" w:color="auto"/>
                      </w:divBdr>
                    </w:div>
                    <w:div w:id="1814519505">
                      <w:marLeft w:val="0"/>
                      <w:marRight w:val="0"/>
                      <w:marTop w:val="0"/>
                      <w:marBottom w:val="0"/>
                      <w:divBdr>
                        <w:top w:val="none" w:sz="0" w:space="0" w:color="auto"/>
                        <w:left w:val="none" w:sz="0" w:space="0" w:color="auto"/>
                        <w:bottom w:val="none" w:sz="0" w:space="0" w:color="auto"/>
                        <w:right w:val="none" w:sz="0" w:space="0" w:color="auto"/>
                      </w:divBdr>
                    </w:div>
                  </w:divsChild>
                </w:div>
                <w:div w:id="110590336">
                  <w:marLeft w:val="0"/>
                  <w:marRight w:val="0"/>
                  <w:marTop w:val="0"/>
                  <w:marBottom w:val="0"/>
                  <w:divBdr>
                    <w:top w:val="none" w:sz="0" w:space="0" w:color="auto"/>
                    <w:left w:val="none" w:sz="0" w:space="0" w:color="auto"/>
                    <w:bottom w:val="none" w:sz="0" w:space="0" w:color="auto"/>
                    <w:right w:val="none" w:sz="0" w:space="0" w:color="auto"/>
                  </w:divBdr>
                  <w:divsChild>
                    <w:div w:id="299649970">
                      <w:marLeft w:val="0"/>
                      <w:marRight w:val="0"/>
                      <w:marTop w:val="0"/>
                      <w:marBottom w:val="0"/>
                      <w:divBdr>
                        <w:top w:val="none" w:sz="0" w:space="0" w:color="auto"/>
                        <w:left w:val="none" w:sz="0" w:space="0" w:color="auto"/>
                        <w:bottom w:val="none" w:sz="0" w:space="0" w:color="auto"/>
                        <w:right w:val="none" w:sz="0" w:space="0" w:color="auto"/>
                      </w:divBdr>
                      <w:divsChild>
                        <w:div w:id="1617831699">
                          <w:marLeft w:val="0"/>
                          <w:marRight w:val="0"/>
                          <w:marTop w:val="0"/>
                          <w:marBottom w:val="0"/>
                          <w:divBdr>
                            <w:top w:val="none" w:sz="0" w:space="0" w:color="auto"/>
                            <w:left w:val="none" w:sz="0" w:space="0" w:color="auto"/>
                            <w:bottom w:val="none" w:sz="0" w:space="0" w:color="auto"/>
                            <w:right w:val="none" w:sz="0" w:space="0" w:color="auto"/>
                          </w:divBdr>
                          <w:divsChild>
                            <w:div w:id="1916428809">
                              <w:marLeft w:val="-15"/>
                              <w:marRight w:val="0"/>
                              <w:marTop w:val="0"/>
                              <w:marBottom w:val="0"/>
                              <w:divBdr>
                                <w:top w:val="none" w:sz="0" w:space="0" w:color="auto"/>
                                <w:left w:val="none" w:sz="0" w:space="0" w:color="auto"/>
                                <w:bottom w:val="none" w:sz="0" w:space="0" w:color="auto"/>
                                <w:right w:val="none" w:sz="0" w:space="0" w:color="auto"/>
                              </w:divBdr>
                            </w:div>
                            <w:div w:id="1087653568">
                              <w:marLeft w:val="-75"/>
                              <w:marRight w:val="0"/>
                              <w:marTop w:val="0"/>
                              <w:marBottom w:val="0"/>
                              <w:divBdr>
                                <w:top w:val="none" w:sz="0" w:space="0" w:color="auto"/>
                                <w:left w:val="none" w:sz="0" w:space="0" w:color="auto"/>
                                <w:bottom w:val="none" w:sz="0" w:space="0" w:color="auto"/>
                                <w:right w:val="none" w:sz="0" w:space="0" w:color="auto"/>
                              </w:divBdr>
                              <w:divsChild>
                                <w:div w:id="67076164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428918">
                  <w:marLeft w:val="0"/>
                  <w:marRight w:val="0"/>
                  <w:marTop w:val="0"/>
                  <w:marBottom w:val="0"/>
                  <w:divBdr>
                    <w:top w:val="none" w:sz="0" w:space="0" w:color="auto"/>
                    <w:left w:val="none" w:sz="0" w:space="0" w:color="auto"/>
                    <w:bottom w:val="none" w:sz="0" w:space="0" w:color="auto"/>
                    <w:right w:val="none" w:sz="0" w:space="0" w:color="auto"/>
                  </w:divBdr>
                  <w:divsChild>
                    <w:div w:id="7746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93914">
          <w:marLeft w:val="0"/>
          <w:marRight w:val="0"/>
          <w:marTop w:val="0"/>
          <w:marBottom w:val="0"/>
          <w:divBdr>
            <w:top w:val="none" w:sz="0" w:space="0" w:color="auto"/>
            <w:left w:val="none" w:sz="0" w:space="0" w:color="auto"/>
            <w:bottom w:val="none" w:sz="0" w:space="0" w:color="auto"/>
            <w:right w:val="none" w:sz="0" w:space="0" w:color="auto"/>
          </w:divBdr>
          <w:divsChild>
            <w:div w:id="1251112897">
              <w:marLeft w:val="0"/>
              <w:marRight w:val="0"/>
              <w:marTop w:val="0"/>
              <w:marBottom w:val="0"/>
              <w:divBdr>
                <w:top w:val="none" w:sz="0" w:space="0" w:color="auto"/>
                <w:left w:val="none" w:sz="0" w:space="0" w:color="auto"/>
                <w:bottom w:val="none" w:sz="0" w:space="0" w:color="auto"/>
                <w:right w:val="none" w:sz="0" w:space="0" w:color="auto"/>
              </w:divBdr>
              <w:divsChild>
                <w:div w:id="690954534">
                  <w:marLeft w:val="0"/>
                  <w:marRight w:val="0"/>
                  <w:marTop w:val="0"/>
                  <w:marBottom w:val="0"/>
                  <w:divBdr>
                    <w:top w:val="none" w:sz="0" w:space="0" w:color="auto"/>
                    <w:left w:val="none" w:sz="0" w:space="0" w:color="auto"/>
                    <w:bottom w:val="none" w:sz="0" w:space="0" w:color="auto"/>
                    <w:right w:val="none" w:sz="0" w:space="0" w:color="auto"/>
                  </w:divBdr>
                  <w:divsChild>
                    <w:div w:id="2136636866">
                      <w:marLeft w:val="0"/>
                      <w:marRight w:val="0"/>
                      <w:marTop w:val="0"/>
                      <w:marBottom w:val="0"/>
                      <w:divBdr>
                        <w:top w:val="none" w:sz="0" w:space="0" w:color="auto"/>
                        <w:left w:val="none" w:sz="0" w:space="0" w:color="auto"/>
                        <w:bottom w:val="none" w:sz="0" w:space="0" w:color="auto"/>
                        <w:right w:val="none" w:sz="0" w:space="0" w:color="auto"/>
                      </w:divBdr>
                      <w:divsChild>
                        <w:div w:id="1429043338">
                          <w:marLeft w:val="0"/>
                          <w:marRight w:val="0"/>
                          <w:marTop w:val="0"/>
                          <w:marBottom w:val="0"/>
                          <w:divBdr>
                            <w:top w:val="none" w:sz="0" w:space="0" w:color="auto"/>
                            <w:left w:val="none" w:sz="0" w:space="0" w:color="auto"/>
                            <w:bottom w:val="none" w:sz="0" w:space="0" w:color="auto"/>
                            <w:right w:val="none" w:sz="0" w:space="0" w:color="auto"/>
                          </w:divBdr>
                          <w:divsChild>
                            <w:div w:id="1563909058">
                              <w:marLeft w:val="0"/>
                              <w:marRight w:val="0"/>
                              <w:marTop w:val="0"/>
                              <w:marBottom w:val="0"/>
                              <w:divBdr>
                                <w:top w:val="none" w:sz="0" w:space="0" w:color="auto"/>
                                <w:left w:val="none" w:sz="0" w:space="0" w:color="auto"/>
                                <w:bottom w:val="none" w:sz="0" w:space="0" w:color="auto"/>
                                <w:right w:val="none" w:sz="0" w:space="0" w:color="auto"/>
                              </w:divBdr>
                              <w:divsChild>
                                <w:div w:id="1099256496">
                                  <w:marLeft w:val="0"/>
                                  <w:marRight w:val="0"/>
                                  <w:marTop w:val="0"/>
                                  <w:marBottom w:val="0"/>
                                  <w:divBdr>
                                    <w:top w:val="none" w:sz="0" w:space="0" w:color="auto"/>
                                    <w:left w:val="none" w:sz="0" w:space="0" w:color="auto"/>
                                    <w:bottom w:val="none" w:sz="0" w:space="0" w:color="auto"/>
                                    <w:right w:val="none" w:sz="0" w:space="0" w:color="auto"/>
                                  </w:divBdr>
                                  <w:divsChild>
                                    <w:div w:id="739595991">
                                      <w:marLeft w:val="0"/>
                                      <w:marRight w:val="0"/>
                                      <w:marTop w:val="0"/>
                                      <w:marBottom w:val="0"/>
                                      <w:divBdr>
                                        <w:top w:val="none" w:sz="0" w:space="0" w:color="auto"/>
                                        <w:left w:val="none" w:sz="0" w:space="0" w:color="auto"/>
                                        <w:bottom w:val="none" w:sz="0" w:space="0" w:color="auto"/>
                                        <w:right w:val="none" w:sz="0" w:space="0" w:color="auto"/>
                                      </w:divBdr>
                                    </w:div>
                                    <w:div w:id="2128700251">
                                      <w:marLeft w:val="0"/>
                                      <w:marRight w:val="0"/>
                                      <w:marTop w:val="0"/>
                                      <w:marBottom w:val="0"/>
                                      <w:divBdr>
                                        <w:top w:val="none" w:sz="0" w:space="0" w:color="auto"/>
                                        <w:left w:val="none" w:sz="0" w:space="0" w:color="auto"/>
                                        <w:bottom w:val="none" w:sz="0" w:space="0" w:color="auto"/>
                                        <w:right w:val="none" w:sz="0" w:space="0" w:color="auto"/>
                                      </w:divBdr>
                                      <w:divsChild>
                                        <w:div w:id="2056076372">
                                          <w:marLeft w:val="0"/>
                                          <w:marRight w:val="0"/>
                                          <w:marTop w:val="0"/>
                                          <w:marBottom w:val="360"/>
                                          <w:divBdr>
                                            <w:top w:val="single" w:sz="6" w:space="0" w:color="DFDFDF"/>
                                            <w:left w:val="single" w:sz="6" w:space="0" w:color="DFDFDF"/>
                                            <w:bottom w:val="single" w:sz="6" w:space="0" w:color="DFDFDF"/>
                                            <w:right w:val="single" w:sz="6" w:space="0" w:color="DFDFDF"/>
                                          </w:divBdr>
                                          <w:divsChild>
                                            <w:div w:id="198981872">
                                              <w:marLeft w:val="0"/>
                                              <w:marRight w:val="0"/>
                                              <w:marTop w:val="0"/>
                                              <w:marBottom w:val="0"/>
                                              <w:divBdr>
                                                <w:top w:val="none" w:sz="0" w:space="0" w:color="auto"/>
                                                <w:left w:val="none" w:sz="0" w:space="0" w:color="auto"/>
                                                <w:bottom w:val="none" w:sz="0" w:space="0" w:color="auto"/>
                                                <w:right w:val="none" w:sz="0" w:space="0" w:color="auto"/>
                                              </w:divBdr>
                                              <w:divsChild>
                                                <w:div w:id="253900327">
                                                  <w:marLeft w:val="0"/>
                                                  <w:marRight w:val="0"/>
                                                  <w:marTop w:val="0"/>
                                                  <w:marBottom w:val="0"/>
                                                  <w:divBdr>
                                                    <w:top w:val="none" w:sz="0" w:space="0" w:color="auto"/>
                                                    <w:left w:val="none" w:sz="0" w:space="0" w:color="auto"/>
                                                    <w:bottom w:val="none" w:sz="0" w:space="0" w:color="auto"/>
                                                    <w:right w:val="none" w:sz="0" w:space="0" w:color="auto"/>
                                                  </w:divBdr>
                                                  <w:divsChild>
                                                    <w:div w:id="1667243654">
                                                      <w:marLeft w:val="0"/>
                                                      <w:marRight w:val="0"/>
                                                      <w:marTop w:val="0"/>
                                                      <w:marBottom w:val="0"/>
                                                      <w:divBdr>
                                                        <w:top w:val="none" w:sz="0" w:space="0" w:color="auto"/>
                                                        <w:left w:val="none" w:sz="0" w:space="0" w:color="auto"/>
                                                        <w:bottom w:val="none" w:sz="0" w:space="0" w:color="auto"/>
                                                        <w:right w:val="none" w:sz="0" w:space="0" w:color="auto"/>
                                                      </w:divBdr>
                                                      <w:divsChild>
                                                        <w:div w:id="410660914">
                                                          <w:marLeft w:val="0"/>
                                                          <w:marRight w:val="0"/>
                                                          <w:marTop w:val="0"/>
                                                          <w:marBottom w:val="0"/>
                                                          <w:divBdr>
                                                            <w:top w:val="none" w:sz="0" w:space="0" w:color="auto"/>
                                                            <w:left w:val="none" w:sz="0" w:space="0" w:color="auto"/>
                                                            <w:bottom w:val="none" w:sz="0" w:space="0" w:color="auto"/>
                                                            <w:right w:val="none" w:sz="0" w:space="0" w:color="auto"/>
                                                          </w:divBdr>
                                                        </w:div>
                                                        <w:div w:id="177619432">
                                                          <w:marLeft w:val="0"/>
                                                          <w:marRight w:val="0"/>
                                                          <w:marTop w:val="0"/>
                                                          <w:marBottom w:val="0"/>
                                                          <w:divBdr>
                                                            <w:top w:val="none" w:sz="0" w:space="0" w:color="auto"/>
                                                            <w:left w:val="none" w:sz="0" w:space="0" w:color="auto"/>
                                                            <w:bottom w:val="none" w:sz="0" w:space="0" w:color="auto"/>
                                                            <w:right w:val="none" w:sz="0" w:space="0" w:color="auto"/>
                                                          </w:divBdr>
                                                        </w:div>
                                                        <w:div w:id="2051953317">
                                                          <w:marLeft w:val="0"/>
                                                          <w:marRight w:val="0"/>
                                                          <w:marTop w:val="0"/>
                                                          <w:marBottom w:val="0"/>
                                                          <w:divBdr>
                                                            <w:top w:val="none" w:sz="0" w:space="0" w:color="auto"/>
                                                            <w:left w:val="none" w:sz="0" w:space="0" w:color="auto"/>
                                                            <w:bottom w:val="none" w:sz="0" w:space="0" w:color="auto"/>
                                                            <w:right w:val="none" w:sz="0" w:space="0" w:color="auto"/>
                                                          </w:divBdr>
                                                        </w:div>
                                                        <w:div w:id="824785156">
                                                          <w:marLeft w:val="0"/>
                                                          <w:marRight w:val="0"/>
                                                          <w:marTop w:val="0"/>
                                                          <w:marBottom w:val="0"/>
                                                          <w:divBdr>
                                                            <w:top w:val="none" w:sz="0" w:space="0" w:color="auto"/>
                                                            <w:left w:val="none" w:sz="0" w:space="0" w:color="auto"/>
                                                            <w:bottom w:val="none" w:sz="0" w:space="0" w:color="auto"/>
                                                            <w:right w:val="none" w:sz="0" w:space="0" w:color="auto"/>
                                                          </w:divBdr>
                                                          <w:divsChild>
                                                            <w:div w:id="1703166551">
                                                              <w:marLeft w:val="0"/>
                                                              <w:marRight w:val="0"/>
                                                              <w:marTop w:val="0"/>
                                                              <w:marBottom w:val="0"/>
                                                              <w:divBdr>
                                                                <w:top w:val="none" w:sz="0" w:space="0" w:color="auto"/>
                                                                <w:left w:val="none" w:sz="0" w:space="0" w:color="auto"/>
                                                                <w:bottom w:val="none" w:sz="0" w:space="0" w:color="auto"/>
                                                                <w:right w:val="none" w:sz="0" w:space="0" w:color="auto"/>
                                                              </w:divBdr>
                                                              <w:divsChild>
                                                                <w:div w:id="1608002856">
                                                                  <w:marLeft w:val="0"/>
                                                                  <w:marRight w:val="0"/>
                                                                  <w:marTop w:val="0"/>
                                                                  <w:marBottom w:val="0"/>
                                                                  <w:divBdr>
                                                                    <w:top w:val="none" w:sz="0" w:space="0" w:color="auto"/>
                                                                    <w:left w:val="none" w:sz="0" w:space="0" w:color="auto"/>
                                                                    <w:bottom w:val="none" w:sz="0" w:space="0" w:color="auto"/>
                                                                    <w:right w:val="none" w:sz="0" w:space="0" w:color="auto"/>
                                                                  </w:divBdr>
                                                                  <w:divsChild>
                                                                    <w:div w:id="337587706">
                                                                      <w:marLeft w:val="0"/>
                                                                      <w:marRight w:val="0"/>
                                                                      <w:marTop w:val="0"/>
                                                                      <w:marBottom w:val="0"/>
                                                                      <w:divBdr>
                                                                        <w:top w:val="none" w:sz="0" w:space="0" w:color="auto"/>
                                                                        <w:left w:val="none" w:sz="0" w:space="0" w:color="auto"/>
                                                                        <w:bottom w:val="none" w:sz="0" w:space="0" w:color="auto"/>
                                                                        <w:right w:val="none" w:sz="0" w:space="0" w:color="auto"/>
                                                                      </w:divBdr>
                                                                      <w:divsChild>
                                                                        <w:div w:id="821966332">
                                                                          <w:marLeft w:val="0"/>
                                                                          <w:marRight w:val="0"/>
                                                                          <w:marTop w:val="0"/>
                                                                          <w:marBottom w:val="0"/>
                                                                          <w:divBdr>
                                                                            <w:top w:val="none" w:sz="0" w:space="0" w:color="auto"/>
                                                                            <w:left w:val="none" w:sz="0" w:space="0" w:color="auto"/>
                                                                            <w:bottom w:val="none" w:sz="0" w:space="0" w:color="auto"/>
                                                                            <w:right w:val="none" w:sz="0" w:space="0" w:color="auto"/>
                                                                          </w:divBdr>
                                                                          <w:divsChild>
                                                                            <w:div w:id="1731533837">
                                                                              <w:marLeft w:val="0"/>
                                                                              <w:marRight w:val="0"/>
                                                                              <w:marTop w:val="0"/>
                                                                              <w:marBottom w:val="0"/>
                                                                              <w:divBdr>
                                                                                <w:top w:val="none" w:sz="0" w:space="0" w:color="auto"/>
                                                                                <w:left w:val="none" w:sz="0" w:space="0" w:color="auto"/>
                                                                                <w:bottom w:val="none" w:sz="0" w:space="0" w:color="auto"/>
                                                                                <w:right w:val="none" w:sz="0" w:space="0" w:color="auto"/>
                                                                              </w:divBdr>
                                                                              <w:divsChild>
                                                                                <w:div w:id="20219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dibilitycoalition.org/research/" TargetMode="External"/><Relationship Id="rId3" Type="http://schemas.openxmlformats.org/officeDocument/2006/relationships/settings" Target="settings.xml"/><Relationship Id="rId7" Type="http://schemas.openxmlformats.org/officeDocument/2006/relationships/hyperlink" Target="https://data.world/credibilitycoalition/2019-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credibilitycoalition/credibility-factors2020/" TargetMode="External"/><Relationship Id="rId11" Type="http://schemas.openxmlformats.org/officeDocument/2006/relationships/theme" Target="theme/theme1.xml"/><Relationship Id="rId5" Type="http://schemas.openxmlformats.org/officeDocument/2006/relationships/hyperlink" Target="https://data.world/credibilitycoalition/credibility-factors202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ello@credibilitycoali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Saga d.o.o. Beograd</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Kovačević</dc:creator>
  <cp:keywords/>
  <dc:description/>
  <cp:lastModifiedBy>Ana Kovačević</cp:lastModifiedBy>
  <cp:revision>1</cp:revision>
  <dcterms:created xsi:type="dcterms:W3CDTF">2020-09-16T19:42:00Z</dcterms:created>
  <dcterms:modified xsi:type="dcterms:W3CDTF">2020-09-16T19:54:00Z</dcterms:modified>
</cp:coreProperties>
</file>