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F1B" w:rsidRPr="008A56B2" w:rsidRDefault="00B93F1B" w:rsidP="00F97D60">
      <w:pPr>
        <w:spacing w:after="240" w:line="480" w:lineRule="auto"/>
        <w:rPr>
          <w:rFonts w:ascii="Times New Roman" w:hAnsi="Times New Roman" w:cs="Times New Roman"/>
          <w:sz w:val="24"/>
          <w:szCs w:val="24"/>
        </w:rPr>
      </w:pPr>
    </w:p>
    <w:p w:rsidR="00F97D60" w:rsidRPr="008A56B2" w:rsidRDefault="00B93F1B" w:rsidP="00F97D60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8A56B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</w:p>
    <w:p w:rsidR="00B93F1B" w:rsidRPr="008A56B2" w:rsidRDefault="00B93F1B" w:rsidP="00F97D60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8A56B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</w:p>
    <w:p w:rsidR="00B93F1B" w:rsidRPr="00B93F1B" w:rsidRDefault="00B93F1B" w:rsidP="00F97D60">
      <w:pPr>
        <w:shd w:val="clear" w:color="auto" w:fill="FFFFFF"/>
        <w:spacing w:after="100" w:afterAutospacing="1" w:line="480" w:lineRule="auto"/>
        <w:jc w:val="center"/>
        <w:outlineLvl w:val="1"/>
        <w:rPr>
          <w:rFonts w:ascii="Times New Roman" w:eastAsia="Times New Roman" w:hAnsi="Times New Roman" w:cs="Times New Roman"/>
          <w:b/>
          <w:color w:val="212529"/>
          <w:sz w:val="30"/>
          <w:szCs w:val="30"/>
          <w:lang w:eastAsia="ro-RO"/>
        </w:rPr>
      </w:pPr>
      <w:r w:rsidRPr="008A56B2">
        <w:rPr>
          <w:rFonts w:ascii="Times New Roman" w:eastAsia="Times New Roman" w:hAnsi="Times New Roman" w:cs="Times New Roman"/>
          <w:b/>
          <w:color w:val="212529"/>
          <w:sz w:val="30"/>
          <w:szCs w:val="30"/>
          <w:lang w:eastAsia="ro-RO"/>
        </w:rPr>
        <w:t>I</w:t>
      </w:r>
      <w:r w:rsidRPr="00B93F1B">
        <w:rPr>
          <w:rFonts w:ascii="Times New Roman" w:eastAsia="Times New Roman" w:hAnsi="Times New Roman" w:cs="Times New Roman"/>
          <w:b/>
          <w:color w:val="212529"/>
          <w:sz w:val="30"/>
          <w:szCs w:val="30"/>
          <w:lang w:eastAsia="ro-RO"/>
        </w:rPr>
        <w:t xml:space="preserve">nfoSec Learn Lab - </w:t>
      </w:r>
      <w:r w:rsidR="00F44025" w:rsidRPr="00B93F1B">
        <w:rPr>
          <w:rFonts w:ascii="Times New Roman" w:eastAsia="Times New Roman" w:hAnsi="Times New Roman" w:cs="Times New Roman"/>
          <w:b/>
          <w:color w:val="212529"/>
          <w:sz w:val="30"/>
          <w:szCs w:val="30"/>
          <w:lang w:eastAsia="ro-RO"/>
        </w:rPr>
        <w:t>Reconnaissance</w:t>
      </w:r>
    </w:p>
    <w:p w:rsidR="00B93F1B" w:rsidRPr="000829B0" w:rsidRDefault="00B93F1B" w:rsidP="00F97D60">
      <w:pPr>
        <w:spacing w:after="0" w:line="480" w:lineRule="auto"/>
        <w:rPr>
          <w:rFonts w:ascii="Times New Roman" w:eastAsia="Times New Roman" w:hAnsi="Times New Roman" w:cs="Times New Roman"/>
          <w:sz w:val="30"/>
          <w:szCs w:val="30"/>
          <w:lang w:eastAsia="ro-RO"/>
        </w:rPr>
      </w:pPr>
    </w:p>
    <w:p w:rsidR="00B93F1B" w:rsidRPr="000829B0" w:rsidRDefault="00B93F1B" w:rsidP="00F97D60">
      <w:pPr>
        <w:spacing w:after="0" w:line="48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o-RO"/>
        </w:rPr>
      </w:pPr>
      <w:r w:rsidRPr="000829B0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o-RO"/>
        </w:rPr>
        <w:t>13.03.2023</w:t>
      </w:r>
    </w:p>
    <w:p w:rsidR="00B93F1B" w:rsidRPr="008A56B2" w:rsidRDefault="00B93F1B" w:rsidP="00F97D6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o-RO"/>
        </w:rPr>
      </w:pPr>
      <w:r w:rsidRPr="000829B0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o-RO"/>
        </w:rPr>
        <w:t>Grigoraș Ana-Maria</w:t>
      </w:r>
    </w:p>
    <w:p w:rsidR="00B93F1B" w:rsidRPr="008A56B2" w:rsidRDefault="00B93F1B" w:rsidP="00F97D6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o-RO"/>
        </w:rPr>
      </w:pPr>
      <w:r w:rsidRPr="008A56B2">
        <w:rPr>
          <w:rFonts w:ascii="Times New Roman" w:hAnsi="Times New Roman" w:cs="Times New Roman"/>
          <w:b/>
          <w:bCs/>
          <w:color w:val="000000"/>
          <w:sz w:val="30"/>
          <w:szCs w:val="30"/>
        </w:rPr>
        <w:t>Application Security and Pentesting ILV mcr22</w:t>
      </w:r>
    </w:p>
    <w:p w:rsidR="00F97D60" w:rsidRPr="008A56B2" w:rsidRDefault="00B93F1B" w:rsidP="00F97D60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829B0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o-RO"/>
        </w:rPr>
        <w:t>Dr. Gerald Emerick</w:t>
      </w:r>
      <w:r w:rsidR="00F97D60" w:rsidRPr="008A56B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="00F97D60" w:rsidRPr="008A56B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="00F97D60" w:rsidRPr="008A56B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="00F97D60" w:rsidRPr="008A56B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</w:p>
    <w:p w:rsidR="00F97D60" w:rsidRPr="008A56B2" w:rsidRDefault="00F97D60" w:rsidP="00F97D60">
      <w:pPr>
        <w:spacing w:after="0" w:line="48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o-RO"/>
        </w:rPr>
      </w:pPr>
      <w:r w:rsidRPr="008A56B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</w:p>
    <w:p w:rsidR="003A2086" w:rsidRPr="008A56B2" w:rsidRDefault="00B93F1B" w:rsidP="00F97D6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  <w:lang w:eastAsia="ro-RO"/>
        </w:rPr>
      </w:pPr>
      <w:r w:rsidRPr="008A56B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8A56B2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8A56B2">
        <w:rPr>
          <w:rFonts w:ascii="Times New Roman" w:eastAsia="Times New Roman" w:hAnsi="Times New Roman" w:cs="Times New Roman"/>
          <w:sz w:val="24"/>
          <w:szCs w:val="24"/>
          <w:lang w:eastAsia="ro-RO"/>
        </w:rPr>
        <w:lastRenderedPageBreak/>
        <w:br/>
      </w:r>
      <w:r w:rsidR="003A2086" w:rsidRPr="008A56B2">
        <w:rPr>
          <w:rFonts w:ascii="Times New Roman" w:eastAsia="Times New Roman" w:hAnsi="Times New Roman" w:cs="Times New Roman"/>
          <w:b/>
          <w:sz w:val="28"/>
          <w:szCs w:val="28"/>
          <w:lang w:eastAsia="ro-RO"/>
        </w:rPr>
        <w:t>Task 2:</w:t>
      </w:r>
    </w:p>
    <w:p w:rsidR="0073433F" w:rsidRPr="008A56B2" w:rsidRDefault="0073433F" w:rsidP="00F97D6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8A5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Google advanced </w:t>
      </w:r>
      <w:r w:rsidR="008A56B2" w:rsidRPr="008A56B2">
        <w:rPr>
          <w:rFonts w:ascii="Times New Roman" w:eastAsia="Times New Roman" w:hAnsi="Times New Roman" w:cs="Times New Roman"/>
          <w:sz w:val="24"/>
          <w:szCs w:val="24"/>
          <w:lang w:eastAsia="ro-RO"/>
        </w:rPr>
        <w:t>commands</w:t>
      </w:r>
      <w:r w:rsidRPr="008A56B2">
        <w:rPr>
          <w:rFonts w:ascii="Times New Roman" w:eastAsia="Times New Roman" w:hAnsi="Times New Roman" w:cs="Times New Roman"/>
          <w:sz w:val="24"/>
          <w:szCs w:val="24"/>
          <w:lang w:eastAsia="ro-RO"/>
        </w:rPr>
        <w:t>:</w:t>
      </w:r>
    </w:p>
    <w:p w:rsidR="0073433F" w:rsidRPr="008A56B2" w:rsidRDefault="001F762C" w:rsidP="00F97D60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8A56B2">
        <w:rPr>
          <w:rFonts w:ascii="Times New Roman" w:eastAsia="Times New Roman" w:hAnsi="Times New Roman" w:cs="Times New Roman"/>
          <w:sz w:val="24"/>
          <w:szCs w:val="24"/>
          <w:lang w:eastAsia="ro-RO"/>
        </w:rPr>
        <w:t>site:</w:t>
      </w:r>
      <w:r w:rsidR="0073433F" w:rsidRPr="008A56B2">
        <w:rPr>
          <w:rFonts w:ascii="Times New Roman" w:eastAsia="Times New Roman" w:hAnsi="Times New Roman" w:cs="Times New Roman"/>
          <w:sz w:val="24"/>
          <w:szCs w:val="24"/>
          <w:lang w:eastAsia="ro-RO"/>
        </w:rPr>
        <w:t>cfrcalatori.ro</w:t>
      </w:r>
      <w:r w:rsidRPr="008A5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intitle:login - </w:t>
      </w:r>
      <w:hyperlink r:id="rId5" w:history="1">
        <w:r w:rsidR="0073433F" w:rsidRPr="008A56B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ro-RO"/>
          </w:rPr>
          <w:t>https://www.cfrcalatori.ro/cum-cumpar-online/capture-login/</w:t>
        </w:r>
      </w:hyperlink>
      <w:r w:rsidR="0073433F" w:rsidRPr="008A5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:rsidR="0073433F" w:rsidRPr="008A56B2" w:rsidRDefault="0073433F" w:rsidP="00F97D60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8A5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site:ratbv.ro inurl:16-dus.html - </w:t>
      </w:r>
      <w:hyperlink r:id="rId6" w:history="1">
        <w:r w:rsidRPr="008A56B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ro-RO"/>
          </w:rPr>
          <w:t>https://www.ratbv.ro/afisaje/16-dus.html</w:t>
        </w:r>
      </w:hyperlink>
      <w:r w:rsidRPr="008A5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:rsidR="002C0BE1" w:rsidRPr="008A56B2" w:rsidRDefault="0073433F" w:rsidP="00F97D6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5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filetype:pdf intitle:train - </w:t>
      </w:r>
      <w:hyperlink r:id="rId7" w:history="1">
        <w:r w:rsidRPr="008A56B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ro-RO"/>
          </w:rPr>
          <w:t>https://www.oebb.at/static/tarife/en/guide_for_travelling_with_the_oebb_night_train_in_germany/Resources/pdf/1834078859__en.pdf</w:t>
        </w:r>
      </w:hyperlink>
      <w:r w:rsidRPr="008A5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:rsidR="0035076E" w:rsidRPr="008A56B2" w:rsidRDefault="002C0BE1" w:rsidP="00F97D6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56B2">
        <w:rPr>
          <w:rFonts w:ascii="Times New Roman" w:hAnsi="Times New Roman" w:cs="Times New Roman"/>
          <w:sz w:val="24"/>
          <w:szCs w:val="24"/>
        </w:rPr>
        <w:t xml:space="preserve">filetype:ppt intext:mama - </w:t>
      </w:r>
      <w:hyperlink r:id="rId8" w:history="1">
        <w:r w:rsidRPr="008A56B2">
          <w:rPr>
            <w:rStyle w:val="Hyperlink"/>
            <w:rFonts w:ascii="Times New Roman" w:hAnsi="Times New Roman" w:cs="Times New Roman"/>
            <w:sz w:val="24"/>
            <w:szCs w:val="24"/>
          </w:rPr>
          <w:t>https://t1.daumcdn.net/cfile/tistory/153A5B4450179A6028?download</w:t>
        </w:r>
      </w:hyperlink>
      <w:r w:rsidRPr="008A56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2408" w:rsidRPr="008A56B2" w:rsidRDefault="002C0BE1" w:rsidP="00F97D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56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5C28" w:rsidRPr="008A56B2" w:rsidRDefault="00685C28" w:rsidP="00F97D60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  <w:lang w:eastAsia="ro-RO"/>
        </w:rPr>
      </w:pPr>
      <w:r w:rsidRPr="008A56B2">
        <w:rPr>
          <w:rFonts w:ascii="Times New Roman" w:eastAsia="Times New Roman" w:hAnsi="Times New Roman" w:cs="Times New Roman"/>
          <w:b/>
          <w:sz w:val="28"/>
          <w:szCs w:val="28"/>
          <w:lang w:eastAsia="ro-RO"/>
        </w:rPr>
        <w:t>Task 3</w:t>
      </w:r>
      <w:r w:rsidRPr="008A56B2">
        <w:rPr>
          <w:rFonts w:ascii="Times New Roman" w:eastAsia="Times New Roman" w:hAnsi="Times New Roman" w:cs="Times New Roman"/>
          <w:b/>
          <w:sz w:val="28"/>
          <w:szCs w:val="28"/>
          <w:lang w:eastAsia="ro-RO"/>
        </w:rPr>
        <w:t>:</w:t>
      </w:r>
    </w:p>
    <w:p w:rsidR="00F97D60" w:rsidRPr="008A56B2" w:rsidRDefault="00F97D60" w:rsidP="00F97D60">
      <w:pPr>
        <w:spacing w:line="48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  <w:lang w:eastAsia="ro-RO"/>
        </w:rPr>
      </w:pPr>
      <w:r w:rsidRPr="008A56B2">
        <w:rPr>
          <w:rFonts w:ascii="Times New Roman" w:eastAsia="Times New Roman" w:hAnsi="Times New Roman" w:cs="Times New Roman"/>
          <w:b/>
          <w:sz w:val="28"/>
          <w:szCs w:val="28"/>
          <w:lang w:eastAsia="ro-RO"/>
        </w:rPr>
        <w:t>3.1:</w:t>
      </w:r>
    </w:p>
    <w:p w:rsidR="00F97D60" w:rsidRPr="008A56B2" w:rsidRDefault="00F97D60" w:rsidP="00F97D60">
      <w:pPr>
        <w:spacing w:line="48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  <w:lang w:eastAsia="ro-RO"/>
        </w:rPr>
      </w:pPr>
      <w:r w:rsidRPr="008A56B2">
        <w:rPr>
          <w:rFonts w:ascii="Times New Roman" w:eastAsia="Times New Roman" w:hAnsi="Times New Roman" w:cs="Times New Roman"/>
          <w:sz w:val="28"/>
          <w:szCs w:val="28"/>
          <w:lang w:eastAsia="ro-RO"/>
        </w:rPr>
        <w:tab/>
      </w:r>
      <w:r w:rsidRPr="008A56B2">
        <w:rPr>
          <w:rFonts w:ascii="Times New Roman" w:eastAsia="Times New Roman" w:hAnsi="Times New Roman" w:cs="Times New Roman"/>
          <w:b/>
          <w:sz w:val="28"/>
          <w:szCs w:val="28"/>
          <w:lang w:eastAsia="ro-RO"/>
        </w:rPr>
        <w:t>3.1</w:t>
      </w:r>
      <w:r w:rsidR="002406F7" w:rsidRPr="008A56B2">
        <w:rPr>
          <w:rFonts w:ascii="Times New Roman" w:eastAsia="Times New Roman" w:hAnsi="Times New Roman" w:cs="Times New Roman"/>
          <w:b/>
          <w:sz w:val="28"/>
          <w:szCs w:val="28"/>
          <w:lang w:eastAsia="ro-RO"/>
        </w:rPr>
        <w:t xml:space="preserve">. </w:t>
      </w:r>
      <w:r w:rsidR="002406F7">
        <w:rPr>
          <w:rFonts w:ascii="Times New Roman" w:eastAsia="Times New Roman" w:hAnsi="Times New Roman" w:cs="Times New Roman"/>
          <w:b/>
          <w:sz w:val="28"/>
          <w:szCs w:val="28"/>
          <w:lang w:eastAsia="ro-RO"/>
        </w:rPr>
        <w:t>a</w:t>
      </w:r>
      <w:r w:rsidRPr="008A56B2">
        <w:rPr>
          <w:rFonts w:ascii="Times New Roman" w:eastAsia="Times New Roman" w:hAnsi="Times New Roman" w:cs="Times New Roman"/>
          <w:b/>
          <w:sz w:val="28"/>
          <w:szCs w:val="28"/>
          <w:lang w:eastAsia="ro-RO"/>
        </w:rPr>
        <w:t>:</w:t>
      </w:r>
    </w:p>
    <w:p w:rsidR="00F97D60" w:rsidRPr="008A56B2" w:rsidRDefault="00F97D60" w:rsidP="00F97D60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8A56B2">
        <w:rPr>
          <w:rFonts w:ascii="Times New Roman" w:eastAsia="Times New Roman" w:hAnsi="Times New Roman" w:cs="Times New Roman"/>
          <w:sz w:val="24"/>
          <w:szCs w:val="24"/>
          <w:lang w:eastAsia="ro-RO"/>
        </w:rPr>
        <w:t>312Ville 192.168.1.10/isihack/</w:t>
      </w:r>
    </w:p>
    <w:p w:rsidR="00F97D60" w:rsidRPr="008A56B2" w:rsidRDefault="00F97D60" w:rsidP="00F97D60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8A56B2">
        <w:rPr>
          <w:rFonts w:ascii="Times New Roman" w:eastAsia="Times New Roman" w:hAnsi="Times New Roman" w:cs="Times New Roman"/>
          <w:sz w:val="24"/>
          <w:szCs w:val="24"/>
          <w:lang w:eastAsia="ro-RO"/>
        </w:rPr>
        <w:t>Web server type: Microsoft-IIS/7.5</w:t>
      </w:r>
    </w:p>
    <w:p w:rsidR="00F97D60" w:rsidRPr="008A56B2" w:rsidRDefault="00F97D60" w:rsidP="00F97D60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8A56B2">
        <w:rPr>
          <w:rFonts w:ascii="Times New Roman" w:eastAsia="Times New Roman" w:hAnsi="Times New Roman" w:cs="Times New Roman"/>
          <w:sz w:val="24"/>
          <w:szCs w:val="24"/>
          <w:lang w:eastAsia="ro-RO"/>
        </w:rPr>
        <w:t>Web server version:</w:t>
      </w:r>
      <w:r w:rsidR="002406F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8A56B2">
        <w:rPr>
          <w:rFonts w:ascii="Times New Roman" w:eastAsia="Times New Roman" w:hAnsi="Times New Roman" w:cs="Times New Roman"/>
          <w:sz w:val="24"/>
          <w:szCs w:val="24"/>
          <w:lang w:eastAsia="ro-RO"/>
        </w:rPr>
        <w:t>7.5</w:t>
      </w:r>
    </w:p>
    <w:p w:rsidR="0045149D" w:rsidRPr="008A56B2" w:rsidRDefault="0045149D" w:rsidP="00F97D60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45149D" w:rsidRPr="008A56B2" w:rsidRDefault="0045149D" w:rsidP="00F97D60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F97D60" w:rsidRPr="008A56B2" w:rsidRDefault="00F97D60" w:rsidP="00F97D60">
      <w:pPr>
        <w:spacing w:line="48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  <w:lang w:eastAsia="ro-RO"/>
        </w:rPr>
      </w:pPr>
      <w:r w:rsidRPr="008A56B2">
        <w:rPr>
          <w:rFonts w:ascii="Times New Roman" w:eastAsia="Times New Roman" w:hAnsi="Times New Roman" w:cs="Times New Roman"/>
          <w:b/>
          <w:sz w:val="28"/>
          <w:szCs w:val="28"/>
          <w:lang w:eastAsia="ro-RO"/>
        </w:rPr>
        <w:lastRenderedPageBreak/>
        <w:t>3.1.</w:t>
      </w:r>
      <w:r w:rsidR="002406F7">
        <w:rPr>
          <w:rFonts w:ascii="Times New Roman" w:eastAsia="Times New Roman" w:hAnsi="Times New Roman" w:cs="Times New Roman"/>
          <w:b/>
          <w:sz w:val="28"/>
          <w:szCs w:val="28"/>
          <w:lang w:eastAsia="ro-RO"/>
        </w:rPr>
        <w:t xml:space="preserve"> </w:t>
      </w:r>
      <w:r w:rsidRPr="008A56B2">
        <w:rPr>
          <w:rFonts w:ascii="Times New Roman" w:eastAsia="Times New Roman" w:hAnsi="Times New Roman" w:cs="Times New Roman"/>
          <w:b/>
          <w:sz w:val="28"/>
          <w:szCs w:val="28"/>
          <w:lang w:eastAsia="ro-RO"/>
        </w:rPr>
        <w:t>b</w:t>
      </w:r>
      <w:r w:rsidRPr="008A56B2">
        <w:rPr>
          <w:rFonts w:ascii="Times New Roman" w:eastAsia="Times New Roman" w:hAnsi="Times New Roman" w:cs="Times New Roman"/>
          <w:b/>
          <w:sz w:val="28"/>
          <w:szCs w:val="28"/>
          <w:lang w:eastAsia="ro-RO"/>
        </w:rPr>
        <w:t>:</w:t>
      </w:r>
    </w:p>
    <w:p w:rsidR="00F97D60" w:rsidRPr="008A56B2" w:rsidRDefault="00F97D60" w:rsidP="00F97D60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8A56B2">
        <w:rPr>
          <w:rFonts w:ascii="Times New Roman" w:eastAsia="Times New Roman" w:hAnsi="Times New Roman" w:cs="Times New Roman"/>
          <w:sz w:val="24"/>
          <w:szCs w:val="24"/>
          <w:lang w:eastAsia="ro-RO"/>
        </w:rPr>
        <w:t>MSP2 192.168.1.40/dvwa</w:t>
      </w:r>
    </w:p>
    <w:p w:rsidR="00F97D60" w:rsidRPr="008A56B2" w:rsidRDefault="00F97D60" w:rsidP="00F97D60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8A5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Web </w:t>
      </w:r>
      <w:r w:rsidRPr="008A56B2">
        <w:rPr>
          <w:rFonts w:ascii="Times New Roman" w:eastAsia="Times New Roman" w:hAnsi="Times New Roman" w:cs="Times New Roman"/>
          <w:sz w:val="24"/>
          <w:szCs w:val="24"/>
          <w:lang w:eastAsia="ro-RO"/>
        </w:rPr>
        <w:t>server type: Apache/2.2.8 (Ubun</w:t>
      </w:r>
      <w:r w:rsidRPr="008A56B2">
        <w:rPr>
          <w:rFonts w:ascii="Times New Roman" w:eastAsia="Times New Roman" w:hAnsi="Times New Roman" w:cs="Times New Roman"/>
          <w:sz w:val="24"/>
          <w:szCs w:val="24"/>
          <w:lang w:eastAsia="ro-RO"/>
        </w:rPr>
        <w:t>tu) DAV/2</w:t>
      </w:r>
    </w:p>
    <w:p w:rsidR="00F97D60" w:rsidRPr="008A56B2" w:rsidRDefault="00F97D60" w:rsidP="00F97D60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8A56B2">
        <w:rPr>
          <w:rFonts w:ascii="Times New Roman" w:eastAsia="Times New Roman" w:hAnsi="Times New Roman" w:cs="Times New Roman"/>
          <w:sz w:val="24"/>
          <w:szCs w:val="24"/>
          <w:lang w:eastAsia="ro-RO"/>
        </w:rPr>
        <w:t>Web server version: 2.2.8</w:t>
      </w:r>
    </w:p>
    <w:p w:rsidR="00F97D60" w:rsidRPr="008A56B2" w:rsidRDefault="00F97D60" w:rsidP="00F97D60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  <w:lang w:eastAsia="ro-RO"/>
        </w:rPr>
      </w:pPr>
      <w:r w:rsidRPr="008A56B2">
        <w:rPr>
          <w:rFonts w:ascii="Times New Roman" w:eastAsia="Times New Roman" w:hAnsi="Times New Roman" w:cs="Times New Roman"/>
          <w:sz w:val="24"/>
          <w:szCs w:val="24"/>
          <w:lang w:eastAsia="ro-RO"/>
        </w:rPr>
        <w:tab/>
      </w:r>
      <w:r w:rsidRPr="008A56B2">
        <w:rPr>
          <w:rFonts w:ascii="Times New Roman" w:eastAsia="Times New Roman" w:hAnsi="Times New Roman" w:cs="Times New Roman"/>
          <w:b/>
          <w:sz w:val="28"/>
          <w:szCs w:val="28"/>
          <w:lang w:eastAsia="ro-RO"/>
        </w:rPr>
        <w:t>3.2:</w:t>
      </w:r>
    </w:p>
    <w:p w:rsidR="008854A2" w:rsidRPr="008A56B2" w:rsidRDefault="008854A2" w:rsidP="00F97D6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8A56B2">
        <w:rPr>
          <w:rFonts w:ascii="Times New Roman" w:eastAsia="Times New Roman" w:hAnsi="Times New Roman" w:cs="Times New Roman"/>
          <w:sz w:val="24"/>
          <w:szCs w:val="24"/>
          <w:lang w:eastAsia="ro-RO"/>
        </w:rPr>
        <w:tab/>
        <w:t>By using the website provided, I have discovered a vulnerability that involves denial of service, code overflow, and unauthorized information access. Specifically, there is a heap-based buffer overflow in Microsoft-IIS/7.5 that allows hackers to execute malicious</w:t>
      </w:r>
      <w:r w:rsidR="00370BEC" w:rsidRPr="008A5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and oppressive</w:t>
      </w:r>
      <w:r w:rsidRPr="008A5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code or cause a server disruption. This vulnerability is identified by the Common Weakness Enumeration</w:t>
      </w:r>
      <w:r w:rsidR="00370BEC" w:rsidRPr="008A5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(CWE)</w:t>
      </w:r>
      <w:r w:rsidRPr="008A5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ID</w:t>
      </w:r>
      <w:r w:rsidR="0045149D" w:rsidRPr="008A56B2">
        <w:rPr>
          <w:rFonts w:ascii="Times New Roman" w:eastAsia="Times New Roman" w:hAnsi="Times New Roman" w:cs="Times New Roman"/>
          <w:sz w:val="24"/>
          <w:szCs w:val="24"/>
          <w:lang w:eastAsia="ro-RO"/>
        </w:rPr>
        <w:t>,</w:t>
      </w:r>
      <w:r w:rsidRPr="008A5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119, which relates to the operations performed on memory buffers and the lack of certainty in validating each location.</w:t>
      </w:r>
    </w:p>
    <w:p w:rsidR="0045149D" w:rsidRPr="008A56B2" w:rsidRDefault="00370BEC" w:rsidP="00F97D6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8A56B2">
        <w:rPr>
          <w:rFonts w:ascii="Times New Roman" w:eastAsia="Times New Roman" w:hAnsi="Times New Roman" w:cs="Times New Roman"/>
          <w:sz w:val="24"/>
          <w:szCs w:val="24"/>
          <w:lang w:eastAsia="ro-RO"/>
        </w:rPr>
        <w:drawing>
          <wp:inline distT="0" distB="0" distL="0" distR="0" wp14:anchorId="5C68ED54" wp14:editId="7E6FDB84">
            <wp:extent cx="5791200" cy="2773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310" r="2564" b="5282"/>
                    <a:stretch/>
                  </pic:blipFill>
                  <pic:spPr bwMode="auto">
                    <a:xfrm>
                      <a:off x="0" y="0"/>
                      <a:ext cx="5791200" cy="277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149D" w:rsidRPr="008A56B2" w:rsidRDefault="0045149D" w:rsidP="00F97D6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3A2086" w:rsidRPr="008A56B2" w:rsidRDefault="003A2086" w:rsidP="00F97D60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  <w:lang w:eastAsia="ro-RO"/>
        </w:rPr>
      </w:pPr>
      <w:r w:rsidRPr="008A56B2">
        <w:rPr>
          <w:rFonts w:ascii="Times New Roman" w:eastAsia="Times New Roman" w:hAnsi="Times New Roman" w:cs="Times New Roman"/>
          <w:b/>
          <w:sz w:val="28"/>
          <w:szCs w:val="28"/>
          <w:lang w:eastAsia="ro-RO"/>
        </w:rPr>
        <w:lastRenderedPageBreak/>
        <w:t>Task 4</w:t>
      </w:r>
      <w:r w:rsidRPr="008A56B2">
        <w:rPr>
          <w:rFonts w:ascii="Times New Roman" w:eastAsia="Times New Roman" w:hAnsi="Times New Roman" w:cs="Times New Roman"/>
          <w:b/>
          <w:sz w:val="28"/>
          <w:szCs w:val="28"/>
          <w:lang w:eastAsia="ro-RO"/>
        </w:rPr>
        <w:t>:</w:t>
      </w:r>
    </w:p>
    <w:p w:rsidR="00B97C83" w:rsidRPr="008A56B2" w:rsidRDefault="00B97C83" w:rsidP="00F97D60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  <w:lang w:eastAsia="ro-RO"/>
        </w:rPr>
      </w:pPr>
      <w:r w:rsidRPr="008A56B2">
        <w:rPr>
          <w:rFonts w:ascii="Times New Roman" w:eastAsia="Times New Roman" w:hAnsi="Times New Roman" w:cs="Times New Roman"/>
          <w:b/>
          <w:sz w:val="28"/>
          <w:szCs w:val="28"/>
          <w:lang w:eastAsia="ro-RO"/>
        </w:rPr>
        <w:drawing>
          <wp:inline distT="0" distB="0" distL="0" distR="0" wp14:anchorId="342EEAAB" wp14:editId="711EEC61">
            <wp:extent cx="5943600" cy="3213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B2" w:rsidRPr="008A56B2" w:rsidRDefault="005E41A7" w:rsidP="00F97D6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8A56B2">
        <w:rPr>
          <w:rFonts w:ascii="Times New Roman" w:eastAsia="Times New Roman" w:hAnsi="Times New Roman" w:cs="Times New Roman"/>
          <w:sz w:val="24"/>
          <w:szCs w:val="24"/>
          <w:lang w:eastAsia="ro-RO"/>
        </w:rPr>
        <w:t>PREL 240</w:t>
      </w:r>
      <w:r w:rsidRPr="008A5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-&gt; </w:t>
      </w:r>
      <w:r w:rsidR="0042188A" w:rsidRPr="008A56B2">
        <w:rPr>
          <w:rFonts w:ascii="Times New Roman" w:eastAsia="Times New Roman" w:hAnsi="Times New Roman" w:cs="Times New Roman"/>
          <w:sz w:val="24"/>
          <w:szCs w:val="24"/>
          <w:lang w:eastAsia="ro-RO"/>
        </w:rPr>
        <w:t>it</w:t>
      </w:r>
      <w:r w:rsidRPr="008A5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appears until 25 Feb 2011. Since 18</w:t>
      </w:r>
      <w:r w:rsidR="008A56B2" w:rsidRPr="008A5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Sept </w:t>
      </w:r>
      <w:r w:rsidR="0042188A" w:rsidRPr="008A56B2">
        <w:rPr>
          <w:rFonts w:ascii="Times New Roman" w:eastAsia="Times New Roman" w:hAnsi="Times New Roman" w:cs="Times New Roman"/>
          <w:sz w:val="24"/>
          <w:szCs w:val="24"/>
          <w:lang w:eastAsia="ro-RO"/>
        </w:rPr>
        <w:t>2011,</w:t>
      </w:r>
      <w:r w:rsidR="008A56B2" w:rsidRPr="008A5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it does not appear a</w:t>
      </w:r>
      <w:r w:rsidRPr="008A56B2">
        <w:rPr>
          <w:rFonts w:ascii="Times New Roman" w:eastAsia="Times New Roman" w:hAnsi="Times New Roman" w:cs="Times New Roman"/>
          <w:sz w:val="24"/>
          <w:szCs w:val="24"/>
          <w:lang w:eastAsia="ro-RO"/>
        </w:rPr>
        <w:t>nymore because it is not required anymore.</w:t>
      </w:r>
      <w:r w:rsidR="008A56B2" w:rsidRPr="008A5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:rsidR="005E41A7" w:rsidRPr="008A56B2" w:rsidRDefault="008A56B2" w:rsidP="00F97D6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8A56B2">
        <w:rPr>
          <w:rFonts w:ascii="Times New Roman" w:eastAsia="Times New Roman" w:hAnsi="Times New Roman" w:cs="Times New Roman"/>
          <w:sz w:val="24"/>
          <w:szCs w:val="24"/>
          <w:lang w:eastAsia="ro-RO"/>
        </w:rPr>
        <w:t>The GISC ones are the same</w:t>
      </w:r>
      <w:r w:rsidR="00F44025">
        <w:rPr>
          <w:rFonts w:ascii="Times New Roman" w:eastAsia="Times New Roman" w:hAnsi="Times New Roman" w:cs="Times New Roman"/>
          <w:sz w:val="24"/>
          <w:szCs w:val="24"/>
          <w:lang w:eastAsia="ro-RO"/>
        </w:rPr>
        <w:t>,</w:t>
      </w:r>
      <w:r w:rsidRPr="008A5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="00F44025">
        <w:rPr>
          <w:rFonts w:ascii="Times New Roman" w:eastAsia="Times New Roman" w:hAnsi="Times New Roman" w:cs="Times New Roman"/>
          <w:sz w:val="24"/>
          <w:szCs w:val="24"/>
          <w:lang w:eastAsia="ro-RO"/>
        </w:rPr>
        <w:t>all present</w:t>
      </w:r>
      <w:r w:rsidRPr="008A5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at 25 Feb 2011 and 18 Sept 2011</w:t>
      </w:r>
      <w:r w:rsidR="00F44025">
        <w:rPr>
          <w:rFonts w:ascii="Times New Roman" w:eastAsia="Times New Roman" w:hAnsi="Times New Roman" w:cs="Times New Roman"/>
          <w:sz w:val="24"/>
          <w:szCs w:val="24"/>
          <w:lang w:eastAsia="ro-RO"/>
        </w:rPr>
        <w:t>. They appear in 2012 too.</w:t>
      </w:r>
    </w:p>
    <w:p w:rsidR="002C0BE1" w:rsidRPr="008A56B2" w:rsidRDefault="002C0BE1" w:rsidP="00F97D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97D60" w:rsidRPr="008A56B2" w:rsidRDefault="00F97D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97D60" w:rsidRPr="008A56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25D55"/>
    <w:multiLevelType w:val="hybridMultilevel"/>
    <w:tmpl w:val="1808423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F1B"/>
    <w:rsid w:val="001F762C"/>
    <w:rsid w:val="002406F7"/>
    <w:rsid w:val="002C0BE1"/>
    <w:rsid w:val="0035076E"/>
    <w:rsid w:val="00370BEC"/>
    <w:rsid w:val="003A2086"/>
    <w:rsid w:val="003B2408"/>
    <w:rsid w:val="0042188A"/>
    <w:rsid w:val="0045149D"/>
    <w:rsid w:val="005E41A7"/>
    <w:rsid w:val="00685C28"/>
    <w:rsid w:val="0073433F"/>
    <w:rsid w:val="008854A2"/>
    <w:rsid w:val="008A56B2"/>
    <w:rsid w:val="00B93F1B"/>
    <w:rsid w:val="00B97C83"/>
    <w:rsid w:val="00F44025"/>
    <w:rsid w:val="00F9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17F34"/>
  <w15:chartTrackingRefBased/>
  <w15:docId w15:val="{DE67300A-805D-466C-A798-9807997E3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F1B"/>
  </w:style>
  <w:style w:type="paragraph" w:styleId="Heading2">
    <w:name w:val="heading 2"/>
    <w:basedOn w:val="Normal"/>
    <w:link w:val="Heading2Char"/>
    <w:uiPriority w:val="9"/>
    <w:qFormat/>
    <w:rsid w:val="00B93F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3F1B"/>
    <w:rPr>
      <w:rFonts w:ascii="Times New Roman" w:eastAsia="Times New Roman" w:hAnsi="Times New Roman" w:cs="Times New Roman"/>
      <w:b/>
      <w:bCs/>
      <w:sz w:val="36"/>
      <w:szCs w:val="36"/>
      <w:lang w:val="ro-RO" w:eastAsia="ro-RO"/>
    </w:rPr>
  </w:style>
  <w:style w:type="character" w:styleId="Hyperlink">
    <w:name w:val="Hyperlink"/>
    <w:basedOn w:val="DefaultParagraphFont"/>
    <w:uiPriority w:val="99"/>
    <w:unhideWhenUsed/>
    <w:rsid w:val="001F76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0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1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1.daumcdn.net/cfile/tistory/153A5B4450179A6028?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ebb.at/static/tarife/en/guide_for_travelling_with_the_oebb_night_train_in_germany/Resources/pdf/1834078859__en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tbv.ro/afisaje/16-du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frcalatori.ro/cum-cumpar-online/capture-login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284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2023-03-13T22:51:00Z</dcterms:created>
  <dcterms:modified xsi:type="dcterms:W3CDTF">2023-03-14T01:36:00Z</dcterms:modified>
</cp:coreProperties>
</file>