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 w:firstLine="0" w:left="0"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</w:r>
      <w:r/>
      <w:r>
        <w:rPr>
          <w:b w:val="0"/>
          <w:bCs w:val="0"/>
          <w:lang w:val="pt-PT"/>
        </w:rPr>
      </w:r>
    </w:p>
    <w:p>
      <w:pPr>
        <w:pStyle w:val="846"/>
        <w:numPr>
          <w:ilvl w:val="0"/>
          <w:numId w:val="7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Pontos a Favor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1"/>
          <w:numId w:val="7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Maior eficiência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1"/>
          <w:numId w:val="7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Reduç</w:t>
      </w:r>
      <w:r>
        <w:rPr>
          <w:b w:val="0"/>
          <w:bCs w:val="0"/>
          <w:highlight w:val="none"/>
          <w:lang w:val="pt-PT"/>
        </w:rPr>
        <w:t xml:space="preserve">ão dos custos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0"/>
          <w:numId w:val="7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Pontos Contra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1"/>
          <w:numId w:val="7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Maior desemprego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1"/>
          <w:numId w:val="7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Impacto Social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1"/>
          <w:numId w:val="7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Qualidade de emprego -&gt; os novos empregos podem n</w:t>
      </w:r>
      <w:r>
        <w:rPr>
          <w:b w:val="0"/>
          <w:bCs w:val="0"/>
          <w:highlight w:val="none"/>
          <w:lang w:val="pt-PT"/>
        </w:rPr>
        <w:t xml:space="preserve">ão dar o sentimento de realizaç</w:t>
      </w:r>
      <w:r>
        <w:rPr>
          <w:b w:val="0"/>
          <w:bCs w:val="0"/>
          <w:highlight w:val="none"/>
          <w:lang w:val="pt-PT"/>
        </w:rPr>
        <w:t xml:space="preserve">ão proficional 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0"/>
          <w:numId w:val="7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Colaboraç</w:t>
      </w:r>
      <w:r>
        <w:rPr>
          <w:b w:val="0"/>
          <w:bCs w:val="0"/>
          <w:highlight w:val="none"/>
          <w:lang w:val="pt-PT"/>
        </w:rPr>
        <w:t xml:space="preserve">ão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1"/>
          <w:numId w:val="7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IA poderia completar as atividades ao inv</w:t>
      </w:r>
      <w:r>
        <w:rPr>
          <w:b w:val="0"/>
          <w:bCs w:val="0"/>
          <w:highlight w:val="none"/>
          <w:lang w:val="pt-PT"/>
        </w:rPr>
        <w:t xml:space="preserve">és de substituir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1"/>
          <w:numId w:val="7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Requalificaç</w:t>
      </w:r>
      <w:r>
        <w:rPr>
          <w:b w:val="0"/>
          <w:bCs w:val="0"/>
          <w:highlight w:val="none"/>
          <w:lang w:val="pt-PT"/>
        </w:rPr>
        <w:t xml:space="preserve">ão dos trabalhadores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r>
        <w:rPr>
          <w:b/>
          <w:bCs/>
          <w:highlight w:val="none"/>
          <w:lang w:val="pt-PT"/>
        </w:rPr>
      </w:r>
      <w:r>
        <w:rPr>
          <w:b/>
          <w:bCs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 w:firstLine="0" w:left="709"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rPr>
          <w:b/>
          <w:bCs/>
          <w:highlight w:val="none"/>
          <w:lang w:val="pt-PT"/>
        </w:rPr>
      </w:pPr>
      <w:r>
        <w:rPr>
          <w:b/>
          <w:bCs/>
          <w:highlight w:val="none"/>
          <w:lang w:val="pt-PT"/>
        </w:rPr>
        <w:t xml:space="preserve">Contexto</w:t>
      </w:r>
      <w:r>
        <w:rPr>
          <w:b/>
          <w:bCs/>
          <w:highlight w:val="none"/>
          <w:lang w:val="pt-PT"/>
        </w:rPr>
      </w:r>
      <w:r>
        <w:rPr>
          <w:b/>
          <w:bCs/>
          <w:highlight w:val="none"/>
          <w:lang w:val="pt-PT"/>
        </w:rPr>
      </w:r>
    </w:p>
    <w:p>
      <w:pPr>
        <w:pStyle w:val="846"/>
        <w:numPr>
          <w:ilvl w:val="0"/>
          <w:numId w:val="6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A startup indiana Dukaan demitiu </w:t>
      </w:r>
      <w:r>
        <w:rPr>
          <w:b w:val="0"/>
          <w:bCs w:val="0"/>
          <w:highlight w:val="none"/>
          <w:lang w:val="pt-PT"/>
        </w:rPr>
        <w:t xml:space="preserve">cerca de 90% da equipa </w:t>
      </w:r>
      <w:r>
        <w:rPr>
          <w:b w:val="0"/>
          <w:bCs w:val="0"/>
          <w:highlight w:val="none"/>
          <w:lang w:val="pt-PT"/>
        </w:rPr>
        <w:t xml:space="preserve">ap</w:t>
      </w:r>
      <w:r>
        <w:rPr>
          <w:b w:val="0"/>
          <w:bCs w:val="0"/>
          <w:highlight w:val="none"/>
          <w:lang w:val="pt-PT"/>
        </w:rPr>
        <w:t xml:space="preserve">ós a implementaç</w:t>
      </w:r>
      <w:r>
        <w:rPr>
          <w:b w:val="0"/>
          <w:bCs w:val="0"/>
          <w:highlight w:val="none"/>
          <w:lang w:val="pt-PT"/>
        </w:rPr>
        <w:t xml:space="preserve">ão de um chatbot que utiliza intelig</w:t>
      </w:r>
      <w:r>
        <w:rPr>
          <w:b w:val="0"/>
          <w:bCs w:val="0"/>
          <w:highlight w:val="none"/>
          <w:lang w:val="pt-PT"/>
        </w:rPr>
        <w:t xml:space="preserve">ência artificial para resolver os problemas dos clientes.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0"/>
          <w:numId w:val="6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Este chatbot foi desenvolvido em dois dias por um cientista de dados e resultou em menos tempo de resoluç</w:t>
      </w:r>
      <w:r>
        <w:rPr>
          <w:b w:val="0"/>
          <w:bCs w:val="0"/>
          <w:highlight w:val="none"/>
          <w:lang w:val="pt-PT"/>
        </w:rPr>
        <w:t xml:space="preserve">ão dos problemas dos clientes e numa diminuiç</w:t>
      </w:r>
      <w:r>
        <w:rPr>
          <w:b w:val="0"/>
          <w:bCs w:val="0"/>
          <w:highlight w:val="none"/>
          <w:lang w:val="pt-PT"/>
        </w:rPr>
        <w:t xml:space="preserve">ão dos custos para a empresa em cerca de 85%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Style w:val="846"/>
        <w:numPr>
          <w:ilvl w:val="0"/>
          <w:numId w:val="6"/>
        </w:num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 xml:space="preserve">O CEO da startup justificou os despedimentos como necess</w:t>
      </w:r>
      <w:r>
        <w:rPr>
          <w:b w:val="0"/>
          <w:bCs w:val="0"/>
          <w:highlight w:val="none"/>
          <w:lang w:val="pt-PT"/>
        </w:rPr>
        <w:t xml:space="preserve">ários para que a empresa se podesse tornar numa unic</w:t>
      </w:r>
      <w:r>
        <w:rPr>
          <w:b w:val="0"/>
          <w:bCs w:val="0"/>
          <w:highlight w:val="none"/>
          <w:lang w:val="pt-PT"/>
        </w:rPr>
        <w:t xml:space="preserve">órnio, isto </w:t>
      </w:r>
      <w:r>
        <w:rPr>
          <w:b w:val="0"/>
          <w:bCs w:val="0"/>
          <w:highlight w:val="none"/>
          <w:lang w:val="pt-PT"/>
        </w:rPr>
        <w:t xml:space="preserve">é, valer mais do que 1 </w:t>
      </w:r>
      <w:r>
        <w:rPr>
          <w:b w:val="0"/>
          <w:bCs w:val="0"/>
          <w:highlight w:val="none"/>
          <w:lang w:val="pt-PT"/>
        </w:rPr>
        <w:t xml:space="preserve">bilh</w:t>
      </w:r>
      <w:r>
        <w:rPr>
          <w:b w:val="0"/>
          <w:bCs w:val="0"/>
          <w:highlight w:val="none"/>
          <w:lang w:val="pt-PT"/>
        </w:rPr>
        <w:t xml:space="preserve">ão de d</w:t>
      </w:r>
      <w:r>
        <w:rPr>
          <w:b w:val="0"/>
          <w:bCs w:val="0"/>
          <w:highlight w:val="none"/>
          <w:lang w:val="pt-PT"/>
        </w:rPr>
        <w:t xml:space="preserve">ó</w:t>
      </w:r>
      <w:r>
        <w:rPr>
          <w:b w:val="0"/>
          <w:bCs w:val="0"/>
          <w:highlight w:val="none"/>
          <w:lang w:val="pt-PT"/>
        </w:rPr>
        <w:t xml:space="preserve">lares.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rPr>
          <w:b/>
          <w:bCs/>
          <w:highlight w:val="none"/>
          <w:lang w:val="pt-PT"/>
        </w:rPr>
      </w:pPr>
      <w:r>
        <w:rPr>
          <w:b/>
          <w:bCs/>
          <w:highlight w:val="none"/>
          <w:lang w:val="pt-PT"/>
        </w:rPr>
      </w:r>
      <w:r>
        <w:rPr>
          <w:b/>
          <w:bCs/>
          <w:highlight w:val="none"/>
          <w:lang w:val="pt-PT"/>
        </w:rPr>
      </w:r>
      <w:r>
        <w:rPr>
          <w:b/>
          <w:bCs/>
          <w:highlight w:val="none"/>
          <w:lang w:val="pt-PT"/>
        </w:rPr>
      </w:r>
    </w:p>
    <w:p>
      <w:pPr>
        <w:pBdr/>
        <w:spacing/>
        <w:ind/>
        <w:rPr>
          <w:b/>
          <w:bCs/>
          <w:highlight w:val="none"/>
          <w:lang w:val="pt-PT"/>
        </w:rPr>
      </w:pPr>
      <w:r>
        <w:rPr>
          <w:b/>
          <w:bCs/>
          <w:lang w:val="pt-PT"/>
        </w:rPr>
        <w:t xml:space="preserve">Passo A: Reconhecer o conflito </w:t>
      </w:r>
      <w:r>
        <w:rPr>
          <w:b/>
          <w:bCs/>
          <w:lang w:val="pt-PT"/>
        </w:rPr>
        <w:t xml:space="preserve">ético</w:t>
      </w:r>
      <w:r>
        <w:rPr>
          <w:lang w:val="pt-PT"/>
        </w:rPr>
      </w:r>
      <w:r>
        <w:rPr>
          <w:b/>
          <w:bCs/>
          <w:highlight w:val="none"/>
          <w:lang w:val="pt-PT"/>
        </w:rPr>
      </w:r>
    </w:p>
    <w:p>
      <w:pPr>
        <w:pStyle w:val="846"/>
        <w:numPr>
          <w:ilvl w:val="0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  <w:t xml:space="preserve">Impacto Social e Econ</w:t>
      </w:r>
      <w:r>
        <w:rPr>
          <w:b w:val="0"/>
          <w:bCs w:val="0"/>
          <w:lang w:val="pt-PT"/>
        </w:rPr>
        <w:t xml:space="preserve">ómico na vida das pessoas que foram despedidas</w:t>
      </w:r>
      <w:r>
        <w:rPr>
          <w:b w:val="0"/>
          <w:bCs w:val="0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1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Estas pessoas ir</w:t>
      </w:r>
      <w:r>
        <w:rPr>
          <w:b w:val="0"/>
          <w:bCs w:val="0"/>
          <w:highlight w:val="none"/>
          <w:lang w:val="pt-PT"/>
        </w:rPr>
        <w:t xml:space="preserve">ão passar por dificuldades, uma vez que ficam desempregadas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0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Tratamento justo destas pessoas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1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Estas pessoas n</w:t>
      </w:r>
      <w:r>
        <w:rPr>
          <w:b w:val="0"/>
          <w:bCs w:val="0"/>
          <w:highlight w:val="none"/>
          <w:lang w:val="pt-PT"/>
        </w:rPr>
        <w:t xml:space="preserve">ão poderiam ter ocupado outros cargos na mesma empresa, sem ser preciso serem despedidas?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1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Foram tratadas de forma justa aquando o seu despedimento? </w:t>
      </w:r>
      <w:r>
        <w:rPr>
          <w:b w:val="0"/>
          <w:bCs w:val="0"/>
          <w:highlight w:val="none"/>
          <w:lang w:val="pt-PT"/>
        </w:rPr>
        <w:t xml:space="preserve">Todos os seus direitos de rescis</w:t>
      </w:r>
      <w:r>
        <w:rPr>
          <w:b w:val="0"/>
          <w:bCs w:val="0"/>
          <w:highlight w:val="none"/>
          <w:lang w:val="pt-PT"/>
        </w:rPr>
        <w:t xml:space="preserve">ão foram garantidos?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0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Ir</w:t>
      </w:r>
      <w:r>
        <w:rPr>
          <w:b w:val="0"/>
          <w:bCs w:val="0"/>
          <w:highlight w:val="none"/>
          <w:lang w:val="pt-PT"/>
        </w:rPr>
        <w:t xml:space="preserve">ão encontrar novos empregos em setores que tamb</w:t>
      </w:r>
      <w:r>
        <w:rPr>
          <w:b w:val="0"/>
          <w:bCs w:val="0"/>
          <w:highlight w:val="none"/>
          <w:lang w:val="pt-PT"/>
        </w:rPr>
        <w:t xml:space="preserve">ém n</w:t>
      </w:r>
      <w:r>
        <w:rPr>
          <w:b w:val="0"/>
          <w:bCs w:val="0"/>
          <w:highlight w:val="none"/>
          <w:lang w:val="pt-PT"/>
        </w:rPr>
        <w:t xml:space="preserve">ão ser</w:t>
      </w:r>
      <w:r>
        <w:rPr>
          <w:b w:val="0"/>
          <w:bCs w:val="0"/>
          <w:highlight w:val="none"/>
          <w:lang w:val="pt-PT"/>
        </w:rPr>
        <w:t xml:space="preserve">ão substituidos</w:t>
      </w:r>
      <w:r>
        <w:rPr>
          <w:b w:val="0"/>
          <w:bCs w:val="0"/>
          <w:highlight w:val="none"/>
          <w:lang w:val="pt-PT"/>
        </w:rPr>
        <w:t xml:space="preserve">?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0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  <w:t xml:space="preserve">Priorização de Lucros sobre Emprego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0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Impacto na qualidade do apoio ao cliente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1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Os tempos de resposta s</w:t>
      </w:r>
      <w:r>
        <w:rPr>
          <w:b w:val="0"/>
          <w:bCs w:val="0"/>
          <w:highlight w:val="none"/>
          <w:lang w:val="pt-PT"/>
        </w:rPr>
        <w:t xml:space="preserve">ão inferiores mas ser</w:t>
      </w:r>
      <w:r>
        <w:rPr>
          <w:b w:val="0"/>
          <w:bCs w:val="0"/>
          <w:highlight w:val="none"/>
          <w:lang w:val="pt-PT"/>
        </w:rPr>
        <w:t xml:space="preserve">á que s</w:t>
      </w:r>
      <w:r>
        <w:rPr>
          <w:b w:val="0"/>
          <w:bCs w:val="0"/>
          <w:highlight w:val="none"/>
          <w:lang w:val="pt-PT"/>
        </w:rPr>
        <w:t xml:space="preserve">ão melhores?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0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Privacidade e segurança dos dados dos clientes: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1"/>
          <w:numId w:val="2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Estar</w:t>
      </w:r>
      <w:r>
        <w:rPr>
          <w:b w:val="0"/>
          <w:bCs w:val="0"/>
          <w:highlight w:val="none"/>
          <w:lang w:val="pt-PT"/>
        </w:rPr>
        <w:t xml:space="preserve">ão mais ou menos seguros ao serem </w:t>
      </w:r>
      <w:r>
        <w:rPr>
          <w:b w:val="0"/>
          <w:bCs w:val="0"/>
          <w:highlight w:val="none"/>
          <w:lang w:val="pt-PT"/>
        </w:rPr>
        <w:t xml:space="preserve">~tratados</w:t>
      </w:r>
      <w:r>
        <w:rPr>
          <w:b w:val="0"/>
          <w:bCs w:val="0"/>
          <w:highlight w:val="none"/>
          <w:lang w:val="pt-PT"/>
        </w:rPr>
        <w:t xml:space="preserve">~ por ia?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</w:r>
      <w:r>
        <w:rPr>
          <w:b w:val="0"/>
          <w:bCs w:val="0"/>
          <w:lang w:val="pt-PT"/>
        </w:rPr>
      </w:r>
      <w:r>
        <w:rPr>
          <w:b w:val="0"/>
          <w:bCs w:val="0"/>
          <w:lang w:val="pt-PT"/>
        </w:rPr>
      </w:r>
    </w:p>
    <w:p>
      <w:pPr>
        <w:pBdr/>
        <w:spacing/>
        <w:ind/>
        <w:rPr>
          <w:b/>
          <w:bCs/>
          <w:highlight w:val="none"/>
          <w:lang w:val="pt-PT"/>
        </w:rPr>
      </w:pPr>
      <w:r>
        <w:rPr>
          <w:b/>
          <w:bCs/>
          <w:highlight w:val="none"/>
          <w:lang w:val="pt-PT"/>
        </w:rPr>
        <w:t xml:space="preserve">Passo B: Investigar factos ou evid</w:t>
      </w:r>
      <w:r>
        <w:rPr>
          <w:b/>
          <w:bCs/>
          <w:highlight w:val="none"/>
          <w:lang w:val="pt-PT"/>
        </w:rPr>
        <w:t xml:space="preserve">ências</w:t>
      </w:r>
      <w:r>
        <w:rPr>
          <w:b w:val="0"/>
          <w:bCs w:val="0"/>
          <w:lang w:val="pt-PT"/>
        </w:rPr>
      </w:r>
      <w:r>
        <w:rPr>
          <w:b/>
          <w:bCs/>
          <w:highlight w:val="none"/>
          <w:lang w:val="pt-PT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  <w:t xml:space="preserve">90% de demiss</w:t>
      </w:r>
      <w:r>
        <w:rPr>
          <w:b w:val="0"/>
          <w:bCs w:val="0"/>
          <w:lang w:val="pt-PT"/>
        </w:rPr>
        <w:t xml:space="preserve">ões = 23 despedimentos</w:t>
      </w:r>
      <w:r>
        <w:rPr>
          <w:b w:val="0"/>
          <w:bCs w:val="0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A empresa tamb</w:t>
      </w:r>
      <w:r>
        <w:rPr>
          <w:b w:val="0"/>
          <w:bCs w:val="0"/>
          <w:highlight w:val="none"/>
          <w:lang w:val="pt-PT"/>
        </w:rPr>
        <w:t xml:space="preserve">ém passou de trabalhar com pequenas empresas para trabalhar com marcas ligadas diretamente ao consumidor </w:t>
      </w:r>
      <w:r>
        <w:rPr>
          <w:b w:val="0"/>
          <w:bCs w:val="0"/>
          <w:highlight w:val="none"/>
          <w:lang w:val="pt-PT"/>
        </w:rPr>
        <w:t xml:space="preserve">fez reduzir as necessidades de chamadas ou chats -&gt; tamb</w:t>
      </w:r>
      <w:r>
        <w:rPr>
          <w:b w:val="0"/>
          <w:bCs w:val="0"/>
          <w:highlight w:val="none"/>
          <w:lang w:val="pt-PT"/>
        </w:rPr>
        <w:t xml:space="preserve">ém ajudou na demiss</w:t>
      </w:r>
      <w:r>
        <w:rPr>
          <w:b w:val="0"/>
          <w:bCs w:val="0"/>
          <w:highlight w:val="none"/>
          <w:lang w:val="pt-PT"/>
        </w:rPr>
        <w:t xml:space="preserve">ão de pessoas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Tal como aconteceu no passado, como na revoluç</w:t>
      </w:r>
      <w:r>
        <w:rPr>
          <w:b w:val="0"/>
          <w:bCs w:val="0"/>
          <w:highlight w:val="none"/>
          <w:lang w:val="pt-PT"/>
        </w:rPr>
        <w:t xml:space="preserve">ão industrial ou quando os computadores começaram a aparecer, alguns empregos desaparecem e outros aparecem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Style w:val="846"/>
        <w:numPr>
          <w:ilvl w:val="0"/>
          <w:numId w:val="1"/>
        </w:num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  <w:t xml:space="preserve">Apesar de existirem bastantes pessoas a perderem empregos, </w:t>
      </w:r>
      <w:r>
        <w:rPr>
          <w:b w:val="0"/>
          <w:bCs w:val="0"/>
          <w:highlight w:val="none"/>
          <w:lang w:val="pt-PT"/>
        </w:rPr>
        <w:t xml:space="preserve">h</w:t>
      </w:r>
      <w:r>
        <w:rPr>
          <w:b w:val="0"/>
          <w:bCs w:val="0"/>
          <w:highlight w:val="none"/>
          <w:lang w:val="pt-PT"/>
        </w:rPr>
        <w:t xml:space="preserve">á estudos que comprovam que mais empregos ser</w:t>
      </w:r>
      <w:r>
        <w:rPr>
          <w:b w:val="0"/>
          <w:bCs w:val="0"/>
          <w:highlight w:val="none"/>
          <w:lang w:val="pt-PT"/>
        </w:rPr>
        <w:t xml:space="preserve">ão gerados que requerem novas qualificaç</w:t>
      </w:r>
      <w:r>
        <w:rPr>
          <w:b w:val="0"/>
          <w:bCs w:val="0"/>
          <w:highlight w:val="none"/>
          <w:lang w:val="pt-PT"/>
        </w:rPr>
        <w:t xml:space="preserve">ões, para novos cargos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p>
      <w:p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</w:r>
      <w:r>
        <w:rPr>
          <w:b w:val="0"/>
          <w:bCs w:val="0"/>
          <w:lang w:val="pt-PT"/>
        </w:rPr>
      </w:r>
      <w:r>
        <w:rPr>
          <w:b w:val="0"/>
          <w:bCs w:val="0"/>
          <w:lang w:val="pt-PT"/>
        </w:rPr>
      </w:r>
    </w:p>
    <w:p>
      <w:pPr>
        <w:pBdr/>
        <w:spacing/>
        <w:ind/>
        <w:rPr>
          <w:b/>
          <w:bCs/>
          <w:highlight w:val="none"/>
          <w:lang w:val="pt-PT"/>
        </w:rPr>
      </w:pPr>
      <w:r>
        <w:rPr>
          <w:b/>
          <w:bCs/>
          <w:highlight w:val="none"/>
          <w:lang w:val="pt-PT"/>
        </w:rPr>
        <w:t xml:space="preserve">Passo C: Lentes</w:t>
      </w:r>
      <w:r>
        <w:rPr>
          <w:b/>
          <w:bCs/>
          <w:lang w:val="pt-PT"/>
        </w:rPr>
      </w:r>
      <w:r>
        <w:rPr>
          <w:b/>
          <w:bCs/>
          <w:highlight w:val="none"/>
          <w:lang w:val="pt-PT"/>
        </w:rPr>
      </w:r>
    </w:p>
    <w:p>
      <w:p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</w:r>
      <w:r>
        <w:rPr>
          <w:b w:val="0"/>
          <w:bCs w:val="0"/>
          <w:lang w:val="pt-PT"/>
        </w:rPr>
      </w:r>
      <w:r>
        <w:rPr>
          <w:b w:val="0"/>
          <w:bCs w:val="0"/>
          <w:lang w:val="pt-PT"/>
        </w:rPr>
      </w:r>
    </w:p>
    <w:p>
      <w:pPr>
        <w:pBdr/>
        <w:spacing/>
        <w:ind/>
        <w:rPr>
          <w:b/>
          <w:bCs/>
          <w:highlight w:val="none"/>
          <w:lang w:val="pt-PT"/>
        </w:rPr>
      </w:pPr>
      <w:r>
        <w:rPr>
          <w:b/>
          <w:bCs/>
          <w:highlight w:val="none"/>
          <w:lang w:val="pt-PT"/>
        </w:rPr>
        <w:t xml:space="preserve">[...]</w:t>
      </w:r>
      <w:r>
        <w:rPr>
          <w:b/>
          <w:bCs/>
          <w:highlight w:val="none"/>
          <w:lang w:val="pt-PT"/>
        </w:rPr>
      </w:r>
      <w:r>
        <w:rPr>
          <w:b/>
          <w:bCs/>
          <w:highlight w:val="none"/>
          <w:lang w:val="pt-PT"/>
        </w:rPr>
      </w:r>
    </w:p>
    <w:p>
      <w:p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lang w:val="pt-PT"/>
        </w:rPr>
      </w:r>
      <w:r>
        <w:rPr>
          <w:b w:val="0"/>
          <w:bCs w:val="0"/>
          <w:lang w:val="pt-PT"/>
        </w:rPr>
      </w:r>
      <w:r>
        <w:rPr>
          <w:b w:val="0"/>
          <w:bCs w:val="0"/>
          <w:lang w:val="pt-PT"/>
        </w:rPr>
      </w:r>
    </w:p>
    <w:p>
      <w:pPr>
        <w:pBdr/>
        <w:spacing/>
        <w:ind/>
        <w:rPr>
          <w:b/>
          <w:bCs/>
          <w:highlight w:val="none"/>
          <w:lang w:val="pt-PT"/>
        </w:rPr>
      </w:pPr>
      <w:r>
        <w:rPr>
          <w:b/>
          <w:bCs/>
          <w:highlight w:val="none"/>
          <w:lang w:val="pt-PT"/>
        </w:rPr>
        <w:t xml:space="preserve">Bibliografia</w:t>
      </w:r>
      <w:r>
        <w:rPr>
          <w:b/>
          <w:bCs/>
          <w:highlight w:val="none"/>
          <w:lang w:val="pt-PT"/>
        </w:rPr>
      </w:r>
      <w:r>
        <w:rPr>
          <w:b/>
          <w:bCs/>
          <w:highlight w:val="none"/>
          <w:lang w:val="pt-PT"/>
        </w:rPr>
      </w:r>
    </w:p>
    <w:p>
      <w:p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hyperlink r:id="rId9" w:tooltip="https://madeinweb.com.br/inteligencia-artificial-gera-mais-empregos/" w:history="1">
        <w:r>
          <w:rPr>
            <w:rStyle w:val="824"/>
            <w:b w:val="0"/>
            <w:bCs w:val="0"/>
            <w:highlight w:val="none"/>
            <w:lang w:val="pt-PT"/>
          </w:rPr>
          <w:t xml:space="preserve">https://madeinweb.com.br/inteligencia-artificial-gera-mais-empregos/</w:t>
        </w:r>
        <w:r>
          <w:rPr>
            <w:rStyle w:val="824"/>
            <w:b w:val="0"/>
            <w:bCs w:val="0"/>
            <w:highlight w:val="none"/>
            <w:lang w:val="pt-PT"/>
          </w:rPr>
        </w:r>
        <w:r>
          <w:rPr>
            <w:rStyle w:val="824"/>
            <w:b w:val="0"/>
            <w:bCs w:val="0"/>
            <w:lang w:val="pt-PT"/>
          </w:rPr>
        </w:r>
      </w:hyperlink>
      <w:r>
        <w:rPr>
          <w:b w:val="0"/>
          <w:bCs w:val="0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hyperlink r:id="rId10" w:tooltip="https://www.cnnbrasil.com.br/economia/ceo-de-startup-indiana-substitui-90-da-equipe-por-chatbot-de-ia/" w:history="1">
        <w:r>
          <w:rPr>
            <w:rStyle w:val="824"/>
            <w:b w:val="0"/>
            <w:bCs w:val="0"/>
            <w:highlight w:val="none"/>
            <w:lang w:val="pt-PT"/>
          </w:rPr>
          <w:t xml:space="preserve">https://www.cnnbrasil.com.br/economia/ceo-de-startup-indiana-substitui-90-da-equipe-por-chatbot-de-ia/</w:t>
        </w:r>
        <w:r>
          <w:rPr>
            <w:rStyle w:val="824"/>
            <w:b w:val="0"/>
            <w:bCs w:val="0"/>
            <w:highlight w:val="none"/>
            <w:lang w:val="pt-PT"/>
          </w:rPr>
        </w:r>
        <w:r>
          <w:rPr>
            <w:rStyle w:val="824"/>
            <w:b w:val="0"/>
            <w:bCs w:val="0"/>
            <w:highlight w:val="none"/>
            <w:lang w:val="pt-PT"/>
          </w:rPr>
        </w:r>
      </w:hyperlink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rPr>
          <w:highlight w:val="none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hyperlink r:id="rId11" w:tooltip="https://www.forbes.com/sites/forbestechcouncil/2023/07/06/20-new-and-enhanced-roles-ai-could-create/?sh=716503786f04" w:history="1">
        <w:r>
          <w:rPr>
            <w:rStyle w:val="824"/>
            <w:b w:val="0"/>
            <w:bCs w:val="0"/>
            <w:highlight w:val="none"/>
            <w:lang w:val="pt-PT"/>
          </w:rPr>
          <w:t xml:space="preserve">https://www.forbes.com/sites/forbestechcouncil/2023/07/06/20-new-and-enhanced-roles-ai-could-create/?sh=716503786f04</w:t>
        </w:r>
        <w:r>
          <w:rPr>
            <w:rStyle w:val="824"/>
            <w:b w:val="0"/>
            <w:bCs w:val="0"/>
            <w:highlight w:val="none"/>
            <w:lang w:val="pt-PT"/>
          </w:rPr>
        </w:r>
        <w:r>
          <w:rPr>
            <w:rStyle w:val="824"/>
            <w:b w:val="0"/>
            <w:bCs w:val="0"/>
            <w:highlight w:val="none"/>
            <w:lang w:val="pt-PT"/>
          </w:rPr>
        </w:r>
      </w:hyperlink>
      <w:r>
        <w:rPr>
          <w:b w:val="0"/>
          <w:bCs w:val="0"/>
          <w:highlight w:val="none"/>
          <w:lang w:val="pt-PT"/>
        </w:rPr>
      </w:r>
      <w:r>
        <w:rPr>
          <w:highlight w:val="none"/>
        </w:rPr>
      </w:r>
    </w:p>
    <w:p>
      <w:p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hyperlink r:id="rId12" w:tooltip="https://g1.globo.com/tecnologia/noticia/2023/09/04/6-trabalhos-que-a-inteligencia-artificial-esta-criando-e-como-se-preparar-para-eles.ghtml" w:history="1">
        <w:r>
          <w:rPr>
            <w:rStyle w:val="824"/>
            <w:b w:val="0"/>
            <w:bCs w:val="0"/>
            <w:highlight w:val="none"/>
            <w:lang w:val="pt-PT"/>
          </w:rPr>
          <w:t xml:space="preserve">https://g1.globo.com/tecnologia/noticia/2023/09/04/6-trabalhos-que-a-inteligencia-artificial-esta-criando-e-como-se-preparar-para-eles.ghtml</w:t>
        </w:r>
        <w:r>
          <w:rPr>
            <w:rStyle w:val="824"/>
            <w:b w:val="0"/>
            <w:bCs w:val="0"/>
            <w:highlight w:val="none"/>
            <w:lang w:val="pt-PT"/>
          </w:rPr>
        </w:r>
        <w:r>
          <w:rPr>
            <w:rStyle w:val="824"/>
            <w:b w:val="0"/>
            <w:bCs w:val="0"/>
            <w:highlight w:val="none"/>
            <w:lang w:val="pt-PT"/>
          </w:rPr>
        </w:r>
      </w:hyperlink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hyperlink r:id="rId13" w:tooltip="https://news.un.org/pt/story/2023/08/1819507" w:history="1">
        <w:r>
          <w:rPr>
            <w:rStyle w:val="824"/>
            <w:b w:val="0"/>
            <w:bCs w:val="0"/>
            <w:highlight w:val="none"/>
            <w:lang w:val="pt-PT"/>
          </w:rPr>
          <w:t xml:space="preserve">https://news.un.org/pt/story/2023/08/1819507</w:t>
        </w:r>
        <w:r>
          <w:rPr>
            <w:rStyle w:val="824"/>
            <w:b w:val="0"/>
            <w:bCs w:val="0"/>
            <w:highlight w:val="none"/>
            <w:lang w:val="pt-PT"/>
          </w:rPr>
        </w:r>
        <w:r>
          <w:rPr>
            <w:rStyle w:val="824"/>
            <w:b w:val="0"/>
            <w:bCs w:val="0"/>
            <w:highlight w:val="none"/>
            <w:lang w:val="pt-PT"/>
          </w:rPr>
        </w:r>
      </w:hyperlink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hyperlink r:id="rId14" w:tooltip="https://eco.sapo.pt/2023/07/11/inteligencia-artificial-ameaca-30-dos-empregos-em-portugal/" w:history="1">
        <w:r>
          <w:rPr>
            <w:rStyle w:val="824"/>
            <w:b w:val="0"/>
            <w:bCs w:val="0"/>
            <w:highlight w:val="none"/>
            <w:lang w:val="pt-PT"/>
          </w:rPr>
          <w:t xml:space="preserve">https://eco.sapo.pt/2023/07/11/inteligencia-artificial-ameaca-30-dos-empregos-em-portugal/</w:t>
        </w:r>
        <w:r>
          <w:rPr>
            <w:rStyle w:val="824"/>
            <w:b w:val="0"/>
            <w:bCs w:val="0"/>
            <w:highlight w:val="none"/>
            <w:lang w:val="pt-PT"/>
          </w:rPr>
        </w:r>
        <w:r>
          <w:rPr>
            <w:rStyle w:val="824"/>
            <w:b w:val="0"/>
            <w:bCs w:val="0"/>
            <w:highlight w:val="none"/>
            <w:lang w:val="pt-PT"/>
          </w:rPr>
        </w:r>
      </w:hyperlink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hyperlink r:id="rId15" w:tooltip="https://www.financemagnates.com/trending/is-chatgpt-creating-or-destroying-jobs/" w:history="1">
        <w:r>
          <w:rPr>
            <w:rStyle w:val="824"/>
            <w:b w:val="0"/>
            <w:bCs w:val="0"/>
            <w:highlight w:val="none"/>
            <w:lang w:val="pt-PT"/>
          </w:rPr>
          <w:t xml:space="preserve">https://www.financemagnates.com/trending/is-chatgpt-creating-or-destroying-jobs/</w:t>
        </w:r>
        <w:r>
          <w:rPr>
            <w:rStyle w:val="824"/>
            <w:b w:val="0"/>
            <w:bCs w:val="0"/>
            <w:highlight w:val="none"/>
            <w:lang w:val="pt-PT"/>
          </w:rPr>
        </w:r>
        <w:r>
          <w:rPr>
            <w:rStyle w:val="824"/>
            <w:b w:val="0"/>
            <w:bCs w:val="0"/>
            <w:highlight w:val="none"/>
            <w:lang w:val="pt-PT"/>
          </w:rPr>
        </w:r>
      </w:hyperlink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  <w:br w:type="column"/>
      </w:r>
      <w:r>
        <w:rPr>
          <w:b w:val="0"/>
          <w:bCs w:val="0"/>
          <w:highlight w:val="none"/>
          <w:lang w:val="pt-PT"/>
        </w:rPr>
      </w:r>
      <w:r>
        <w:rPr>
          <w:b/>
          <w:bCs/>
          <w:highlight w:val="none"/>
          <w:lang w:val="pt-PT"/>
        </w:rPr>
        <w:t xml:space="preserve">Texto Corrido</w:t>
      </w:r>
      <w:r>
        <w:rPr>
          <w:highlight w:val="none"/>
          <w:lang w:val="pt-PT"/>
        </w:rPr>
      </w:r>
      <w:r>
        <w:rPr>
          <w:b/>
          <w:bCs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pt-PT"/>
        </w:rPr>
      </w:pPr>
      <w:r>
        <w:rPr>
          <w:b/>
          <w:bCs/>
          <w:highlight w:val="none"/>
          <w:lang w:val="pt-PT"/>
        </w:rPr>
      </w:r>
      <w:r>
        <w:rPr>
          <w:b/>
          <w:bCs/>
          <w:highlight w:val="none"/>
          <w:lang w:val="pt-PT"/>
        </w:rPr>
        <w:tab/>
      </w:r>
      <w:r>
        <w:rPr>
          <w:b w:val="0"/>
          <w:bCs w:val="0"/>
          <w:highlight w:val="none"/>
          <w:lang w:val="pt-PT"/>
        </w:rPr>
        <w:t xml:space="preserve">A startup Indiana Dukaan demitiu cerca de 90% de sua equipa após a implementação de um chatbot que utiliza inteligência artificial para lidar com os problemas dos clientes. Este chatbot foi desenvolvido em dois dias por um cientista de dados, e reduziu sig</w:t>
      </w:r>
      <w:r>
        <w:rPr>
          <w:b w:val="0"/>
          <w:bCs w:val="0"/>
          <w:highlight w:val="none"/>
          <w:lang w:val="pt-PT"/>
        </w:rPr>
        <w:t xml:space="preserve">nificativamente os custos da empresa em cerca de 85%, o que levou o CEO da empresa a argumentar que os despedimentos eram necess</w:t>
      </w:r>
      <w:r>
        <w:rPr>
          <w:b w:val="0"/>
          <w:bCs w:val="0"/>
          <w:highlight w:val="none"/>
          <w:lang w:val="pt-PT"/>
        </w:rPr>
        <w:t xml:space="preserve">ários para que fosse possível transformar a empresa num</w:t>
      </w:r>
      <w:r>
        <w:rPr>
          <w:b w:val="0"/>
          <w:bCs w:val="0"/>
          <w:highlight w:val="none"/>
          <w:lang w:val="pt-PT"/>
        </w:rPr>
        <w:t xml:space="preserve"> "unicórnio",isto </w:t>
      </w:r>
      <w:r>
        <w:rPr>
          <w:b w:val="0"/>
          <w:bCs w:val="0"/>
          <w:highlight w:val="none"/>
          <w:lang w:val="pt-PT"/>
        </w:rPr>
        <w:t xml:space="preserve">é, ter um valor de mercado </w:t>
      </w:r>
      <w:r>
        <w:rPr>
          <w:b w:val="0"/>
          <w:bCs w:val="0"/>
          <w:highlight w:val="none"/>
          <w:lang w:val="pt-PT"/>
        </w:rPr>
        <w:t xml:space="preserve">superior a 1 bilhão de dólares. 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ab/>
        <w:t xml:space="preserve">Podemos utilizar o caso desta empresa para considerarmos os conflitos </w:t>
      </w:r>
      <w:r>
        <w:rPr>
          <w:b w:val="0"/>
          <w:bCs w:val="0"/>
          <w:highlight w:val="none"/>
          <w:lang w:val="pt-PT"/>
        </w:rPr>
        <w:t xml:space="preserve">éticos que se levantam </w:t>
      </w:r>
      <w:r>
        <w:rPr>
          <w:b w:val="0"/>
          <w:bCs w:val="0"/>
          <w:highlight w:val="none"/>
          <w:lang w:val="pt-PT"/>
        </w:rPr>
        <w:t xml:space="preserve">à medida que as tecnologias v</w:t>
      </w:r>
      <w:r>
        <w:rPr>
          <w:b w:val="0"/>
          <w:bCs w:val="0"/>
          <w:highlight w:val="none"/>
          <w:lang w:val="pt-PT"/>
        </w:rPr>
        <w:t xml:space="preserve">ão avançando, em especial, as intelig</w:t>
      </w:r>
      <w:r>
        <w:rPr>
          <w:b w:val="0"/>
          <w:bCs w:val="0"/>
          <w:highlight w:val="none"/>
          <w:lang w:val="pt-PT"/>
        </w:rPr>
        <w:t xml:space="preserve">ências artificiais.</w:t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pt-PT"/>
        </w:rPr>
      </w:pPr>
      <w:r>
        <w:rPr>
          <w:b/>
          <w:bCs/>
          <w:highlight w:val="none"/>
          <w:lang w:val="pt-PT"/>
        </w:rPr>
      </w:r>
      <w:r>
        <w:rPr>
          <w:b/>
          <w:bCs/>
          <w:highlight w:val="none"/>
          <w:lang w:val="pt-PT"/>
        </w:rPr>
        <w:tab/>
      </w:r>
      <w:r>
        <w:rPr>
          <w:b w:val="0"/>
          <w:bCs w:val="0"/>
          <w:highlight w:val="none"/>
          <w:lang w:val="pt-PT"/>
        </w:rPr>
        <w:t xml:space="preserve">Começamos por questionar o impacto económico destas alteraç</w:t>
      </w:r>
      <w:r>
        <w:rPr>
          <w:b w:val="0"/>
          <w:bCs w:val="0"/>
          <w:highlight w:val="none"/>
          <w:lang w:val="pt-PT"/>
        </w:rPr>
        <w:t xml:space="preserve">ões: sabemos que a empresa acaba por poupar dinheiro mas e quanto aos trabalhadores? 23 pessoas ficaram desempregadas o que afeta de forma bastante significativa a sua condiç</w:t>
      </w:r>
      <w:r>
        <w:rPr>
          <w:b w:val="0"/>
          <w:bCs w:val="0"/>
          <w:highlight w:val="none"/>
          <w:lang w:val="pt-PT"/>
        </w:rPr>
        <w:t xml:space="preserve">ão</w:t>
      </w:r>
      <w:r>
        <w:rPr>
          <w:b w:val="0"/>
          <w:bCs w:val="0"/>
          <w:highlight w:val="none"/>
          <w:lang w:val="pt-PT"/>
        </w:rPr>
        <w:t xml:space="preserve"> social e econ</w:t>
      </w:r>
      <w:r>
        <w:rPr>
          <w:b w:val="0"/>
          <w:bCs w:val="0"/>
          <w:highlight w:val="none"/>
          <w:lang w:val="pt-PT"/>
        </w:rPr>
        <w:t xml:space="preserve">ómica. </w:t>
      </w:r>
      <w:r>
        <w:rPr>
          <w:b w:val="0"/>
          <w:bCs w:val="0"/>
          <w:highlight w:val="none"/>
          <w:lang w:val="pt-PT"/>
        </w:rPr>
        <w:t xml:space="preserve">Esta priorizaç</w:t>
      </w:r>
      <w:r>
        <w:rPr>
          <w:b w:val="0"/>
          <w:bCs w:val="0"/>
          <w:highlight w:val="none"/>
          <w:lang w:val="pt-PT"/>
        </w:rPr>
        <w:t xml:space="preserve">ão dos lucro sobre o emprego coloca em causa a responsabilidade social da empresa uma vez que n</w:t>
      </w:r>
      <w:r>
        <w:rPr>
          <w:b w:val="0"/>
          <w:bCs w:val="0"/>
          <w:highlight w:val="none"/>
          <w:lang w:val="pt-PT"/>
        </w:rPr>
        <w:t xml:space="preserve">ão teve em conta os sentimentos dos seus empregados nem tentou recoloca-los em outros cargos (ou at</w:t>
      </w:r>
      <w:r>
        <w:rPr>
          <w:b w:val="0"/>
          <w:bCs w:val="0"/>
          <w:highlight w:val="none"/>
          <w:lang w:val="pt-PT"/>
        </w:rPr>
        <w:t xml:space="preserve">é mesmo novas funç</w:t>
      </w:r>
      <w:r>
        <w:rPr>
          <w:b w:val="0"/>
          <w:bCs w:val="0"/>
          <w:highlight w:val="none"/>
          <w:lang w:val="pt-PT"/>
        </w:rPr>
        <w:t xml:space="preserve">ões) que n</w:t>
      </w:r>
      <w:r>
        <w:rPr>
          <w:b w:val="0"/>
          <w:bCs w:val="0"/>
          <w:highlight w:val="none"/>
          <w:lang w:val="pt-PT"/>
        </w:rPr>
        <w:t xml:space="preserve">ão pudessem ser feitas pela intelig</w:t>
      </w:r>
      <w:r>
        <w:rPr>
          <w:b w:val="0"/>
          <w:bCs w:val="0"/>
          <w:highlight w:val="none"/>
          <w:lang w:val="pt-PT"/>
        </w:rPr>
        <w:t xml:space="preserve">ência artificial. Ir</w:t>
      </w:r>
      <w:r>
        <w:rPr>
          <w:b w:val="0"/>
          <w:bCs w:val="0"/>
          <w:highlight w:val="none"/>
          <w:lang w:val="pt-PT"/>
        </w:rPr>
        <w:t xml:space="preserve">ão estas pessoas eventualmente conseguir arranjar um novo emprego que tamb</w:t>
      </w:r>
      <w:r>
        <w:rPr>
          <w:b w:val="0"/>
          <w:bCs w:val="0"/>
          <w:highlight w:val="none"/>
          <w:lang w:val="pt-PT"/>
        </w:rPr>
        <w:t xml:space="preserve">ém n</w:t>
      </w:r>
      <w:r>
        <w:rPr>
          <w:b w:val="0"/>
          <w:bCs w:val="0"/>
          <w:highlight w:val="none"/>
          <w:lang w:val="pt-PT"/>
        </w:rPr>
        <w:t xml:space="preserve">ão venha a ser substituído </w:t>
      </w:r>
      <w:r>
        <w:rPr>
          <w:b w:val="0"/>
          <w:bCs w:val="0"/>
          <w:highlight w:val="none"/>
          <w:lang w:val="pt-PT"/>
        </w:rPr>
        <w:t xml:space="preserve">por IA?</w:t>
      </w:r>
      <w:r>
        <w:rPr>
          <w:b w:val="0"/>
          <w:bCs w:val="0"/>
          <w:highlight w:val="none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ab/>
        <w:t xml:space="preserve">Por outro lado, podemos tamb</w:t>
      </w:r>
      <w:r>
        <w:rPr>
          <w:b w:val="0"/>
          <w:bCs w:val="0"/>
          <w:highlight w:val="none"/>
          <w:lang w:val="pt-PT"/>
        </w:rPr>
        <w:t xml:space="preserve">ém colocar quest</w:t>
      </w:r>
      <w:r>
        <w:rPr>
          <w:b w:val="0"/>
          <w:bCs w:val="0"/>
          <w:highlight w:val="none"/>
          <w:lang w:val="pt-PT"/>
        </w:rPr>
        <w:t xml:space="preserve">ões que preocupem os novos clientes. A substituiç</w:t>
      </w:r>
      <w:r>
        <w:rPr>
          <w:b w:val="0"/>
          <w:bCs w:val="0"/>
          <w:highlight w:val="none"/>
          <w:lang w:val="pt-PT"/>
        </w:rPr>
        <w:t xml:space="preserve">ão do suporte humano por uma intelig</w:t>
      </w:r>
      <w:r>
        <w:rPr>
          <w:b w:val="0"/>
          <w:bCs w:val="0"/>
          <w:highlight w:val="none"/>
          <w:lang w:val="pt-PT"/>
        </w:rPr>
        <w:t xml:space="preserve">ência artificial veio a oferecer uma ajuda mais r</w:t>
      </w:r>
      <w:r>
        <w:rPr>
          <w:b w:val="0"/>
          <w:bCs w:val="0"/>
          <w:highlight w:val="none"/>
          <w:lang w:val="pt-PT"/>
        </w:rPr>
        <w:t xml:space="preserve">ápida, por</w:t>
      </w:r>
      <w:r>
        <w:rPr>
          <w:b w:val="0"/>
          <w:bCs w:val="0"/>
          <w:highlight w:val="none"/>
          <w:lang w:val="pt-PT"/>
        </w:rPr>
        <w:t xml:space="preserve">ém objetivamente, menos humana, </w:t>
      </w:r>
      <w:r>
        <w:rPr>
          <w:b w:val="0"/>
          <w:bCs w:val="0"/>
          <w:highlight w:val="none"/>
          <w:lang w:val="pt-PT"/>
        </w:rPr>
        <w:t xml:space="preserve">deixando de lado respostas com elementos como a empatia </w:t>
      </w:r>
      <w:r>
        <w:rPr>
          <w:b w:val="0"/>
          <w:bCs w:val="0"/>
          <w:highlight w:val="none"/>
          <w:lang w:val="pt-PT"/>
        </w:rPr>
        <w:t xml:space="preserve">o que poder</w:t>
      </w:r>
      <w:r>
        <w:rPr>
          <w:b w:val="0"/>
          <w:bCs w:val="0"/>
          <w:highlight w:val="none"/>
          <w:lang w:val="pt-PT"/>
        </w:rPr>
        <w:t xml:space="preserve">á n</w:t>
      </w:r>
      <w:r>
        <w:rPr>
          <w:b w:val="0"/>
          <w:bCs w:val="0"/>
          <w:highlight w:val="none"/>
          <w:lang w:val="pt-PT"/>
        </w:rPr>
        <w:t xml:space="preserve">ão satisfazer de igual forma os clientes</w:t>
      </w:r>
      <w:r>
        <w:rPr>
          <w:b w:val="0"/>
          <w:bCs w:val="0"/>
          <w:highlight w:val="none"/>
          <w:lang w:val="pt-PT"/>
        </w:rPr>
        <w:t xml:space="preserve">. A sua privacidade pode ainda ser questionada, uma vez que a interaç</w:t>
      </w:r>
      <w:r>
        <w:rPr>
          <w:b w:val="0"/>
          <w:bCs w:val="0"/>
          <w:highlight w:val="none"/>
          <w:lang w:val="pt-PT"/>
        </w:rPr>
        <w:t xml:space="preserve">ão com a inteligência</w:t>
      </w:r>
      <w:r>
        <w:rPr>
          <w:b w:val="0"/>
          <w:bCs w:val="0"/>
          <w:highlight w:val="none"/>
          <w:lang w:val="pt-PT"/>
        </w:rPr>
        <w:t xml:space="preserve"> artificial deve exigir diferentes garantias que assegurem a confidencialidade dos dados dos clientes.</w:t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ab/>
        <w:t xml:space="preserve">Observando agora os factos, sabemos que os 90% da equipa corresponde a 23 funcion</w:t>
      </w:r>
      <w:r>
        <w:rPr>
          <w:b w:val="0"/>
          <w:bCs w:val="0"/>
          <w:highlight w:val="none"/>
          <w:lang w:val="pt-PT"/>
        </w:rPr>
        <w:t xml:space="preserve">ários e que a empresa passou a trabalhar deixou de trabalhar com pequenas empresas para passar a trabalhar com marcas que comunicam diretamente com os clientes, o que gerou uma diminuiç</w:t>
      </w:r>
      <w:r>
        <w:rPr>
          <w:b w:val="0"/>
          <w:bCs w:val="0"/>
          <w:highlight w:val="none"/>
          <w:lang w:val="pt-PT"/>
        </w:rPr>
        <w:t xml:space="preserve">ão da necessidade de conversas de apoio, concluindo assim que a causa dos despedimentos n</w:t>
      </w:r>
      <w:r>
        <w:rPr>
          <w:b w:val="0"/>
          <w:bCs w:val="0"/>
          <w:highlight w:val="none"/>
          <w:lang w:val="pt-PT"/>
        </w:rPr>
        <w:t xml:space="preserve">ão foi exclusivamente, pelo uso da tecnologia de inteligência artificial.</w:t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jc w:val="both"/>
        <w:rPr>
          <w:b w:val="0"/>
          <w:bCs w:val="0"/>
          <w:highlight w:val="none"/>
          <w:lang w:val="pt-PT"/>
        </w:rPr>
      </w:pPr>
      <w:r>
        <w:rPr>
          <w:b w:val="0"/>
          <w:bCs w:val="0"/>
          <w:highlight w:val="none"/>
          <w:lang w:val="pt-PT"/>
        </w:rPr>
        <w:tab/>
      </w:r>
      <w:r>
        <w:rPr>
          <w:b w:val="0"/>
          <w:bCs w:val="0"/>
          <w:highlight w:val="none"/>
          <w:lang w:val="pt-PT"/>
        </w:rPr>
        <w:t xml:space="preserve">Podemos também reparar que n</w:t>
      </w:r>
      <w:r>
        <w:rPr>
          <w:b w:val="0"/>
          <w:bCs w:val="0"/>
          <w:highlight w:val="none"/>
          <w:lang w:val="pt-PT"/>
        </w:rPr>
        <w:t xml:space="preserve">ão </w:t>
      </w:r>
      <w:r>
        <w:rPr>
          <w:b w:val="0"/>
          <w:bCs w:val="0"/>
          <w:highlight w:val="none"/>
          <w:lang w:val="pt-PT"/>
        </w:rPr>
        <w:t xml:space="preserve">é a primeira vez na hist</w:t>
      </w:r>
      <w:r>
        <w:rPr>
          <w:b w:val="0"/>
          <w:bCs w:val="0"/>
          <w:highlight w:val="none"/>
          <w:lang w:val="pt-PT"/>
        </w:rPr>
        <w:t xml:space="preserve">ória que se observa a extinção</w:t>
      </w:r>
      <w:r>
        <w:rPr>
          <w:b w:val="0"/>
          <w:bCs w:val="0"/>
          <w:highlight w:val="none"/>
          <w:lang w:val="pt-PT"/>
        </w:rPr>
        <w:t xml:space="preserve"> de alguns empregos, tal como aconteceu com bastantes artes</w:t>
      </w:r>
      <w:r>
        <w:rPr>
          <w:b w:val="0"/>
          <w:bCs w:val="0"/>
          <w:highlight w:val="none"/>
          <w:lang w:val="pt-PT"/>
        </w:rPr>
        <w:t xml:space="preserve">ãos ap</w:t>
      </w:r>
      <w:r>
        <w:rPr>
          <w:b w:val="0"/>
          <w:bCs w:val="0"/>
          <w:highlight w:val="none"/>
          <w:lang w:val="pt-PT"/>
        </w:rPr>
        <w:t xml:space="preserve">ós a revoluç</w:t>
      </w:r>
      <w:r>
        <w:rPr>
          <w:b w:val="0"/>
          <w:bCs w:val="0"/>
          <w:highlight w:val="none"/>
          <w:lang w:val="pt-PT"/>
        </w:rPr>
        <w:t xml:space="preserve">ão industrial. Sabemos, no entanto, que novos empregos tamb</w:t>
      </w:r>
      <w:r>
        <w:rPr>
          <w:b w:val="0"/>
          <w:bCs w:val="0"/>
          <w:highlight w:val="none"/>
          <w:lang w:val="pt-PT"/>
        </w:rPr>
        <w:t xml:space="preserve">ém surgiram com os avanç</w:t>
      </w:r>
      <w:r>
        <w:rPr>
          <w:b w:val="0"/>
          <w:bCs w:val="0"/>
          <w:highlight w:val="none"/>
          <w:lang w:val="pt-PT"/>
        </w:rPr>
        <w:t xml:space="preserve">os tecnológicos daquele tempo. Assim, h</w:t>
      </w:r>
      <w:r>
        <w:rPr>
          <w:b w:val="0"/>
          <w:bCs w:val="0"/>
          <w:highlight w:val="none"/>
          <w:lang w:val="pt-PT"/>
        </w:rPr>
        <w:t xml:space="preserve">á tamb</w:t>
      </w:r>
      <w:r>
        <w:rPr>
          <w:b w:val="0"/>
          <w:bCs w:val="0"/>
          <w:highlight w:val="none"/>
          <w:lang w:val="pt-PT"/>
        </w:rPr>
        <w:t xml:space="preserve">ém na atualidade estudos que comprovam que ir</w:t>
      </w:r>
      <w:r>
        <w:rPr>
          <w:b w:val="0"/>
          <w:bCs w:val="0"/>
          <w:highlight w:val="none"/>
          <w:lang w:val="pt-PT"/>
        </w:rPr>
        <w:t xml:space="preserve">ão surgir mais empregos derivados do uso de intelig</w:t>
      </w:r>
      <w:r>
        <w:rPr>
          <w:b w:val="0"/>
          <w:bCs w:val="0"/>
          <w:highlight w:val="none"/>
          <w:lang w:val="pt-PT"/>
        </w:rPr>
        <w:t xml:space="preserve">ência artificial, do que aqueles que ser</w:t>
      </w:r>
      <w:r>
        <w:rPr>
          <w:b w:val="0"/>
          <w:bCs w:val="0"/>
          <w:highlight w:val="none"/>
          <w:lang w:val="pt-PT"/>
        </w:rPr>
        <w:t xml:space="preserve">ão perdidos</w:t>
      </w:r>
      <w:r>
        <w:rPr>
          <w:b w:val="0"/>
          <w:bCs w:val="0"/>
          <w:highlight w:val="none"/>
          <w:lang w:val="pt-PT"/>
        </w:rPr>
      </w:r>
    </w:p>
    <w:p>
      <w:pPr>
        <w:pBdr/>
        <w:spacing/>
        <w:ind/>
        <w:rPr>
          <w:b w:val="0"/>
          <w:bCs w:val="0"/>
          <w:lang w:val="pt-PT"/>
        </w:rPr>
      </w:pP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highlight w:val="none"/>
          <w:lang w:val="pt-PT"/>
        </w:rPr>
      </w:r>
      <w:r>
        <w:rPr>
          <w:b w:val="0"/>
          <w:bCs w:val="0"/>
          <w:lang w:val="pt-PT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2"/>
    <w:next w:val="842"/>
    <w:link w:val="66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link w:val="66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8">
    <w:name w:val="Heading 2"/>
    <w:basedOn w:val="842"/>
    <w:next w:val="842"/>
    <w:link w:val="66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link w:val="66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0">
    <w:name w:val="Heading 3"/>
    <w:basedOn w:val="842"/>
    <w:next w:val="84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link w:val="67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2">
    <w:name w:val="Heading 4"/>
    <w:basedOn w:val="842"/>
    <w:next w:val="84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2"/>
    <w:next w:val="842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2"/>
    <w:next w:val="842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link w:val="67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2"/>
    <w:next w:val="842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link w:val="67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2"/>
    <w:next w:val="842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2"/>
    <w:next w:val="842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link w:val="68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4">
    <w:name w:val="Title"/>
    <w:basedOn w:val="842"/>
    <w:next w:val="842"/>
    <w:link w:val="68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5">
    <w:name w:val="Title Char"/>
    <w:link w:val="684"/>
    <w:uiPriority w:val="10"/>
    <w:pPr>
      <w:pBdr/>
      <w:spacing/>
      <w:ind/>
    </w:pPr>
    <w:rPr>
      <w:sz w:val="48"/>
      <w:szCs w:val="48"/>
    </w:rPr>
  </w:style>
  <w:style w:type="paragraph" w:styleId="686">
    <w:name w:val="Subtitle"/>
    <w:basedOn w:val="842"/>
    <w:next w:val="842"/>
    <w:link w:val="68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7">
    <w:name w:val="Subtitle Char"/>
    <w:link w:val="686"/>
    <w:uiPriority w:val="11"/>
    <w:pPr>
      <w:pBdr/>
      <w:spacing/>
      <w:ind/>
    </w:pPr>
    <w:rPr>
      <w:sz w:val="24"/>
      <w:szCs w:val="24"/>
    </w:rPr>
  </w:style>
  <w:style w:type="paragraph" w:styleId="688">
    <w:name w:val="Quote"/>
    <w:basedOn w:val="842"/>
    <w:next w:val="842"/>
    <w:link w:val="689"/>
    <w:uiPriority w:val="29"/>
    <w:qFormat/>
    <w:pPr>
      <w:pBdr/>
      <w:spacing/>
      <w:ind w:right="720" w:left="720"/>
    </w:pPr>
    <w:rPr>
      <w:i/>
    </w:rPr>
  </w:style>
  <w:style w:type="character" w:styleId="689">
    <w:name w:val="Quote Char"/>
    <w:link w:val="688"/>
    <w:uiPriority w:val="29"/>
    <w:pPr>
      <w:pBdr/>
      <w:spacing/>
      <w:ind/>
    </w:pPr>
    <w:rPr>
      <w:i/>
    </w:rPr>
  </w:style>
  <w:style w:type="paragraph" w:styleId="690">
    <w:name w:val="Intense Quote"/>
    <w:basedOn w:val="842"/>
    <w:next w:val="842"/>
    <w:link w:val="69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1">
    <w:name w:val="Intense Quote Char"/>
    <w:link w:val="690"/>
    <w:uiPriority w:val="30"/>
    <w:pPr>
      <w:pBdr/>
      <w:spacing/>
      <w:ind/>
    </w:pPr>
    <w:rPr>
      <w:i/>
    </w:rPr>
  </w:style>
  <w:style w:type="paragraph" w:styleId="692">
    <w:name w:val="Header"/>
    <w:basedOn w:val="842"/>
    <w:link w:val="6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Header Char"/>
    <w:link w:val="692"/>
    <w:uiPriority w:val="99"/>
    <w:pPr>
      <w:pBdr/>
      <w:spacing/>
      <w:ind/>
    </w:pPr>
  </w:style>
  <w:style w:type="paragraph" w:styleId="694">
    <w:name w:val="Footer"/>
    <w:basedOn w:val="842"/>
    <w:link w:val="69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5">
    <w:name w:val="Footer Char"/>
    <w:link w:val="694"/>
    <w:uiPriority w:val="99"/>
    <w:pPr>
      <w:pBdr/>
      <w:spacing/>
      <w:ind/>
    </w:pPr>
  </w:style>
  <w:style w:type="paragraph" w:styleId="696">
    <w:name w:val="Caption"/>
    <w:basedOn w:val="842"/>
    <w:next w:val="84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7">
    <w:name w:val="Caption Char"/>
    <w:basedOn w:val="696"/>
    <w:link w:val="694"/>
    <w:uiPriority w:val="99"/>
    <w:pPr>
      <w:pBdr/>
      <w:spacing/>
      <w:ind/>
    </w:pPr>
  </w:style>
  <w:style w:type="table" w:styleId="698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6">
    <w:name w:val="Footnote Text Char"/>
    <w:link w:val="825"/>
    <w:uiPriority w:val="99"/>
    <w:pPr>
      <w:pBdr/>
      <w:spacing/>
      <w:ind/>
    </w:pPr>
    <w:rPr>
      <w:sz w:val="18"/>
    </w:rPr>
  </w:style>
  <w:style w:type="character" w:styleId="82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9">
    <w:name w:val="Endnote Text Char"/>
    <w:link w:val="828"/>
    <w:uiPriority w:val="99"/>
    <w:pPr>
      <w:pBdr/>
      <w:spacing/>
      <w:ind/>
    </w:pPr>
    <w:rPr>
      <w:sz w:val="20"/>
    </w:rPr>
  </w:style>
  <w:style w:type="character" w:styleId="83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pBdr/>
      <w:spacing w:after="57"/>
      <w:ind w:right="0" w:firstLine="0" w:left="0"/>
    </w:pPr>
  </w:style>
  <w:style w:type="paragraph" w:styleId="832">
    <w:name w:val="toc 2"/>
    <w:basedOn w:val="842"/>
    <w:next w:val="842"/>
    <w:uiPriority w:val="39"/>
    <w:unhideWhenUsed/>
    <w:pPr>
      <w:pBdr/>
      <w:spacing w:after="57"/>
      <w:ind w:right="0" w:firstLine="0" w:left="283"/>
    </w:pPr>
  </w:style>
  <w:style w:type="paragraph" w:styleId="833">
    <w:name w:val="toc 3"/>
    <w:basedOn w:val="842"/>
    <w:next w:val="842"/>
    <w:uiPriority w:val="39"/>
    <w:unhideWhenUsed/>
    <w:pPr>
      <w:pBdr/>
      <w:spacing w:after="57"/>
      <w:ind w:right="0" w:firstLine="0" w:left="567"/>
    </w:pPr>
  </w:style>
  <w:style w:type="paragraph" w:styleId="834">
    <w:name w:val="toc 4"/>
    <w:basedOn w:val="842"/>
    <w:next w:val="842"/>
    <w:uiPriority w:val="39"/>
    <w:unhideWhenUsed/>
    <w:pPr>
      <w:pBdr/>
      <w:spacing w:after="57"/>
      <w:ind w:right="0" w:firstLine="0" w:left="850"/>
    </w:pPr>
  </w:style>
  <w:style w:type="paragraph" w:styleId="835">
    <w:name w:val="toc 5"/>
    <w:basedOn w:val="842"/>
    <w:next w:val="842"/>
    <w:uiPriority w:val="39"/>
    <w:unhideWhenUsed/>
    <w:pPr>
      <w:pBdr/>
      <w:spacing w:after="57"/>
      <w:ind w:right="0" w:firstLine="0" w:left="1134"/>
    </w:pPr>
  </w:style>
  <w:style w:type="paragraph" w:styleId="836">
    <w:name w:val="toc 6"/>
    <w:basedOn w:val="842"/>
    <w:next w:val="842"/>
    <w:uiPriority w:val="39"/>
    <w:unhideWhenUsed/>
    <w:pPr>
      <w:pBdr/>
      <w:spacing w:after="57"/>
      <w:ind w:right="0" w:firstLine="0" w:left="1417"/>
    </w:pPr>
  </w:style>
  <w:style w:type="paragraph" w:styleId="837">
    <w:name w:val="toc 7"/>
    <w:basedOn w:val="842"/>
    <w:next w:val="842"/>
    <w:uiPriority w:val="39"/>
    <w:unhideWhenUsed/>
    <w:pPr>
      <w:pBdr/>
      <w:spacing w:after="57"/>
      <w:ind w:right="0" w:firstLine="0" w:left="1701"/>
    </w:pPr>
  </w:style>
  <w:style w:type="paragraph" w:styleId="838">
    <w:name w:val="toc 8"/>
    <w:basedOn w:val="842"/>
    <w:next w:val="842"/>
    <w:uiPriority w:val="39"/>
    <w:unhideWhenUsed/>
    <w:pPr>
      <w:pBdr/>
      <w:spacing w:after="57"/>
      <w:ind w:right="0" w:firstLine="0" w:left="1984"/>
    </w:pPr>
  </w:style>
  <w:style w:type="paragraph" w:styleId="839">
    <w:name w:val="toc 9"/>
    <w:basedOn w:val="842"/>
    <w:next w:val="842"/>
    <w:uiPriority w:val="39"/>
    <w:unhideWhenUsed/>
    <w:pPr>
      <w:pBdr/>
      <w:spacing w:after="57"/>
      <w:ind w:right="0" w:firstLine="0" w:left="2268"/>
    </w:p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No Spacing"/>
    <w:basedOn w:val="842"/>
    <w:uiPriority w:val="1"/>
    <w:qFormat/>
    <w:pPr>
      <w:pBdr/>
      <w:spacing w:after="0" w:line="240" w:lineRule="auto"/>
      <w:ind/>
    </w:pPr>
  </w:style>
  <w:style w:type="paragraph" w:styleId="84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madeinweb.com.br/inteligencia-artificial-gera-mais-empregos/" TargetMode="External"/><Relationship Id="rId10" Type="http://schemas.openxmlformats.org/officeDocument/2006/relationships/hyperlink" Target="https://www.cnnbrasil.com.br/economia/ceo-de-startup-indiana-substitui-90-da-equipe-por-chatbot-de-ia/" TargetMode="External"/><Relationship Id="rId11" Type="http://schemas.openxmlformats.org/officeDocument/2006/relationships/hyperlink" Target="https://www.forbes.com/sites/forbestechcouncil/2023/07/06/20-new-and-enhanced-roles-ai-could-create/?sh=716503786f04" TargetMode="External"/><Relationship Id="rId12" Type="http://schemas.openxmlformats.org/officeDocument/2006/relationships/hyperlink" Target="https://g1.globo.com/tecnologia/noticia/2023/09/04/6-trabalhos-que-a-inteligencia-artificial-esta-criando-e-como-se-preparar-para-eles.ghtml" TargetMode="External"/><Relationship Id="rId13" Type="http://schemas.openxmlformats.org/officeDocument/2006/relationships/hyperlink" Target="https://news.un.org/pt/story/2023/08/1819507" TargetMode="External"/><Relationship Id="rId14" Type="http://schemas.openxmlformats.org/officeDocument/2006/relationships/hyperlink" Target="https://eco.sapo.pt/2023/07/11/inteligencia-artificial-ameaca-30-dos-empregos-em-portugal/" TargetMode="External"/><Relationship Id="rId15" Type="http://schemas.openxmlformats.org/officeDocument/2006/relationships/hyperlink" Target="https://www.financemagnates.com/trending/is-chatgpt-creating-or-destroying-jobs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2023-12-30T16:21:55Z</dcterms:modified>
</cp:coreProperties>
</file>