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A3BC6" w14:textId="77777777" w:rsidR="009F217D" w:rsidRPr="009F217D" w:rsidRDefault="009F217D" w:rsidP="009F217D">
      <w:pPr>
        <w:spacing w:after="0" w:line="276" w:lineRule="auto"/>
        <w:jc w:val="center"/>
        <w:rPr>
          <w:rFonts w:eastAsia="Times New Roman" w:cs="Arial"/>
          <w:color w:val="000000"/>
        </w:rPr>
      </w:pPr>
      <w:proofErr w:type="spellStart"/>
      <w:r w:rsidRPr="009F217D">
        <w:rPr>
          <w:rFonts w:eastAsia="Times New Roman" w:cs="Arial"/>
          <w:color w:val="000000"/>
        </w:rPr>
        <w:t>Универзитет</w:t>
      </w:r>
      <w:proofErr w:type="spellEnd"/>
      <w:r w:rsidRPr="009F217D">
        <w:rPr>
          <w:rFonts w:eastAsia="Times New Roman" w:cs="Arial"/>
          <w:color w:val="000000"/>
        </w:rPr>
        <w:t xml:space="preserve"> </w:t>
      </w:r>
      <w:proofErr w:type="spellStart"/>
      <w:r w:rsidRPr="009F217D">
        <w:rPr>
          <w:rFonts w:eastAsia="Times New Roman" w:cs="Arial"/>
          <w:color w:val="000000"/>
        </w:rPr>
        <w:t>Св.Кирил</w:t>
      </w:r>
      <w:proofErr w:type="spellEnd"/>
      <w:r w:rsidRPr="009F217D">
        <w:rPr>
          <w:rFonts w:eastAsia="Times New Roman" w:cs="Arial"/>
          <w:color w:val="000000"/>
        </w:rPr>
        <w:t xml:space="preserve"> и </w:t>
      </w:r>
      <w:proofErr w:type="spellStart"/>
      <w:r w:rsidRPr="009F217D">
        <w:rPr>
          <w:rFonts w:eastAsia="Times New Roman" w:cs="Arial"/>
          <w:color w:val="000000"/>
        </w:rPr>
        <w:t>Методиј</w:t>
      </w:r>
      <w:proofErr w:type="spellEnd"/>
      <w:r w:rsidRPr="009F217D">
        <w:rPr>
          <w:rFonts w:eastAsia="Times New Roman" w:cs="Arial"/>
          <w:color w:val="000000"/>
        </w:rPr>
        <w:t xml:space="preserve"> – </w:t>
      </w:r>
      <w:proofErr w:type="spellStart"/>
      <w:r w:rsidRPr="009F217D">
        <w:rPr>
          <w:rFonts w:eastAsia="Times New Roman" w:cs="Arial"/>
          <w:color w:val="000000"/>
        </w:rPr>
        <w:t>Скопје</w:t>
      </w:r>
      <w:proofErr w:type="spellEnd"/>
    </w:p>
    <w:p w14:paraId="459AD804" w14:textId="2183F752" w:rsidR="009F217D" w:rsidRPr="009F217D" w:rsidRDefault="009F217D" w:rsidP="009F217D">
      <w:pPr>
        <w:spacing w:after="0" w:line="276" w:lineRule="auto"/>
        <w:jc w:val="center"/>
        <w:rPr>
          <w:rFonts w:eastAsia="Times New Roman" w:cs="Arial"/>
          <w:color w:val="000000"/>
        </w:rPr>
      </w:pPr>
      <w:proofErr w:type="spellStart"/>
      <w:r w:rsidRPr="009F217D">
        <w:rPr>
          <w:rFonts w:eastAsia="Times New Roman" w:cs="Arial"/>
          <w:color w:val="000000"/>
        </w:rPr>
        <w:t>Факултет</w:t>
      </w:r>
      <w:proofErr w:type="spellEnd"/>
      <w:r w:rsidRPr="009F217D">
        <w:rPr>
          <w:rFonts w:eastAsia="Times New Roman" w:cs="Arial"/>
          <w:color w:val="000000"/>
        </w:rPr>
        <w:t xml:space="preserve"> </w:t>
      </w:r>
      <w:proofErr w:type="spellStart"/>
      <w:r w:rsidRPr="009F217D">
        <w:rPr>
          <w:rFonts w:eastAsia="Times New Roman" w:cs="Arial"/>
          <w:color w:val="000000"/>
        </w:rPr>
        <w:t>за</w:t>
      </w:r>
      <w:proofErr w:type="spellEnd"/>
      <w:r w:rsidRPr="009F217D">
        <w:rPr>
          <w:rFonts w:eastAsia="Times New Roman" w:cs="Arial"/>
          <w:color w:val="000000"/>
        </w:rPr>
        <w:t xml:space="preserve"> </w:t>
      </w:r>
      <w:proofErr w:type="spellStart"/>
      <w:r w:rsidRPr="009F217D">
        <w:rPr>
          <w:rFonts w:eastAsia="Times New Roman" w:cs="Arial"/>
          <w:color w:val="000000"/>
        </w:rPr>
        <w:t>информатички</w:t>
      </w:r>
      <w:proofErr w:type="spellEnd"/>
      <w:r w:rsidRPr="009F217D">
        <w:rPr>
          <w:rFonts w:eastAsia="Times New Roman" w:cs="Arial"/>
          <w:color w:val="000000"/>
        </w:rPr>
        <w:t xml:space="preserve"> </w:t>
      </w:r>
      <w:proofErr w:type="spellStart"/>
      <w:r w:rsidRPr="009F217D">
        <w:rPr>
          <w:rFonts w:eastAsia="Times New Roman" w:cs="Arial"/>
          <w:color w:val="000000"/>
        </w:rPr>
        <w:t>науки</w:t>
      </w:r>
      <w:proofErr w:type="spellEnd"/>
      <w:r w:rsidRPr="009F217D">
        <w:rPr>
          <w:rFonts w:eastAsia="Times New Roman" w:cs="Arial"/>
          <w:color w:val="000000"/>
        </w:rPr>
        <w:t xml:space="preserve"> и </w:t>
      </w:r>
      <w:proofErr w:type="spellStart"/>
      <w:r w:rsidRPr="009F217D">
        <w:rPr>
          <w:rFonts w:eastAsia="Times New Roman" w:cs="Arial"/>
          <w:color w:val="000000"/>
        </w:rPr>
        <w:t>компјутерско</w:t>
      </w:r>
      <w:proofErr w:type="spellEnd"/>
      <w:r w:rsidRPr="009F217D">
        <w:rPr>
          <w:rFonts w:eastAsia="Times New Roman" w:cs="Arial"/>
          <w:color w:val="000000"/>
        </w:rPr>
        <w:t xml:space="preserve"> </w:t>
      </w:r>
      <w:proofErr w:type="spellStart"/>
      <w:r w:rsidRPr="009F217D">
        <w:rPr>
          <w:rFonts w:eastAsia="Times New Roman" w:cs="Arial"/>
          <w:color w:val="000000"/>
        </w:rPr>
        <w:t>инжинерство</w:t>
      </w:r>
      <w:proofErr w:type="spellEnd"/>
      <w:r w:rsidRPr="009F217D">
        <w:rPr>
          <w:rFonts w:eastAsia="Times New Roman" w:cs="Arial"/>
          <w:color w:val="000000"/>
        </w:rPr>
        <w:t xml:space="preserve"> – ФИНКИ</w:t>
      </w:r>
    </w:p>
    <w:p w14:paraId="0BA00A60" w14:textId="77777777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35117F75" w14:textId="77777777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4D325E05" w14:textId="586DAFD2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02FEFBFC" w14:textId="0B15AD38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59A2F970" w14:textId="5C482215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56505978" w14:textId="63852244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16ECA1AB" w14:textId="0F02E91A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7DB544F6" w14:textId="2E238C40" w:rsidR="009F217D" w:rsidRPr="009D7AE2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  <w:lang w:val="mk-MK"/>
        </w:rPr>
      </w:pPr>
    </w:p>
    <w:p w14:paraId="24C848E5" w14:textId="32A14445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6FC4E50D" w14:textId="6F9429B1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221062D0" w14:textId="69AB949C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767116B6" w14:textId="238A0809" w:rsidR="009F217D" w:rsidRPr="008F3D79" w:rsidRDefault="008F3D79" w:rsidP="008F3D79">
      <w:pPr>
        <w:spacing w:after="0" w:line="276" w:lineRule="auto"/>
        <w:jc w:val="center"/>
        <w:rPr>
          <w:rFonts w:eastAsia="Times New Roman" w:cs="Arial"/>
          <w:color w:val="000000"/>
          <w:sz w:val="56"/>
          <w:szCs w:val="56"/>
        </w:rPr>
      </w:pPr>
      <w:proofErr w:type="spellStart"/>
      <w:r w:rsidRPr="008F3D79">
        <w:rPr>
          <w:rFonts w:eastAsia="Times New Roman" w:cs="Arial"/>
          <w:color w:val="000000"/>
          <w:sz w:val="56"/>
          <w:szCs w:val="56"/>
        </w:rPr>
        <w:t>SkopjeMove</w:t>
      </w:r>
      <w:proofErr w:type="spellEnd"/>
    </w:p>
    <w:p w14:paraId="5607B37D" w14:textId="007D9D9A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6E13D297" w14:textId="0982ED29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7ED0F81C" w14:textId="31CB4F8C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5FB76D9F" w14:textId="1AF55CB5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51F24D77" w14:textId="5792B388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31FE586D" w14:textId="05931648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76CA82F9" w14:textId="520F7AD9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36E8C25B" w14:textId="1A74E9A3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1233DE1F" w14:textId="6ADCFECF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3B284A34" w14:textId="13B3823D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68980D5D" w14:textId="2C459343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042F2917" w14:textId="2048103A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07A355BE" w14:textId="201D173E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1711685D" w14:textId="11DD6C2A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768B3975" w14:textId="5628322B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5F196E6A" w14:textId="6DADCDB1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3FB902CD" w14:textId="37AD43EC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06D87896" w14:textId="37ABFB9C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5BE051D5" w14:textId="77777777" w:rsidR="008F3D79" w:rsidRDefault="008F3D79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644DC437" w14:textId="77777777" w:rsidR="009F217D" w:rsidRDefault="009F217D" w:rsidP="009F217D">
      <w:pPr>
        <w:spacing w:after="0" w:line="276" w:lineRule="auto"/>
        <w:jc w:val="both"/>
        <w:rPr>
          <w:rFonts w:eastAsia="Times New Roman" w:cs="Arial"/>
          <w:color w:val="000000"/>
          <w:sz w:val="26"/>
          <w:szCs w:val="26"/>
        </w:rPr>
      </w:pPr>
    </w:p>
    <w:p w14:paraId="7CDCA81C" w14:textId="086180B4" w:rsidR="009F217D" w:rsidRPr="009F217D" w:rsidRDefault="009F217D" w:rsidP="009F217D">
      <w:pPr>
        <w:spacing w:after="0" w:line="276" w:lineRule="auto"/>
        <w:jc w:val="right"/>
        <w:rPr>
          <w:rFonts w:eastAsia="Times New Roman" w:cs="Arial"/>
          <w:color w:val="000000"/>
          <w:sz w:val="24"/>
          <w:szCs w:val="24"/>
        </w:rPr>
      </w:pPr>
      <w:r w:rsidRPr="009F217D">
        <w:rPr>
          <w:rFonts w:eastAsia="Times New Roman" w:cs="Arial"/>
          <w:color w:val="000000"/>
          <w:sz w:val="24"/>
          <w:szCs w:val="24"/>
          <w:lang w:val="mk-MK"/>
        </w:rPr>
        <w:t>Изработиле</w:t>
      </w:r>
      <w:r w:rsidRPr="009F217D">
        <w:rPr>
          <w:rFonts w:eastAsia="Times New Roman" w:cs="Arial"/>
          <w:color w:val="000000"/>
          <w:sz w:val="24"/>
          <w:szCs w:val="24"/>
        </w:rPr>
        <w:t>:</w:t>
      </w:r>
    </w:p>
    <w:p w14:paraId="1F932227" w14:textId="41095B03" w:rsidR="009F217D" w:rsidRPr="009F217D" w:rsidRDefault="009F217D" w:rsidP="009F217D">
      <w:pPr>
        <w:spacing w:after="0" w:line="276" w:lineRule="auto"/>
        <w:jc w:val="right"/>
        <w:rPr>
          <w:rFonts w:eastAsia="Times New Roman" w:cs="Arial"/>
          <w:color w:val="000000"/>
          <w:sz w:val="24"/>
          <w:szCs w:val="24"/>
          <w:lang w:val="mk-MK"/>
        </w:rPr>
      </w:pPr>
      <w:r w:rsidRPr="009F217D">
        <w:rPr>
          <w:rFonts w:eastAsia="Times New Roman" w:cs="Arial"/>
          <w:color w:val="000000"/>
          <w:sz w:val="24"/>
          <w:szCs w:val="24"/>
          <w:lang w:val="mk-MK"/>
        </w:rPr>
        <w:t>Анастасија Стојкоска 201079</w:t>
      </w:r>
    </w:p>
    <w:p w14:paraId="1EF56572" w14:textId="3B8BDB2F" w:rsidR="009F217D" w:rsidRPr="009F217D" w:rsidRDefault="009F217D" w:rsidP="009F217D">
      <w:pPr>
        <w:spacing w:after="0" w:line="276" w:lineRule="auto"/>
        <w:jc w:val="right"/>
        <w:rPr>
          <w:rFonts w:eastAsia="Times New Roman" w:cs="Arial"/>
          <w:color w:val="000000"/>
          <w:sz w:val="24"/>
          <w:szCs w:val="24"/>
          <w:lang w:val="mk-MK"/>
        </w:rPr>
      </w:pPr>
      <w:r w:rsidRPr="009F217D">
        <w:rPr>
          <w:rFonts w:eastAsia="Times New Roman" w:cs="Arial"/>
          <w:color w:val="000000"/>
          <w:sz w:val="24"/>
          <w:szCs w:val="24"/>
          <w:lang w:val="mk-MK"/>
        </w:rPr>
        <w:t>Филип Трајковски  201087</w:t>
      </w:r>
    </w:p>
    <w:p w14:paraId="7F645C3B" w14:textId="453E5EF4" w:rsidR="009F217D" w:rsidRPr="009F217D" w:rsidRDefault="009F217D" w:rsidP="009F217D">
      <w:pPr>
        <w:spacing w:after="0" w:line="276" w:lineRule="auto"/>
        <w:jc w:val="right"/>
        <w:rPr>
          <w:rFonts w:eastAsia="Times New Roman" w:cs="Arial"/>
          <w:color w:val="000000"/>
          <w:sz w:val="24"/>
          <w:szCs w:val="24"/>
          <w:lang w:val="mk-MK"/>
        </w:rPr>
      </w:pPr>
      <w:r w:rsidRPr="009F217D">
        <w:rPr>
          <w:rFonts w:eastAsia="Times New Roman" w:cs="Arial"/>
          <w:color w:val="000000"/>
          <w:sz w:val="24"/>
          <w:szCs w:val="24"/>
          <w:lang w:val="mk-MK"/>
        </w:rPr>
        <w:t>Беќир Фазли 191045</w:t>
      </w:r>
    </w:p>
    <w:p w14:paraId="60C3E9B6" w14:textId="7EDA103B" w:rsidR="009F217D" w:rsidRPr="009F217D" w:rsidRDefault="009F217D" w:rsidP="009F217D">
      <w:pPr>
        <w:spacing w:after="0" w:line="276" w:lineRule="auto"/>
        <w:jc w:val="right"/>
        <w:rPr>
          <w:rFonts w:eastAsia="Times New Roman" w:cs="Arial"/>
          <w:color w:val="000000"/>
          <w:sz w:val="24"/>
          <w:szCs w:val="24"/>
          <w:lang w:val="mk-MK"/>
        </w:rPr>
      </w:pPr>
      <w:r w:rsidRPr="009F217D">
        <w:rPr>
          <w:rFonts w:eastAsia="Times New Roman" w:cs="Arial"/>
          <w:color w:val="000000"/>
          <w:sz w:val="24"/>
          <w:szCs w:val="24"/>
          <w:lang w:val="mk-MK"/>
        </w:rPr>
        <w:t>Тодоров Борис 191096</w:t>
      </w:r>
    </w:p>
    <w:p w14:paraId="1B5F06BC" w14:textId="3996B961" w:rsidR="009F217D" w:rsidRPr="009F217D" w:rsidRDefault="009F217D" w:rsidP="009F217D">
      <w:pPr>
        <w:spacing w:after="0" w:line="276" w:lineRule="auto"/>
        <w:jc w:val="right"/>
        <w:rPr>
          <w:rFonts w:eastAsia="Times New Roman" w:cs="Arial"/>
          <w:color w:val="000000"/>
          <w:sz w:val="24"/>
          <w:szCs w:val="24"/>
        </w:rPr>
      </w:pPr>
      <w:proofErr w:type="spellStart"/>
      <w:r w:rsidRPr="009F217D">
        <w:rPr>
          <w:rFonts w:eastAsia="Times New Roman" w:cs="Arial"/>
          <w:color w:val="000000"/>
          <w:sz w:val="24"/>
          <w:szCs w:val="24"/>
        </w:rPr>
        <w:t>Ана</w:t>
      </w:r>
      <w:proofErr w:type="spellEnd"/>
      <w:r w:rsidRPr="009F217D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4"/>
          <w:szCs w:val="24"/>
        </w:rPr>
        <w:t>Постоловска</w:t>
      </w:r>
      <w:proofErr w:type="spellEnd"/>
      <w:r w:rsidRPr="009F217D">
        <w:rPr>
          <w:rFonts w:eastAsia="Times New Roman" w:cs="Arial"/>
          <w:color w:val="000000"/>
          <w:sz w:val="24"/>
          <w:szCs w:val="24"/>
        </w:rPr>
        <w:t xml:space="preserve"> 201116</w:t>
      </w:r>
    </w:p>
    <w:p w14:paraId="2694079E" w14:textId="304BBD76" w:rsidR="009F217D" w:rsidRPr="009F217D" w:rsidRDefault="009F217D" w:rsidP="009F217D">
      <w:pPr>
        <w:spacing w:after="0" w:line="276" w:lineRule="auto"/>
        <w:jc w:val="both"/>
        <w:rPr>
          <w:rFonts w:eastAsia="Times New Roman" w:cs="Arial"/>
          <w:sz w:val="26"/>
          <w:szCs w:val="26"/>
          <w:lang w:val="mk-MK"/>
        </w:rPr>
      </w:pP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lastRenderedPageBreak/>
        <w:t>Апликацијата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ќе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биде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направена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за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r w:rsidR="008F3D79">
        <w:rPr>
          <w:rFonts w:eastAsia="Times New Roman" w:cs="Arial"/>
          <w:color w:val="000000"/>
          <w:sz w:val="26"/>
          <w:szCs w:val="26"/>
          <w:lang w:val="mk-MK"/>
        </w:rPr>
        <w:t>веб</w:t>
      </w:r>
      <w:r w:rsidRPr="009F217D">
        <w:rPr>
          <w:rFonts w:eastAsia="Times New Roman" w:cs="Arial"/>
          <w:color w:val="000000"/>
          <w:sz w:val="26"/>
          <w:szCs w:val="26"/>
        </w:rPr>
        <w:t xml:space="preserve"> и е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наменета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r w:rsidRPr="009F217D">
        <w:rPr>
          <w:rFonts w:eastAsia="Times New Roman" w:cs="Arial"/>
          <w:color w:val="000000"/>
          <w:sz w:val="26"/>
          <w:szCs w:val="26"/>
          <w:lang w:val="mk-MK"/>
        </w:rPr>
        <w:t xml:space="preserve">да им помогне на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корисници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од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секаква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возраст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во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нивното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пазарување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,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излегување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,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планирање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патувања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и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општо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во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секојдневните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потреби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.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На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апликацијата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ќе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се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прикажува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мапа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околу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корисникот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,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користејки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GPS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за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локацијата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на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корисникот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.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На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мапата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ќе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може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да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бидат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прикажани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ресторани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,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паркови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,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маркети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,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спортски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центри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,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кафе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барови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,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амбуланти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и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слично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.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Корисникот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ќе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може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да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r w:rsidRPr="009F217D">
        <w:rPr>
          <w:rFonts w:eastAsia="Times New Roman" w:cs="Arial"/>
          <w:color w:val="000000"/>
          <w:sz w:val="26"/>
          <w:szCs w:val="26"/>
          <w:lang w:val="mk-MK"/>
        </w:rPr>
        <w:t xml:space="preserve">внесе </w:t>
      </w:r>
      <w:r w:rsidR="008F3D79">
        <w:rPr>
          <w:rFonts w:eastAsia="Times New Roman" w:cs="Arial"/>
          <w:color w:val="000000"/>
          <w:sz w:val="26"/>
          <w:szCs w:val="26"/>
          <w:lang w:val="mk-MK"/>
        </w:rPr>
        <w:t>во</w:t>
      </w:r>
      <w:r w:rsidRPr="009F217D">
        <w:rPr>
          <w:rFonts w:eastAsia="Times New Roman" w:cs="Arial"/>
          <w:color w:val="000000"/>
          <w:sz w:val="26"/>
          <w:szCs w:val="26"/>
          <w:lang w:val="mk-MK"/>
        </w:rPr>
        <w:t xml:space="preserve"> лентата за пребарување </w:t>
      </w:r>
      <w:r w:rsidR="008F3D79">
        <w:rPr>
          <w:rFonts w:eastAsia="Times New Roman" w:cs="Arial"/>
          <w:color w:val="000000"/>
          <w:sz w:val="26"/>
          <w:szCs w:val="26"/>
          <w:lang w:val="mk-MK"/>
        </w:rPr>
        <w:t>што</w:t>
      </w:r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му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е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од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интерес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на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мапата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во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негова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близина</w:t>
      </w:r>
      <w:proofErr w:type="spellEnd"/>
      <w:r w:rsidRPr="009F217D">
        <w:rPr>
          <w:rFonts w:eastAsia="Times New Roman" w:cs="Arial"/>
          <w:color w:val="000000"/>
          <w:sz w:val="26"/>
          <w:szCs w:val="26"/>
          <w:lang w:val="mk-MK"/>
        </w:rPr>
        <w:t>, а по добивање на резултатите на пребарувањето</w:t>
      </w:r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ќе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може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да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селектира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било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кој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објект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од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мапата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и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да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добие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информации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за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истиот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.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Информациите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кои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што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ќе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може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да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бидат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прикажани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ќе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се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работно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време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,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адреса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,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линкови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до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социјални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мрежи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и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слично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.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Апликацијата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исто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ќе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има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можност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корисникот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да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разгледа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и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места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од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интерес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и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во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други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локации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кои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што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не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се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во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негова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близина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,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доколку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r w:rsidRPr="009F217D">
        <w:rPr>
          <w:rFonts w:eastAsia="Times New Roman" w:cs="Arial"/>
          <w:color w:val="000000"/>
          <w:sz w:val="26"/>
          <w:szCs w:val="26"/>
          <w:lang w:val="mk-MK"/>
        </w:rPr>
        <w:t>с</w:t>
      </w:r>
      <w:r w:rsidRPr="009F217D">
        <w:rPr>
          <w:rFonts w:eastAsia="Times New Roman" w:cs="Arial"/>
          <w:color w:val="000000"/>
          <w:sz w:val="26"/>
          <w:szCs w:val="26"/>
        </w:rPr>
        <w:t xml:space="preserve">е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на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територија</w:t>
      </w:r>
      <w:proofErr w:type="spellEnd"/>
      <w:r w:rsidRPr="009F217D">
        <w:rPr>
          <w:rFonts w:eastAsia="Times New Roman" w:cs="Arial"/>
          <w:color w:val="000000"/>
          <w:sz w:val="26"/>
          <w:szCs w:val="26"/>
          <w:lang w:val="mk-MK"/>
        </w:rPr>
        <w:t>та</w:t>
      </w:r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на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r w:rsidR="00592042">
        <w:rPr>
          <w:rFonts w:eastAsia="Times New Roman" w:cs="Arial"/>
          <w:color w:val="000000"/>
          <w:sz w:val="26"/>
          <w:szCs w:val="26"/>
          <w:lang w:val="mk-MK"/>
        </w:rPr>
        <w:t>Скопје</w:t>
      </w:r>
      <w:r w:rsidRPr="009F217D">
        <w:rPr>
          <w:rFonts w:eastAsia="Times New Roman" w:cs="Arial"/>
          <w:color w:val="000000"/>
          <w:sz w:val="26"/>
          <w:szCs w:val="26"/>
        </w:rPr>
        <w:t xml:space="preserve">.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Корисникот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ќе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има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можност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да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побара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навигација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до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објект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на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мапата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кој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што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ќе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го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избере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,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како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и </w:t>
      </w:r>
      <w:r w:rsidR="00592042">
        <w:rPr>
          <w:rFonts w:eastAsia="Times New Roman" w:cs="Arial"/>
          <w:color w:val="000000"/>
          <w:sz w:val="26"/>
          <w:szCs w:val="26"/>
          <w:lang w:val="mk-MK"/>
        </w:rPr>
        <w:t xml:space="preserve">да </w:t>
      </w:r>
      <w:r w:rsidRPr="009F217D">
        <w:rPr>
          <w:rFonts w:eastAsia="Times New Roman" w:cs="Arial"/>
          <w:color w:val="000000"/>
          <w:sz w:val="26"/>
          <w:szCs w:val="26"/>
          <w:lang w:val="mk-MK"/>
        </w:rPr>
        <w:t xml:space="preserve">избере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начин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на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транспорт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.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На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мапата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ќе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бидат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прикажани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повеќе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можни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рути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со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избраниот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начин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на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транспорт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="00592042" w:rsidRPr="009F217D">
        <w:rPr>
          <w:rFonts w:eastAsia="Times New Roman" w:cs="Arial"/>
          <w:color w:val="000000"/>
          <w:sz w:val="26"/>
          <w:szCs w:val="26"/>
        </w:rPr>
        <w:t>помеѓу</w:t>
      </w:r>
      <w:proofErr w:type="spellEnd"/>
      <w:r w:rsidR="00592042"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кои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ќе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може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корисникот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да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 xml:space="preserve"> </w:t>
      </w:r>
      <w:r w:rsidR="00592042">
        <w:rPr>
          <w:rFonts w:eastAsia="Times New Roman" w:cs="Arial"/>
          <w:color w:val="000000"/>
          <w:sz w:val="26"/>
          <w:szCs w:val="26"/>
          <w:lang w:val="mk-MK"/>
        </w:rPr>
        <w:t xml:space="preserve">се </w:t>
      </w:r>
      <w:proofErr w:type="spellStart"/>
      <w:r w:rsidRPr="009F217D">
        <w:rPr>
          <w:rFonts w:eastAsia="Times New Roman" w:cs="Arial"/>
          <w:color w:val="000000"/>
          <w:sz w:val="26"/>
          <w:szCs w:val="26"/>
        </w:rPr>
        <w:t>одлучи</w:t>
      </w:r>
      <w:proofErr w:type="spellEnd"/>
      <w:r w:rsidRPr="009F217D">
        <w:rPr>
          <w:rFonts w:eastAsia="Times New Roman" w:cs="Arial"/>
          <w:color w:val="000000"/>
          <w:sz w:val="26"/>
          <w:szCs w:val="26"/>
        </w:rPr>
        <w:t>.</w:t>
      </w:r>
      <w:r w:rsidRPr="009F217D">
        <w:rPr>
          <w:rFonts w:eastAsia="Times New Roman" w:cs="Arial"/>
          <w:color w:val="000000"/>
          <w:sz w:val="26"/>
          <w:szCs w:val="26"/>
          <w:lang w:val="mk-MK"/>
        </w:rPr>
        <w:t xml:space="preserve"> Системот ќе нуди и посебен интерфејс за оставање повратни информации и оцена на сервисот.</w:t>
      </w:r>
    </w:p>
    <w:p w14:paraId="66496854" w14:textId="64B027AA" w:rsidR="0089457A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</w:rPr>
      </w:pP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</w:p>
    <w:p w14:paraId="54EE8FC1" w14:textId="77777777" w:rsidR="008F3D79" w:rsidRDefault="008F3D79" w:rsidP="009F217D">
      <w:pPr>
        <w:spacing w:after="240" w:line="240" w:lineRule="auto"/>
        <w:jc w:val="both"/>
        <w:rPr>
          <w:rFonts w:eastAsia="Times New Roman" w:cs="Arial"/>
          <w:sz w:val="24"/>
          <w:szCs w:val="24"/>
        </w:rPr>
      </w:pPr>
    </w:p>
    <w:p w14:paraId="01609AD3" w14:textId="2BFEBA9A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</w:rPr>
      </w:pP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</w:p>
    <w:p w14:paraId="7625E564" w14:textId="3AE7FFE7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b/>
          <w:bCs/>
          <w:sz w:val="30"/>
          <w:szCs w:val="30"/>
          <w:lang w:val="mk-MK"/>
        </w:rPr>
      </w:pPr>
      <w:r w:rsidRPr="009F217D">
        <w:rPr>
          <w:rFonts w:eastAsia="Times New Roman" w:cs="Arial"/>
          <w:b/>
          <w:bCs/>
          <w:sz w:val="30"/>
          <w:szCs w:val="30"/>
          <w:lang w:val="mk-MK"/>
        </w:rPr>
        <w:lastRenderedPageBreak/>
        <w:t>Функционални барања</w:t>
      </w:r>
    </w:p>
    <w:p w14:paraId="254E358E" w14:textId="77777777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16"/>
          <w:szCs w:val="16"/>
          <w:lang w:val="mk-MK"/>
        </w:rPr>
      </w:pPr>
    </w:p>
    <w:p w14:paraId="6D208326" w14:textId="77777777" w:rsidR="009F217D" w:rsidRPr="009F217D" w:rsidRDefault="009F217D" w:rsidP="009F217D">
      <w:pPr>
        <w:spacing w:before="240" w:after="240" w:line="240" w:lineRule="auto"/>
        <w:ind w:firstLine="720"/>
        <w:jc w:val="both"/>
        <w:rPr>
          <w:rFonts w:eastAsia="Times New Roman" w:cs="Arial"/>
          <w:sz w:val="28"/>
          <w:szCs w:val="28"/>
          <w:lang w:val="mk-MK"/>
        </w:rPr>
      </w:pPr>
      <w:r w:rsidRPr="009F217D">
        <w:rPr>
          <w:rFonts w:eastAsia="Times New Roman" w:cs="Arial"/>
          <w:sz w:val="28"/>
          <w:szCs w:val="28"/>
          <w:lang w:val="mk-MK"/>
        </w:rPr>
        <w:t>- Најава на системот:</w:t>
      </w:r>
    </w:p>
    <w:p w14:paraId="6D60D9F4" w14:textId="7240180B" w:rsidR="009F217D" w:rsidRPr="001D1F40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  <w:r w:rsidRPr="009F217D">
        <w:rPr>
          <w:rFonts w:eastAsia="Times New Roman" w:cs="Arial"/>
          <w:sz w:val="24"/>
          <w:szCs w:val="24"/>
          <w:lang w:val="mk-MK"/>
        </w:rPr>
        <w:t xml:space="preserve">• Системот треба да им овозможи на корисниците да </w:t>
      </w:r>
      <w:r w:rsidR="001D1F40">
        <w:rPr>
          <w:rFonts w:eastAsia="Times New Roman" w:cs="Arial"/>
          <w:sz w:val="24"/>
          <w:szCs w:val="24"/>
          <w:lang w:val="mk-MK"/>
        </w:rPr>
        <w:t>ја користат апликацијата без регистрација.</w:t>
      </w:r>
    </w:p>
    <w:p w14:paraId="5D25ADAF" w14:textId="13543BD3" w:rsidR="009F217D" w:rsidRPr="001D1F40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</w:rPr>
      </w:pPr>
    </w:p>
    <w:p w14:paraId="2187BA3D" w14:textId="121F1D40" w:rsidR="009F217D" w:rsidRPr="009F217D" w:rsidRDefault="009F217D" w:rsidP="009F217D">
      <w:pPr>
        <w:spacing w:after="240" w:line="240" w:lineRule="auto"/>
        <w:ind w:firstLine="720"/>
        <w:jc w:val="both"/>
        <w:rPr>
          <w:rFonts w:eastAsia="Times New Roman" w:cs="Arial"/>
          <w:sz w:val="28"/>
          <w:szCs w:val="28"/>
        </w:rPr>
      </w:pPr>
      <w:r w:rsidRPr="009F217D">
        <w:rPr>
          <w:rFonts w:eastAsia="Times New Roman" w:cs="Arial"/>
          <w:sz w:val="28"/>
          <w:szCs w:val="28"/>
          <w:lang w:val="mk-MK"/>
        </w:rPr>
        <w:t>- Функционалности на системот</w:t>
      </w:r>
      <w:r w:rsidRPr="009F217D">
        <w:rPr>
          <w:rFonts w:eastAsia="Times New Roman" w:cs="Arial"/>
          <w:sz w:val="28"/>
          <w:szCs w:val="28"/>
        </w:rPr>
        <w:t>:</w:t>
      </w:r>
    </w:p>
    <w:p w14:paraId="78379797" w14:textId="4EFD795E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  <w:r w:rsidRPr="009F217D">
        <w:rPr>
          <w:rFonts w:eastAsia="Times New Roman" w:cs="Arial"/>
          <w:sz w:val="24"/>
          <w:szCs w:val="24"/>
          <w:lang w:val="mk-MK"/>
        </w:rPr>
        <w:t>• Системот треба да има к</w:t>
      </w:r>
      <w:r w:rsidR="000F2585">
        <w:rPr>
          <w:rFonts w:eastAsia="Times New Roman" w:cs="Arial"/>
          <w:sz w:val="24"/>
          <w:szCs w:val="24"/>
          <w:lang w:val="mk-MK"/>
        </w:rPr>
        <w:t xml:space="preserve">ориснички интерфејси за </w:t>
      </w:r>
      <w:r w:rsidRPr="009F217D">
        <w:rPr>
          <w:rFonts w:eastAsia="Times New Roman" w:cs="Arial"/>
          <w:sz w:val="24"/>
          <w:szCs w:val="24"/>
          <w:lang w:val="mk-MK"/>
        </w:rPr>
        <w:t>главна страница, контакт.</w:t>
      </w:r>
    </w:p>
    <w:p w14:paraId="0DFBDED7" w14:textId="083E6A9C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  <w:r w:rsidRPr="009F217D">
        <w:rPr>
          <w:rFonts w:eastAsia="Times New Roman" w:cs="Arial"/>
          <w:sz w:val="24"/>
          <w:szCs w:val="24"/>
          <w:lang w:val="mk-MK"/>
        </w:rPr>
        <w:t>• Системот треба да е достапен на македонски, англиски и албански јазик.</w:t>
      </w:r>
    </w:p>
    <w:p w14:paraId="6093BD12" w14:textId="77777777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</w:p>
    <w:p w14:paraId="62C02A36" w14:textId="4FD9F923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  <w:r w:rsidRPr="009F217D">
        <w:rPr>
          <w:rFonts w:eastAsia="Times New Roman" w:cs="Arial"/>
          <w:sz w:val="24"/>
          <w:szCs w:val="24"/>
          <w:lang w:val="mk-MK"/>
        </w:rPr>
        <w:t>• Треба да постои лента за пребарување на врвот на главната страница.</w:t>
      </w:r>
    </w:p>
    <w:p w14:paraId="0120461E" w14:textId="19383F17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  <w:r w:rsidRPr="009F217D">
        <w:rPr>
          <w:rFonts w:eastAsia="Times New Roman" w:cs="Arial"/>
          <w:sz w:val="24"/>
          <w:szCs w:val="24"/>
          <w:lang w:val="mk-MK"/>
        </w:rPr>
        <w:t xml:space="preserve">• Системот треба да им овозможи на корисниците да внесуваат релевантни клучни зборови за </w:t>
      </w:r>
      <w:r w:rsidR="008F3D79">
        <w:rPr>
          <w:rFonts w:eastAsia="Times New Roman" w:cs="Arial"/>
          <w:sz w:val="24"/>
          <w:szCs w:val="24"/>
          <w:lang w:val="mk-MK"/>
        </w:rPr>
        <w:t xml:space="preserve">објектите </w:t>
      </w:r>
      <w:r w:rsidRPr="009F217D">
        <w:rPr>
          <w:rFonts w:eastAsia="Times New Roman" w:cs="Arial"/>
          <w:sz w:val="24"/>
          <w:szCs w:val="24"/>
          <w:lang w:val="mk-MK"/>
        </w:rPr>
        <w:t>од интерес.</w:t>
      </w:r>
    </w:p>
    <w:p w14:paraId="4E2EA0F9" w14:textId="61C9430D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  <w:r w:rsidRPr="009F217D">
        <w:rPr>
          <w:rFonts w:eastAsia="Times New Roman" w:cs="Arial"/>
          <w:sz w:val="24"/>
          <w:szCs w:val="24"/>
          <w:lang w:val="mk-MK"/>
        </w:rPr>
        <w:t xml:space="preserve">• Системот треба да им дозволи на корисниците да ја внесат посакуваната локација за пребарување </w:t>
      </w:r>
      <w:r w:rsidR="008F3D79">
        <w:rPr>
          <w:rFonts w:eastAsia="Times New Roman" w:cs="Arial"/>
          <w:sz w:val="24"/>
          <w:szCs w:val="24"/>
          <w:lang w:val="mk-MK"/>
        </w:rPr>
        <w:t>објекти</w:t>
      </w:r>
      <w:r w:rsidRPr="009F217D">
        <w:rPr>
          <w:rFonts w:eastAsia="Times New Roman" w:cs="Arial"/>
          <w:sz w:val="24"/>
          <w:szCs w:val="24"/>
          <w:lang w:val="mk-MK"/>
        </w:rPr>
        <w:t>.</w:t>
      </w:r>
    </w:p>
    <w:p w14:paraId="7C268D74" w14:textId="42B1C154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</w:rPr>
      </w:pPr>
      <w:r w:rsidRPr="009F217D">
        <w:rPr>
          <w:rFonts w:eastAsia="Times New Roman" w:cs="Arial"/>
          <w:sz w:val="24"/>
          <w:szCs w:val="24"/>
          <w:lang w:val="mk-MK"/>
        </w:rPr>
        <w:t>• Системот треба да им овозможи на корисниците да ја превземат нивната моментална локација.</w:t>
      </w:r>
    </w:p>
    <w:p w14:paraId="6DE25383" w14:textId="208B6441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  <w:r w:rsidRPr="009F217D">
        <w:rPr>
          <w:rFonts w:eastAsia="Times New Roman" w:cs="Arial"/>
          <w:sz w:val="24"/>
          <w:szCs w:val="24"/>
          <w:lang w:val="mk-MK"/>
        </w:rPr>
        <w:t xml:space="preserve">• Треба да постои опција за земање на моменталната локација како посакувана локација за пребарување </w:t>
      </w:r>
      <w:r w:rsidR="008F3D79">
        <w:rPr>
          <w:rFonts w:eastAsia="Times New Roman" w:cs="Arial"/>
          <w:sz w:val="24"/>
          <w:szCs w:val="24"/>
          <w:lang w:val="mk-MK"/>
        </w:rPr>
        <w:t>објекти</w:t>
      </w:r>
      <w:r w:rsidRPr="009F217D">
        <w:rPr>
          <w:rFonts w:eastAsia="Times New Roman" w:cs="Arial"/>
          <w:sz w:val="24"/>
          <w:szCs w:val="24"/>
          <w:lang w:val="mk-MK"/>
        </w:rPr>
        <w:t>.</w:t>
      </w:r>
    </w:p>
    <w:p w14:paraId="100DA10A" w14:textId="06DB6080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  <w:r w:rsidRPr="009F217D">
        <w:rPr>
          <w:rFonts w:eastAsia="Times New Roman" w:cs="Arial"/>
          <w:sz w:val="24"/>
          <w:szCs w:val="24"/>
          <w:lang w:val="mk-MK"/>
        </w:rPr>
        <w:t>• Системот треба да им овозможи на корисниците да го изберат саканиот начин на транспорт за да стигнат до нивната дестинација.</w:t>
      </w:r>
    </w:p>
    <w:p w14:paraId="2414FA2B" w14:textId="295CA4B8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  <w:r w:rsidRPr="009F217D">
        <w:rPr>
          <w:rFonts w:eastAsia="Times New Roman" w:cs="Arial"/>
          <w:sz w:val="24"/>
          <w:szCs w:val="24"/>
          <w:lang w:val="mk-MK"/>
        </w:rPr>
        <w:t>• Системот треба да прикаже различни рути по кои корисникот може да оди за да стигне до својата дестинација користејќи го избраниот начин на транспорт.</w:t>
      </w:r>
    </w:p>
    <w:p w14:paraId="0F9A0DED" w14:textId="2FE936B3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  <w:r w:rsidRPr="009F217D">
        <w:rPr>
          <w:rFonts w:eastAsia="Times New Roman" w:cs="Arial"/>
          <w:sz w:val="24"/>
          <w:szCs w:val="24"/>
          <w:lang w:val="mk-MK"/>
        </w:rPr>
        <w:t>• Системот треба да ја предложи најкратката патека за корисникот да стигне до дестинацијата користејќи го избраниот начин на транспорт.</w:t>
      </w:r>
    </w:p>
    <w:p w14:paraId="75E7C7EF" w14:textId="0C183BAC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  <w:r w:rsidRPr="009F217D">
        <w:rPr>
          <w:rFonts w:eastAsia="Times New Roman" w:cs="Arial"/>
          <w:sz w:val="24"/>
          <w:szCs w:val="24"/>
          <w:lang w:val="mk-MK"/>
        </w:rPr>
        <w:t>• Системот треба да обезбеди опција за корисникот да го смени саканиот начин на транспорт откако ќе се прикажат резултатите од пребарувањето.</w:t>
      </w:r>
    </w:p>
    <w:p w14:paraId="18B5ED4F" w14:textId="232411AF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  <w:r w:rsidRPr="009F217D">
        <w:rPr>
          <w:rFonts w:eastAsia="Times New Roman" w:cs="Arial"/>
          <w:sz w:val="24"/>
          <w:szCs w:val="24"/>
          <w:lang w:val="mk-MK"/>
        </w:rPr>
        <w:t>• Системот треба да ја помни историјата на пребарувањата извршени од корисникот.</w:t>
      </w:r>
    </w:p>
    <w:p w14:paraId="71BF0779" w14:textId="12059935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</w:rPr>
      </w:pPr>
    </w:p>
    <w:p w14:paraId="72494C03" w14:textId="27BA0ABA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  <w:r w:rsidRPr="009F217D">
        <w:rPr>
          <w:rFonts w:eastAsia="Times New Roman" w:cs="Arial"/>
          <w:sz w:val="24"/>
          <w:szCs w:val="24"/>
          <w:lang w:val="mk-MK"/>
        </w:rPr>
        <w:t>• Системот треба да му дозволи на корисникот да испраќа повратни информации преку формулар за контакт на страницата за контакт.</w:t>
      </w:r>
    </w:p>
    <w:p w14:paraId="273A3C64" w14:textId="1702FA2A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  <w:r w:rsidRPr="009F217D">
        <w:rPr>
          <w:rFonts w:eastAsia="Times New Roman" w:cs="Arial"/>
          <w:sz w:val="24"/>
          <w:szCs w:val="24"/>
          <w:lang w:val="mk-MK"/>
        </w:rPr>
        <w:lastRenderedPageBreak/>
        <w:t xml:space="preserve">• </w:t>
      </w:r>
      <w:proofErr w:type="spellStart"/>
      <w:r w:rsidRPr="009F217D">
        <w:rPr>
          <w:rFonts w:eastAsia="Times New Roman" w:cs="Arial"/>
          <w:sz w:val="24"/>
          <w:szCs w:val="24"/>
        </w:rPr>
        <w:t>Системот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треба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да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овозможи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посебно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поле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за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r w:rsidRPr="009F217D">
        <w:rPr>
          <w:rFonts w:eastAsia="Times New Roman" w:cs="Arial"/>
          <w:sz w:val="24"/>
          <w:szCs w:val="24"/>
          <w:lang w:val="mk-MK"/>
        </w:rPr>
        <w:t>внесување на нивото на задоволност од една до пет ѕвезди.</w:t>
      </w:r>
    </w:p>
    <w:p w14:paraId="700D1F31" w14:textId="413D65C6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</w:rPr>
      </w:pPr>
      <w:r w:rsidRPr="009F217D">
        <w:rPr>
          <w:rFonts w:eastAsia="Times New Roman" w:cs="Arial"/>
          <w:sz w:val="24"/>
          <w:szCs w:val="24"/>
          <w:lang w:val="mk-MK"/>
        </w:rPr>
        <w:t xml:space="preserve">• </w:t>
      </w:r>
      <w:proofErr w:type="spellStart"/>
      <w:r w:rsidRPr="009F217D">
        <w:rPr>
          <w:rFonts w:eastAsia="Times New Roman" w:cs="Arial"/>
          <w:sz w:val="24"/>
          <w:szCs w:val="24"/>
        </w:rPr>
        <w:t>Системот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по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пополнување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на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потребните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полиња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треба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да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му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овозможи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на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клиентот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да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го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испрати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барањето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при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клик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на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копчето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“</w:t>
      </w:r>
      <w:proofErr w:type="spellStart"/>
      <w:r w:rsidRPr="009F217D">
        <w:rPr>
          <w:rFonts w:eastAsia="Times New Roman" w:cs="Arial"/>
          <w:sz w:val="24"/>
          <w:szCs w:val="24"/>
        </w:rPr>
        <w:t>Испрати</w:t>
      </w:r>
      <w:proofErr w:type="spellEnd"/>
      <w:r w:rsidRPr="009F217D">
        <w:rPr>
          <w:rFonts w:eastAsia="Times New Roman" w:cs="Arial"/>
          <w:sz w:val="24"/>
          <w:szCs w:val="24"/>
        </w:rPr>
        <w:t>”.</w:t>
      </w:r>
    </w:p>
    <w:p w14:paraId="73EE417D" w14:textId="16C32D7A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</w:rPr>
      </w:pPr>
      <w:r w:rsidRPr="009F217D">
        <w:rPr>
          <w:rFonts w:eastAsia="Times New Roman" w:cs="Arial"/>
          <w:sz w:val="24"/>
          <w:szCs w:val="24"/>
          <w:lang w:val="mk-MK"/>
        </w:rPr>
        <w:t xml:space="preserve">• </w:t>
      </w:r>
      <w:proofErr w:type="spellStart"/>
      <w:r w:rsidRPr="009F217D">
        <w:rPr>
          <w:rFonts w:eastAsia="Times New Roman" w:cs="Arial"/>
          <w:sz w:val="24"/>
          <w:szCs w:val="24"/>
        </w:rPr>
        <w:t>Системот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тр</w:t>
      </w:r>
      <w:bookmarkStart w:id="0" w:name="_GoBack"/>
      <w:bookmarkEnd w:id="0"/>
      <w:r w:rsidRPr="009F217D">
        <w:rPr>
          <w:rFonts w:eastAsia="Times New Roman" w:cs="Arial"/>
          <w:sz w:val="24"/>
          <w:szCs w:val="24"/>
        </w:rPr>
        <w:t>еба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да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има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надлеж</w:t>
      </w:r>
      <w:proofErr w:type="spellEnd"/>
      <w:r w:rsidRPr="009F217D">
        <w:rPr>
          <w:rFonts w:eastAsia="Times New Roman" w:cs="Arial"/>
          <w:sz w:val="24"/>
          <w:szCs w:val="24"/>
          <w:lang w:val="mk-MK"/>
        </w:rPr>
        <w:t>ен</w:t>
      </w:r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вработе</w:t>
      </w:r>
      <w:proofErr w:type="spellEnd"/>
      <w:r w:rsidRPr="009F217D">
        <w:rPr>
          <w:rFonts w:eastAsia="Times New Roman" w:cs="Arial"/>
          <w:sz w:val="24"/>
          <w:szCs w:val="24"/>
          <w:lang w:val="mk-MK"/>
        </w:rPr>
        <w:t>н</w:t>
      </w:r>
      <w:r w:rsidRPr="009F217D">
        <w:rPr>
          <w:rFonts w:eastAsia="Times New Roman" w:cs="Arial"/>
          <w:sz w:val="24"/>
          <w:szCs w:val="24"/>
        </w:rPr>
        <w:t xml:space="preserve"> </w:t>
      </w:r>
      <w:r w:rsidRPr="009F217D">
        <w:rPr>
          <w:rFonts w:eastAsia="Times New Roman" w:cs="Arial"/>
          <w:sz w:val="24"/>
          <w:szCs w:val="24"/>
          <w:lang w:val="mk-MK"/>
        </w:rPr>
        <w:t>кој ќе ги разгледува повратните информации.</w:t>
      </w:r>
    </w:p>
    <w:p w14:paraId="45288B94" w14:textId="469B8D10" w:rsid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</w:p>
    <w:p w14:paraId="587F8982" w14:textId="77777777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</w:p>
    <w:p w14:paraId="29E1D1AB" w14:textId="50213B3D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b/>
          <w:bCs/>
          <w:sz w:val="30"/>
          <w:szCs w:val="30"/>
          <w:lang w:val="mk-MK"/>
        </w:rPr>
      </w:pP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sz w:val="24"/>
          <w:szCs w:val="24"/>
        </w:rPr>
        <w:br/>
      </w:r>
      <w:r w:rsidRPr="009F217D">
        <w:rPr>
          <w:rFonts w:eastAsia="Times New Roman" w:cs="Arial"/>
          <w:b/>
          <w:bCs/>
          <w:sz w:val="30"/>
          <w:szCs w:val="30"/>
          <w:lang w:val="mk-MK"/>
        </w:rPr>
        <w:t>Нефункционални барања</w:t>
      </w:r>
    </w:p>
    <w:p w14:paraId="25EA81D5" w14:textId="77777777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b/>
          <w:bCs/>
          <w:sz w:val="30"/>
          <w:szCs w:val="30"/>
          <w:lang w:val="mk-MK"/>
        </w:rPr>
      </w:pPr>
    </w:p>
    <w:p w14:paraId="4EAA7F97" w14:textId="114EA2FC" w:rsidR="009F217D" w:rsidRPr="009F217D" w:rsidRDefault="009F217D" w:rsidP="009F217D">
      <w:pPr>
        <w:pStyle w:val="ListParagraph"/>
        <w:numPr>
          <w:ilvl w:val="0"/>
          <w:numId w:val="20"/>
        </w:numPr>
        <w:spacing w:after="240" w:line="240" w:lineRule="auto"/>
        <w:jc w:val="both"/>
        <w:rPr>
          <w:rFonts w:eastAsia="Times New Roman" w:cs="Arial"/>
          <w:sz w:val="28"/>
          <w:szCs w:val="28"/>
        </w:rPr>
      </w:pPr>
      <w:r w:rsidRPr="009F217D">
        <w:rPr>
          <w:rFonts w:eastAsia="Times New Roman" w:cs="Arial"/>
          <w:sz w:val="28"/>
          <w:szCs w:val="28"/>
          <w:lang w:val="mk-MK"/>
        </w:rPr>
        <w:t>Перформанси</w:t>
      </w:r>
    </w:p>
    <w:p w14:paraId="76D0C734" w14:textId="2CA435B6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</w:rPr>
      </w:pPr>
      <w:r w:rsidRPr="009F217D">
        <w:rPr>
          <w:rFonts w:eastAsia="Times New Roman" w:cs="Arial"/>
          <w:sz w:val="24"/>
          <w:szCs w:val="24"/>
        </w:rPr>
        <w:t xml:space="preserve">• </w:t>
      </w:r>
      <w:proofErr w:type="spellStart"/>
      <w:r w:rsidRPr="009F217D">
        <w:rPr>
          <w:rFonts w:eastAsia="Times New Roman" w:cs="Arial"/>
          <w:sz w:val="24"/>
          <w:szCs w:val="24"/>
        </w:rPr>
        <w:t>Системот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треба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да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опслужува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најмалку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r w:rsidR="00592042">
        <w:rPr>
          <w:rFonts w:eastAsia="Times New Roman" w:cs="Arial"/>
          <w:sz w:val="24"/>
          <w:szCs w:val="24"/>
          <w:lang w:val="mk-MK"/>
        </w:rPr>
        <w:t>1</w:t>
      </w:r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милион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корисници</w:t>
      </w:r>
      <w:proofErr w:type="spellEnd"/>
      <w:r w:rsidRPr="009F217D">
        <w:rPr>
          <w:rFonts w:eastAsia="Times New Roman" w:cs="Arial"/>
          <w:sz w:val="24"/>
          <w:szCs w:val="24"/>
        </w:rPr>
        <w:t>.</w:t>
      </w:r>
    </w:p>
    <w:p w14:paraId="42770B14" w14:textId="77777777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</w:rPr>
      </w:pPr>
      <w:r w:rsidRPr="009F217D">
        <w:rPr>
          <w:rFonts w:eastAsia="Times New Roman" w:cs="Arial"/>
          <w:sz w:val="24"/>
          <w:szCs w:val="24"/>
        </w:rPr>
        <w:t xml:space="preserve">• </w:t>
      </w:r>
      <w:proofErr w:type="spellStart"/>
      <w:r w:rsidRPr="009F217D">
        <w:rPr>
          <w:rFonts w:eastAsia="Times New Roman" w:cs="Arial"/>
          <w:sz w:val="24"/>
          <w:szCs w:val="24"/>
        </w:rPr>
        <w:t>Системот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треба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да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поддржува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повеќе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од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2000 </w:t>
      </w:r>
      <w:proofErr w:type="spellStart"/>
      <w:r w:rsidRPr="009F217D">
        <w:rPr>
          <w:rFonts w:eastAsia="Times New Roman" w:cs="Arial"/>
          <w:sz w:val="24"/>
          <w:szCs w:val="24"/>
        </w:rPr>
        <w:t>корисници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истовремено</w:t>
      </w:r>
      <w:proofErr w:type="spellEnd"/>
      <w:r w:rsidRPr="009F217D">
        <w:rPr>
          <w:rFonts w:eastAsia="Times New Roman" w:cs="Arial"/>
          <w:sz w:val="24"/>
          <w:szCs w:val="24"/>
        </w:rPr>
        <w:t>.</w:t>
      </w:r>
    </w:p>
    <w:p w14:paraId="6BF0DB66" w14:textId="7871BA25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</w:rPr>
      </w:pPr>
      <w:r w:rsidRPr="009F217D">
        <w:rPr>
          <w:rFonts w:eastAsia="Times New Roman" w:cs="Arial"/>
          <w:sz w:val="24"/>
          <w:szCs w:val="24"/>
        </w:rPr>
        <w:t xml:space="preserve">• </w:t>
      </w:r>
      <w:proofErr w:type="spellStart"/>
      <w:r w:rsidRPr="009F217D">
        <w:rPr>
          <w:rFonts w:eastAsia="Times New Roman" w:cs="Arial"/>
          <w:sz w:val="24"/>
          <w:szCs w:val="24"/>
        </w:rPr>
        <w:t>Системот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треба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да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ги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прикажува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информациите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на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екранот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за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најмногу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3 </w:t>
      </w:r>
      <w:proofErr w:type="spellStart"/>
      <w:r w:rsidRPr="009F217D">
        <w:rPr>
          <w:rFonts w:eastAsia="Times New Roman" w:cs="Arial"/>
          <w:sz w:val="24"/>
          <w:szCs w:val="24"/>
        </w:rPr>
        <w:t>секунда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по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наредбата</w:t>
      </w:r>
      <w:proofErr w:type="spellEnd"/>
      <w:r w:rsidRPr="009F217D">
        <w:rPr>
          <w:rFonts w:eastAsia="Times New Roman" w:cs="Arial"/>
          <w:sz w:val="24"/>
          <w:szCs w:val="24"/>
        </w:rPr>
        <w:t>.</w:t>
      </w:r>
    </w:p>
    <w:p w14:paraId="0C684295" w14:textId="16A528C5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</w:rPr>
      </w:pPr>
      <w:r w:rsidRPr="009F217D">
        <w:rPr>
          <w:rFonts w:eastAsia="Times New Roman" w:cs="Arial"/>
          <w:sz w:val="24"/>
          <w:szCs w:val="24"/>
        </w:rPr>
        <w:t xml:space="preserve">• </w:t>
      </w:r>
      <w:proofErr w:type="spellStart"/>
      <w:r w:rsidRPr="009F217D">
        <w:rPr>
          <w:rFonts w:eastAsia="Times New Roman" w:cs="Arial"/>
          <w:sz w:val="24"/>
          <w:szCs w:val="24"/>
        </w:rPr>
        <w:t>Системот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треба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да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прикажува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порака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дека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е </w:t>
      </w:r>
      <w:proofErr w:type="spellStart"/>
      <w:r w:rsidRPr="009F217D">
        <w:rPr>
          <w:rFonts w:eastAsia="Times New Roman" w:cs="Arial"/>
          <w:sz w:val="24"/>
          <w:szCs w:val="24"/>
        </w:rPr>
        <w:t>паднат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доколку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по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15 </w:t>
      </w:r>
      <w:proofErr w:type="spellStart"/>
      <w:r w:rsidRPr="009F217D">
        <w:rPr>
          <w:rFonts w:eastAsia="Times New Roman" w:cs="Arial"/>
          <w:sz w:val="24"/>
          <w:szCs w:val="24"/>
        </w:rPr>
        <w:t>секунди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не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ги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прикажува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информациите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на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екранот</w:t>
      </w:r>
      <w:proofErr w:type="spellEnd"/>
    </w:p>
    <w:p w14:paraId="411B1258" w14:textId="2B021E29" w:rsid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</w:rPr>
      </w:pPr>
    </w:p>
    <w:p w14:paraId="0B4BCE1C" w14:textId="77777777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</w:rPr>
      </w:pPr>
    </w:p>
    <w:p w14:paraId="263B80FC" w14:textId="4B57F016" w:rsidR="009F217D" w:rsidRPr="009F217D" w:rsidRDefault="009F217D" w:rsidP="009F217D">
      <w:pPr>
        <w:pStyle w:val="ListParagraph"/>
        <w:numPr>
          <w:ilvl w:val="0"/>
          <w:numId w:val="20"/>
        </w:numPr>
        <w:spacing w:after="240" w:line="240" w:lineRule="auto"/>
        <w:jc w:val="both"/>
        <w:rPr>
          <w:rFonts w:eastAsia="Times New Roman" w:cs="Arial"/>
          <w:sz w:val="28"/>
          <w:szCs w:val="28"/>
          <w:lang w:val="mk-MK"/>
        </w:rPr>
      </w:pPr>
      <w:r w:rsidRPr="009F217D">
        <w:rPr>
          <w:rFonts w:eastAsia="Times New Roman" w:cs="Arial"/>
          <w:sz w:val="28"/>
          <w:szCs w:val="28"/>
          <w:lang w:val="mk-MK"/>
        </w:rPr>
        <w:t>Сигурност</w:t>
      </w:r>
    </w:p>
    <w:p w14:paraId="07A24B45" w14:textId="2FCB333E" w:rsid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  <w:r w:rsidRPr="009F217D">
        <w:rPr>
          <w:rFonts w:eastAsia="Times New Roman" w:cs="Arial"/>
          <w:sz w:val="24"/>
          <w:szCs w:val="24"/>
          <w:lang w:val="mk-MK"/>
        </w:rPr>
        <w:t>•  Информациите треба безбедно да се пренесат на серверот без никакви промени во нив.</w:t>
      </w:r>
    </w:p>
    <w:p w14:paraId="2179A465" w14:textId="77777777" w:rsidR="009F217D" w:rsidRPr="009F217D" w:rsidRDefault="009F217D" w:rsidP="009F217D">
      <w:pPr>
        <w:jc w:val="both"/>
        <w:rPr>
          <w:lang w:val="mk-MK"/>
        </w:rPr>
      </w:pPr>
    </w:p>
    <w:p w14:paraId="429BB4B9" w14:textId="74D18739" w:rsidR="009F217D" w:rsidRPr="009F217D" w:rsidRDefault="009F217D" w:rsidP="009F217D">
      <w:pPr>
        <w:pStyle w:val="ListParagraph"/>
        <w:numPr>
          <w:ilvl w:val="0"/>
          <w:numId w:val="20"/>
        </w:numPr>
        <w:spacing w:after="240" w:line="240" w:lineRule="auto"/>
        <w:jc w:val="both"/>
        <w:rPr>
          <w:rFonts w:eastAsia="Times New Roman" w:cs="Arial"/>
          <w:sz w:val="28"/>
          <w:szCs w:val="28"/>
          <w:lang w:val="mk-MK"/>
        </w:rPr>
      </w:pPr>
      <w:r w:rsidRPr="009F217D">
        <w:rPr>
          <w:rFonts w:eastAsia="Times New Roman" w:cs="Arial"/>
          <w:sz w:val="28"/>
          <w:szCs w:val="28"/>
          <w:lang w:val="mk-MK"/>
        </w:rPr>
        <w:t>Безбедност</w:t>
      </w:r>
    </w:p>
    <w:p w14:paraId="70DB36A3" w14:textId="3F9A5F2D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  <w:r w:rsidRPr="009F217D">
        <w:rPr>
          <w:rFonts w:eastAsia="Times New Roman" w:cs="Arial"/>
          <w:sz w:val="24"/>
          <w:szCs w:val="24"/>
          <w:lang w:val="mk-MK"/>
        </w:rPr>
        <w:t>• Системот мора да користи HTTPS протокол за безбедност.</w:t>
      </w:r>
    </w:p>
    <w:p w14:paraId="6BD18C72" w14:textId="24CBF59D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  <w:r w:rsidRPr="009F217D">
        <w:rPr>
          <w:rFonts w:eastAsia="Times New Roman" w:cs="Arial"/>
          <w:sz w:val="24"/>
          <w:szCs w:val="24"/>
          <w:lang w:val="mk-MK"/>
        </w:rPr>
        <w:t>• Системот мора да генерира резервна копија на податоци (backup) еднаш на секои 7 дена.</w:t>
      </w:r>
    </w:p>
    <w:p w14:paraId="123C62BE" w14:textId="77777777" w:rsidR="009F217D" w:rsidRPr="009F217D" w:rsidRDefault="009F217D" w:rsidP="009F217D">
      <w:pPr>
        <w:pStyle w:val="ListParagraph"/>
        <w:jc w:val="both"/>
        <w:rPr>
          <w:rFonts w:eastAsia="Times New Roman" w:cs="Arial"/>
          <w:sz w:val="24"/>
          <w:szCs w:val="24"/>
          <w:lang w:val="mk-MK"/>
        </w:rPr>
      </w:pPr>
    </w:p>
    <w:p w14:paraId="1B61CE84" w14:textId="162164B3" w:rsidR="009F217D" w:rsidRPr="009F217D" w:rsidRDefault="009F217D" w:rsidP="009F217D">
      <w:pPr>
        <w:pStyle w:val="ListParagraph"/>
        <w:numPr>
          <w:ilvl w:val="0"/>
          <w:numId w:val="20"/>
        </w:numPr>
        <w:spacing w:after="240" w:line="240" w:lineRule="auto"/>
        <w:jc w:val="both"/>
        <w:rPr>
          <w:rFonts w:eastAsia="Times New Roman" w:cs="Arial"/>
          <w:sz w:val="28"/>
          <w:szCs w:val="28"/>
          <w:lang w:val="mk-MK"/>
        </w:rPr>
      </w:pPr>
      <w:r w:rsidRPr="009F217D">
        <w:rPr>
          <w:rFonts w:eastAsia="Times New Roman" w:cs="Arial"/>
          <w:sz w:val="28"/>
          <w:szCs w:val="28"/>
          <w:lang w:val="mk-MK"/>
        </w:rPr>
        <w:t>Достапност</w:t>
      </w:r>
    </w:p>
    <w:p w14:paraId="21832EC3" w14:textId="77777777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  <w:r w:rsidRPr="009F217D">
        <w:rPr>
          <w:rFonts w:eastAsia="Times New Roman" w:cs="Arial"/>
          <w:sz w:val="24"/>
          <w:szCs w:val="24"/>
          <w:lang w:val="mk-MK"/>
        </w:rPr>
        <w:t>• Системот мора да биде достапен за 99,9% од времето во временски рок од 30 дена.</w:t>
      </w:r>
    </w:p>
    <w:p w14:paraId="1A20E239" w14:textId="40A5AF81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  <w:r w:rsidRPr="009F217D">
        <w:rPr>
          <w:rFonts w:eastAsia="Times New Roman" w:cs="Arial"/>
          <w:sz w:val="24"/>
          <w:szCs w:val="24"/>
          <w:lang w:val="mk-MK"/>
        </w:rPr>
        <w:t>• Системот не смее да биде паднат повеќе од 1 час.</w:t>
      </w:r>
    </w:p>
    <w:p w14:paraId="2926A2CB" w14:textId="77777777" w:rsidR="009F217D" w:rsidRPr="009F217D" w:rsidRDefault="009F217D" w:rsidP="009F217D">
      <w:pPr>
        <w:pStyle w:val="ListParagraph"/>
        <w:spacing w:after="240" w:line="240" w:lineRule="auto"/>
        <w:ind w:left="1080"/>
        <w:jc w:val="both"/>
        <w:rPr>
          <w:rFonts w:eastAsia="Times New Roman" w:cs="Arial"/>
          <w:sz w:val="28"/>
          <w:szCs w:val="28"/>
          <w:lang w:val="mk-MK"/>
        </w:rPr>
      </w:pPr>
    </w:p>
    <w:p w14:paraId="58D51498" w14:textId="614E4E5A" w:rsidR="009F217D" w:rsidRPr="009F217D" w:rsidRDefault="009F217D" w:rsidP="009F217D">
      <w:pPr>
        <w:pStyle w:val="ListParagraph"/>
        <w:numPr>
          <w:ilvl w:val="0"/>
          <w:numId w:val="20"/>
        </w:numPr>
        <w:spacing w:after="240" w:line="240" w:lineRule="auto"/>
        <w:jc w:val="both"/>
        <w:rPr>
          <w:rFonts w:eastAsia="Times New Roman" w:cs="Arial"/>
          <w:sz w:val="28"/>
          <w:szCs w:val="28"/>
          <w:lang w:val="mk-MK"/>
        </w:rPr>
      </w:pPr>
      <w:r w:rsidRPr="009F217D">
        <w:rPr>
          <w:rFonts w:eastAsia="Times New Roman" w:cs="Arial"/>
          <w:sz w:val="28"/>
          <w:szCs w:val="28"/>
          <w:lang w:val="mk-MK"/>
        </w:rPr>
        <w:t>Портабилност</w:t>
      </w:r>
    </w:p>
    <w:p w14:paraId="2CEF5A11" w14:textId="18325366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  <w:r w:rsidRPr="009F217D">
        <w:rPr>
          <w:rFonts w:eastAsia="Times New Roman" w:cs="Arial"/>
          <w:sz w:val="24"/>
          <w:szCs w:val="24"/>
          <w:lang w:val="mk-MK"/>
        </w:rPr>
        <w:t xml:space="preserve">• Системот мора да биде во согласност со најновите HTML стандарди. </w:t>
      </w:r>
    </w:p>
    <w:p w14:paraId="0183E729" w14:textId="59915955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  <w:r w:rsidRPr="009F217D">
        <w:rPr>
          <w:rFonts w:eastAsia="Times New Roman" w:cs="Arial"/>
          <w:sz w:val="24"/>
          <w:szCs w:val="24"/>
          <w:lang w:val="mk-MK"/>
        </w:rPr>
        <w:t>• Системот мора да биде поддржан од сите веб пребарувачи без промени во однесувањето и перформансите.</w:t>
      </w:r>
    </w:p>
    <w:p w14:paraId="6643B8BE" w14:textId="77777777" w:rsidR="009F217D" w:rsidRPr="009F217D" w:rsidRDefault="009F217D" w:rsidP="009F217D">
      <w:pPr>
        <w:jc w:val="both"/>
        <w:rPr>
          <w:lang w:val="mk-MK"/>
        </w:rPr>
      </w:pPr>
    </w:p>
    <w:p w14:paraId="3D191214" w14:textId="2FD0A364" w:rsidR="009F217D" w:rsidRPr="009F217D" w:rsidRDefault="009F217D" w:rsidP="009F217D">
      <w:pPr>
        <w:pStyle w:val="ListParagraph"/>
        <w:numPr>
          <w:ilvl w:val="0"/>
          <w:numId w:val="20"/>
        </w:numPr>
        <w:spacing w:after="240" w:line="240" w:lineRule="auto"/>
        <w:jc w:val="both"/>
        <w:rPr>
          <w:rFonts w:eastAsia="Times New Roman" w:cs="Arial"/>
          <w:sz w:val="28"/>
          <w:szCs w:val="28"/>
          <w:lang w:val="mk-MK"/>
        </w:rPr>
      </w:pPr>
      <w:r w:rsidRPr="009F217D">
        <w:rPr>
          <w:rFonts w:eastAsia="Times New Roman" w:cs="Arial"/>
          <w:sz w:val="28"/>
          <w:szCs w:val="28"/>
          <w:lang w:val="mk-MK"/>
        </w:rPr>
        <w:t>Употребливост</w:t>
      </w:r>
    </w:p>
    <w:p w14:paraId="59C094ED" w14:textId="3D812968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  <w:r w:rsidRPr="009F217D">
        <w:rPr>
          <w:rFonts w:eastAsia="Times New Roman" w:cs="Arial"/>
          <w:sz w:val="24"/>
          <w:szCs w:val="24"/>
          <w:lang w:val="mk-MK"/>
        </w:rPr>
        <w:t>• Системот мора да може да се користи без предходна обука за негово користење.</w:t>
      </w:r>
    </w:p>
    <w:p w14:paraId="49327C04" w14:textId="5C992D24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</w:rPr>
      </w:pPr>
      <w:r w:rsidRPr="009F217D">
        <w:rPr>
          <w:rFonts w:eastAsia="Times New Roman" w:cs="Arial"/>
          <w:sz w:val="24"/>
          <w:szCs w:val="24"/>
          <w:lang w:val="mk-MK"/>
        </w:rPr>
        <w:t>•</w:t>
      </w:r>
      <w:r w:rsidRPr="009F217D">
        <w:rPr>
          <w:rFonts w:eastAsia="Times New Roman" w:cs="Arial"/>
          <w:sz w:val="24"/>
          <w:szCs w:val="24"/>
        </w:rPr>
        <w:t xml:space="preserve"> </w:t>
      </w:r>
      <w:r w:rsidRPr="009F217D">
        <w:rPr>
          <w:rFonts w:eastAsia="Times New Roman" w:cs="Arial"/>
          <w:sz w:val="24"/>
          <w:szCs w:val="24"/>
          <w:lang w:val="mk-MK"/>
        </w:rPr>
        <w:t>С</w:t>
      </w:r>
      <w:proofErr w:type="spellStart"/>
      <w:r w:rsidRPr="009F217D">
        <w:rPr>
          <w:rFonts w:eastAsia="Times New Roman" w:cs="Arial"/>
          <w:sz w:val="24"/>
          <w:szCs w:val="24"/>
        </w:rPr>
        <w:t>тапката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на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грешка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на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корисниците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кои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испраќаат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повратни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информации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преку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интерфејсот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за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контакт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не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смее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да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F217D">
        <w:rPr>
          <w:rFonts w:eastAsia="Times New Roman" w:cs="Arial"/>
          <w:sz w:val="24"/>
          <w:szCs w:val="24"/>
        </w:rPr>
        <w:t>надминува</w:t>
      </w:r>
      <w:proofErr w:type="spellEnd"/>
      <w:r w:rsidRPr="009F217D">
        <w:rPr>
          <w:rFonts w:eastAsia="Times New Roman" w:cs="Arial"/>
          <w:sz w:val="24"/>
          <w:szCs w:val="24"/>
        </w:rPr>
        <w:t xml:space="preserve"> 5 </w:t>
      </w:r>
      <w:proofErr w:type="spellStart"/>
      <w:r w:rsidRPr="009F217D">
        <w:rPr>
          <w:rFonts w:eastAsia="Times New Roman" w:cs="Arial"/>
          <w:sz w:val="24"/>
          <w:szCs w:val="24"/>
        </w:rPr>
        <w:t>проценти</w:t>
      </w:r>
      <w:proofErr w:type="spellEnd"/>
      <w:r w:rsidRPr="009F217D">
        <w:rPr>
          <w:rFonts w:eastAsia="Times New Roman" w:cs="Arial"/>
          <w:sz w:val="24"/>
          <w:szCs w:val="24"/>
        </w:rPr>
        <w:t>.</w:t>
      </w:r>
    </w:p>
    <w:p w14:paraId="1665D1E4" w14:textId="77777777" w:rsidR="009F217D" w:rsidRPr="009F217D" w:rsidRDefault="009F217D" w:rsidP="009F217D">
      <w:pPr>
        <w:jc w:val="both"/>
        <w:rPr>
          <w:lang w:val="mk-MK"/>
        </w:rPr>
      </w:pPr>
    </w:p>
    <w:p w14:paraId="225D4464" w14:textId="37D34763" w:rsidR="009F217D" w:rsidRPr="009F217D" w:rsidRDefault="009F217D" w:rsidP="009F217D">
      <w:pPr>
        <w:pStyle w:val="ListParagraph"/>
        <w:numPr>
          <w:ilvl w:val="0"/>
          <w:numId w:val="20"/>
        </w:numPr>
        <w:spacing w:after="240" w:line="240" w:lineRule="auto"/>
        <w:jc w:val="both"/>
        <w:rPr>
          <w:rFonts w:eastAsia="Times New Roman" w:cs="Arial"/>
          <w:sz w:val="28"/>
          <w:szCs w:val="28"/>
          <w:lang w:val="mk-MK"/>
        </w:rPr>
      </w:pPr>
      <w:r w:rsidRPr="009F217D">
        <w:rPr>
          <w:rFonts w:eastAsia="Times New Roman" w:cs="Arial"/>
          <w:sz w:val="28"/>
          <w:szCs w:val="28"/>
          <w:lang w:val="mk-MK"/>
        </w:rPr>
        <w:t>Одржливост</w:t>
      </w:r>
    </w:p>
    <w:p w14:paraId="6F15781B" w14:textId="76510DB4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  <w:r w:rsidRPr="009F217D">
        <w:rPr>
          <w:rFonts w:eastAsia="Times New Roman" w:cs="Arial"/>
          <w:sz w:val="24"/>
          <w:szCs w:val="24"/>
          <w:lang w:val="mk-MK"/>
        </w:rPr>
        <w:t>• Компонентите од кои што е составен системот мора да бидат реискористливи.</w:t>
      </w:r>
    </w:p>
    <w:p w14:paraId="2259899A" w14:textId="77777777" w:rsidR="009F217D" w:rsidRPr="009F217D" w:rsidRDefault="009F217D" w:rsidP="009F217D">
      <w:pPr>
        <w:jc w:val="both"/>
        <w:rPr>
          <w:lang w:val="mk-MK"/>
        </w:rPr>
      </w:pPr>
    </w:p>
    <w:p w14:paraId="462DE13A" w14:textId="78F02B6A" w:rsidR="009F217D" w:rsidRPr="009F217D" w:rsidRDefault="009F217D" w:rsidP="009F217D">
      <w:pPr>
        <w:pStyle w:val="ListParagraph"/>
        <w:numPr>
          <w:ilvl w:val="0"/>
          <w:numId w:val="20"/>
        </w:numPr>
        <w:spacing w:after="240" w:line="240" w:lineRule="auto"/>
        <w:jc w:val="both"/>
        <w:rPr>
          <w:rFonts w:eastAsia="Times New Roman" w:cs="Arial"/>
          <w:sz w:val="28"/>
          <w:szCs w:val="28"/>
          <w:lang w:val="mk-MK"/>
        </w:rPr>
      </w:pPr>
      <w:r w:rsidRPr="009F217D">
        <w:rPr>
          <w:rFonts w:eastAsia="Times New Roman" w:cs="Arial"/>
          <w:sz w:val="28"/>
          <w:szCs w:val="28"/>
          <w:lang w:val="mk-MK"/>
        </w:rPr>
        <w:t>Доверливост</w:t>
      </w:r>
    </w:p>
    <w:p w14:paraId="59DB1E7F" w14:textId="6E33459D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  <w:r w:rsidRPr="009F217D">
        <w:rPr>
          <w:rFonts w:eastAsia="Times New Roman" w:cs="Arial"/>
          <w:sz w:val="24"/>
          <w:szCs w:val="24"/>
          <w:lang w:val="mk-MK"/>
        </w:rPr>
        <w:t>• При неочекуван пад, системот мора да ги врати податоците кои пред падот биле внесени од корисникот.</w:t>
      </w:r>
    </w:p>
    <w:p w14:paraId="273E76B8" w14:textId="77777777" w:rsidR="009F217D" w:rsidRPr="009F217D" w:rsidRDefault="009F217D" w:rsidP="009F217D">
      <w:pPr>
        <w:spacing w:after="240" w:line="240" w:lineRule="auto"/>
        <w:jc w:val="both"/>
        <w:rPr>
          <w:rFonts w:eastAsia="Times New Roman" w:cs="Arial"/>
          <w:sz w:val="24"/>
          <w:szCs w:val="24"/>
          <w:lang w:val="mk-MK"/>
        </w:rPr>
      </w:pPr>
    </w:p>
    <w:p w14:paraId="2C5868B3" w14:textId="4A76615E" w:rsidR="000978DC" w:rsidRPr="009F217D" w:rsidRDefault="000978DC" w:rsidP="009F217D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sectPr w:rsidR="000978DC" w:rsidRPr="009F217D" w:rsidSect="0042128A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A1840"/>
    <w:multiLevelType w:val="multilevel"/>
    <w:tmpl w:val="109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953CF"/>
    <w:multiLevelType w:val="multilevel"/>
    <w:tmpl w:val="C160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D56B9"/>
    <w:multiLevelType w:val="multilevel"/>
    <w:tmpl w:val="A4AE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E2123"/>
    <w:multiLevelType w:val="hybridMultilevel"/>
    <w:tmpl w:val="15A84D86"/>
    <w:lvl w:ilvl="0" w:tplc="A54CB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E45DB"/>
    <w:multiLevelType w:val="multilevel"/>
    <w:tmpl w:val="3484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D14B5"/>
    <w:multiLevelType w:val="multilevel"/>
    <w:tmpl w:val="338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25C2B"/>
    <w:multiLevelType w:val="multilevel"/>
    <w:tmpl w:val="7526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C6808"/>
    <w:multiLevelType w:val="multilevel"/>
    <w:tmpl w:val="7AE8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87EE3"/>
    <w:multiLevelType w:val="multilevel"/>
    <w:tmpl w:val="57BE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E55B4"/>
    <w:multiLevelType w:val="hybridMultilevel"/>
    <w:tmpl w:val="54AA7B1C"/>
    <w:lvl w:ilvl="0" w:tplc="95D6C3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7D0399"/>
    <w:multiLevelType w:val="multilevel"/>
    <w:tmpl w:val="64D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17703"/>
    <w:multiLevelType w:val="multilevel"/>
    <w:tmpl w:val="1CF4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60209D"/>
    <w:multiLevelType w:val="hybridMultilevel"/>
    <w:tmpl w:val="F9280930"/>
    <w:lvl w:ilvl="0" w:tplc="CC9069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816A8"/>
    <w:multiLevelType w:val="multilevel"/>
    <w:tmpl w:val="A810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EA39CE"/>
    <w:multiLevelType w:val="multilevel"/>
    <w:tmpl w:val="91FE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2C6433"/>
    <w:multiLevelType w:val="multilevel"/>
    <w:tmpl w:val="A0BA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591318"/>
    <w:multiLevelType w:val="multilevel"/>
    <w:tmpl w:val="8A4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E4A78"/>
    <w:multiLevelType w:val="multilevel"/>
    <w:tmpl w:val="59DE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8E387D"/>
    <w:multiLevelType w:val="multilevel"/>
    <w:tmpl w:val="BD34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B9299B"/>
    <w:multiLevelType w:val="multilevel"/>
    <w:tmpl w:val="B618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9"/>
  </w:num>
  <w:num w:numId="4">
    <w:abstractNumId w:val="10"/>
  </w:num>
  <w:num w:numId="5">
    <w:abstractNumId w:val="6"/>
  </w:num>
  <w:num w:numId="6">
    <w:abstractNumId w:val="17"/>
  </w:num>
  <w:num w:numId="7">
    <w:abstractNumId w:val="5"/>
  </w:num>
  <w:num w:numId="8">
    <w:abstractNumId w:val="16"/>
  </w:num>
  <w:num w:numId="9">
    <w:abstractNumId w:val="2"/>
  </w:num>
  <w:num w:numId="10">
    <w:abstractNumId w:val="1"/>
  </w:num>
  <w:num w:numId="11">
    <w:abstractNumId w:val="13"/>
  </w:num>
  <w:num w:numId="12">
    <w:abstractNumId w:val="15"/>
  </w:num>
  <w:num w:numId="13">
    <w:abstractNumId w:val="14"/>
  </w:num>
  <w:num w:numId="14">
    <w:abstractNumId w:val="7"/>
  </w:num>
  <w:num w:numId="15">
    <w:abstractNumId w:val="18"/>
  </w:num>
  <w:num w:numId="16">
    <w:abstractNumId w:val="0"/>
  </w:num>
  <w:num w:numId="17">
    <w:abstractNumId w:val="4"/>
  </w:num>
  <w:num w:numId="18">
    <w:abstractNumId w:val="3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7D"/>
    <w:rsid w:val="000978DC"/>
    <w:rsid w:val="000F2585"/>
    <w:rsid w:val="001D1F40"/>
    <w:rsid w:val="00273104"/>
    <w:rsid w:val="00343738"/>
    <w:rsid w:val="0042128A"/>
    <w:rsid w:val="00592042"/>
    <w:rsid w:val="0089457A"/>
    <w:rsid w:val="008F3D79"/>
    <w:rsid w:val="009D7AE2"/>
    <w:rsid w:val="009F217D"/>
    <w:rsid w:val="00A6443C"/>
    <w:rsid w:val="00D742CE"/>
    <w:rsid w:val="00EE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066D"/>
  <w15:chartTrackingRefBased/>
  <w15:docId w15:val="{7954DC6D-AB9C-46D9-87E9-75EA0608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F217D"/>
  </w:style>
  <w:style w:type="paragraph" w:styleId="ListParagraph">
    <w:name w:val="List Paragraph"/>
    <w:basedOn w:val="Normal"/>
    <w:uiPriority w:val="34"/>
    <w:qFormat/>
    <w:rsid w:val="009F2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6B65C-29B8-4655-8CAF-B1D1013A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ANE</cp:lastModifiedBy>
  <cp:revision>3</cp:revision>
  <dcterms:created xsi:type="dcterms:W3CDTF">2022-11-13T17:39:00Z</dcterms:created>
  <dcterms:modified xsi:type="dcterms:W3CDTF">2022-12-25T20:42:00Z</dcterms:modified>
</cp:coreProperties>
</file>