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0BC82" w14:textId="4FC406B3" w:rsidR="0002636A" w:rsidRPr="00EB6B4F" w:rsidRDefault="00975174" w:rsidP="00AD7FBB">
      <w:pPr>
        <w:pStyle w:val="LabTitle"/>
        <w:rPr>
          <w:b w:val="0"/>
        </w:rPr>
      </w:pPr>
      <w:r w:rsidRPr="004A3588">
        <w:rPr>
          <w:rFonts w:cs="Arial"/>
        </w:rPr>
        <w:t>Lab</w:t>
      </w:r>
      <w:r w:rsidR="007B5099" w:rsidRPr="004A3588">
        <w:rPr>
          <w:rFonts w:cs="Arial"/>
        </w:rPr>
        <w:t xml:space="preserve"> </w:t>
      </w:r>
      <w:r w:rsidR="00FF0146" w:rsidRPr="004A3588">
        <w:rPr>
          <w:rFonts w:cs="Arial"/>
        </w:rPr>
        <w:t>–</w:t>
      </w:r>
      <w:r w:rsidR="003E4CBD" w:rsidRPr="004A3588">
        <w:rPr>
          <w:rFonts w:cs="Arial"/>
        </w:rPr>
        <w:t xml:space="preserve"> </w:t>
      </w:r>
      <w:r w:rsidR="002259AF" w:rsidRPr="004A3588">
        <w:rPr>
          <w:rFonts w:cs="Arial"/>
        </w:rPr>
        <w:t xml:space="preserve">Working with </w:t>
      </w:r>
      <w:r w:rsidR="001E7365">
        <w:rPr>
          <w:rFonts w:cs="Arial"/>
        </w:rPr>
        <w:t>Webex Teams</w:t>
      </w:r>
      <w:r w:rsidR="00A52EC3" w:rsidRPr="004A3588">
        <w:rPr>
          <w:rFonts w:cs="Arial"/>
        </w:rPr>
        <w:t xml:space="preserve"> (RESTful API lab)</w:t>
      </w:r>
      <w:r w:rsidR="0002636A" w:rsidRPr="004A3588">
        <w:rPr>
          <w:rFonts w:cs="Arial"/>
        </w:rPr>
        <w:t xml:space="preserve"> </w:t>
      </w:r>
    </w:p>
    <w:p w14:paraId="4BAD7FBF" w14:textId="77777777" w:rsidR="009D2C27" w:rsidRPr="004A3588" w:rsidRDefault="009D2C27" w:rsidP="00216DDE">
      <w:pPr>
        <w:pStyle w:val="LabSection"/>
        <w:outlineLvl w:val="0"/>
        <w:rPr>
          <w:rFonts w:cs="Arial"/>
        </w:rPr>
      </w:pPr>
      <w:r w:rsidRPr="004A3588">
        <w:rPr>
          <w:rFonts w:cs="Arial"/>
        </w:rPr>
        <w:t>Objective</w:t>
      </w:r>
      <w:r w:rsidR="006E6581" w:rsidRPr="004A3588">
        <w:rPr>
          <w:rFonts w:cs="Arial"/>
        </w:rPr>
        <w:t>s</w:t>
      </w:r>
    </w:p>
    <w:p w14:paraId="5A0A9854" w14:textId="755BC9A9" w:rsidR="0002636A" w:rsidRPr="004A3588" w:rsidRDefault="00BD59C9" w:rsidP="00735842">
      <w:pPr>
        <w:pStyle w:val="BodyTextL25"/>
        <w:rPr>
          <w:rFonts w:cs="Arial"/>
        </w:rPr>
      </w:pPr>
      <w:r w:rsidRPr="004A3588">
        <w:rPr>
          <w:rFonts w:cs="Arial"/>
        </w:rPr>
        <w:t xml:space="preserve">A RESTful API can be used to interact via HTTP </w:t>
      </w:r>
      <w:r w:rsidR="00433CF6">
        <w:rPr>
          <w:rFonts w:cs="Arial"/>
        </w:rPr>
        <w:t xml:space="preserve">verbs. By using HTTP verbs such as </w:t>
      </w:r>
      <w:r w:rsidRPr="004A3588">
        <w:rPr>
          <w:rFonts w:cs="Arial"/>
        </w:rPr>
        <w:t>GET, PUT, POST, and DELETE</w:t>
      </w:r>
      <w:r w:rsidR="00433CF6">
        <w:rPr>
          <w:rFonts w:cs="Arial"/>
        </w:rPr>
        <w:t>, applications can easily communicate</w:t>
      </w:r>
      <w:r w:rsidRPr="004A3588">
        <w:rPr>
          <w:rFonts w:cs="Arial"/>
        </w:rPr>
        <w:t xml:space="preserve"> with other applications and web services (especially cloud services). </w:t>
      </w:r>
      <w:r w:rsidR="001E7365">
        <w:rPr>
          <w:rFonts w:cs="Arial"/>
        </w:rPr>
        <w:t>Webex Teams</w:t>
      </w:r>
      <w:r w:rsidRPr="004A3588">
        <w:rPr>
          <w:rFonts w:cs="Arial"/>
        </w:rPr>
        <w:t xml:space="preserve"> is a cloud service that provides persistent chat, room-based collaboration, WebRTC video conferencing, and more. Developers can create code that can be used to integrate specific solutions with </w:t>
      </w:r>
      <w:r w:rsidR="001E7365">
        <w:rPr>
          <w:rFonts w:cs="Arial"/>
        </w:rPr>
        <w:t>Webex Teams</w:t>
      </w:r>
      <w:r w:rsidRPr="004A3588">
        <w:rPr>
          <w:rFonts w:cs="Arial"/>
        </w:rPr>
        <w:t xml:space="preserve"> via the </w:t>
      </w:r>
      <w:r w:rsidR="001E7365">
        <w:rPr>
          <w:rFonts w:cs="Arial"/>
        </w:rPr>
        <w:t>Webex Teams</w:t>
      </w:r>
      <w:r w:rsidRPr="004A3588">
        <w:rPr>
          <w:rFonts w:cs="Arial"/>
        </w:rPr>
        <w:t xml:space="preserve"> REST API. This can include automated </w:t>
      </w:r>
      <w:r w:rsidR="001E7365">
        <w:rPr>
          <w:rFonts w:cs="Arial"/>
        </w:rPr>
        <w:t>Webex Teams</w:t>
      </w:r>
      <w:r w:rsidRPr="004A3588">
        <w:rPr>
          <w:rFonts w:cs="Arial"/>
        </w:rPr>
        <w:t xml:space="preserve"> messages based on real-world events that occur in a popular application/program. </w:t>
      </w:r>
    </w:p>
    <w:p w14:paraId="6382B577" w14:textId="5D5A442B" w:rsidR="0085531D" w:rsidRPr="004A3588" w:rsidRDefault="0085531D">
      <w:pPr>
        <w:pStyle w:val="BodyTextL25Bold"/>
        <w:rPr>
          <w:rFonts w:cs="Arial"/>
        </w:rPr>
      </w:pPr>
      <w:r w:rsidRPr="004A3588">
        <w:rPr>
          <w:rFonts w:cs="Arial"/>
        </w:rPr>
        <w:t xml:space="preserve">Part 1: </w:t>
      </w:r>
      <w:r w:rsidR="00AE3944" w:rsidRPr="004A3588">
        <w:rPr>
          <w:rFonts w:cs="Arial"/>
        </w:rPr>
        <w:t xml:space="preserve">Download and </w:t>
      </w:r>
      <w:r w:rsidR="00024C95" w:rsidRPr="004A3588">
        <w:rPr>
          <w:rFonts w:cs="Arial"/>
        </w:rPr>
        <w:t>run</w:t>
      </w:r>
      <w:r w:rsidR="00AE3944" w:rsidRPr="004A3588">
        <w:rPr>
          <w:rFonts w:cs="Arial"/>
        </w:rPr>
        <w:t xml:space="preserve"> Postman</w:t>
      </w:r>
    </w:p>
    <w:p w14:paraId="0B6AAC2E" w14:textId="6EF3660F" w:rsidR="0040429D" w:rsidRPr="004A3588" w:rsidRDefault="003B46E1" w:rsidP="00D45B94">
      <w:pPr>
        <w:pStyle w:val="BodyTextL25Bold"/>
        <w:rPr>
          <w:rFonts w:cs="Arial"/>
        </w:rPr>
      </w:pPr>
      <w:r w:rsidRPr="004A3588">
        <w:rPr>
          <w:rFonts w:cs="Arial"/>
        </w:rPr>
        <w:t>Part 2:</w:t>
      </w:r>
      <w:r w:rsidR="00AE3944" w:rsidRPr="004A3588">
        <w:rPr>
          <w:rFonts w:cs="Arial"/>
        </w:rPr>
        <w:t xml:space="preserve"> Register/Login and Create a Room</w:t>
      </w:r>
      <w:r w:rsidR="00C92208">
        <w:rPr>
          <w:rFonts w:cs="Arial"/>
        </w:rPr>
        <w:t xml:space="preserve"> (Space)</w:t>
      </w:r>
      <w:r w:rsidR="00AE3944" w:rsidRPr="004A3588">
        <w:rPr>
          <w:rFonts w:cs="Arial"/>
        </w:rPr>
        <w:t xml:space="preserve"> in </w:t>
      </w:r>
      <w:r w:rsidR="001E7365">
        <w:rPr>
          <w:rFonts w:cs="Arial"/>
        </w:rPr>
        <w:t>Webex Teams</w:t>
      </w:r>
    </w:p>
    <w:p w14:paraId="5D891272" w14:textId="29714BF9" w:rsidR="00AE3944" w:rsidRPr="004A3588" w:rsidRDefault="00AE3944" w:rsidP="00D45B94">
      <w:pPr>
        <w:pStyle w:val="BodyTextL25Bold"/>
        <w:rPr>
          <w:rFonts w:cs="Arial"/>
        </w:rPr>
      </w:pPr>
      <w:r w:rsidRPr="004A3588">
        <w:rPr>
          <w:rFonts w:cs="Arial"/>
        </w:rPr>
        <w:t xml:space="preserve">Part 3: Explore </w:t>
      </w:r>
      <w:r w:rsidR="001E7365">
        <w:rPr>
          <w:rFonts w:cs="Arial"/>
        </w:rPr>
        <w:t>Webex Teams</w:t>
      </w:r>
      <w:r w:rsidRPr="004A3588">
        <w:rPr>
          <w:rFonts w:cs="Arial"/>
        </w:rPr>
        <w:t xml:space="preserve"> for Developers</w:t>
      </w:r>
    </w:p>
    <w:p w14:paraId="39004BFE" w14:textId="1AB1577E" w:rsidR="00AE3944" w:rsidRPr="004A3588" w:rsidRDefault="00AE3944" w:rsidP="00D45B94">
      <w:pPr>
        <w:pStyle w:val="BodyTextL25Bold"/>
        <w:rPr>
          <w:rFonts w:cs="Arial"/>
        </w:rPr>
      </w:pPr>
      <w:r w:rsidRPr="004A3588">
        <w:rPr>
          <w:rFonts w:cs="Arial"/>
        </w:rPr>
        <w:t>Part 4: Use Postman to build a POST request</w:t>
      </w:r>
    </w:p>
    <w:p w14:paraId="32BD4E31" w14:textId="77777777" w:rsidR="00C07FD9" w:rsidRPr="004A3588" w:rsidRDefault="009D2C27" w:rsidP="00216DDE">
      <w:pPr>
        <w:pStyle w:val="LabSection"/>
        <w:outlineLvl w:val="0"/>
        <w:rPr>
          <w:rFonts w:cs="Arial"/>
        </w:rPr>
      </w:pPr>
      <w:r w:rsidRPr="004A3588">
        <w:rPr>
          <w:rFonts w:cs="Arial"/>
        </w:rPr>
        <w:t xml:space="preserve">Background </w:t>
      </w:r>
      <w:r w:rsidR="00672919" w:rsidRPr="004A3588">
        <w:rPr>
          <w:rFonts w:cs="Arial"/>
        </w:rPr>
        <w:t>/ Scenario</w:t>
      </w:r>
    </w:p>
    <w:p w14:paraId="36156FE6" w14:textId="0129DF0D" w:rsidR="00737EEE" w:rsidRPr="004A3588" w:rsidRDefault="00C74893" w:rsidP="002332C8">
      <w:pPr>
        <w:pStyle w:val="BodyTextL25"/>
        <w:rPr>
          <w:rFonts w:cs="Arial"/>
        </w:rPr>
      </w:pPr>
      <w:r w:rsidRPr="004A3588">
        <w:rPr>
          <w:rFonts w:cs="Arial"/>
        </w:rPr>
        <w:t xml:space="preserve">This chapter introduces the student to the </w:t>
      </w:r>
      <w:r w:rsidR="000D6B68" w:rsidRPr="004A3588">
        <w:rPr>
          <w:rFonts w:cs="Arial"/>
        </w:rPr>
        <w:t xml:space="preserve">value of computer programs and coding. Every computer needs programs in order to provide functions and specific tasks. Programs are built upon code and people who can code are becoming more and more valuable. </w:t>
      </w:r>
      <w:r w:rsidR="00AE3944" w:rsidRPr="004A3588">
        <w:rPr>
          <w:rFonts w:cs="Arial"/>
        </w:rPr>
        <w:t>Software and APIs are becoming more important as users focus on downloading and using mobile and web applications. Designing these applications to integrate with each other and provide real-time content and functionality is of the utmost importance in regards to application adoption and success</w:t>
      </w:r>
      <w:r w:rsidR="000D6B68" w:rsidRPr="004A3588">
        <w:rPr>
          <w:rFonts w:cs="Arial"/>
        </w:rPr>
        <w:t>.</w:t>
      </w:r>
      <w:r w:rsidRPr="004A3588">
        <w:rPr>
          <w:rFonts w:cs="Arial"/>
        </w:rPr>
        <w:t xml:space="preserve"> </w:t>
      </w:r>
      <w:r w:rsidR="009E164D" w:rsidRPr="004A3588">
        <w:rPr>
          <w:rFonts w:cs="Arial"/>
        </w:rPr>
        <w:t>In this lab we will use an HTTP client tool called Postman in order to make REST API calls.</w:t>
      </w:r>
      <w:r w:rsidR="009E164D" w:rsidRPr="004A3588">
        <w:rPr>
          <w:rFonts w:cs="Arial"/>
        </w:rPr>
        <w:br/>
      </w:r>
    </w:p>
    <w:p w14:paraId="18034E72" w14:textId="7F464D0E" w:rsidR="007D2AFE" w:rsidRPr="004A3588" w:rsidRDefault="007D2AFE" w:rsidP="00C74893">
      <w:pPr>
        <w:pStyle w:val="LabSection"/>
        <w:rPr>
          <w:rFonts w:cs="Arial"/>
        </w:rPr>
      </w:pPr>
      <w:r w:rsidRPr="004A3588">
        <w:rPr>
          <w:rFonts w:cs="Arial"/>
        </w:rPr>
        <w:t>Required R</w:t>
      </w:r>
      <w:r w:rsidR="006E6581" w:rsidRPr="004A3588">
        <w:rPr>
          <w:rFonts w:cs="Arial"/>
        </w:rPr>
        <w:t>esources</w:t>
      </w:r>
    </w:p>
    <w:p w14:paraId="51E51958" w14:textId="0691A78C" w:rsidR="0002636A" w:rsidRPr="004A3588" w:rsidRDefault="007B5099" w:rsidP="0002636A">
      <w:pPr>
        <w:pStyle w:val="Bulletlevel1"/>
        <w:rPr>
          <w:rFonts w:cs="Arial"/>
        </w:rPr>
      </w:pPr>
      <w:r w:rsidRPr="004A3588">
        <w:rPr>
          <w:rFonts w:cs="Arial"/>
        </w:rPr>
        <w:t xml:space="preserve">PC or mobile device </w:t>
      </w:r>
      <w:r w:rsidR="0002636A" w:rsidRPr="004A3588">
        <w:rPr>
          <w:rFonts w:cs="Arial"/>
        </w:rPr>
        <w:t>with Internet access</w:t>
      </w:r>
    </w:p>
    <w:p w14:paraId="1CD565DA" w14:textId="7CB671C5" w:rsidR="009E164D" w:rsidRPr="004A3588" w:rsidRDefault="001E7365" w:rsidP="0002636A">
      <w:pPr>
        <w:pStyle w:val="Bulletlevel1"/>
        <w:rPr>
          <w:rFonts w:cs="Arial"/>
        </w:rPr>
      </w:pPr>
      <w:r>
        <w:rPr>
          <w:rFonts w:cs="Arial"/>
        </w:rPr>
        <w:t>Webex Teams</w:t>
      </w:r>
      <w:r w:rsidR="009E164D" w:rsidRPr="004A3588">
        <w:rPr>
          <w:rFonts w:cs="Arial"/>
        </w:rPr>
        <w:t xml:space="preserve"> account</w:t>
      </w:r>
    </w:p>
    <w:p w14:paraId="0CE9277A" w14:textId="306CED48" w:rsidR="001E7365" w:rsidRPr="001E7365" w:rsidRDefault="009E164D" w:rsidP="001E7365">
      <w:pPr>
        <w:pStyle w:val="Bulletlevel1"/>
        <w:rPr>
          <w:rFonts w:cs="Arial"/>
        </w:rPr>
      </w:pPr>
      <w:r w:rsidRPr="004A3588">
        <w:rPr>
          <w:rFonts w:cs="Arial"/>
        </w:rPr>
        <w:t xml:space="preserve">Postman </w:t>
      </w:r>
      <w:r w:rsidR="00512BC6">
        <w:rPr>
          <w:rFonts w:cs="Arial"/>
        </w:rPr>
        <w:t>App</w:t>
      </w:r>
    </w:p>
    <w:p w14:paraId="64897C02" w14:textId="7EA3876F" w:rsidR="001E7365" w:rsidRPr="004A3588" w:rsidRDefault="00AC2E84" w:rsidP="001E7365">
      <w:pPr>
        <w:pStyle w:val="LabSection"/>
        <w:outlineLvl w:val="0"/>
        <w:rPr>
          <w:rFonts w:cs="Arial"/>
        </w:rPr>
      </w:pPr>
      <w:r>
        <w:rPr>
          <w:rFonts w:cs="Arial"/>
        </w:rPr>
        <w:t>Important N</w:t>
      </w:r>
      <w:r w:rsidR="001E7365">
        <w:rPr>
          <w:rFonts w:cs="Arial"/>
        </w:rPr>
        <w:t>ote</w:t>
      </w:r>
    </w:p>
    <w:p w14:paraId="5BD4B34F" w14:textId="1CCE38F9" w:rsidR="001E7365" w:rsidRPr="004A3588" w:rsidRDefault="00AC2E84" w:rsidP="001E7365">
      <w:pPr>
        <w:pStyle w:val="Bulletlevel1"/>
        <w:numPr>
          <w:ilvl w:val="0"/>
          <w:numId w:val="0"/>
        </w:numPr>
        <w:ind w:left="720"/>
        <w:rPr>
          <w:rFonts w:cs="Arial"/>
        </w:rPr>
      </w:pPr>
      <w:r w:rsidRPr="00AC2E84">
        <w:rPr>
          <w:rFonts w:cs="Arial"/>
        </w:rPr>
        <w:t>As you work through this lab, there might be places on the Internet where you see either Cisco Spark or Webex Teams. These terms may be used interchangeably but refer to the same product.</w:t>
      </w:r>
    </w:p>
    <w:p w14:paraId="5D0A2C12" w14:textId="29C61FF3" w:rsidR="0002636A" w:rsidRPr="004A3588" w:rsidRDefault="002E595C" w:rsidP="0002636A">
      <w:pPr>
        <w:pStyle w:val="PartHead"/>
        <w:rPr>
          <w:rFonts w:cs="Arial"/>
        </w:rPr>
      </w:pPr>
      <w:r w:rsidRPr="004A3588">
        <w:rPr>
          <w:rFonts w:cs="Arial"/>
        </w:rPr>
        <w:t>Download</w:t>
      </w:r>
      <w:r w:rsidR="00E56FB5" w:rsidRPr="004A3588">
        <w:rPr>
          <w:rFonts w:cs="Arial"/>
        </w:rPr>
        <w:t xml:space="preserve"> Postman</w:t>
      </w:r>
      <w:r w:rsidR="006967D1" w:rsidRPr="004A3588">
        <w:rPr>
          <w:rFonts w:cs="Arial"/>
        </w:rPr>
        <w:t xml:space="preserve"> (if needed)</w:t>
      </w:r>
    </w:p>
    <w:p w14:paraId="2E9AF3EC" w14:textId="366D868E" w:rsidR="0061534E" w:rsidRPr="004A3588" w:rsidRDefault="00406178" w:rsidP="007C589D">
      <w:pPr>
        <w:pStyle w:val="BodyTextL25"/>
        <w:rPr>
          <w:rFonts w:cs="Arial"/>
        </w:rPr>
      </w:pPr>
      <w:r w:rsidRPr="004A3588">
        <w:rPr>
          <w:rFonts w:cs="Arial"/>
        </w:rPr>
        <w:t xml:space="preserve">In order to </w:t>
      </w:r>
      <w:r w:rsidR="00E56FB5" w:rsidRPr="004A3588">
        <w:rPr>
          <w:rFonts w:cs="Arial"/>
        </w:rPr>
        <w:t>complete this lab, the</w:t>
      </w:r>
      <w:r w:rsidR="0087776A" w:rsidRPr="004A3588">
        <w:rPr>
          <w:rFonts w:cs="Arial"/>
        </w:rPr>
        <w:t xml:space="preserve"> Postman App must be installed on your computer.</w:t>
      </w:r>
      <w:r w:rsidR="00E56FB5" w:rsidRPr="004A3588">
        <w:rPr>
          <w:rFonts w:cs="Arial"/>
        </w:rPr>
        <w:t xml:space="preserve"> </w:t>
      </w:r>
      <w:r w:rsidRPr="004A3588">
        <w:rPr>
          <w:rFonts w:cs="Arial"/>
        </w:rPr>
        <w:t xml:space="preserve"> </w:t>
      </w:r>
      <w:r w:rsidR="0087776A" w:rsidRPr="004A3588">
        <w:rPr>
          <w:rFonts w:cs="Arial"/>
        </w:rPr>
        <w:t>Postman is designed to support multiple aspects of API development and is available for Mac, Windows, Linux or Chrome.</w:t>
      </w:r>
    </w:p>
    <w:p w14:paraId="6C532024" w14:textId="72FCA2B3" w:rsidR="00990609" w:rsidRDefault="006D7412" w:rsidP="008A497D">
      <w:pPr>
        <w:pStyle w:val="StepHead"/>
        <w:rPr>
          <w:rFonts w:cs="Arial"/>
        </w:rPr>
      </w:pPr>
      <w:r w:rsidRPr="004A3588">
        <w:rPr>
          <w:rFonts w:cs="Arial"/>
        </w:rPr>
        <w:t xml:space="preserve">Open a browser and </w:t>
      </w:r>
      <w:r w:rsidR="0094222D" w:rsidRPr="004A3588">
        <w:rPr>
          <w:rFonts w:cs="Arial"/>
        </w:rPr>
        <w:t>access</w:t>
      </w:r>
      <w:r w:rsidRPr="004A3588">
        <w:rPr>
          <w:rFonts w:cs="Arial"/>
        </w:rPr>
        <w:t xml:space="preserve"> the </w:t>
      </w:r>
      <w:r w:rsidR="00990609">
        <w:rPr>
          <w:rFonts w:cs="Arial"/>
        </w:rPr>
        <w:t xml:space="preserve">Postmen homepage at the </w:t>
      </w:r>
      <w:r w:rsidRPr="004A3588">
        <w:rPr>
          <w:rFonts w:cs="Arial"/>
        </w:rPr>
        <w:t xml:space="preserve">following </w:t>
      </w:r>
      <w:r w:rsidR="0094222D" w:rsidRPr="004A3588">
        <w:rPr>
          <w:rFonts w:cs="Arial"/>
        </w:rPr>
        <w:t>URL</w:t>
      </w:r>
      <w:r w:rsidRPr="004A3588">
        <w:rPr>
          <w:rFonts w:cs="Arial"/>
        </w:rPr>
        <w:t>:</w:t>
      </w:r>
      <w:r w:rsidR="00760745" w:rsidRPr="004A3588">
        <w:rPr>
          <w:rFonts w:cs="Arial"/>
        </w:rPr>
        <w:t xml:space="preserve"> </w:t>
      </w:r>
    </w:p>
    <w:p w14:paraId="093B3300" w14:textId="4C04E61C" w:rsidR="006D7412" w:rsidRPr="00990609" w:rsidRDefault="00990609" w:rsidP="00990609">
      <w:pPr>
        <w:pStyle w:val="StepHead"/>
        <w:numPr>
          <w:ilvl w:val="0"/>
          <w:numId w:val="0"/>
        </w:numPr>
        <w:ind w:left="936"/>
        <w:rPr>
          <w:rFonts w:cs="Arial"/>
          <w:b w:val="0"/>
        </w:rPr>
      </w:pPr>
      <w:r w:rsidRPr="00990609">
        <w:rPr>
          <w:rFonts w:cs="Arial"/>
          <w:b w:val="0"/>
        </w:rPr>
        <w:t>https://getpostman.com</w:t>
      </w:r>
    </w:p>
    <w:p w14:paraId="0D8C1FC5" w14:textId="794DACC3" w:rsidR="00FD5E8F" w:rsidRPr="004A3588" w:rsidRDefault="002E595C" w:rsidP="0094222D">
      <w:pPr>
        <w:pStyle w:val="BodyTextL25"/>
        <w:numPr>
          <w:ilvl w:val="0"/>
          <w:numId w:val="14"/>
        </w:numPr>
        <w:rPr>
          <w:rFonts w:cs="Arial"/>
          <w:color w:val="000000" w:themeColor="text1"/>
        </w:rPr>
      </w:pPr>
      <w:r w:rsidRPr="004A3588">
        <w:rPr>
          <w:rFonts w:cs="Arial"/>
        </w:rPr>
        <w:t>Click on the appropriate download for your computer.</w:t>
      </w:r>
    </w:p>
    <w:p w14:paraId="1E6F9C81" w14:textId="77777777" w:rsidR="002E595C" w:rsidRPr="004A3588" w:rsidRDefault="002E595C" w:rsidP="0094222D">
      <w:pPr>
        <w:pStyle w:val="BodyTextL25"/>
        <w:numPr>
          <w:ilvl w:val="0"/>
          <w:numId w:val="14"/>
        </w:numPr>
        <w:rPr>
          <w:rFonts w:cs="Arial"/>
          <w:color w:val="000000" w:themeColor="text1"/>
        </w:rPr>
      </w:pPr>
      <w:r w:rsidRPr="004A3588">
        <w:rPr>
          <w:rFonts w:cs="Arial"/>
        </w:rPr>
        <w:t xml:space="preserve">Save the executable file to your computer. </w:t>
      </w:r>
    </w:p>
    <w:p w14:paraId="4ABE481E" w14:textId="6E9A0E47" w:rsidR="00CB096A" w:rsidRPr="004A3588" w:rsidRDefault="00940CF1" w:rsidP="00CB096A">
      <w:pPr>
        <w:pStyle w:val="StepHead"/>
        <w:rPr>
          <w:rFonts w:cs="Arial"/>
        </w:rPr>
      </w:pPr>
      <w:r w:rsidRPr="004A3588">
        <w:rPr>
          <w:rFonts w:cs="Arial"/>
        </w:rPr>
        <w:lastRenderedPageBreak/>
        <w:t>Run Postman</w:t>
      </w:r>
      <w:r w:rsidR="002475AA" w:rsidRPr="004A3588">
        <w:rPr>
          <w:rFonts w:cs="Arial"/>
        </w:rPr>
        <w:t>:</w:t>
      </w:r>
    </w:p>
    <w:p w14:paraId="14C90325" w14:textId="77777777" w:rsidR="00940CF1" w:rsidRPr="004A3588" w:rsidRDefault="00940CF1" w:rsidP="00940CF1">
      <w:pPr>
        <w:pStyle w:val="BodyTextL25"/>
        <w:numPr>
          <w:ilvl w:val="0"/>
          <w:numId w:val="27"/>
        </w:numPr>
        <w:rPr>
          <w:rFonts w:cs="Arial"/>
          <w:color w:val="000000" w:themeColor="text1"/>
        </w:rPr>
      </w:pPr>
      <w:r w:rsidRPr="004A3588">
        <w:rPr>
          <w:rFonts w:cs="Arial"/>
        </w:rPr>
        <w:t>After the download is complete. Double-click the file to run Postman.</w:t>
      </w:r>
    </w:p>
    <w:p w14:paraId="6F3469C1" w14:textId="1252CFF4" w:rsidR="00940CF1" w:rsidRPr="004A3588" w:rsidRDefault="00940CF1" w:rsidP="00940CF1">
      <w:pPr>
        <w:pStyle w:val="BodyTextL25"/>
        <w:numPr>
          <w:ilvl w:val="0"/>
          <w:numId w:val="27"/>
        </w:numPr>
        <w:rPr>
          <w:rFonts w:cs="Arial"/>
          <w:color w:val="000000" w:themeColor="text1"/>
        </w:rPr>
      </w:pPr>
      <w:r w:rsidRPr="004A3588">
        <w:rPr>
          <w:rFonts w:cs="Arial"/>
        </w:rPr>
        <w:t>The on</w:t>
      </w:r>
      <w:r w:rsidR="002475AA" w:rsidRPr="004A3588">
        <w:rPr>
          <w:rFonts w:cs="Arial"/>
        </w:rPr>
        <w:t xml:space="preserve">-screen instructions </w:t>
      </w:r>
      <w:r w:rsidRPr="004A3588">
        <w:rPr>
          <w:rFonts w:cs="Arial"/>
        </w:rPr>
        <w:t>may ask you to create/sign into an account. You are not required to do so.</w:t>
      </w:r>
    </w:p>
    <w:p w14:paraId="6D188987" w14:textId="166D03B8" w:rsidR="002475AA" w:rsidRPr="004A3588" w:rsidRDefault="002475AA" w:rsidP="00940CF1">
      <w:pPr>
        <w:pStyle w:val="BodyTextL25"/>
        <w:numPr>
          <w:ilvl w:val="0"/>
          <w:numId w:val="27"/>
        </w:numPr>
        <w:rPr>
          <w:rFonts w:cs="Arial"/>
          <w:color w:val="000000" w:themeColor="text1"/>
        </w:rPr>
      </w:pPr>
      <w:r w:rsidRPr="004A3588">
        <w:rPr>
          <w:rFonts w:cs="Arial"/>
        </w:rPr>
        <w:t xml:space="preserve">Click on the </w:t>
      </w:r>
      <w:r w:rsidR="00940CF1" w:rsidRPr="004A3588">
        <w:rPr>
          <w:rFonts w:cs="Arial"/>
        </w:rPr>
        <w:t>link to access the Postman app.</w:t>
      </w:r>
      <w:r w:rsidRPr="004A3588">
        <w:rPr>
          <w:rFonts w:cs="Arial"/>
        </w:rPr>
        <w:t xml:space="preserve"> </w:t>
      </w:r>
    </w:p>
    <w:p w14:paraId="25F571B7" w14:textId="23097C8D" w:rsidR="002475AA" w:rsidRPr="004A3588" w:rsidRDefault="00A868EB" w:rsidP="002475AA">
      <w:pPr>
        <w:pStyle w:val="PartHead"/>
        <w:rPr>
          <w:rFonts w:cs="Arial"/>
        </w:rPr>
      </w:pPr>
      <w:r w:rsidRPr="004A3588">
        <w:rPr>
          <w:rFonts w:cs="Arial"/>
        </w:rPr>
        <w:t xml:space="preserve">Register/Login and create a </w:t>
      </w:r>
      <w:r w:rsidR="00C92208">
        <w:rPr>
          <w:rFonts w:cs="Arial"/>
        </w:rPr>
        <w:t>R</w:t>
      </w:r>
      <w:r w:rsidRPr="004A3588">
        <w:rPr>
          <w:rFonts w:cs="Arial"/>
        </w:rPr>
        <w:t>oom</w:t>
      </w:r>
      <w:r w:rsidR="00C92208">
        <w:rPr>
          <w:rFonts w:cs="Arial"/>
        </w:rPr>
        <w:t xml:space="preserve"> (Space)</w:t>
      </w:r>
      <w:r w:rsidRPr="004A3588">
        <w:rPr>
          <w:rFonts w:cs="Arial"/>
        </w:rPr>
        <w:t xml:space="preserve"> in </w:t>
      </w:r>
      <w:r w:rsidR="001E7365">
        <w:rPr>
          <w:rFonts w:cs="Arial"/>
        </w:rPr>
        <w:t>Webex Teams</w:t>
      </w:r>
      <w:r w:rsidRPr="004A3588">
        <w:rPr>
          <w:rFonts w:cs="Arial"/>
        </w:rPr>
        <w:t xml:space="preserve"> </w:t>
      </w:r>
    </w:p>
    <w:p w14:paraId="541842D6" w14:textId="314E37B1" w:rsidR="002475AA" w:rsidRPr="004A3588" w:rsidRDefault="002475AA" w:rsidP="002475AA">
      <w:pPr>
        <w:pStyle w:val="BodyTextL25"/>
        <w:rPr>
          <w:rFonts w:cs="Arial"/>
        </w:rPr>
      </w:pPr>
      <w:r w:rsidRPr="004A3588">
        <w:rPr>
          <w:rFonts w:cs="Arial"/>
        </w:rPr>
        <w:t xml:space="preserve">After </w:t>
      </w:r>
      <w:r w:rsidR="00E83BCA" w:rsidRPr="004A3588">
        <w:rPr>
          <w:rFonts w:cs="Arial"/>
        </w:rPr>
        <w:t>downloading and successfully deploying Postman on your computer, you will</w:t>
      </w:r>
      <w:r w:rsidRPr="004A3588">
        <w:rPr>
          <w:rFonts w:cs="Arial"/>
        </w:rPr>
        <w:t xml:space="preserve"> now </w:t>
      </w:r>
      <w:r w:rsidR="00E83BCA" w:rsidRPr="004A3588">
        <w:rPr>
          <w:rFonts w:cs="Arial"/>
        </w:rPr>
        <w:t xml:space="preserve">use </w:t>
      </w:r>
      <w:r w:rsidR="001E7365">
        <w:rPr>
          <w:rFonts w:cs="Arial"/>
        </w:rPr>
        <w:t>Webex Teams</w:t>
      </w:r>
      <w:r w:rsidR="00E83BCA" w:rsidRPr="004A3588">
        <w:rPr>
          <w:rFonts w:cs="Arial"/>
        </w:rPr>
        <w:t xml:space="preserve"> to create a meeting room </w:t>
      </w:r>
      <w:r w:rsidR="00C92208">
        <w:rPr>
          <w:rFonts w:cs="Arial"/>
        </w:rPr>
        <w:t xml:space="preserve">(space) </w:t>
      </w:r>
      <w:r w:rsidR="00E83BCA" w:rsidRPr="004A3588">
        <w:rPr>
          <w:rFonts w:cs="Arial"/>
        </w:rPr>
        <w:t>and enroll users. This environment will be utilized later on</w:t>
      </w:r>
      <w:r w:rsidRPr="004A3588">
        <w:rPr>
          <w:rFonts w:cs="Arial"/>
        </w:rPr>
        <w:t>.</w:t>
      </w:r>
    </w:p>
    <w:p w14:paraId="17776E95" w14:textId="68E7F7E5" w:rsidR="00990609" w:rsidRDefault="002475AA" w:rsidP="002475AA">
      <w:pPr>
        <w:pStyle w:val="StepHead"/>
        <w:rPr>
          <w:rFonts w:cs="Arial"/>
        </w:rPr>
      </w:pPr>
      <w:r w:rsidRPr="004A3588">
        <w:rPr>
          <w:rFonts w:cs="Arial"/>
        </w:rPr>
        <w:t xml:space="preserve">Open a browser and access </w:t>
      </w:r>
      <w:r w:rsidR="001E7365">
        <w:rPr>
          <w:rFonts w:cs="Arial"/>
        </w:rPr>
        <w:t>Webex Teams</w:t>
      </w:r>
      <w:r w:rsidR="00990609">
        <w:rPr>
          <w:rFonts w:cs="Arial"/>
        </w:rPr>
        <w:t xml:space="preserve"> at </w:t>
      </w:r>
      <w:r w:rsidRPr="004A3588">
        <w:rPr>
          <w:rFonts w:cs="Arial"/>
        </w:rPr>
        <w:t xml:space="preserve">the following URL: </w:t>
      </w:r>
    </w:p>
    <w:p w14:paraId="3F32A211" w14:textId="5CDFDBFA" w:rsidR="002475AA" w:rsidRPr="00990609" w:rsidRDefault="00990609" w:rsidP="00990609">
      <w:pPr>
        <w:pStyle w:val="StepHead"/>
        <w:numPr>
          <w:ilvl w:val="0"/>
          <w:numId w:val="0"/>
        </w:numPr>
        <w:ind w:left="936"/>
        <w:rPr>
          <w:rFonts w:cs="Arial"/>
          <w:b w:val="0"/>
        </w:rPr>
      </w:pPr>
      <w:r w:rsidRPr="00990609">
        <w:rPr>
          <w:rFonts w:cs="Arial"/>
          <w:b w:val="0"/>
        </w:rPr>
        <w:t xml:space="preserve"> </w:t>
      </w:r>
      <w:hyperlink r:id="rId8" w:history="1">
        <w:r w:rsidRPr="008641CB">
          <w:rPr>
            <w:rStyle w:val="Hyperlink"/>
            <w:rFonts w:cs="Arial"/>
            <w:b w:val="0"/>
          </w:rPr>
          <w:t>https://</w:t>
        </w:r>
        <w:r w:rsidR="008641CB" w:rsidRPr="008641CB">
          <w:rPr>
            <w:rStyle w:val="Hyperlink"/>
            <w:rFonts w:cs="Arial"/>
            <w:b w:val="0"/>
          </w:rPr>
          <w:t>teams.webex</w:t>
        </w:r>
        <w:r w:rsidRPr="008641CB">
          <w:rPr>
            <w:rStyle w:val="Hyperlink"/>
            <w:rFonts w:cs="Arial"/>
            <w:b w:val="0"/>
          </w:rPr>
          <w:t>.com/signin</w:t>
        </w:r>
      </w:hyperlink>
      <w:r w:rsidR="002475AA" w:rsidRPr="00990609">
        <w:rPr>
          <w:rFonts w:cs="Arial"/>
          <w:b w:val="0"/>
        </w:rPr>
        <w:br/>
      </w:r>
    </w:p>
    <w:p w14:paraId="14802EB6" w14:textId="4F0892EF" w:rsidR="002475AA" w:rsidRPr="004A3588" w:rsidRDefault="002475AA" w:rsidP="008641CB">
      <w:pPr>
        <w:pStyle w:val="BodyTextL25"/>
        <w:numPr>
          <w:ilvl w:val="0"/>
          <w:numId w:val="24"/>
        </w:numPr>
        <w:rPr>
          <w:rFonts w:cs="Arial"/>
          <w:color w:val="000000" w:themeColor="text1"/>
        </w:rPr>
      </w:pPr>
      <w:r w:rsidRPr="004A3588">
        <w:rPr>
          <w:rFonts w:cs="Arial"/>
        </w:rPr>
        <w:t xml:space="preserve">After </w:t>
      </w:r>
      <w:r w:rsidR="00112ED2" w:rsidRPr="004A3588">
        <w:rPr>
          <w:rFonts w:cs="Arial"/>
        </w:rPr>
        <w:t xml:space="preserve">an email address you will use to login or register </w:t>
      </w:r>
      <w:r w:rsidR="009C0150" w:rsidRPr="004A3588">
        <w:rPr>
          <w:rFonts w:cs="Arial"/>
        </w:rPr>
        <w:t xml:space="preserve">to use </w:t>
      </w:r>
      <w:r w:rsidR="001E7365">
        <w:rPr>
          <w:rFonts w:cs="Arial"/>
        </w:rPr>
        <w:t>Webex Teams</w:t>
      </w:r>
      <w:r w:rsidR="005D2125" w:rsidRPr="004A3588">
        <w:rPr>
          <w:rFonts w:cs="Arial"/>
        </w:rPr>
        <w:t xml:space="preserve"> and click </w:t>
      </w:r>
      <w:r w:rsidR="005D2125" w:rsidRPr="00EE11ED">
        <w:rPr>
          <w:rFonts w:cs="Arial"/>
          <w:b/>
        </w:rPr>
        <w:t>Continue</w:t>
      </w:r>
      <w:r w:rsidR="005D2125" w:rsidRPr="004A3588">
        <w:rPr>
          <w:rFonts w:cs="Arial"/>
        </w:rPr>
        <w:t>.</w:t>
      </w:r>
      <w:r w:rsidRPr="004A3588">
        <w:rPr>
          <w:rFonts w:cs="Arial"/>
        </w:rPr>
        <w:br/>
      </w:r>
      <w:r w:rsidR="008641CB" w:rsidRPr="008641CB">
        <w:rPr>
          <w:rFonts w:cs="Arial"/>
          <w:noProof/>
        </w:rPr>
        <w:drawing>
          <wp:inline distT="0" distB="0" distL="0" distR="0" wp14:anchorId="16F9A887" wp14:editId="7FF388CE">
            <wp:extent cx="2002757" cy="1790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1501" cy="1798518"/>
                    </a:xfrm>
                    <a:prstGeom prst="rect">
                      <a:avLst/>
                    </a:prstGeom>
                  </pic:spPr>
                </pic:pic>
              </a:graphicData>
            </a:graphic>
          </wp:inline>
        </w:drawing>
      </w:r>
      <w:r w:rsidR="005D2125" w:rsidRPr="004A3588">
        <w:rPr>
          <w:rFonts w:cs="Arial"/>
        </w:rPr>
        <w:br/>
      </w:r>
    </w:p>
    <w:p w14:paraId="148CA901" w14:textId="08ABA0AA" w:rsidR="002475AA" w:rsidRPr="004A3588" w:rsidRDefault="003A1B17" w:rsidP="008641CB">
      <w:pPr>
        <w:pStyle w:val="BodyTextL25"/>
        <w:numPr>
          <w:ilvl w:val="0"/>
          <w:numId w:val="24"/>
        </w:numPr>
        <w:rPr>
          <w:rFonts w:cs="Arial"/>
        </w:rPr>
      </w:pPr>
      <w:r w:rsidRPr="004A3588">
        <w:rPr>
          <w:rFonts w:cs="Arial"/>
        </w:rPr>
        <w:t xml:space="preserve">If </w:t>
      </w:r>
      <w:r w:rsidR="005D2125" w:rsidRPr="004A3588">
        <w:rPr>
          <w:rFonts w:cs="Arial"/>
        </w:rPr>
        <w:t xml:space="preserve">you entered a new email that has not been used with </w:t>
      </w:r>
      <w:r w:rsidR="001E7365">
        <w:rPr>
          <w:rFonts w:cs="Arial"/>
        </w:rPr>
        <w:t>Webex Teams</w:t>
      </w:r>
      <w:r w:rsidR="005D2125" w:rsidRPr="004A3588">
        <w:rPr>
          <w:rFonts w:cs="Arial"/>
        </w:rPr>
        <w:t xml:space="preserve"> you will be requested to verify your email address. Check your email</w:t>
      </w:r>
      <w:r w:rsidR="00464101" w:rsidRPr="004A3588">
        <w:rPr>
          <w:rFonts w:cs="Arial"/>
        </w:rPr>
        <w:t xml:space="preserve"> and follow the appropriate steps</w:t>
      </w:r>
      <w:r w:rsidR="005D2125" w:rsidRPr="004A3588">
        <w:rPr>
          <w:rFonts w:cs="Arial"/>
        </w:rPr>
        <w:t xml:space="preserve"> to </w:t>
      </w:r>
      <w:r w:rsidR="00464101" w:rsidRPr="004A3588">
        <w:rPr>
          <w:rFonts w:cs="Arial"/>
        </w:rPr>
        <w:t xml:space="preserve">create a </w:t>
      </w:r>
      <w:r w:rsidR="001E7365">
        <w:rPr>
          <w:rFonts w:cs="Arial"/>
        </w:rPr>
        <w:t>Webex Teams</w:t>
      </w:r>
      <w:r w:rsidR="00464101" w:rsidRPr="004A3588">
        <w:rPr>
          <w:rFonts w:cs="Arial"/>
        </w:rPr>
        <w:t xml:space="preserve"> password and </w:t>
      </w:r>
      <w:r w:rsidR="005D2125" w:rsidRPr="004A3588">
        <w:rPr>
          <w:rFonts w:cs="Arial"/>
        </w:rPr>
        <w:t>verify your account.</w:t>
      </w:r>
      <w:r w:rsidR="005D2125" w:rsidRPr="004A3588">
        <w:rPr>
          <w:rFonts w:cs="Arial"/>
        </w:rPr>
        <w:br/>
      </w:r>
      <w:r w:rsidR="008641CB" w:rsidRPr="008641CB">
        <w:rPr>
          <w:rFonts w:cs="Arial"/>
          <w:noProof/>
        </w:rPr>
        <w:drawing>
          <wp:inline distT="0" distB="0" distL="0" distR="0" wp14:anchorId="3B3F4C09" wp14:editId="2C0D35C6">
            <wp:extent cx="2544105" cy="194310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51563" cy="1948796"/>
                    </a:xfrm>
                    <a:prstGeom prst="rect">
                      <a:avLst/>
                    </a:prstGeom>
                  </pic:spPr>
                </pic:pic>
              </a:graphicData>
            </a:graphic>
          </wp:inline>
        </w:drawing>
      </w:r>
    </w:p>
    <w:p w14:paraId="794BF9B7" w14:textId="7DFCF58A" w:rsidR="000E42B7" w:rsidRPr="004A3588" w:rsidRDefault="00D10C44" w:rsidP="008641CB">
      <w:pPr>
        <w:pStyle w:val="BodyTextL25"/>
        <w:numPr>
          <w:ilvl w:val="0"/>
          <w:numId w:val="24"/>
        </w:numPr>
        <w:rPr>
          <w:rFonts w:cs="Arial"/>
        </w:rPr>
      </w:pPr>
      <w:r w:rsidRPr="004A3588">
        <w:rPr>
          <w:rFonts w:cs="Arial"/>
        </w:rPr>
        <w:t xml:space="preserve">If you entered a new email that has not been used with </w:t>
      </w:r>
      <w:r w:rsidR="001E7365">
        <w:rPr>
          <w:rFonts w:cs="Arial"/>
        </w:rPr>
        <w:t>Webex Teams</w:t>
      </w:r>
      <w:r w:rsidRPr="004A3588">
        <w:rPr>
          <w:rFonts w:cs="Arial"/>
        </w:rPr>
        <w:t xml:space="preserve">, you will be requested to create a Profile name. Use your first name and click </w:t>
      </w:r>
      <w:r w:rsidRPr="00EE11ED">
        <w:rPr>
          <w:rFonts w:cs="Arial"/>
          <w:b/>
        </w:rPr>
        <w:t>Next</w:t>
      </w:r>
      <w:r w:rsidRPr="004A3588">
        <w:rPr>
          <w:rFonts w:cs="Arial"/>
        </w:rPr>
        <w:t>.</w:t>
      </w:r>
      <w:r w:rsidR="000E42B7" w:rsidRPr="004A3588">
        <w:rPr>
          <w:rFonts w:cs="Arial"/>
        </w:rPr>
        <w:br/>
      </w:r>
      <w:r w:rsidR="000E42B7" w:rsidRPr="004A3588">
        <w:rPr>
          <w:rFonts w:cs="Arial"/>
        </w:rPr>
        <w:br/>
      </w:r>
      <w:r w:rsidR="008641CB" w:rsidRPr="008641CB">
        <w:rPr>
          <w:rFonts w:cs="Arial"/>
          <w:noProof/>
        </w:rPr>
        <w:lastRenderedPageBreak/>
        <w:drawing>
          <wp:inline distT="0" distB="0" distL="0" distR="0" wp14:anchorId="6C64A84A" wp14:editId="2DB872D8">
            <wp:extent cx="1544894" cy="1371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56572" cy="1381968"/>
                    </a:xfrm>
                    <a:prstGeom prst="rect">
                      <a:avLst/>
                    </a:prstGeom>
                  </pic:spPr>
                </pic:pic>
              </a:graphicData>
            </a:graphic>
          </wp:inline>
        </w:drawing>
      </w:r>
      <w:r w:rsidR="000E42B7" w:rsidRPr="004A3588">
        <w:rPr>
          <w:rFonts w:cs="Arial"/>
        </w:rPr>
        <w:br/>
      </w:r>
    </w:p>
    <w:p w14:paraId="326C6070" w14:textId="035F996E" w:rsidR="004D37FD" w:rsidRPr="001E7365" w:rsidRDefault="001E7365" w:rsidP="000E0068">
      <w:pPr>
        <w:pStyle w:val="BodyTextL25"/>
        <w:numPr>
          <w:ilvl w:val="0"/>
          <w:numId w:val="24"/>
        </w:numPr>
        <w:rPr>
          <w:rFonts w:cs="Arial"/>
        </w:rPr>
      </w:pPr>
      <w:r>
        <w:rPr>
          <w:rFonts w:cs="Arial"/>
        </w:rPr>
        <w:t>Complete the registration process.</w:t>
      </w:r>
    </w:p>
    <w:p w14:paraId="733C3745" w14:textId="13FAC756" w:rsidR="002475AA" w:rsidRPr="004A3588" w:rsidRDefault="00C3140E" w:rsidP="002475AA">
      <w:pPr>
        <w:pStyle w:val="StepHead"/>
        <w:rPr>
          <w:rFonts w:cs="Arial"/>
        </w:rPr>
      </w:pPr>
      <w:r w:rsidRPr="004A3588">
        <w:rPr>
          <w:rFonts w:cs="Arial"/>
        </w:rPr>
        <w:t>Create a Room</w:t>
      </w:r>
      <w:r w:rsidR="00C92208">
        <w:rPr>
          <w:rFonts w:cs="Arial"/>
        </w:rPr>
        <w:t xml:space="preserve"> (Space)</w:t>
      </w:r>
      <w:r w:rsidRPr="004A3588">
        <w:rPr>
          <w:rFonts w:cs="Arial"/>
        </w:rPr>
        <w:t xml:space="preserve"> in </w:t>
      </w:r>
      <w:r w:rsidR="001E7365">
        <w:rPr>
          <w:rFonts w:cs="Arial"/>
        </w:rPr>
        <w:t>Webex Teams</w:t>
      </w:r>
      <w:r w:rsidR="002475AA" w:rsidRPr="004A3588">
        <w:rPr>
          <w:rFonts w:cs="Arial"/>
        </w:rPr>
        <w:t>:</w:t>
      </w:r>
    </w:p>
    <w:p w14:paraId="68213CD6" w14:textId="1A4B8B65" w:rsidR="002475AA" w:rsidRPr="004A3588" w:rsidRDefault="009456E6" w:rsidP="008C3116">
      <w:pPr>
        <w:pStyle w:val="BodyTextL25"/>
        <w:numPr>
          <w:ilvl w:val="0"/>
          <w:numId w:val="25"/>
        </w:numPr>
        <w:rPr>
          <w:rFonts w:cs="Arial"/>
        </w:rPr>
      </w:pPr>
      <w:r w:rsidRPr="004A3588">
        <w:rPr>
          <w:rFonts w:cs="Arial"/>
        </w:rPr>
        <w:t xml:space="preserve">From the </w:t>
      </w:r>
      <w:r w:rsidR="001E7365">
        <w:rPr>
          <w:rFonts w:cs="Arial"/>
        </w:rPr>
        <w:t xml:space="preserve">Webex </w:t>
      </w:r>
      <w:proofErr w:type="spellStart"/>
      <w:r w:rsidR="001E7365">
        <w:rPr>
          <w:rFonts w:cs="Arial"/>
        </w:rPr>
        <w:t>Teams</w:t>
      </w:r>
      <w:r w:rsidRPr="004A3588">
        <w:rPr>
          <w:rFonts w:cs="Arial"/>
        </w:rPr>
        <w:t>'s</w:t>
      </w:r>
      <w:proofErr w:type="spellEnd"/>
      <w:r w:rsidRPr="004A3588">
        <w:rPr>
          <w:rFonts w:cs="Arial"/>
        </w:rPr>
        <w:t xml:space="preserve"> main page, click on the menu and select</w:t>
      </w:r>
      <w:r w:rsidR="00A937D9">
        <w:rPr>
          <w:rFonts w:cs="Arial"/>
        </w:rPr>
        <w:t xml:space="preserve"> the</w:t>
      </w:r>
      <w:r w:rsidRPr="004A3588">
        <w:rPr>
          <w:rFonts w:cs="Arial"/>
        </w:rPr>
        <w:t xml:space="preserve"> </w:t>
      </w:r>
      <w:r w:rsidRPr="004A3588">
        <w:rPr>
          <w:rStyle w:val="Strong"/>
          <w:rFonts w:cs="Arial"/>
        </w:rPr>
        <w:t>All</w:t>
      </w:r>
      <w:r w:rsidRPr="004A3588">
        <w:rPr>
          <w:rFonts w:cs="Arial"/>
        </w:rPr>
        <w:t xml:space="preserve"> option</w:t>
      </w:r>
      <w:r w:rsidR="0021571D" w:rsidRPr="004A3588">
        <w:rPr>
          <w:rFonts w:cs="Arial"/>
        </w:rPr>
        <w:t>.</w:t>
      </w:r>
      <w:r w:rsidR="007011B1" w:rsidRPr="004A3588">
        <w:rPr>
          <w:rFonts w:cs="Arial"/>
        </w:rPr>
        <w:br/>
      </w:r>
      <w:r w:rsidR="008C3116" w:rsidRPr="008C3116">
        <w:rPr>
          <w:rFonts w:cs="Arial"/>
          <w:noProof/>
        </w:rPr>
        <w:drawing>
          <wp:inline distT="0" distB="0" distL="0" distR="0" wp14:anchorId="151F79B3" wp14:editId="4EE961D0">
            <wp:extent cx="2792540" cy="3002280"/>
            <wp:effectExtent l="0" t="0" r="825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4798" cy="3004707"/>
                    </a:xfrm>
                    <a:prstGeom prst="rect">
                      <a:avLst/>
                    </a:prstGeom>
                  </pic:spPr>
                </pic:pic>
              </a:graphicData>
            </a:graphic>
          </wp:inline>
        </w:drawing>
      </w:r>
      <w:r w:rsidR="0021571D" w:rsidRPr="004A3588">
        <w:rPr>
          <w:rFonts w:cs="Arial"/>
        </w:rPr>
        <w:br/>
      </w:r>
      <w:r w:rsidR="002475AA" w:rsidRPr="004A3588">
        <w:rPr>
          <w:rFonts w:cs="Arial"/>
        </w:rPr>
        <w:t xml:space="preserve"> </w:t>
      </w:r>
    </w:p>
    <w:p w14:paraId="2D106DAA" w14:textId="06E3441B" w:rsidR="007F0D48" w:rsidRPr="004A3588" w:rsidRDefault="007F0D48" w:rsidP="008C3116">
      <w:pPr>
        <w:pStyle w:val="BodyTextL25"/>
        <w:numPr>
          <w:ilvl w:val="0"/>
          <w:numId w:val="26"/>
        </w:numPr>
        <w:rPr>
          <w:rFonts w:cs="Arial"/>
        </w:rPr>
      </w:pPr>
      <w:r w:rsidRPr="004A3588">
        <w:rPr>
          <w:rFonts w:cs="Arial"/>
        </w:rPr>
        <w:t xml:space="preserve">In the </w:t>
      </w:r>
      <w:r w:rsidRPr="004A3588">
        <w:rPr>
          <w:rStyle w:val="Strong"/>
          <w:rFonts w:cs="Arial"/>
        </w:rPr>
        <w:t>All</w:t>
      </w:r>
      <w:r w:rsidRPr="004A3588">
        <w:rPr>
          <w:rFonts w:cs="Arial"/>
        </w:rPr>
        <w:t xml:space="preserve"> menu click on the </w:t>
      </w:r>
      <w:r w:rsidRPr="00A937D9">
        <w:rPr>
          <w:rStyle w:val="Strong"/>
          <w:rFonts w:cs="Arial"/>
        </w:rPr>
        <w:t>+</w:t>
      </w:r>
      <w:r w:rsidRPr="004A3588">
        <w:rPr>
          <w:rFonts w:cs="Arial"/>
        </w:rPr>
        <w:t xml:space="preserve"> button to invite people to start a new conversation</w:t>
      </w:r>
      <w:r w:rsidR="00B77F3C" w:rsidRPr="004A3588">
        <w:rPr>
          <w:rFonts w:cs="Arial"/>
        </w:rPr>
        <w:t xml:space="preserve">. </w:t>
      </w:r>
      <w:r w:rsidRPr="004A3588">
        <w:rPr>
          <w:rFonts w:cs="Arial"/>
        </w:rPr>
        <w:br/>
      </w:r>
      <w:r w:rsidR="008C3116" w:rsidRPr="008C3116">
        <w:rPr>
          <w:rFonts w:cs="Arial"/>
          <w:noProof/>
        </w:rPr>
        <w:drawing>
          <wp:inline distT="0" distB="0" distL="0" distR="0" wp14:anchorId="755C224F" wp14:editId="0BADC9F7">
            <wp:extent cx="2042160" cy="17983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49704" cy="1804963"/>
                    </a:xfrm>
                    <a:prstGeom prst="rect">
                      <a:avLst/>
                    </a:prstGeom>
                  </pic:spPr>
                </pic:pic>
              </a:graphicData>
            </a:graphic>
          </wp:inline>
        </w:drawing>
      </w:r>
      <w:r w:rsidRPr="004A3588">
        <w:rPr>
          <w:rFonts w:cs="Arial"/>
        </w:rPr>
        <w:br/>
      </w:r>
      <w:r w:rsidRPr="004A3588">
        <w:rPr>
          <w:rFonts w:cs="Arial"/>
        </w:rPr>
        <w:br/>
        <w:t>In order to create a room</w:t>
      </w:r>
      <w:r w:rsidR="00C92208">
        <w:rPr>
          <w:rFonts w:cs="Arial"/>
        </w:rPr>
        <w:t xml:space="preserve"> (space)</w:t>
      </w:r>
      <w:r w:rsidRPr="004A3588">
        <w:rPr>
          <w:rFonts w:cs="Arial"/>
        </w:rPr>
        <w:t xml:space="preserve">, you need to invite two or more people to a conversation. In order to do that, you need to provide either a person's </w:t>
      </w:r>
      <w:proofErr w:type="spellStart"/>
      <w:r w:rsidRPr="004A3588">
        <w:rPr>
          <w:rFonts w:cs="Arial"/>
        </w:rPr>
        <w:t>firstname</w:t>
      </w:r>
      <w:proofErr w:type="spellEnd"/>
      <w:r w:rsidRPr="004A3588">
        <w:rPr>
          <w:rFonts w:cs="Arial"/>
        </w:rPr>
        <w:t xml:space="preserve"> and </w:t>
      </w:r>
      <w:proofErr w:type="spellStart"/>
      <w:r w:rsidRPr="004A3588">
        <w:rPr>
          <w:rFonts w:cs="Arial"/>
        </w:rPr>
        <w:t>lastname</w:t>
      </w:r>
      <w:proofErr w:type="spellEnd"/>
      <w:r w:rsidRPr="004A3588">
        <w:rPr>
          <w:rFonts w:cs="Arial"/>
        </w:rPr>
        <w:t xml:space="preserve"> or provide an email address. If the person has a </w:t>
      </w:r>
      <w:r w:rsidR="001E7365">
        <w:rPr>
          <w:rFonts w:cs="Arial"/>
        </w:rPr>
        <w:t>Webex Teams</w:t>
      </w:r>
      <w:r w:rsidRPr="004A3588">
        <w:rPr>
          <w:rFonts w:cs="Arial"/>
        </w:rPr>
        <w:t xml:space="preserve"> account, his/her name should appear in the list. If the person does not have </w:t>
      </w:r>
      <w:r w:rsidR="001E7365">
        <w:rPr>
          <w:rFonts w:cs="Arial"/>
        </w:rPr>
        <w:lastRenderedPageBreak/>
        <w:t>Webex Teams</w:t>
      </w:r>
      <w:r w:rsidRPr="004A3588">
        <w:rPr>
          <w:rFonts w:cs="Arial"/>
        </w:rPr>
        <w:t xml:space="preserve"> account, you need to provide their email address. </w:t>
      </w:r>
      <w:r w:rsidRPr="004A3588">
        <w:rPr>
          <w:rFonts w:cs="Arial"/>
        </w:rPr>
        <w:br/>
      </w:r>
    </w:p>
    <w:p w14:paraId="2D9C7823" w14:textId="1EC085DF" w:rsidR="007F0D48" w:rsidRPr="004A3588" w:rsidRDefault="007F0D48" w:rsidP="00E962CF">
      <w:pPr>
        <w:pStyle w:val="BodyTextL25"/>
        <w:numPr>
          <w:ilvl w:val="0"/>
          <w:numId w:val="26"/>
        </w:numPr>
        <w:rPr>
          <w:rFonts w:cs="Arial"/>
        </w:rPr>
      </w:pPr>
      <w:r w:rsidRPr="004A3588">
        <w:rPr>
          <w:rFonts w:cs="Arial"/>
        </w:rPr>
        <w:t xml:space="preserve">For demonstration purposes you can use these two email addresses: </w:t>
      </w:r>
      <w:r w:rsidRPr="004A3588">
        <w:rPr>
          <w:rFonts w:cs="Arial"/>
        </w:rPr>
        <w:br/>
      </w:r>
      <w:r w:rsidR="00A937D9">
        <w:rPr>
          <w:rStyle w:val="HTMLCode"/>
          <w:rFonts w:ascii="Arial" w:eastAsia="Calibri" w:hAnsi="Arial" w:cs="Arial"/>
          <w:b/>
        </w:rPr>
        <w:br/>
      </w:r>
      <w:r w:rsidRPr="004A3588">
        <w:rPr>
          <w:rStyle w:val="HTMLCode"/>
          <w:rFonts w:ascii="Arial" w:eastAsia="Calibri" w:hAnsi="Arial" w:cs="Arial"/>
          <w:b/>
        </w:rPr>
        <w:t>sqtest-ciscospark-travis@squared.example.com</w:t>
      </w:r>
      <w:r w:rsidRPr="004A3588">
        <w:rPr>
          <w:rFonts w:cs="Arial"/>
        </w:rPr>
        <w:t xml:space="preserve"> </w:t>
      </w:r>
      <w:r w:rsidRPr="004A3588">
        <w:rPr>
          <w:rFonts w:cs="Arial"/>
        </w:rPr>
        <w:br/>
        <w:t xml:space="preserve">and </w:t>
      </w:r>
      <w:r w:rsidRPr="004A3588">
        <w:rPr>
          <w:rFonts w:cs="Arial"/>
        </w:rPr>
        <w:br/>
      </w:r>
      <w:r w:rsidRPr="004A3588">
        <w:rPr>
          <w:rStyle w:val="HTMLCode"/>
          <w:rFonts w:ascii="Arial" w:eastAsia="Calibri" w:hAnsi="Arial" w:cs="Arial"/>
          <w:b/>
        </w:rPr>
        <w:t>sqtest-ciscospark-sheyda@squared.example.com</w:t>
      </w:r>
      <w:r w:rsidRPr="004A3588">
        <w:rPr>
          <w:rFonts w:cs="Arial"/>
          <w:b/>
        </w:rPr>
        <w:t xml:space="preserve">. </w:t>
      </w:r>
    </w:p>
    <w:p w14:paraId="35353D0C" w14:textId="20E7D940" w:rsidR="00915FFD" w:rsidRPr="004A3588" w:rsidRDefault="007F0D48" w:rsidP="00E962CF">
      <w:pPr>
        <w:pStyle w:val="BodyTextL25"/>
        <w:numPr>
          <w:ilvl w:val="0"/>
          <w:numId w:val="26"/>
        </w:numPr>
        <w:rPr>
          <w:rFonts w:cs="Arial"/>
        </w:rPr>
      </w:pPr>
      <w:r w:rsidRPr="004A3588">
        <w:rPr>
          <w:rFonts w:cs="Arial"/>
        </w:rPr>
        <w:t xml:space="preserve">After adding both participants, click on the button with the </w:t>
      </w:r>
      <w:r w:rsidRPr="00A937D9">
        <w:rPr>
          <w:rStyle w:val="Strong"/>
          <w:rFonts w:cs="Arial"/>
        </w:rPr>
        <w:t>Go chat!</w:t>
      </w:r>
      <w:r w:rsidRPr="004A3588">
        <w:rPr>
          <w:rFonts w:cs="Arial"/>
        </w:rPr>
        <w:t xml:space="preserve"> title.</w:t>
      </w:r>
    </w:p>
    <w:p w14:paraId="479667AA" w14:textId="2B0C84D7" w:rsidR="00B808D6" w:rsidRPr="004A3588" w:rsidRDefault="00B808D6" w:rsidP="00B808D6">
      <w:pPr>
        <w:pStyle w:val="BodyTextL25"/>
        <w:ind w:left="720"/>
        <w:rPr>
          <w:rFonts w:cs="Arial"/>
        </w:rPr>
      </w:pPr>
      <w:r w:rsidRPr="004A3588">
        <w:rPr>
          <w:rFonts w:cs="Arial"/>
        </w:rPr>
        <w:t>You have just created a new room</w:t>
      </w:r>
      <w:r w:rsidR="008C3116">
        <w:rPr>
          <w:rFonts w:cs="Arial"/>
        </w:rPr>
        <w:t xml:space="preserve"> (Space)</w:t>
      </w:r>
      <w:r w:rsidRPr="004A3588">
        <w:rPr>
          <w:rFonts w:cs="Arial"/>
        </w:rPr>
        <w:t xml:space="preserve"> in </w:t>
      </w:r>
      <w:r w:rsidR="001E7365">
        <w:rPr>
          <w:rFonts w:cs="Arial"/>
        </w:rPr>
        <w:t>Webex Teams</w:t>
      </w:r>
    </w:p>
    <w:p w14:paraId="7381E343" w14:textId="25FFC2D2" w:rsidR="00644204" w:rsidRPr="004A3588" w:rsidRDefault="00B808D6" w:rsidP="008C3116">
      <w:pPr>
        <w:pStyle w:val="BodyTextL25"/>
        <w:numPr>
          <w:ilvl w:val="0"/>
          <w:numId w:val="26"/>
        </w:numPr>
        <w:rPr>
          <w:rFonts w:cs="Arial"/>
        </w:rPr>
      </w:pPr>
      <w:r w:rsidRPr="004A3588">
        <w:rPr>
          <w:rFonts w:cs="Arial"/>
        </w:rPr>
        <w:t>Rename the room</w:t>
      </w:r>
      <w:r w:rsidR="00C92208">
        <w:rPr>
          <w:rFonts w:cs="Arial"/>
        </w:rPr>
        <w:t xml:space="preserve"> (space)</w:t>
      </w:r>
      <w:r w:rsidRPr="004A3588">
        <w:rPr>
          <w:rFonts w:cs="Arial"/>
        </w:rPr>
        <w:t xml:space="preserve"> to something more meaningful by clicking on the pen icon next to the </w:t>
      </w:r>
      <w:r w:rsidR="00E9593E" w:rsidRPr="004A3588">
        <w:rPr>
          <w:rFonts w:cs="Arial"/>
        </w:rPr>
        <w:t>participants’</w:t>
      </w:r>
      <w:r w:rsidRPr="004A3588">
        <w:rPr>
          <w:rFonts w:cs="Arial"/>
        </w:rPr>
        <w:t xml:space="preserve"> name. Change the name to </w:t>
      </w:r>
      <w:r w:rsidRPr="004A3588">
        <w:rPr>
          <w:rStyle w:val="Strong"/>
          <w:rFonts w:cs="Arial"/>
        </w:rPr>
        <w:t>Marketing Ideas</w:t>
      </w:r>
      <w:r w:rsidR="00915FFD" w:rsidRPr="004A3588">
        <w:rPr>
          <w:rFonts w:cs="Arial"/>
        </w:rPr>
        <w:t xml:space="preserve"> </w:t>
      </w:r>
      <w:r w:rsidR="003B4D0E" w:rsidRPr="004A3588">
        <w:rPr>
          <w:rFonts w:cs="Arial"/>
        </w:rPr>
        <w:br/>
      </w:r>
      <w:r w:rsidR="003B4D0E" w:rsidRPr="004A3588">
        <w:rPr>
          <w:rFonts w:cs="Arial"/>
        </w:rPr>
        <w:br/>
      </w:r>
      <w:r w:rsidR="008C3116" w:rsidRPr="008C3116">
        <w:rPr>
          <w:rFonts w:cs="Arial"/>
          <w:noProof/>
        </w:rPr>
        <w:drawing>
          <wp:inline distT="0" distB="0" distL="0" distR="0" wp14:anchorId="71E1620F" wp14:editId="3C9E0F23">
            <wp:extent cx="5768340" cy="2711349"/>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79980" cy="2716820"/>
                    </a:xfrm>
                    <a:prstGeom prst="rect">
                      <a:avLst/>
                    </a:prstGeom>
                  </pic:spPr>
                </pic:pic>
              </a:graphicData>
            </a:graphic>
          </wp:inline>
        </w:drawing>
      </w:r>
    </w:p>
    <w:p w14:paraId="2D49EA11" w14:textId="05290F22" w:rsidR="00F94AB6" w:rsidRPr="004A3588" w:rsidRDefault="003B4D0E" w:rsidP="008C3116">
      <w:pPr>
        <w:pStyle w:val="BodyTextL50"/>
        <w:numPr>
          <w:ilvl w:val="0"/>
          <w:numId w:val="26"/>
        </w:numPr>
        <w:rPr>
          <w:rFonts w:cs="Arial"/>
          <w:color w:val="000000" w:themeColor="text1"/>
        </w:rPr>
      </w:pPr>
      <w:r w:rsidRPr="004A3588">
        <w:rPr>
          <w:rFonts w:cs="Arial"/>
        </w:rPr>
        <w:t xml:space="preserve">Add a new user to the room </w:t>
      </w:r>
      <w:r w:rsidR="00C92208">
        <w:rPr>
          <w:rFonts w:cs="Arial"/>
        </w:rPr>
        <w:t xml:space="preserve">(space) </w:t>
      </w:r>
      <w:r w:rsidRPr="004A3588">
        <w:rPr>
          <w:rFonts w:cs="Arial"/>
        </w:rPr>
        <w:t xml:space="preserve">using the </w:t>
      </w:r>
      <w:r w:rsidRPr="004A3588">
        <w:rPr>
          <w:rFonts w:cs="Arial"/>
          <w:b/>
        </w:rPr>
        <w:t>Add People</w:t>
      </w:r>
      <w:r w:rsidRPr="004A3588">
        <w:rPr>
          <w:rFonts w:cs="Arial"/>
        </w:rPr>
        <w:t xml:space="preserve"> icon on the top right side of the page.</w:t>
      </w:r>
      <w:r w:rsidR="00554CE9" w:rsidRPr="004A3588">
        <w:rPr>
          <w:rFonts w:cs="Arial"/>
        </w:rPr>
        <w:t xml:space="preserve"> Add the user:</w:t>
      </w:r>
      <w:r w:rsidR="00C92208">
        <w:rPr>
          <w:rFonts w:cs="Arial"/>
        </w:rPr>
        <w:t xml:space="preserve"> </w:t>
      </w:r>
      <w:r w:rsidR="00554CE9" w:rsidRPr="004D2A64">
        <w:rPr>
          <w:rStyle w:val="HTMLCode"/>
          <w:rFonts w:ascii="Arial" w:eastAsia="Calibri" w:hAnsi="Arial" w:cs="Arial"/>
          <w:b/>
        </w:rPr>
        <w:t>sqtest-dereksmalls@example.cisco.com</w:t>
      </w:r>
      <w:r w:rsidRPr="004A3588">
        <w:rPr>
          <w:rFonts w:cs="Arial"/>
        </w:rPr>
        <w:br/>
      </w:r>
      <w:r w:rsidR="008C3116" w:rsidRPr="008C3116">
        <w:rPr>
          <w:rFonts w:cs="Arial"/>
          <w:noProof/>
          <w:color w:val="000000" w:themeColor="text1"/>
        </w:rPr>
        <w:drawing>
          <wp:inline distT="0" distB="0" distL="0" distR="0" wp14:anchorId="713F73BF" wp14:editId="3F6EE02C">
            <wp:extent cx="5768340" cy="1664693"/>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83898" cy="1669183"/>
                    </a:xfrm>
                    <a:prstGeom prst="rect">
                      <a:avLst/>
                    </a:prstGeom>
                  </pic:spPr>
                </pic:pic>
              </a:graphicData>
            </a:graphic>
          </wp:inline>
        </w:drawing>
      </w:r>
    </w:p>
    <w:p w14:paraId="0862A69E" w14:textId="7EBA9FA0" w:rsidR="00F94AB6" w:rsidRPr="004A3588" w:rsidRDefault="00FE70FD" w:rsidP="00F94AB6">
      <w:pPr>
        <w:pStyle w:val="PartHead"/>
        <w:rPr>
          <w:rFonts w:cs="Arial"/>
        </w:rPr>
      </w:pPr>
      <w:r w:rsidRPr="004A3588">
        <w:rPr>
          <w:rFonts w:cs="Arial"/>
        </w:rPr>
        <w:t xml:space="preserve">Explore </w:t>
      </w:r>
      <w:r w:rsidR="001E7365">
        <w:rPr>
          <w:rFonts w:cs="Arial"/>
        </w:rPr>
        <w:t>Webex Teams</w:t>
      </w:r>
      <w:r w:rsidRPr="004A3588">
        <w:rPr>
          <w:rFonts w:cs="Arial"/>
        </w:rPr>
        <w:t xml:space="preserve"> for Developers</w:t>
      </w:r>
    </w:p>
    <w:p w14:paraId="62C88876" w14:textId="749B399A" w:rsidR="00F94AB6" w:rsidRPr="004A3588" w:rsidRDefault="00455803" w:rsidP="00AE1819">
      <w:pPr>
        <w:pStyle w:val="NormalWeb"/>
        <w:rPr>
          <w:rFonts w:ascii="Arial" w:hAnsi="Arial" w:cs="Arial"/>
          <w:sz w:val="20"/>
          <w:szCs w:val="20"/>
        </w:rPr>
      </w:pPr>
      <w:r w:rsidRPr="004A3588">
        <w:rPr>
          <w:rFonts w:ascii="Arial" w:hAnsi="Arial" w:cs="Arial"/>
          <w:sz w:val="20"/>
          <w:szCs w:val="20"/>
        </w:rPr>
        <w:t xml:space="preserve">The </w:t>
      </w:r>
      <w:r w:rsidR="001E7365">
        <w:rPr>
          <w:rFonts w:ascii="Arial" w:hAnsi="Arial" w:cs="Arial"/>
          <w:sz w:val="20"/>
          <w:szCs w:val="20"/>
        </w:rPr>
        <w:t>Webex Teams</w:t>
      </w:r>
      <w:r w:rsidRPr="004A3588">
        <w:rPr>
          <w:rFonts w:ascii="Arial" w:hAnsi="Arial" w:cs="Arial"/>
          <w:sz w:val="20"/>
          <w:szCs w:val="20"/>
        </w:rPr>
        <w:t xml:space="preserve"> user experience is focused on persistent collaboration rooms </w:t>
      </w:r>
      <w:r w:rsidR="00C92208">
        <w:rPr>
          <w:rFonts w:ascii="Arial" w:hAnsi="Arial" w:cs="Arial"/>
          <w:sz w:val="20"/>
          <w:szCs w:val="20"/>
        </w:rPr>
        <w:t xml:space="preserve">(spaces) </w:t>
      </w:r>
      <w:r w:rsidRPr="004A3588">
        <w:rPr>
          <w:rFonts w:ascii="Arial" w:hAnsi="Arial" w:cs="Arial"/>
          <w:sz w:val="20"/>
          <w:szCs w:val="20"/>
        </w:rPr>
        <w:t xml:space="preserve">where groups of users can communicate via instant messaging, voice, video or by sharing </w:t>
      </w:r>
      <w:r w:rsidR="006C3FAA" w:rsidRPr="004A3588">
        <w:rPr>
          <w:rFonts w:ascii="Arial" w:hAnsi="Arial" w:cs="Arial"/>
          <w:sz w:val="20"/>
          <w:szCs w:val="20"/>
        </w:rPr>
        <w:t>files. We</w:t>
      </w:r>
      <w:r w:rsidRPr="004A3588">
        <w:rPr>
          <w:rFonts w:ascii="Arial" w:hAnsi="Arial" w:cs="Arial"/>
          <w:sz w:val="20"/>
          <w:szCs w:val="20"/>
        </w:rPr>
        <w:t xml:space="preserve"> will get a complete listing of the existing </w:t>
      </w:r>
      <w:r w:rsidR="001E7365">
        <w:rPr>
          <w:rFonts w:ascii="Arial" w:hAnsi="Arial" w:cs="Arial"/>
          <w:sz w:val="20"/>
          <w:szCs w:val="20"/>
        </w:rPr>
        <w:t>Webex Teams</w:t>
      </w:r>
      <w:r w:rsidRPr="004A3588">
        <w:rPr>
          <w:rFonts w:ascii="Arial" w:hAnsi="Arial" w:cs="Arial"/>
          <w:sz w:val="20"/>
          <w:szCs w:val="20"/>
        </w:rPr>
        <w:t xml:space="preserve"> rooms </w:t>
      </w:r>
      <w:r w:rsidR="00C92208">
        <w:rPr>
          <w:rFonts w:ascii="Arial" w:hAnsi="Arial" w:cs="Arial"/>
          <w:sz w:val="20"/>
          <w:szCs w:val="20"/>
        </w:rPr>
        <w:t xml:space="preserve">(spaces) </w:t>
      </w:r>
      <w:r w:rsidRPr="004A3588">
        <w:rPr>
          <w:rFonts w:ascii="Arial" w:hAnsi="Arial" w:cs="Arial"/>
          <w:sz w:val="20"/>
          <w:szCs w:val="20"/>
        </w:rPr>
        <w:t xml:space="preserve">that a user is a member of first by using </w:t>
      </w:r>
      <w:hyperlink r:id="rId16" w:history="1">
        <w:r w:rsidRPr="004A3588">
          <w:rPr>
            <w:rStyle w:val="Hyperlink"/>
            <w:rFonts w:ascii="Arial" w:hAnsi="Arial" w:cs="Arial"/>
            <w:sz w:val="20"/>
            <w:szCs w:val="20"/>
          </w:rPr>
          <w:t>developer.</w:t>
        </w:r>
        <w:r w:rsidR="001E7365">
          <w:rPr>
            <w:rStyle w:val="Hyperlink"/>
            <w:rFonts w:ascii="Arial" w:hAnsi="Arial" w:cs="Arial"/>
            <w:sz w:val="20"/>
            <w:szCs w:val="20"/>
          </w:rPr>
          <w:t>webex</w:t>
        </w:r>
        <w:r w:rsidRPr="004A3588">
          <w:rPr>
            <w:rStyle w:val="Hyperlink"/>
            <w:rFonts w:ascii="Arial" w:hAnsi="Arial" w:cs="Arial"/>
            <w:sz w:val="20"/>
            <w:szCs w:val="20"/>
          </w:rPr>
          <w:t>.com</w:t>
        </w:r>
      </w:hyperlink>
      <w:r w:rsidRPr="004A3588">
        <w:rPr>
          <w:rFonts w:ascii="Arial" w:hAnsi="Arial" w:cs="Arial"/>
          <w:sz w:val="20"/>
          <w:szCs w:val="20"/>
        </w:rPr>
        <w:t xml:space="preserve"> UI, then by running Postman to query </w:t>
      </w:r>
      <w:r w:rsidR="001E7365">
        <w:rPr>
          <w:rFonts w:ascii="Arial" w:hAnsi="Arial" w:cs="Arial"/>
          <w:sz w:val="20"/>
          <w:szCs w:val="20"/>
        </w:rPr>
        <w:t>Webex Teams</w:t>
      </w:r>
      <w:r w:rsidRPr="004A3588">
        <w:rPr>
          <w:rFonts w:ascii="Arial" w:hAnsi="Arial" w:cs="Arial"/>
          <w:sz w:val="20"/>
          <w:szCs w:val="20"/>
        </w:rPr>
        <w:t xml:space="preserve"> API's </w:t>
      </w:r>
      <w:r w:rsidRPr="004A3588">
        <w:rPr>
          <w:rStyle w:val="HTMLCode"/>
          <w:rFonts w:ascii="Arial" w:hAnsi="Arial" w:cs="Arial"/>
        </w:rPr>
        <w:t>/rooms</w:t>
      </w:r>
      <w:r w:rsidRPr="004A3588">
        <w:rPr>
          <w:rFonts w:ascii="Arial" w:hAnsi="Arial" w:cs="Arial"/>
          <w:sz w:val="20"/>
          <w:szCs w:val="20"/>
        </w:rPr>
        <w:t xml:space="preserve"> REST resource:</w:t>
      </w:r>
    </w:p>
    <w:p w14:paraId="25450EA4" w14:textId="77777777" w:rsidR="004C1AD9" w:rsidRDefault="00344A67" w:rsidP="00344A67">
      <w:pPr>
        <w:pStyle w:val="StepHead"/>
        <w:rPr>
          <w:rFonts w:cs="Arial"/>
        </w:rPr>
      </w:pPr>
      <w:r w:rsidRPr="004A3588">
        <w:rPr>
          <w:rFonts w:cs="Arial"/>
        </w:rPr>
        <w:lastRenderedPageBreak/>
        <w:t xml:space="preserve">Open a browser and access the following URL: </w:t>
      </w:r>
      <w:r w:rsidR="004C1AD9">
        <w:rPr>
          <w:rFonts w:cs="Arial"/>
        </w:rPr>
        <w:t xml:space="preserve"> </w:t>
      </w:r>
    </w:p>
    <w:p w14:paraId="77EC888C" w14:textId="57C355F0" w:rsidR="00344A67" w:rsidRPr="00B01823" w:rsidRDefault="004C1AD9" w:rsidP="004C1AD9">
      <w:pPr>
        <w:pStyle w:val="StepHead"/>
        <w:numPr>
          <w:ilvl w:val="0"/>
          <w:numId w:val="0"/>
        </w:numPr>
        <w:ind w:left="936"/>
        <w:rPr>
          <w:rFonts w:cs="Arial"/>
          <w:b w:val="0"/>
          <w:strike/>
        </w:rPr>
      </w:pPr>
      <w:r w:rsidRPr="00B01823">
        <w:rPr>
          <w:rFonts w:cs="Arial"/>
          <w:b w:val="0"/>
          <w:strike/>
        </w:rPr>
        <w:t>https://developer.</w:t>
      </w:r>
      <w:r w:rsidR="001E7365" w:rsidRPr="00B01823">
        <w:rPr>
          <w:rFonts w:cs="Arial"/>
          <w:b w:val="0"/>
          <w:strike/>
        </w:rPr>
        <w:t>webex</w:t>
      </w:r>
      <w:r w:rsidRPr="00B01823">
        <w:rPr>
          <w:rFonts w:cs="Arial"/>
          <w:b w:val="0"/>
          <w:strike/>
        </w:rPr>
        <w:t>.com/resource-rooms.html</w:t>
      </w:r>
    </w:p>
    <w:p w14:paraId="5D9A8A4E" w14:textId="7FEE5C43" w:rsidR="00B01823" w:rsidRPr="007C0F24" w:rsidRDefault="007C0F24" w:rsidP="00344A67">
      <w:pPr>
        <w:pStyle w:val="SubStepAlpha"/>
        <w:numPr>
          <w:ilvl w:val="0"/>
          <w:numId w:val="0"/>
        </w:numPr>
        <w:ind w:left="720"/>
        <w:rPr>
          <w:rFonts w:cs="Arial"/>
          <w:b/>
          <w:bCs/>
        </w:rPr>
      </w:pPr>
      <w:r w:rsidRPr="007C0F24">
        <w:rPr>
          <w:rFonts w:cs="Arial"/>
          <w:b/>
          <w:bCs/>
        </w:rPr>
        <w:t>https://developer.webex.com/docs/api/v1/rooms</w:t>
      </w:r>
    </w:p>
    <w:p w14:paraId="69920153" w14:textId="48075D7E" w:rsidR="00722D8D" w:rsidRPr="004A3588" w:rsidRDefault="00D72759" w:rsidP="00344A67">
      <w:pPr>
        <w:pStyle w:val="SubStepAlpha"/>
        <w:numPr>
          <w:ilvl w:val="0"/>
          <w:numId w:val="0"/>
        </w:numPr>
        <w:ind w:left="720"/>
        <w:rPr>
          <w:rFonts w:cs="Arial"/>
        </w:rPr>
      </w:pPr>
      <w:r w:rsidRPr="004A3588">
        <w:rPr>
          <w:rFonts w:cs="Arial"/>
        </w:rPr>
        <w:t xml:space="preserve">Note the methods that are available here. We are going to use the </w:t>
      </w:r>
      <w:r w:rsidRPr="004A3588">
        <w:rPr>
          <w:rStyle w:val="HTMLCode"/>
          <w:rFonts w:ascii="Arial" w:eastAsia="Calibri" w:hAnsi="Arial" w:cs="Arial"/>
        </w:rPr>
        <w:t>GET https://api.ciscospark.com/v1/rooms</w:t>
      </w:r>
      <w:r w:rsidRPr="004A3588">
        <w:rPr>
          <w:rFonts w:cs="Arial"/>
        </w:rPr>
        <w:t xml:space="preserve"> API resource to retrieve a list of rooms </w:t>
      </w:r>
      <w:r w:rsidR="00C92208">
        <w:rPr>
          <w:rFonts w:cs="Arial"/>
        </w:rPr>
        <w:t xml:space="preserve">(spaces) </w:t>
      </w:r>
      <w:r w:rsidRPr="004A3588">
        <w:rPr>
          <w:rFonts w:cs="Arial"/>
        </w:rPr>
        <w:t>associated with an account</w:t>
      </w:r>
      <w:r w:rsidR="00722D8D" w:rsidRPr="004A3588">
        <w:rPr>
          <w:rFonts w:cs="Arial"/>
        </w:rPr>
        <w:t>:</w:t>
      </w:r>
      <w:r w:rsidR="00722D8D" w:rsidRPr="004A3588">
        <w:rPr>
          <w:rFonts w:cs="Arial"/>
        </w:rPr>
        <w:br/>
      </w:r>
    </w:p>
    <w:p w14:paraId="3D7E3DF8" w14:textId="21C0FA89" w:rsidR="000675EA" w:rsidRPr="004A3588" w:rsidRDefault="00D72759" w:rsidP="0021571D">
      <w:pPr>
        <w:pStyle w:val="SubStepAlpha"/>
        <w:rPr>
          <w:rFonts w:cs="Arial"/>
        </w:rPr>
      </w:pPr>
      <w:r w:rsidRPr="004A3588">
        <w:rPr>
          <w:rFonts w:cs="Arial"/>
        </w:rPr>
        <w:t xml:space="preserve">From the available options, click on </w:t>
      </w:r>
      <w:r w:rsidRPr="009067A2">
        <w:rPr>
          <w:rFonts w:cs="Arial"/>
          <w:b/>
        </w:rPr>
        <w:t>GET https://api.ciscospark.com/v1/rooms</w:t>
      </w:r>
      <w:r w:rsidRPr="004A3588">
        <w:rPr>
          <w:rFonts w:cs="Arial"/>
        </w:rPr>
        <w:t xml:space="preserve"> :</w:t>
      </w:r>
      <w:r w:rsidRPr="004A3588">
        <w:rPr>
          <w:rFonts w:cs="Arial"/>
        </w:rPr>
        <w:br/>
      </w:r>
      <w:r w:rsidRPr="004A3588">
        <w:rPr>
          <w:rFonts w:cs="Arial"/>
          <w:noProof/>
        </w:rPr>
        <w:drawing>
          <wp:inline distT="0" distB="0" distL="0" distR="0" wp14:anchorId="2D907311" wp14:editId="0C4CF18A">
            <wp:extent cx="5391150" cy="1689013"/>
            <wp:effectExtent l="19050" t="19050" r="19050" b="260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17306" cy="1697208"/>
                    </a:xfrm>
                    <a:prstGeom prst="rect">
                      <a:avLst/>
                    </a:prstGeom>
                    <a:ln>
                      <a:solidFill>
                        <a:schemeClr val="tx1"/>
                      </a:solidFill>
                    </a:ln>
                  </pic:spPr>
                </pic:pic>
              </a:graphicData>
            </a:graphic>
          </wp:inline>
        </w:drawing>
      </w:r>
    </w:p>
    <w:p w14:paraId="749D8ECA" w14:textId="1DADF9AA" w:rsidR="000675EA" w:rsidRPr="004A3588" w:rsidRDefault="00167A82" w:rsidP="000675EA">
      <w:pPr>
        <w:pStyle w:val="BodyTextL25"/>
        <w:ind w:left="720"/>
        <w:rPr>
          <w:rFonts w:cs="Arial"/>
        </w:rPr>
      </w:pPr>
      <w:r w:rsidRPr="004A3588">
        <w:rPr>
          <w:rFonts w:cs="Arial"/>
        </w:rPr>
        <w:br/>
      </w:r>
      <w:r w:rsidR="00B93933" w:rsidRPr="004A3588">
        <w:rPr>
          <w:rFonts w:cs="Arial"/>
        </w:rPr>
        <w:t>Instead of retrieving a list of Rooms</w:t>
      </w:r>
      <w:r w:rsidR="00C92208">
        <w:rPr>
          <w:rFonts w:cs="Arial"/>
        </w:rPr>
        <w:t xml:space="preserve"> (Spaces)</w:t>
      </w:r>
      <w:r w:rsidR="00B93933" w:rsidRPr="004A3588">
        <w:rPr>
          <w:rFonts w:cs="Arial"/>
        </w:rPr>
        <w:t>, what</w:t>
      </w:r>
      <w:r w:rsidR="000675EA" w:rsidRPr="004A3588">
        <w:rPr>
          <w:rFonts w:cs="Arial"/>
        </w:rPr>
        <w:t xml:space="preserve"> </w:t>
      </w:r>
      <w:r w:rsidR="00B93933" w:rsidRPr="004A3588">
        <w:rPr>
          <w:rFonts w:cs="Arial"/>
        </w:rPr>
        <w:t xml:space="preserve">would the </w:t>
      </w:r>
      <w:r w:rsidR="00B93933" w:rsidRPr="00491F09">
        <w:rPr>
          <w:rFonts w:cs="Arial"/>
          <w:b/>
        </w:rPr>
        <w:t>POST</w:t>
      </w:r>
      <w:r w:rsidR="00B93933" w:rsidRPr="004A3588">
        <w:rPr>
          <w:rFonts w:cs="Arial"/>
        </w:rPr>
        <w:t xml:space="preserve"> method provide a developer?</w:t>
      </w:r>
      <w:r w:rsidR="000675EA" w:rsidRPr="004A3588">
        <w:rPr>
          <w:rFonts w:cs="Arial"/>
        </w:rPr>
        <w:t xml:space="preserve"> </w:t>
      </w:r>
    </w:p>
    <w:p w14:paraId="3A6A323E" w14:textId="37E7EABD" w:rsidR="000675EA" w:rsidRPr="001E19E4" w:rsidRDefault="001E19E4" w:rsidP="000675EA">
      <w:pPr>
        <w:pStyle w:val="BodyTextL50"/>
        <w:rPr>
          <w:rFonts w:cs="Arial"/>
          <w:b/>
          <w:bCs/>
          <w:color w:val="4BACC6" w:themeColor="accent5"/>
          <w:sz w:val="24"/>
          <w:szCs w:val="24"/>
        </w:rPr>
      </w:pPr>
      <w:r w:rsidRPr="001E19E4">
        <w:rPr>
          <w:rFonts w:cs="Arial"/>
          <w:b/>
          <w:bCs/>
          <w:color w:val="4BACC6" w:themeColor="accent5"/>
          <w:sz w:val="24"/>
          <w:szCs w:val="24"/>
        </w:rPr>
        <w:t xml:space="preserve">Creates a 1:1 room. </w:t>
      </w:r>
    </w:p>
    <w:p w14:paraId="17163E1B" w14:textId="5A4C1B98" w:rsidR="000675EA" w:rsidRPr="004A3588" w:rsidRDefault="000675EA" w:rsidP="000675EA">
      <w:pPr>
        <w:pStyle w:val="BodyTextL50"/>
        <w:rPr>
          <w:rFonts w:cs="Arial"/>
          <w:color w:val="000000" w:themeColor="text1"/>
        </w:rPr>
      </w:pPr>
    </w:p>
    <w:p w14:paraId="63E2E36A" w14:textId="1F1AD16F" w:rsidR="00167A82" w:rsidRPr="004A3588" w:rsidRDefault="00167A82" w:rsidP="00167A82">
      <w:pPr>
        <w:pStyle w:val="SubStepAlpha"/>
        <w:rPr>
          <w:rFonts w:cs="Arial"/>
        </w:rPr>
      </w:pPr>
      <w:r w:rsidRPr="004A3588">
        <w:rPr>
          <w:rFonts w:cs="Arial"/>
        </w:rPr>
        <w:t xml:space="preserve">If you are not signed in, you will see a </w:t>
      </w:r>
      <w:r w:rsidR="00C92208" w:rsidRPr="004A3588">
        <w:rPr>
          <w:rFonts w:cs="Arial"/>
        </w:rPr>
        <w:t xml:space="preserve">notification message: </w:t>
      </w:r>
      <w:r w:rsidRPr="004A3588">
        <w:rPr>
          <w:rFonts w:cs="Arial"/>
        </w:rPr>
        <w:br/>
      </w:r>
      <w:r w:rsidRPr="004A3588">
        <w:rPr>
          <w:rFonts w:cs="Arial"/>
          <w:noProof/>
        </w:rPr>
        <w:drawing>
          <wp:inline distT="0" distB="0" distL="0" distR="0" wp14:anchorId="43A9CBCA" wp14:editId="1825EE68">
            <wp:extent cx="5153025" cy="1910402"/>
            <wp:effectExtent l="19050" t="19050" r="9525" b="139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80660" cy="1920647"/>
                    </a:xfrm>
                    <a:prstGeom prst="rect">
                      <a:avLst/>
                    </a:prstGeom>
                    <a:ln>
                      <a:solidFill>
                        <a:schemeClr val="tx1"/>
                      </a:solidFill>
                    </a:ln>
                  </pic:spPr>
                </pic:pic>
              </a:graphicData>
            </a:graphic>
          </wp:inline>
        </w:drawing>
      </w:r>
      <w:r w:rsidRPr="004A3588">
        <w:rPr>
          <w:rFonts w:cs="Arial"/>
        </w:rPr>
        <w:br/>
        <w:t xml:space="preserve">If you are not logged in, click “Sign in”. If required, please enter your previously used </w:t>
      </w:r>
      <w:r w:rsidR="001E7365">
        <w:rPr>
          <w:rFonts w:cs="Arial"/>
        </w:rPr>
        <w:t>Webex Teams</w:t>
      </w:r>
      <w:r w:rsidRPr="004A3588">
        <w:rPr>
          <w:rFonts w:cs="Arial"/>
        </w:rPr>
        <w:t xml:space="preserve"> credentials.</w:t>
      </w:r>
      <w:r w:rsidR="00034F19" w:rsidRPr="004A3588">
        <w:rPr>
          <w:rFonts w:cs="Arial"/>
        </w:rPr>
        <w:br/>
      </w:r>
    </w:p>
    <w:p w14:paraId="2BF005A1" w14:textId="1792CA0D" w:rsidR="00034F19" w:rsidRPr="004A3588" w:rsidRDefault="00A813CA" w:rsidP="00034F19">
      <w:pPr>
        <w:pStyle w:val="SubStepAlpha"/>
        <w:rPr>
          <w:rFonts w:eastAsia="Times New Roman" w:cs="Arial"/>
          <w:sz w:val="24"/>
          <w:szCs w:val="24"/>
        </w:rPr>
      </w:pPr>
      <w:r w:rsidRPr="004A3588">
        <w:rPr>
          <w:rFonts w:cs="Arial"/>
        </w:rPr>
        <w:t>Let’s</w:t>
      </w:r>
      <w:r w:rsidR="00034F19" w:rsidRPr="004A3588">
        <w:rPr>
          <w:rFonts w:cs="Arial"/>
        </w:rPr>
        <w:t xml:space="preserve"> explore all the sections, so we can understand its purposes </w:t>
      </w:r>
      <w:r w:rsidR="00034F19" w:rsidRPr="004A3588">
        <w:rPr>
          <w:rFonts w:cs="Arial"/>
        </w:rPr>
        <w:br/>
      </w:r>
      <w:r w:rsidR="00034F19" w:rsidRPr="004A3588">
        <w:rPr>
          <w:rFonts w:eastAsia="Times New Roman" w:cs="Arial"/>
          <w:sz w:val="24"/>
          <w:szCs w:val="24"/>
        </w:rPr>
        <w:br/>
      </w:r>
      <w:r w:rsidR="00034F19" w:rsidRPr="00A813CA">
        <w:rPr>
          <w:rFonts w:eastAsia="Times New Roman" w:cs="Arial"/>
          <w:szCs w:val="20"/>
        </w:rPr>
        <w:t xml:space="preserve">Request headers contains information that will be passed to the API server in the headers section. As we can see, Content-type was set to </w:t>
      </w:r>
      <w:r w:rsidR="00034F19" w:rsidRPr="00990609">
        <w:rPr>
          <w:rFonts w:eastAsia="Times New Roman" w:cs="Arial"/>
          <w:b/>
          <w:szCs w:val="20"/>
        </w:rPr>
        <w:t>application/json; charset=utf-8</w:t>
      </w:r>
      <w:r w:rsidR="00034F19" w:rsidRPr="00A813CA">
        <w:rPr>
          <w:rFonts w:eastAsia="Times New Roman" w:cs="Arial"/>
          <w:szCs w:val="20"/>
        </w:rPr>
        <w:t xml:space="preserve"> and </w:t>
      </w:r>
      <w:r w:rsidR="00034F19" w:rsidRPr="00990609">
        <w:rPr>
          <w:rFonts w:eastAsia="Times New Roman" w:cs="Arial"/>
          <w:b/>
          <w:szCs w:val="20"/>
        </w:rPr>
        <w:t>Authorization key</w:t>
      </w:r>
      <w:r w:rsidR="00034F19" w:rsidRPr="00A813CA">
        <w:rPr>
          <w:rFonts w:eastAsia="Times New Roman" w:cs="Arial"/>
          <w:szCs w:val="20"/>
        </w:rPr>
        <w:t xml:space="preserve"> has the value starting with </w:t>
      </w:r>
      <w:r w:rsidR="00034F19" w:rsidRPr="00990609">
        <w:rPr>
          <w:rFonts w:eastAsia="Times New Roman" w:cs="Arial"/>
          <w:b/>
          <w:szCs w:val="20"/>
        </w:rPr>
        <w:t>Bearer</w:t>
      </w:r>
      <w:r w:rsidR="00034F19" w:rsidRPr="00A813CA">
        <w:rPr>
          <w:rFonts w:eastAsia="Times New Roman" w:cs="Arial"/>
          <w:szCs w:val="20"/>
        </w:rPr>
        <w:t xml:space="preserve"> following with the access token</w:t>
      </w:r>
      <w:r w:rsidR="00034F19" w:rsidRPr="004A3588">
        <w:rPr>
          <w:rFonts w:eastAsia="Times New Roman" w:cs="Arial"/>
          <w:sz w:val="24"/>
          <w:szCs w:val="24"/>
        </w:rPr>
        <w:t>.</w:t>
      </w:r>
      <w:r w:rsidR="00034F19" w:rsidRPr="004A3588">
        <w:rPr>
          <w:rFonts w:eastAsia="Times New Roman" w:cs="Arial"/>
          <w:sz w:val="24"/>
          <w:szCs w:val="24"/>
        </w:rPr>
        <w:br/>
      </w:r>
      <w:r w:rsidR="00034F19" w:rsidRPr="004A3588">
        <w:rPr>
          <w:rFonts w:eastAsia="Times New Roman" w:cs="Arial"/>
          <w:sz w:val="24"/>
          <w:szCs w:val="24"/>
        </w:rPr>
        <w:lastRenderedPageBreak/>
        <w:br/>
      </w:r>
      <w:r w:rsidR="00034F19" w:rsidRPr="004A3588">
        <w:rPr>
          <w:rFonts w:eastAsia="Times New Roman" w:cs="Arial"/>
          <w:noProof/>
          <w:sz w:val="24"/>
          <w:szCs w:val="24"/>
        </w:rPr>
        <w:drawing>
          <wp:inline distT="0" distB="0" distL="0" distR="0" wp14:anchorId="678D9B7B" wp14:editId="72B558FC">
            <wp:extent cx="4435848" cy="1171485"/>
            <wp:effectExtent l="19050" t="19050" r="22225" b="10160"/>
            <wp:docPr id="19" name="Picture 19" descr="https://learninglabs.cisco.com/posts/files/04-rest-02-spark-rest-api-and-postman/assets/images/head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earninglabs.cisco.com/posts/files/04-rest-02-spark-rest-api-and-postman/assets/images/header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67351" cy="1179805"/>
                    </a:xfrm>
                    <a:prstGeom prst="rect">
                      <a:avLst/>
                    </a:prstGeom>
                    <a:noFill/>
                    <a:ln>
                      <a:solidFill>
                        <a:schemeClr val="tx1"/>
                      </a:solidFill>
                    </a:ln>
                  </pic:spPr>
                </pic:pic>
              </a:graphicData>
            </a:graphic>
          </wp:inline>
        </w:drawing>
      </w:r>
    </w:p>
    <w:p w14:paraId="3214BF44" w14:textId="7A685926" w:rsidR="00034F19" w:rsidRPr="00034F19" w:rsidRDefault="00034F19" w:rsidP="00DC206E">
      <w:pPr>
        <w:spacing w:before="0" w:after="240" w:line="240" w:lineRule="auto"/>
        <w:ind w:left="360"/>
        <w:rPr>
          <w:rFonts w:eastAsia="Times New Roman" w:cs="Arial"/>
          <w:sz w:val="24"/>
          <w:szCs w:val="24"/>
        </w:rPr>
      </w:pPr>
      <w:r w:rsidRPr="00C91B0A">
        <w:rPr>
          <w:rFonts w:eastAsia="Times New Roman" w:cs="Arial"/>
          <w:b/>
          <w:bCs/>
          <w:sz w:val="20"/>
          <w:szCs w:val="20"/>
        </w:rPr>
        <w:t xml:space="preserve">Query Parameters are </w:t>
      </w:r>
      <w:r w:rsidRPr="00034F19">
        <w:rPr>
          <w:rFonts w:eastAsia="Times New Roman" w:cs="Arial"/>
          <w:sz w:val="20"/>
          <w:szCs w:val="20"/>
        </w:rPr>
        <w:t xml:space="preserve">used when we want to query information regarding </w:t>
      </w:r>
      <w:r w:rsidRPr="00C91B0A">
        <w:rPr>
          <w:rFonts w:eastAsia="Times New Roman" w:cs="Arial"/>
          <w:sz w:val="20"/>
          <w:szCs w:val="20"/>
        </w:rPr>
        <w:t xml:space="preserve">a </w:t>
      </w:r>
      <w:r w:rsidRPr="00034F19">
        <w:rPr>
          <w:rFonts w:eastAsia="Times New Roman" w:cs="Arial"/>
          <w:sz w:val="20"/>
          <w:szCs w:val="20"/>
        </w:rPr>
        <w:t xml:space="preserve">particular value. </w:t>
      </w:r>
      <w:r w:rsidRPr="00C91B0A">
        <w:rPr>
          <w:rFonts w:eastAsia="Times New Roman" w:cs="Arial"/>
          <w:sz w:val="20"/>
          <w:szCs w:val="20"/>
        </w:rPr>
        <w:t>If the q</w:t>
      </w:r>
      <w:r w:rsidRPr="00034F19">
        <w:rPr>
          <w:rFonts w:eastAsia="Times New Roman" w:cs="Arial"/>
          <w:sz w:val="20"/>
          <w:szCs w:val="20"/>
        </w:rPr>
        <w:t xml:space="preserve">uery parameter is mandatory, then </w:t>
      </w:r>
      <w:r w:rsidRPr="00C91B0A">
        <w:rPr>
          <w:rFonts w:eastAsia="Times New Roman" w:cs="Arial"/>
          <w:sz w:val="20"/>
          <w:szCs w:val="20"/>
        </w:rPr>
        <w:t xml:space="preserve">the </w:t>
      </w:r>
      <w:r w:rsidRPr="00C91B0A">
        <w:rPr>
          <w:rFonts w:eastAsia="Times New Roman" w:cs="Arial"/>
          <w:b/>
          <w:bCs/>
          <w:sz w:val="20"/>
          <w:szCs w:val="20"/>
        </w:rPr>
        <w:t>Required</w:t>
      </w:r>
      <w:r w:rsidRPr="00034F19">
        <w:rPr>
          <w:rFonts w:eastAsia="Times New Roman" w:cs="Arial"/>
          <w:sz w:val="20"/>
          <w:szCs w:val="20"/>
        </w:rPr>
        <w:t xml:space="preserve"> column will have a checkbox.</w:t>
      </w:r>
      <w:r w:rsidRPr="00034F19">
        <w:rPr>
          <w:rFonts w:eastAsia="Times New Roman" w:cs="Arial"/>
          <w:sz w:val="24"/>
          <w:szCs w:val="24"/>
        </w:rPr>
        <w:br/>
      </w:r>
      <w:r w:rsidRPr="00034F19">
        <w:rPr>
          <w:rFonts w:eastAsia="Times New Roman" w:cs="Arial"/>
          <w:sz w:val="24"/>
          <w:szCs w:val="24"/>
        </w:rPr>
        <w:br/>
      </w:r>
      <w:r w:rsidRPr="004A3588">
        <w:rPr>
          <w:rFonts w:eastAsia="Times New Roman" w:cs="Arial"/>
          <w:noProof/>
          <w:sz w:val="24"/>
          <w:szCs w:val="24"/>
        </w:rPr>
        <w:drawing>
          <wp:inline distT="0" distB="0" distL="0" distR="0" wp14:anchorId="3E92AE73" wp14:editId="0A046B3E">
            <wp:extent cx="4715795" cy="1688718"/>
            <wp:effectExtent l="19050" t="19050" r="27940" b="26035"/>
            <wp:docPr id="18" name="Picture 18" descr="https://learninglabs.cisco.com/posts/files/04-rest-02-spark-rest-api-and-postman/assets/images/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earninglabs.cisco.com/posts/files/04-rest-02-spark-rest-api-and-postman/assets/images/query.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57636" cy="1703701"/>
                    </a:xfrm>
                    <a:prstGeom prst="rect">
                      <a:avLst/>
                    </a:prstGeom>
                    <a:noFill/>
                    <a:ln>
                      <a:solidFill>
                        <a:schemeClr val="tx1"/>
                      </a:solidFill>
                    </a:ln>
                  </pic:spPr>
                </pic:pic>
              </a:graphicData>
            </a:graphic>
          </wp:inline>
        </w:drawing>
      </w:r>
    </w:p>
    <w:p w14:paraId="3D1B36A5" w14:textId="77777777" w:rsidR="006D448B" w:rsidRPr="00042B30" w:rsidRDefault="00034F19" w:rsidP="008D3582">
      <w:pPr>
        <w:pStyle w:val="SubStepAlpha"/>
        <w:numPr>
          <w:ilvl w:val="0"/>
          <w:numId w:val="0"/>
        </w:numPr>
        <w:ind w:left="360"/>
        <w:rPr>
          <w:rFonts w:eastAsia="Times New Roman" w:cs="Arial"/>
          <w:szCs w:val="20"/>
        </w:rPr>
      </w:pPr>
      <w:r w:rsidRPr="00042B30">
        <w:rPr>
          <w:rFonts w:eastAsia="Times New Roman" w:cs="Arial"/>
          <w:szCs w:val="20"/>
        </w:rPr>
        <w:t>At the end</w:t>
      </w:r>
      <w:r w:rsidR="006D448B" w:rsidRPr="00042B30">
        <w:rPr>
          <w:rFonts w:eastAsia="Times New Roman" w:cs="Arial"/>
          <w:szCs w:val="20"/>
        </w:rPr>
        <w:t xml:space="preserve"> there are</w:t>
      </w:r>
      <w:r w:rsidRPr="00042B30">
        <w:rPr>
          <w:rFonts w:eastAsia="Times New Roman" w:cs="Arial"/>
          <w:szCs w:val="20"/>
        </w:rPr>
        <w:t xml:space="preserve"> detailed explanation</w:t>
      </w:r>
      <w:r w:rsidR="006D448B" w:rsidRPr="00042B30">
        <w:rPr>
          <w:rFonts w:eastAsia="Times New Roman" w:cs="Arial"/>
          <w:szCs w:val="20"/>
        </w:rPr>
        <w:t>s</w:t>
      </w:r>
      <w:r w:rsidRPr="00042B30">
        <w:rPr>
          <w:rFonts w:eastAsia="Times New Roman" w:cs="Arial"/>
          <w:szCs w:val="20"/>
        </w:rPr>
        <w:t xml:space="preserve"> of each response code you </w:t>
      </w:r>
      <w:r w:rsidR="006D448B" w:rsidRPr="00042B30">
        <w:rPr>
          <w:rFonts w:eastAsia="Times New Roman" w:cs="Arial"/>
          <w:szCs w:val="20"/>
        </w:rPr>
        <w:t>may receive</w:t>
      </w:r>
      <w:r w:rsidRPr="00042B30">
        <w:rPr>
          <w:rFonts w:eastAsia="Times New Roman" w:cs="Arial"/>
          <w:szCs w:val="20"/>
        </w:rPr>
        <w:t xml:space="preserve"> if you run </w:t>
      </w:r>
      <w:r w:rsidR="006D448B" w:rsidRPr="00042B30">
        <w:rPr>
          <w:rFonts w:eastAsia="Times New Roman" w:cs="Arial"/>
          <w:szCs w:val="20"/>
        </w:rPr>
        <w:t xml:space="preserve">a </w:t>
      </w:r>
      <w:r w:rsidRPr="00042B30">
        <w:rPr>
          <w:rFonts w:eastAsia="Times New Roman" w:cs="Arial"/>
          <w:szCs w:val="20"/>
        </w:rPr>
        <w:t xml:space="preserve">particular API call. </w:t>
      </w:r>
    </w:p>
    <w:p w14:paraId="72AF52C1" w14:textId="77777777" w:rsidR="0078167E" w:rsidRPr="004A3588" w:rsidRDefault="00034F19" w:rsidP="006D448B">
      <w:pPr>
        <w:pStyle w:val="SubStepAlpha"/>
        <w:rPr>
          <w:rFonts w:cs="Arial"/>
        </w:rPr>
      </w:pPr>
      <w:r w:rsidRPr="004A3588">
        <w:rPr>
          <w:rFonts w:cs="Arial"/>
        </w:rPr>
        <w:t xml:space="preserve">Click </w:t>
      </w:r>
      <w:r w:rsidR="006D448B" w:rsidRPr="004A3588">
        <w:rPr>
          <w:rFonts w:cs="Arial"/>
        </w:rPr>
        <w:t xml:space="preserve">the </w:t>
      </w:r>
      <w:r w:rsidR="006D448B" w:rsidRPr="004A3588">
        <w:rPr>
          <w:rFonts w:cs="Arial"/>
          <w:b/>
        </w:rPr>
        <w:t>Run</w:t>
      </w:r>
      <w:r w:rsidR="006D448B" w:rsidRPr="004A3588">
        <w:rPr>
          <w:rFonts w:cs="Arial"/>
        </w:rPr>
        <w:t xml:space="preserve"> </w:t>
      </w:r>
      <w:r w:rsidRPr="004A3588">
        <w:rPr>
          <w:rFonts w:cs="Arial"/>
        </w:rPr>
        <w:t xml:space="preserve">button when you are ready </w:t>
      </w:r>
      <w:r w:rsidR="006D448B" w:rsidRPr="004A3588">
        <w:rPr>
          <w:rFonts w:cs="Arial"/>
        </w:rPr>
        <w:br/>
      </w:r>
      <w:r w:rsidR="006D448B" w:rsidRPr="004A3588">
        <w:rPr>
          <w:rFonts w:cs="Arial"/>
          <w:noProof/>
        </w:rPr>
        <w:drawing>
          <wp:inline distT="0" distB="0" distL="0" distR="0" wp14:anchorId="7E2A8871" wp14:editId="5ADAB835">
            <wp:extent cx="5667375" cy="2201168"/>
            <wp:effectExtent l="19050" t="19050" r="9525" b="279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95314" cy="2212019"/>
                    </a:xfrm>
                    <a:prstGeom prst="rect">
                      <a:avLst/>
                    </a:prstGeom>
                    <a:noFill/>
                    <a:ln>
                      <a:solidFill>
                        <a:schemeClr val="tx1"/>
                      </a:solidFill>
                    </a:ln>
                  </pic:spPr>
                </pic:pic>
              </a:graphicData>
            </a:graphic>
          </wp:inline>
        </w:drawing>
      </w:r>
    </w:p>
    <w:p w14:paraId="6C61F594" w14:textId="77777777" w:rsidR="00CD0F9D" w:rsidRDefault="0078167E" w:rsidP="00CD0F9D">
      <w:pPr>
        <w:pStyle w:val="BodyTextL25"/>
        <w:ind w:left="720"/>
        <w:rPr>
          <w:rFonts w:cs="Arial"/>
        </w:rPr>
      </w:pPr>
      <w:r w:rsidRPr="004A3588">
        <w:rPr>
          <w:rFonts w:cs="Arial"/>
        </w:rPr>
        <w:t xml:space="preserve">On the right side of the page you will see the response from </w:t>
      </w:r>
      <w:r w:rsidR="001E7365">
        <w:rPr>
          <w:rFonts w:cs="Arial"/>
        </w:rPr>
        <w:t>Webex Teams</w:t>
      </w:r>
      <w:r w:rsidRPr="004A3588">
        <w:rPr>
          <w:rFonts w:cs="Arial"/>
        </w:rPr>
        <w:t xml:space="preserve">. </w:t>
      </w:r>
      <w:r w:rsidRPr="004A3588">
        <w:rPr>
          <w:rFonts w:cs="Arial"/>
        </w:rPr>
        <w:br/>
        <w:t xml:space="preserve">Read through the response code. </w:t>
      </w:r>
      <w:r w:rsidRPr="004A3588">
        <w:rPr>
          <w:rFonts w:cs="Arial"/>
        </w:rPr>
        <w:br/>
      </w:r>
      <w:r w:rsidRPr="004A3588">
        <w:rPr>
          <w:rFonts w:cs="Arial"/>
          <w:noProof/>
        </w:rPr>
        <w:lastRenderedPageBreak/>
        <w:drawing>
          <wp:inline distT="0" distB="0" distL="0" distR="0" wp14:anchorId="0F2E996E" wp14:editId="3578B330">
            <wp:extent cx="3303905" cy="3056587"/>
            <wp:effectExtent l="19050" t="19050" r="10795" b="1079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12109" cy="3064177"/>
                    </a:xfrm>
                    <a:prstGeom prst="rect">
                      <a:avLst/>
                    </a:prstGeom>
                    <a:ln>
                      <a:solidFill>
                        <a:schemeClr val="tx1"/>
                      </a:solidFill>
                    </a:ln>
                  </pic:spPr>
                </pic:pic>
              </a:graphicData>
            </a:graphic>
          </wp:inline>
        </w:drawing>
      </w:r>
      <w:r w:rsidR="006912A7">
        <w:rPr>
          <w:rFonts w:cs="Arial"/>
        </w:rPr>
        <w:br/>
      </w:r>
      <w:r w:rsidRPr="004A3588">
        <w:rPr>
          <w:rFonts w:cs="Arial"/>
        </w:rPr>
        <w:br/>
      </w:r>
      <w:r w:rsidR="006912A7">
        <w:rPr>
          <w:rFonts w:cs="Arial"/>
        </w:rPr>
        <w:t>W</w:t>
      </w:r>
      <w:r w:rsidRPr="004A3588">
        <w:rPr>
          <w:rFonts w:cs="Arial"/>
        </w:rPr>
        <w:t xml:space="preserve">e have two rooms </w:t>
      </w:r>
      <w:r w:rsidR="00C92208">
        <w:rPr>
          <w:rFonts w:cs="Arial"/>
        </w:rPr>
        <w:t xml:space="preserve">(spaces) </w:t>
      </w:r>
      <w:r w:rsidRPr="004A3588">
        <w:rPr>
          <w:rFonts w:cs="Arial"/>
        </w:rPr>
        <w:t xml:space="preserve">associated with our account. </w:t>
      </w:r>
    </w:p>
    <w:p w14:paraId="2EBB2F11" w14:textId="42FC8408" w:rsidR="00CD0F9D" w:rsidRPr="00CD0F9D" w:rsidRDefault="0078167E" w:rsidP="00CD0F9D">
      <w:pPr>
        <w:rPr>
          <w:rFonts w:cs="Arial"/>
          <w:sz w:val="20"/>
        </w:rPr>
      </w:pPr>
      <w:r w:rsidRPr="004A3588">
        <w:rPr>
          <w:rFonts w:cs="Arial"/>
        </w:rPr>
        <w:br/>
      </w:r>
      <w:r w:rsidRPr="004A3588">
        <w:rPr>
          <w:rFonts w:cs="Arial"/>
        </w:rPr>
        <w:br/>
        <w:t xml:space="preserve">What does the </w:t>
      </w:r>
      <w:r w:rsidRPr="00A9075E">
        <w:rPr>
          <w:rFonts w:cs="Arial"/>
          <w:b/>
        </w:rPr>
        <w:t>200 / success</w:t>
      </w:r>
      <w:r w:rsidRPr="004A3588">
        <w:rPr>
          <w:rFonts w:cs="Arial"/>
        </w:rPr>
        <w:t xml:space="preserve"> mean at the top right of the Response window? </w:t>
      </w:r>
      <w:r w:rsidR="00CD0F9D" w:rsidRPr="00CD0F9D">
        <w:rPr>
          <w:rFonts w:ascii="Helvetica" w:eastAsia="Times New Roman" w:hAnsi="Helvetica" w:cs="Helvetica"/>
          <w:color w:val="292929"/>
          <w:sz w:val="24"/>
          <w:szCs w:val="24"/>
          <w:lang w:val="en-GB" w:eastAsia="en-GB"/>
        </w:rPr>
        <w:br/>
      </w:r>
      <w:r w:rsidR="00CD0F9D" w:rsidRPr="00CD0F9D">
        <w:rPr>
          <w:rFonts w:ascii="Helvetica" w:eastAsia="Times New Roman" w:hAnsi="Helvetica" w:cs="Helvetica"/>
          <w:b/>
          <w:bCs/>
          <w:color w:val="4BACC6" w:themeColor="accent5"/>
          <w:sz w:val="24"/>
          <w:szCs w:val="24"/>
          <w:lang w:val="en-GB" w:eastAsia="en-GB"/>
        </w:rPr>
        <w:t>Successful request with body content.</w:t>
      </w:r>
    </w:p>
    <w:p w14:paraId="3E6FAEC6" w14:textId="77777777" w:rsidR="00CD0F9D" w:rsidRDefault="00CD0F9D" w:rsidP="00CD0F9D">
      <w:pPr>
        <w:pStyle w:val="BodyTextL25"/>
        <w:ind w:left="0"/>
        <w:rPr>
          <w:rFonts w:cs="Arial"/>
          <w:color w:val="000000" w:themeColor="text1"/>
        </w:rPr>
      </w:pPr>
    </w:p>
    <w:p w14:paraId="5A0FA153" w14:textId="5D90C2CF" w:rsidR="0078167E" w:rsidRPr="00CD0F9D" w:rsidRDefault="0078167E" w:rsidP="00CD0F9D">
      <w:pPr>
        <w:pStyle w:val="BodyTextL25"/>
        <w:ind w:left="0"/>
        <w:rPr>
          <w:rFonts w:cs="Arial"/>
        </w:rPr>
      </w:pPr>
      <w:r w:rsidRPr="004A3588">
        <w:rPr>
          <w:rFonts w:cs="Arial"/>
        </w:rPr>
        <w:t xml:space="preserve">What would have a response code of </w:t>
      </w:r>
      <w:r w:rsidRPr="00E25BE0">
        <w:rPr>
          <w:rFonts w:cs="Arial"/>
          <w:b/>
        </w:rPr>
        <w:t>403</w:t>
      </w:r>
      <w:r w:rsidRPr="004A3588">
        <w:rPr>
          <w:rFonts w:cs="Arial"/>
        </w:rPr>
        <w:t xml:space="preserve"> meant? </w:t>
      </w:r>
      <w:r w:rsidR="00CD0F9D" w:rsidRPr="00CD0F9D">
        <w:rPr>
          <w:rFonts w:ascii="Helvetica" w:eastAsia="Times New Roman" w:hAnsi="Helvetica" w:cs="Helvetica"/>
          <w:color w:val="292929"/>
          <w:sz w:val="24"/>
          <w:szCs w:val="24"/>
          <w:lang w:val="en-GB" w:eastAsia="en-GB"/>
        </w:rPr>
        <w:br/>
      </w:r>
      <w:r w:rsidR="00CD0F9D" w:rsidRPr="00CD0F9D">
        <w:rPr>
          <w:rFonts w:ascii="Helvetica" w:eastAsia="Times New Roman" w:hAnsi="Helvetica" w:cs="Helvetica"/>
          <w:b/>
          <w:bCs/>
          <w:color w:val="4BACC6" w:themeColor="accent5"/>
          <w:sz w:val="24"/>
          <w:szCs w:val="24"/>
          <w:lang w:val="en-GB" w:eastAsia="en-GB"/>
        </w:rPr>
        <w:t>Forbidden</w:t>
      </w:r>
      <w:r w:rsidR="00CD0F9D" w:rsidRPr="00CD0F9D">
        <w:rPr>
          <w:rFonts w:ascii="Helvetica" w:eastAsia="Times New Roman" w:hAnsi="Helvetica" w:cs="Helvetica"/>
          <w:b/>
          <w:bCs/>
          <w:color w:val="4BACC6" w:themeColor="accent5"/>
          <w:sz w:val="24"/>
          <w:szCs w:val="24"/>
          <w:lang w:val="en-GB" w:eastAsia="en-GB"/>
        </w:rPr>
        <w:t xml:space="preserve"> - </w:t>
      </w:r>
      <w:r w:rsidR="00CD0F9D" w:rsidRPr="00CD0F9D">
        <w:rPr>
          <w:rFonts w:ascii="Helvetica" w:eastAsia="Times New Roman" w:hAnsi="Helvetica" w:cs="Helvetica"/>
          <w:b/>
          <w:bCs/>
          <w:color w:val="4BACC6" w:themeColor="accent5"/>
          <w:sz w:val="24"/>
          <w:szCs w:val="24"/>
          <w:lang w:val="en-GB" w:eastAsia="en-GB"/>
        </w:rPr>
        <w:t>The request is understood, but it has been refused or access is not allowed.</w:t>
      </w:r>
    </w:p>
    <w:p w14:paraId="57D2BDD0" w14:textId="69DA3B31" w:rsidR="00AD5139" w:rsidRPr="004A3588" w:rsidRDefault="00AD5139" w:rsidP="00AD5139">
      <w:pPr>
        <w:pStyle w:val="SubStepAlpha"/>
        <w:numPr>
          <w:ilvl w:val="0"/>
          <w:numId w:val="0"/>
        </w:numPr>
        <w:ind w:left="720"/>
        <w:rPr>
          <w:rFonts w:cs="Arial"/>
        </w:rPr>
      </w:pPr>
    </w:p>
    <w:p w14:paraId="672E00C6" w14:textId="65B1F67B" w:rsidR="00AD5139" w:rsidRPr="004A3588" w:rsidRDefault="00AD5139" w:rsidP="00AD5139">
      <w:pPr>
        <w:pStyle w:val="PartHead"/>
        <w:rPr>
          <w:rFonts w:cs="Arial"/>
        </w:rPr>
      </w:pPr>
      <w:r w:rsidRPr="004A3588">
        <w:rPr>
          <w:rFonts w:cs="Arial"/>
        </w:rPr>
        <w:t>Use Postman to build a POST request</w:t>
      </w:r>
      <w:r w:rsidR="003F407D">
        <w:rPr>
          <w:rFonts w:cs="Arial"/>
        </w:rPr>
        <w:t xml:space="preserve">  </w:t>
      </w:r>
    </w:p>
    <w:p w14:paraId="6AE0A11E" w14:textId="49BF80D6" w:rsidR="00AD5139" w:rsidRPr="004A3588" w:rsidRDefault="000E4FD5" w:rsidP="00AD5139">
      <w:pPr>
        <w:pStyle w:val="NormalWeb"/>
        <w:rPr>
          <w:rFonts w:ascii="Arial" w:hAnsi="Arial" w:cs="Arial"/>
          <w:sz w:val="20"/>
          <w:szCs w:val="20"/>
        </w:rPr>
      </w:pPr>
      <w:r w:rsidRPr="004A3588">
        <w:rPr>
          <w:rFonts w:ascii="Arial" w:hAnsi="Arial" w:cs="Arial"/>
          <w:sz w:val="20"/>
          <w:szCs w:val="20"/>
        </w:rPr>
        <w:t xml:space="preserve">Using the Postman APP, we will create a new </w:t>
      </w:r>
      <w:r w:rsidR="001E7365">
        <w:rPr>
          <w:rFonts w:ascii="Arial" w:hAnsi="Arial" w:cs="Arial"/>
          <w:sz w:val="20"/>
          <w:szCs w:val="20"/>
        </w:rPr>
        <w:t>Webex Teams</w:t>
      </w:r>
      <w:r w:rsidRPr="004A3588">
        <w:rPr>
          <w:rFonts w:ascii="Arial" w:hAnsi="Arial" w:cs="Arial"/>
          <w:sz w:val="20"/>
          <w:szCs w:val="20"/>
        </w:rPr>
        <w:t xml:space="preserve"> room </w:t>
      </w:r>
      <w:r w:rsidR="00C92208">
        <w:rPr>
          <w:rFonts w:ascii="Arial" w:hAnsi="Arial" w:cs="Arial"/>
          <w:sz w:val="20"/>
          <w:szCs w:val="20"/>
        </w:rPr>
        <w:t xml:space="preserve">(space) </w:t>
      </w:r>
      <w:r w:rsidRPr="004A3588">
        <w:rPr>
          <w:rFonts w:ascii="Arial" w:hAnsi="Arial" w:cs="Arial"/>
          <w:sz w:val="20"/>
          <w:szCs w:val="20"/>
        </w:rPr>
        <w:t xml:space="preserve">from outside of the </w:t>
      </w:r>
      <w:r w:rsidR="001E7365">
        <w:rPr>
          <w:rFonts w:ascii="Arial" w:hAnsi="Arial" w:cs="Arial"/>
          <w:sz w:val="20"/>
          <w:szCs w:val="20"/>
        </w:rPr>
        <w:t>Webex Teams</w:t>
      </w:r>
      <w:r w:rsidR="00AD5139" w:rsidRPr="004A3588">
        <w:rPr>
          <w:rFonts w:ascii="Arial" w:hAnsi="Arial" w:cs="Arial"/>
          <w:sz w:val="20"/>
          <w:szCs w:val="20"/>
        </w:rPr>
        <w:t xml:space="preserve"> </w:t>
      </w:r>
      <w:r w:rsidRPr="004A3588">
        <w:rPr>
          <w:rFonts w:ascii="Arial" w:hAnsi="Arial" w:cs="Arial"/>
          <w:sz w:val="20"/>
          <w:szCs w:val="20"/>
        </w:rPr>
        <w:t>application. This demonstrates the power and usefulness of utilizing RESTful APIs and integrating applications with other web services.</w:t>
      </w:r>
      <w:r w:rsidR="00C22CDE" w:rsidRPr="004A3588">
        <w:rPr>
          <w:rFonts w:ascii="Arial" w:hAnsi="Arial" w:cs="Arial"/>
          <w:sz w:val="20"/>
          <w:szCs w:val="20"/>
        </w:rPr>
        <w:t xml:space="preserve"> Creating a </w:t>
      </w:r>
      <w:r w:rsidR="001E7365">
        <w:rPr>
          <w:rFonts w:ascii="Arial" w:hAnsi="Arial" w:cs="Arial"/>
          <w:sz w:val="20"/>
          <w:szCs w:val="20"/>
        </w:rPr>
        <w:t>Webex Teams</w:t>
      </w:r>
      <w:r w:rsidR="00C22CDE" w:rsidRPr="004A3588">
        <w:rPr>
          <w:rFonts w:ascii="Arial" w:hAnsi="Arial" w:cs="Arial"/>
          <w:sz w:val="20"/>
          <w:szCs w:val="20"/>
        </w:rPr>
        <w:t xml:space="preserve"> room </w:t>
      </w:r>
      <w:r w:rsidR="00C92208">
        <w:rPr>
          <w:rFonts w:ascii="Arial" w:hAnsi="Arial" w:cs="Arial"/>
          <w:sz w:val="20"/>
          <w:szCs w:val="20"/>
        </w:rPr>
        <w:t xml:space="preserve">(space) </w:t>
      </w:r>
      <w:r w:rsidR="00C22CDE" w:rsidRPr="004A3588">
        <w:rPr>
          <w:rFonts w:ascii="Arial" w:hAnsi="Arial" w:cs="Arial"/>
          <w:sz w:val="20"/>
          <w:szCs w:val="20"/>
        </w:rPr>
        <w:t>is just one example.</w:t>
      </w:r>
    </w:p>
    <w:p w14:paraId="7D439693" w14:textId="4B7339B5" w:rsidR="00DA1264" w:rsidRPr="004A3588" w:rsidRDefault="00436E71" w:rsidP="00436E71">
      <w:pPr>
        <w:pStyle w:val="StepHead"/>
        <w:rPr>
          <w:rFonts w:cs="Arial"/>
        </w:rPr>
      </w:pPr>
      <w:r w:rsidRPr="004A3588">
        <w:rPr>
          <w:rFonts w:cs="Arial"/>
        </w:rPr>
        <w:t xml:space="preserve">Retrieve a </w:t>
      </w:r>
      <w:r w:rsidR="001E7365">
        <w:rPr>
          <w:rFonts w:cs="Arial"/>
        </w:rPr>
        <w:t>Webex Teams</w:t>
      </w:r>
      <w:r w:rsidRPr="004A3588">
        <w:rPr>
          <w:rFonts w:cs="Arial"/>
        </w:rPr>
        <w:t xml:space="preserve"> API Access Token. </w:t>
      </w:r>
      <w:r w:rsidRPr="004A3588">
        <w:rPr>
          <w:rFonts w:cs="Arial"/>
        </w:rPr>
        <w:br/>
      </w:r>
      <w:r w:rsidRPr="004A3588">
        <w:rPr>
          <w:rFonts w:cs="Arial"/>
          <w:b w:val="0"/>
          <w:sz w:val="20"/>
          <w:szCs w:val="20"/>
        </w:rPr>
        <w:t xml:space="preserve">This token is a permanent developer token, and can be used to access </w:t>
      </w:r>
      <w:r w:rsidR="001E7365">
        <w:rPr>
          <w:rFonts w:cs="Arial"/>
          <w:b w:val="0"/>
          <w:sz w:val="20"/>
          <w:szCs w:val="20"/>
        </w:rPr>
        <w:t>Webex Teams</w:t>
      </w:r>
      <w:r w:rsidRPr="004A3588">
        <w:rPr>
          <w:rFonts w:cs="Arial"/>
          <w:b w:val="0"/>
          <w:sz w:val="20"/>
          <w:szCs w:val="20"/>
        </w:rPr>
        <w:t xml:space="preserve"> APIs during exploration and development</w:t>
      </w:r>
      <w:r w:rsidRPr="004A3588">
        <w:rPr>
          <w:rFonts w:cs="Arial"/>
          <w:b w:val="0"/>
          <w:sz w:val="20"/>
          <w:szCs w:val="20"/>
        </w:rPr>
        <w:br/>
      </w:r>
    </w:p>
    <w:p w14:paraId="50A1BF08" w14:textId="0511C403" w:rsidR="00DA1264" w:rsidRPr="0004376B" w:rsidRDefault="00436E71" w:rsidP="006B3503">
      <w:pPr>
        <w:pStyle w:val="SubStepAlpha"/>
        <w:numPr>
          <w:ilvl w:val="0"/>
          <w:numId w:val="0"/>
        </w:numPr>
        <w:ind w:left="720"/>
        <w:rPr>
          <w:rFonts w:cs="Arial"/>
        </w:rPr>
      </w:pPr>
      <w:r w:rsidRPr="0004376B">
        <w:rPr>
          <w:rFonts w:cs="Arial"/>
        </w:rPr>
        <w:t xml:space="preserve">Open a browser and access the following URL: </w:t>
      </w:r>
      <w:hyperlink r:id="rId23" w:history="1">
        <w:r w:rsidR="0004376B" w:rsidRPr="000E7CC2">
          <w:rPr>
            <w:rStyle w:val="Hyperlink"/>
            <w:rFonts w:cs="Arial"/>
          </w:rPr>
          <w:t>https://developer.webex.com</w:t>
        </w:r>
      </w:hyperlink>
      <w:r w:rsidR="0004376B">
        <w:rPr>
          <w:rFonts w:cs="Arial"/>
        </w:rPr>
        <w:t xml:space="preserve"> </w:t>
      </w:r>
      <w:r w:rsidR="00DA1264" w:rsidRPr="0004376B">
        <w:rPr>
          <w:rFonts w:cs="Arial"/>
        </w:rPr>
        <w:br/>
      </w:r>
    </w:p>
    <w:p w14:paraId="1D490E3A" w14:textId="77AC6059" w:rsidR="009A4E0F" w:rsidRPr="009A4E0F" w:rsidRDefault="001E7365" w:rsidP="009A4E0F">
      <w:pPr>
        <w:pStyle w:val="SubStepAlpha"/>
        <w:rPr>
          <w:rFonts w:cs="Arial"/>
        </w:rPr>
      </w:pPr>
      <w:r>
        <w:t xml:space="preserve">Login with your Webex account, click on the </w:t>
      </w:r>
      <w:r w:rsidRPr="002E394D">
        <w:rPr>
          <w:color w:val="FF0000"/>
        </w:rPr>
        <w:t>Doc</w:t>
      </w:r>
      <w:r w:rsidR="002E394D" w:rsidRPr="002E394D">
        <w:rPr>
          <w:color w:val="FF0000"/>
        </w:rPr>
        <w:t>umentation</w:t>
      </w:r>
      <w:r>
        <w:t xml:space="preserve"> link and scroll down the page to the Authentication section to get your personal API Access Token</w:t>
      </w:r>
      <w:r w:rsidR="00DA1264" w:rsidRPr="004A3588">
        <w:t>.</w:t>
      </w:r>
      <w:r w:rsidR="009A4E0F">
        <w:t xml:space="preserve"> </w:t>
      </w:r>
    </w:p>
    <w:p w14:paraId="29512B7E" w14:textId="5EB67872" w:rsidR="009A4E0F" w:rsidRPr="009A4E0F" w:rsidRDefault="009A4E0F" w:rsidP="009A4E0F">
      <w:pPr>
        <w:pStyle w:val="SubStepNum"/>
        <w:rPr>
          <w:b/>
          <w:bCs/>
          <w:color w:val="FF0000"/>
        </w:rPr>
      </w:pPr>
      <w:r w:rsidRPr="009A4E0F">
        <w:rPr>
          <w:b/>
          <w:bCs/>
          <w:color w:val="FF0000"/>
        </w:rPr>
        <w:t>Webex API access token:</w:t>
      </w:r>
    </w:p>
    <w:p w14:paraId="29FE4F3A" w14:textId="77777777" w:rsidR="009A4E0F" w:rsidRPr="009A4E0F" w:rsidRDefault="009A4E0F" w:rsidP="009A4E0F">
      <w:pPr>
        <w:pStyle w:val="SubStepNum"/>
        <w:numPr>
          <w:ilvl w:val="3"/>
          <w:numId w:val="32"/>
        </w:numPr>
        <w:rPr>
          <w:b/>
          <w:bCs/>
          <w:color w:val="FF0000"/>
        </w:rPr>
      </w:pPr>
      <w:r w:rsidRPr="009A4E0F">
        <w:rPr>
          <w:b/>
          <w:bCs/>
          <w:color w:val="FF0000"/>
        </w:rPr>
        <w:t xml:space="preserve">  See (left) Rest API / Getting started</w:t>
      </w:r>
    </w:p>
    <w:p w14:paraId="1C321E5E" w14:textId="77777777" w:rsidR="009A4E0F" w:rsidRPr="009A4E0F" w:rsidRDefault="009A4E0F" w:rsidP="009A4E0F">
      <w:pPr>
        <w:pStyle w:val="SubStepNum"/>
        <w:numPr>
          <w:ilvl w:val="3"/>
          <w:numId w:val="32"/>
        </w:numPr>
        <w:rPr>
          <w:b/>
          <w:bCs/>
          <w:color w:val="FF0000"/>
        </w:rPr>
      </w:pPr>
      <w:r w:rsidRPr="009A4E0F">
        <w:rPr>
          <w:b/>
          <w:bCs/>
          <w:color w:val="FF0000"/>
        </w:rPr>
        <w:lastRenderedPageBreak/>
        <w:t xml:space="preserve">  Then on right "Accounts and authentication"</w:t>
      </w:r>
    </w:p>
    <w:p w14:paraId="4012C12C" w14:textId="49C3BBC3" w:rsidR="00DA1264" w:rsidRPr="009A4E0F" w:rsidRDefault="009A4E0F" w:rsidP="009A4E0F">
      <w:pPr>
        <w:pStyle w:val="SubStepNum"/>
        <w:numPr>
          <w:ilvl w:val="3"/>
          <w:numId w:val="32"/>
        </w:numPr>
        <w:rPr>
          <w:b/>
          <w:bCs/>
          <w:color w:val="FF0000"/>
        </w:rPr>
      </w:pPr>
      <w:r w:rsidRPr="009A4E0F">
        <w:rPr>
          <w:b/>
          <w:bCs/>
          <w:color w:val="FF0000"/>
        </w:rPr>
        <w:t xml:space="preserve">  Click copy icon on "Your Personal Access Token"</w:t>
      </w:r>
    </w:p>
    <w:p w14:paraId="1A8DCA2C" w14:textId="77777777" w:rsidR="009A4E0F" w:rsidRPr="004A3588" w:rsidRDefault="009A4E0F" w:rsidP="00DA1264">
      <w:pPr>
        <w:pStyle w:val="SubStepAlpha"/>
        <w:rPr>
          <w:rFonts w:cs="Arial"/>
        </w:rPr>
      </w:pPr>
    </w:p>
    <w:p w14:paraId="6C2CEA60" w14:textId="43D0EA5C" w:rsidR="00DA1264" w:rsidRPr="004A3588" w:rsidRDefault="001E7365" w:rsidP="00DA1264">
      <w:pPr>
        <w:pStyle w:val="SubStepAlpha"/>
        <w:numPr>
          <w:ilvl w:val="0"/>
          <w:numId w:val="0"/>
        </w:numPr>
        <w:ind w:left="720"/>
        <w:rPr>
          <w:rFonts w:cs="Arial"/>
        </w:rPr>
      </w:pPr>
      <w:r>
        <w:rPr>
          <w:noProof/>
        </w:rPr>
        <w:drawing>
          <wp:inline distT="0" distB="0" distL="0" distR="0" wp14:anchorId="40BB9B85" wp14:editId="2D39B14D">
            <wp:extent cx="6400800" cy="2331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00800" cy="2331720"/>
                    </a:xfrm>
                    <a:prstGeom prst="rect">
                      <a:avLst/>
                    </a:prstGeom>
                  </pic:spPr>
                </pic:pic>
              </a:graphicData>
            </a:graphic>
          </wp:inline>
        </w:drawing>
      </w:r>
    </w:p>
    <w:p w14:paraId="29A7C4D7" w14:textId="710CF838" w:rsidR="00436E71" w:rsidRPr="004A3588" w:rsidRDefault="00DA1264" w:rsidP="00DA1264">
      <w:pPr>
        <w:pStyle w:val="SubStepAlpha"/>
        <w:rPr>
          <w:rFonts w:cs="Arial"/>
        </w:rPr>
      </w:pPr>
      <w:r w:rsidRPr="004A3588">
        <w:rPr>
          <w:rFonts w:cs="Arial"/>
        </w:rPr>
        <w:t xml:space="preserve">Click </w:t>
      </w:r>
      <w:r w:rsidRPr="004A3588">
        <w:rPr>
          <w:rStyle w:val="Strong"/>
          <w:rFonts w:cs="Arial"/>
        </w:rPr>
        <w:t>Copy</w:t>
      </w:r>
      <w:r w:rsidRPr="004A3588">
        <w:rPr>
          <w:rFonts w:cs="Arial"/>
        </w:rPr>
        <w:t xml:space="preserve"> to copy your access token to the clipboard.</w:t>
      </w:r>
      <w:r w:rsidR="00436E71" w:rsidRPr="004A3588">
        <w:rPr>
          <w:rFonts w:cs="Arial"/>
        </w:rPr>
        <w:br/>
      </w:r>
    </w:p>
    <w:p w14:paraId="3B244938" w14:textId="77777777" w:rsidR="00DA1264" w:rsidRPr="004A3588" w:rsidRDefault="00DA1264" w:rsidP="00DA1264">
      <w:pPr>
        <w:pStyle w:val="StepHead"/>
        <w:rPr>
          <w:rFonts w:cs="Arial"/>
        </w:rPr>
      </w:pPr>
      <w:r w:rsidRPr="004A3588">
        <w:rPr>
          <w:rFonts w:cs="Arial"/>
        </w:rPr>
        <w:t>Access the Postman App we downloaded and opened in Part 1 of the lab.</w:t>
      </w:r>
    </w:p>
    <w:p w14:paraId="3E41026C" w14:textId="77777777" w:rsidR="000963B3" w:rsidRPr="00FA7073" w:rsidRDefault="00DA1264" w:rsidP="000963B3">
      <w:pPr>
        <w:pStyle w:val="SubStepAlpha"/>
        <w:rPr>
          <w:rFonts w:cs="Arial"/>
          <w:szCs w:val="20"/>
        </w:rPr>
      </w:pPr>
      <w:r w:rsidRPr="00FA7073">
        <w:rPr>
          <w:rFonts w:cs="Arial"/>
          <w:szCs w:val="20"/>
        </w:rPr>
        <w:t xml:space="preserve">Locate and open the Postman App which is a REST Client. </w:t>
      </w:r>
      <w:r w:rsidRPr="00FA7073">
        <w:rPr>
          <w:rFonts w:cs="Arial"/>
          <w:szCs w:val="20"/>
        </w:rPr>
        <w:br/>
        <w:t>(If necessary, click the Reset button to clear any previously entered data.)</w:t>
      </w:r>
    </w:p>
    <w:p w14:paraId="680D0424" w14:textId="77777777" w:rsidR="00BF6D67" w:rsidRPr="00FA7073" w:rsidRDefault="00DA1264" w:rsidP="00BF6D67">
      <w:pPr>
        <w:pStyle w:val="SubStepAlpha"/>
        <w:rPr>
          <w:rFonts w:cs="Arial"/>
          <w:szCs w:val="20"/>
        </w:rPr>
      </w:pPr>
      <w:r w:rsidRPr="00FA7073">
        <w:rPr>
          <w:rFonts w:cs="Arial"/>
          <w:szCs w:val="20"/>
        </w:rPr>
        <w:t xml:space="preserve">From the request method drop-down box, select </w:t>
      </w:r>
      <w:r w:rsidRPr="00FA7073">
        <w:rPr>
          <w:rFonts w:cs="Arial"/>
          <w:b/>
          <w:szCs w:val="20"/>
        </w:rPr>
        <w:t>POST</w:t>
      </w:r>
      <w:r w:rsidRPr="00FA7073">
        <w:rPr>
          <w:rFonts w:cs="Arial"/>
          <w:szCs w:val="20"/>
        </w:rPr>
        <w:t>.</w:t>
      </w:r>
      <w:r w:rsidR="001665D4" w:rsidRPr="00FA7073">
        <w:rPr>
          <w:rFonts w:cs="Arial"/>
          <w:szCs w:val="20"/>
        </w:rPr>
        <w:br/>
      </w:r>
      <w:r w:rsidR="001665D4" w:rsidRPr="00FA7073">
        <w:rPr>
          <w:rFonts w:cs="Arial"/>
          <w:noProof/>
          <w:szCs w:val="20"/>
        </w:rPr>
        <w:drawing>
          <wp:inline distT="0" distB="0" distL="0" distR="0" wp14:anchorId="58D31983" wp14:editId="06B8D02A">
            <wp:extent cx="5084445" cy="2018824"/>
            <wp:effectExtent l="19050" t="19050" r="20955" b="196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06590" cy="2027617"/>
                    </a:xfrm>
                    <a:prstGeom prst="rect">
                      <a:avLst/>
                    </a:prstGeom>
                    <a:noFill/>
                    <a:ln>
                      <a:solidFill>
                        <a:schemeClr val="tx1"/>
                      </a:solidFill>
                    </a:ln>
                  </pic:spPr>
                </pic:pic>
              </a:graphicData>
            </a:graphic>
          </wp:inline>
        </w:drawing>
      </w:r>
    </w:p>
    <w:p w14:paraId="4544C95D" w14:textId="047E34C6" w:rsidR="006A0E1A" w:rsidRPr="00FA7073" w:rsidRDefault="00DA1264" w:rsidP="006A0E1A">
      <w:pPr>
        <w:pStyle w:val="SubStepAlpha"/>
        <w:rPr>
          <w:rFonts w:cs="Arial"/>
          <w:szCs w:val="20"/>
        </w:rPr>
      </w:pPr>
      <w:r w:rsidRPr="00FA7073">
        <w:rPr>
          <w:rFonts w:eastAsia="Times New Roman" w:cs="Arial"/>
          <w:szCs w:val="20"/>
        </w:rPr>
        <w:t xml:space="preserve">In the field labeled </w:t>
      </w:r>
      <w:r w:rsidR="00BF6D67" w:rsidRPr="00FA7073">
        <w:rPr>
          <w:rFonts w:eastAsia="Times New Roman" w:cs="Arial"/>
          <w:szCs w:val="20"/>
        </w:rPr>
        <w:t>“</w:t>
      </w:r>
      <w:r w:rsidRPr="00FA7073">
        <w:rPr>
          <w:rFonts w:eastAsia="Times New Roman" w:cs="Arial"/>
          <w:szCs w:val="20"/>
        </w:rPr>
        <w:t>Enter request URL</w:t>
      </w:r>
      <w:r w:rsidR="00BF6D67" w:rsidRPr="00FA7073">
        <w:rPr>
          <w:rFonts w:eastAsia="Times New Roman" w:cs="Arial"/>
          <w:szCs w:val="20"/>
        </w:rPr>
        <w:t>”</w:t>
      </w:r>
      <w:r w:rsidRPr="00FA7073">
        <w:rPr>
          <w:rFonts w:eastAsia="Times New Roman" w:cs="Arial"/>
          <w:szCs w:val="20"/>
        </w:rPr>
        <w:t xml:space="preserve">, type </w:t>
      </w:r>
      <w:r w:rsidRPr="00FA7073">
        <w:rPr>
          <w:rFonts w:eastAsia="Times New Roman" w:cs="Arial"/>
          <w:b/>
          <w:szCs w:val="20"/>
        </w:rPr>
        <w:t>https://api.ciscospark.com/v1/rooms</w:t>
      </w:r>
      <w:r w:rsidRPr="00FA7073">
        <w:rPr>
          <w:rFonts w:eastAsia="Times New Roman" w:cs="Arial"/>
          <w:szCs w:val="20"/>
        </w:rPr>
        <w:t xml:space="preserve">. </w:t>
      </w:r>
      <w:r w:rsidR="006A0E1A" w:rsidRPr="00FA7073">
        <w:rPr>
          <w:rFonts w:eastAsia="Times New Roman" w:cs="Arial"/>
          <w:szCs w:val="20"/>
        </w:rPr>
        <w:br/>
      </w:r>
      <w:r w:rsidR="006A0E1A" w:rsidRPr="00FA7073">
        <w:rPr>
          <w:rFonts w:cs="Arial"/>
          <w:noProof/>
          <w:szCs w:val="20"/>
        </w:rPr>
        <w:drawing>
          <wp:inline distT="0" distB="0" distL="0" distR="0" wp14:anchorId="0A34CDD0" wp14:editId="73320324">
            <wp:extent cx="5398379" cy="716035"/>
            <wp:effectExtent l="19050" t="19050" r="12065" b="273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61894" cy="724460"/>
                    </a:xfrm>
                    <a:prstGeom prst="rect">
                      <a:avLst/>
                    </a:prstGeom>
                    <a:ln>
                      <a:solidFill>
                        <a:schemeClr val="tx1"/>
                      </a:solidFill>
                    </a:ln>
                  </pic:spPr>
                </pic:pic>
              </a:graphicData>
            </a:graphic>
          </wp:inline>
        </w:drawing>
      </w:r>
      <w:r w:rsidR="006A0E1A" w:rsidRPr="00FA7073">
        <w:rPr>
          <w:rFonts w:eastAsia="Times New Roman" w:cs="Arial"/>
          <w:szCs w:val="20"/>
        </w:rPr>
        <w:br/>
        <w:t>This is the URL of the API's /rooms resource.</w:t>
      </w:r>
    </w:p>
    <w:p w14:paraId="62653443" w14:textId="77777777" w:rsidR="006A0E1A" w:rsidRPr="004E64E4" w:rsidRDefault="00DA1264" w:rsidP="006A0E1A">
      <w:pPr>
        <w:pStyle w:val="SubStepAlpha"/>
        <w:rPr>
          <w:rFonts w:cs="Arial"/>
          <w:szCs w:val="20"/>
        </w:rPr>
      </w:pPr>
      <w:r w:rsidRPr="004E64E4">
        <w:rPr>
          <w:rFonts w:eastAsia="Times New Roman" w:cs="Arial"/>
          <w:szCs w:val="20"/>
        </w:rPr>
        <w:t xml:space="preserve">Select the </w:t>
      </w:r>
      <w:r w:rsidRPr="004E64E4">
        <w:rPr>
          <w:rFonts w:eastAsia="Times New Roman" w:cs="Arial"/>
          <w:b/>
          <w:bCs/>
          <w:szCs w:val="20"/>
        </w:rPr>
        <w:t>Headers</w:t>
      </w:r>
      <w:r w:rsidRPr="004E64E4">
        <w:rPr>
          <w:rFonts w:eastAsia="Times New Roman" w:cs="Arial"/>
          <w:szCs w:val="20"/>
        </w:rPr>
        <w:t xml:space="preserve"> tab.</w:t>
      </w:r>
    </w:p>
    <w:p w14:paraId="6E3B3D32" w14:textId="6A3DDD6A" w:rsidR="006A0E1A" w:rsidRPr="004E64E4" w:rsidRDefault="00DA1264" w:rsidP="006A0E1A">
      <w:pPr>
        <w:pStyle w:val="SubStepAlpha"/>
        <w:rPr>
          <w:rFonts w:cs="Arial"/>
          <w:szCs w:val="20"/>
        </w:rPr>
      </w:pPr>
      <w:r w:rsidRPr="004E64E4">
        <w:rPr>
          <w:rFonts w:eastAsia="Times New Roman" w:cs="Arial"/>
          <w:szCs w:val="20"/>
        </w:rPr>
        <w:lastRenderedPageBreak/>
        <w:t xml:space="preserve">In the field labeled </w:t>
      </w:r>
      <w:r w:rsidRPr="004E64E4">
        <w:rPr>
          <w:rFonts w:eastAsia="Times New Roman" w:cs="Arial"/>
          <w:b/>
          <w:bCs/>
          <w:szCs w:val="20"/>
        </w:rPr>
        <w:t>key</w:t>
      </w:r>
      <w:r w:rsidRPr="004E64E4">
        <w:rPr>
          <w:rFonts w:eastAsia="Times New Roman" w:cs="Arial"/>
          <w:szCs w:val="20"/>
        </w:rPr>
        <w:t xml:space="preserve">, type </w:t>
      </w:r>
      <w:r w:rsidRPr="004E64E4">
        <w:rPr>
          <w:rFonts w:eastAsia="Times New Roman" w:cs="Arial"/>
          <w:b/>
          <w:szCs w:val="20"/>
        </w:rPr>
        <w:t>'Authorization'</w:t>
      </w:r>
      <w:r w:rsidRPr="004E64E4">
        <w:rPr>
          <w:rFonts w:eastAsia="Times New Roman" w:cs="Arial"/>
          <w:szCs w:val="20"/>
        </w:rPr>
        <w:t>.</w:t>
      </w:r>
      <w:r w:rsidR="006A0E1A" w:rsidRPr="004E64E4">
        <w:rPr>
          <w:rFonts w:eastAsia="Times New Roman" w:cs="Arial"/>
          <w:szCs w:val="20"/>
        </w:rPr>
        <w:br/>
      </w:r>
      <w:r w:rsidR="006A0E1A" w:rsidRPr="004E64E4">
        <w:rPr>
          <w:rFonts w:cs="Arial"/>
          <w:noProof/>
          <w:szCs w:val="20"/>
        </w:rPr>
        <w:drawing>
          <wp:inline distT="0" distB="0" distL="0" distR="0" wp14:anchorId="079405C6" wp14:editId="1E46B243">
            <wp:extent cx="5264254" cy="1088861"/>
            <wp:effectExtent l="19050" t="19050" r="12700" b="165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11586" cy="1098651"/>
                    </a:xfrm>
                    <a:prstGeom prst="rect">
                      <a:avLst/>
                    </a:prstGeom>
                    <a:ln>
                      <a:solidFill>
                        <a:schemeClr val="tx1"/>
                      </a:solidFill>
                    </a:ln>
                  </pic:spPr>
                </pic:pic>
              </a:graphicData>
            </a:graphic>
          </wp:inline>
        </w:drawing>
      </w:r>
      <w:r w:rsidR="004E64E4">
        <w:rPr>
          <w:rFonts w:eastAsia="Times New Roman" w:cs="Arial"/>
          <w:szCs w:val="20"/>
        </w:rPr>
        <w:br/>
      </w:r>
    </w:p>
    <w:p w14:paraId="4F028A1F" w14:textId="4200EDC4" w:rsidR="006A0E1A" w:rsidRPr="004E64E4" w:rsidRDefault="00DA1264" w:rsidP="006A0E1A">
      <w:pPr>
        <w:pStyle w:val="SubStepAlpha"/>
        <w:rPr>
          <w:rFonts w:cs="Arial"/>
          <w:szCs w:val="20"/>
        </w:rPr>
      </w:pPr>
      <w:r w:rsidRPr="004E64E4">
        <w:rPr>
          <w:rFonts w:eastAsia="Times New Roman" w:cs="Arial"/>
          <w:szCs w:val="20"/>
        </w:rPr>
        <w:t xml:space="preserve">In the field labeled </w:t>
      </w:r>
      <w:r w:rsidRPr="004E64E4">
        <w:rPr>
          <w:rFonts w:eastAsia="Times New Roman" w:cs="Arial"/>
          <w:b/>
          <w:bCs/>
          <w:szCs w:val="20"/>
        </w:rPr>
        <w:t>value</w:t>
      </w:r>
      <w:r w:rsidRPr="004E64E4">
        <w:rPr>
          <w:rFonts w:eastAsia="Times New Roman" w:cs="Arial"/>
          <w:szCs w:val="20"/>
        </w:rPr>
        <w:t xml:space="preserve">, enter </w:t>
      </w:r>
      <w:r w:rsidRPr="004E64E4">
        <w:rPr>
          <w:rFonts w:eastAsia="Times New Roman" w:cs="Arial"/>
          <w:b/>
          <w:szCs w:val="20"/>
        </w:rPr>
        <w:t>'Bearer {access token}</w:t>
      </w:r>
      <w:r w:rsidRPr="004E64E4">
        <w:rPr>
          <w:rFonts w:eastAsia="Times New Roman" w:cs="Arial"/>
          <w:szCs w:val="20"/>
        </w:rPr>
        <w:t xml:space="preserve">'. Replace {access token} with your </w:t>
      </w:r>
      <w:r w:rsidR="001E7365">
        <w:rPr>
          <w:rFonts w:eastAsia="Times New Roman" w:cs="Arial"/>
          <w:szCs w:val="20"/>
        </w:rPr>
        <w:t>Webex Teams</w:t>
      </w:r>
      <w:r w:rsidRPr="004E64E4">
        <w:rPr>
          <w:rFonts w:eastAsia="Times New Roman" w:cs="Arial"/>
          <w:szCs w:val="20"/>
        </w:rPr>
        <w:t xml:space="preserve"> API access token. Note the space between 'Bearer' and the access token.</w:t>
      </w:r>
      <w:r w:rsidR="006A0E1A" w:rsidRPr="004E64E4">
        <w:rPr>
          <w:rFonts w:eastAsia="Times New Roman" w:cs="Arial"/>
          <w:szCs w:val="20"/>
        </w:rPr>
        <w:br/>
      </w:r>
      <w:r w:rsidR="006A0E1A" w:rsidRPr="004E64E4">
        <w:rPr>
          <w:rFonts w:cs="Arial"/>
          <w:noProof/>
          <w:szCs w:val="20"/>
        </w:rPr>
        <w:drawing>
          <wp:inline distT="0" distB="0" distL="0" distR="0" wp14:anchorId="033B0A35" wp14:editId="3202BD41">
            <wp:extent cx="6181725" cy="598826"/>
            <wp:effectExtent l="19050" t="19050" r="9525" b="1079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55920" cy="606013"/>
                    </a:xfrm>
                    <a:prstGeom prst="rect">
                      <a:avLst/>
                    </a:prstGeom>
                    <a:noFill/>
                    <a:ln>
                      <a:solidFill>
                        <a:schemeClr val="tx1"/>
                      </a:solidFill>
                    </a:ln>
                  </pic:spPr>
                </pic:pic>
              </a:graphicData>
            </a:graphic>
          </wp:inline>
        </w:drawing>
      </w:r>
      <w:r w:rsidR="004E64E4">
        <w:rPr>
          <w:rFonts w:eastAsia="Times New Roman" w:cs="Arial"/>
          <w:szCs w:val="20"/>
        </w:rPr>
        <w:br/>
      </w:r>
    </w:p>
    <w:p w14:paraId="77741441" w14:textId="775F239B" w:rsidR="006A0E1A" w:rsidRPr="004E64E4" w:rsidRDefault="00DA1264" w:rsidP="006A0E1A">
      <w:pPr>
        <w:pStyle w:val="SubStepAlpha"/>
        <w:rPr>
          <w:rFonts w:cs="Arial"/>
          <w:szCs w:val="20"/>
        </w:rPr>
      </w:pPr>
      <w:r w:rsidRPr="004E64E4">
        <w:rPr>
          <w:rFonts w:eastAsia="Times New Roman" w:cs="Arial"/>
          <w:szCs w:val="20"/>
        </w:rPr>
        <w:t xml:space="preserve">In a separate row of the header, in the </w:t>
      </w:r>
      <w:r w:rsidRPr="004E64E4">
        <w:rPr>
          <w:rFonts w:eastAsia="Times New Roman" w:cs="Arial"/>
          <w:b/>
          <w:bCs/>
          <w:szCs w:val="20"/>
        </w:rPr>
        <w:t>key</w:t>
      </w:r>
      <w:r w:rsidRPr="004E64E4">
        <w:rPr>
          <w:rFonts w:eastAsia="Times New Roman" w:cs="Arial"/>
          <w:szCs w:val="20"/>
        </w:rPr>
        <w:t xml:space="preserve"> field specify </w:t>
      </w:r>
      <w:r w:rsidRPr="007A4207">
        <w:rPr>
          <w:rFonts w:eastAsia="Times New Roman" w:cs="Arial"/>
          <w:b/>
          <w:szCs w:val="20"/>
        </w:rPr>
        <w:t>Content-Type</w:t>
      </w:r>
      <w:r w:rsidRPr="004E64E4">
        <w:rPr>
          <w:rFonts w:eastAsia="Times New Roman" w:cs="Arial"/>
          <w:szCs w:val="20"/>
        </w:rPr>
        <w:t xml:space="preserve"> as the key name and set the value to </w:t>
      </w:r>
      <w:r w:rsidRPr="00527C7E">
        <w:rPr>
          <w:rFonts w:eastAsia="Times New Roman" w:cs="Arial"/>
          <w:b/>
          <w:szCs w:val="20"/>
        </w:rPr>
        <w:t>application/json; charset=utf-8</w:t>
      </w:r>
      <w:r w:rsidR="006A0E1A" w:rsidRPr="004E64E4">
        <w:rPr>
          <w:rFonts w:eastAsia="Times New Roman" w:cs="Arial"/>
          <w:szCs w:val="20"/>
        </w:rPr>
        <w:br/>
        <w:t>The Headers tab should now display</w:t>
      </w:r>
      <w:r w:rsidR="00D0149B">
        <w:rPr>
          <w:rFonts w:eastAsia="Times New Roman" w:cs="Arial"/>
          <w:szCs w:val="20"/>
        </w:rPr>
        <w:t xml:space="preserve"> the following</w:t>
      </w:r>
      <w:r w:rsidR="006A0E1A" w:rsidRPr="004E64E4">
        <w:rPr>
          <w:rFonts w:eastAsia="Times New Roman" w:cs="Arial"/>
          <w:szCs w:val="20"/>
        </w:rPr>
        <w:t>:</w:t>
      </w:r>
      <w:r w:rsidR="006A0E1A" w:rsidRPr="004E64E4">
        <w:rPr>
          <w:rFonts w:eastAsia="Times New Roman" w:cs="Arial"/>
          <w:szCs w:val="20"/>
        </w:rPr>
        <w:br/>
      </w:r>
      <w:r w:rsidR="006A0E1A" w:rsidRPr="004E64E4">
        <w:rPr>
          <w:rFonts w:cs="Arial"/>
          <w:noProof/>
          <w:szCs w:val="20"/>
        </w:rPr>
        <w:drawing>
          <wp:inline distT="0" distB="0" distL="0" distR="0" wp14:anchorId="1DD4F3B5" wp14:editId="727113E3">
            <wp:extent cx="6191250" cy="590522"/>
            <wp:effectExtent l="19050" t="19050" r="19050" b="196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68862" cy="597925"/>
                    </a:xfrm>
                    <a:prstGeom prst="rect">
                      <a:avLst/>
                    </a:prstGeom>
                    <a:noFill/>
                    <a:ln>
                      <a:solidFill>
                        <a:schemeClr val="tx1"/>
                      </a:solidFill>
                    </a:ln>
                  </pic:spPr>
                </pic:pic>
              </a:graphicData>
            </a:graphic>
          </wp:inline>
        </w:drawing>
      </w:r>
      <w:r w:rsidR="004E64E4">
        <w:rPr>
          <w:rFonts w:eastAsia="Times New Roman" w:cs="Arial"/>
          <w:szCs w:val="20"/>
        </w:rPr>
        <w:br/>
      </w:r>
    </w:p>
    <w:p w14:paraId="2CD936D3" w14:textId="77777777" w:rsidR="006A0E1A" w:rsidRPr="004E64E4" w:rsidRDefault="00DA1264" w:rsidP="006A0E1A">
      <w:pPr>
        <w:pStyle w:val="SubStepAlpha"/>
        <w:rPr>
          <w:rFonts w:cs="Arial"/>
          <w:szCs w:val="20"/>
        </w:rPr>
      </w:pPr>
      <w:r w:rsidRPr="004E64E4">
        <w:rPr>
          <w:rFonts w:eastAsia="Times New Roman" w:cs="Arial"/>
          <w:szCs w:val="20"/>
        </w:rPr>
        <w:t xml:space="preserve">Select the </w:t>
      </w:r>
      <w:r w:rsidRPr="004E64E4">
        <w:rPr>
          <w:rFonts w:eastAsia="Times New Roman" w:cs="Arial"/>
          <w:b/>
          <w:bCs/>
          <w:szCs w:val="20"/>
        </w:rPr>
        <w:t>Body</w:t>
      </w:r>
      <w:r w:rsidRPr="004E64E4">
        <w:rPr>
          <w:rFonts w:eastAsia="Times New Roman" w:cs="Arial"/>
          <w:szCs w:val="20"/>
        </w:rPr>
        <w:t xml:space="preserve"> tab.</w:t>
      </w:r>
    </w:p>
    <w:p w14:paraId="7C941B5D" w14:textId="77777777" w:rsidR="00150557" w:rsidRPr="004E64E4" w:rsidRDefault="00DA1264" w:rsidP="00150557">
      <w:pPr>
        <w:pStyle w:val="SubStepAlpha"/>
        <w:rPr>
          <w:rFonts w:cs="Arial"/>
          <w:szCs w:val="20"/>
        </w:rPr>
      </w:pPr>
      <w:r w:rsidRPr="004E64E4">
        <w:rPr>
          <w:rFonts w:eastAsia="Times New Roman" w:cs="Arial"/>
          <w:szCs w:val="20"/>
        </w:rPr>
        <w:t xml:space="preserve">Select </w:t>
      </w:r>
      <w:r w:rsidRPr="004E64E4">
        <w:rPr>
          <w:rFonts w:eastAsia="Times New Roman" w:cs="Arial"/>
          <w:b/>
          <w:bCs/>
          <w:szCs w:val="20"/>
        </w:rPr>
        <w:t>raw</w:t>
      </w:r>
      <w:r w:rsidRPr="004E64E4">
        <w:rPr>
          <w:rFonts w:eastAsia="Times New Roman" w:cs="Arial"/>
          <w:szCs w:val="20"/>
        </w:rPr>
        <w:t xml:space="preserve">. </w:t>
      </w:r>
      <w:r w:rsidR="006A0E1A" w:rsidRPr="004E64E4">
        <w:rPr>
          <w:rFonts w:eastAsia="Times New Roman" w:cs="Arial"/>
          <w:szCs w:val="20"/>
        </w:rPr>
        <w:br/>
      </w:r>
      <w:r w:rsidR="006A0E1A" w:rsidRPr="004E64E4">
        <w:rPr>
          <w:rFonts w:cs="Arial"/>
          <w:noProof/>
          <w:szCs w:val="20"/>
        </w:rPr>
        <w:drawing>
          <wp:inline distT="0" distB="0" distL="0" distR="0" wp14:anchorId="6569DD7F" wp14:editId="426A4723">
            <wp:extent cx="5014491" cy="614019"/>
            <wp:effectExtent l="19050" t="19050" r="15240" b="152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99705" cy="624453"/>
                    </a:xfrm>
                    <a:prstGeom prst="rect">
                      <a:avLst/>
                    </a:prstGeom>
                    <a:ln>
                      <a:solidFill>
                        <a:schemeClr val="tx1"/>
                      </a:solidFill>
                    </a:ln>
                  </pic:spPr>
                </pic:pic>
              </a:graphicData>
            </a:graphic>
          </wp:inline>
        </w:drawing>
      </w:r>
      <w:r w:rsidR="006A0E1A" w:rsidRPr="004E64E4">
        <w:rPr>
          <w:rFonts w:eastAsia="Times New Roman" w:cs="Arial"/>
          <w:szCs w:val="20"/>
        </w:rPr>
        <w:br/>
      </w:r>
      <w:r w:rsidRPr="004E64E4">
        <w:rPr>
          <w:rFonts w:eastAsia="Times New Roman" w:cs="Arial"/>
          <w:szCs w:val="20"/>
        </w:rPr>
        <w:t>This indicates that you are going to type the body of the request as plain text.</w:t>
      </w:r>
    </w:p>
    <w:p w14:paraId="69DF7B6C" w14:textId="75651543" w:rsidR="000B77E8" w:rsidRPr="00FF56EE" w:rsidRDefault="00DA1264" w:rsidP="000B77E8">
      <w:pPr>
        <w:pStyle w:val="SubStepAlpha"/>
        <w:rPr>
          <w:rFonts w:cs="Arial"/>
          <w:szCs w:val="20"/>
        </w:rPr>
      </w:pPr>
      <w:r w:rsidRPr="00FF56EE">
        <w:rPr>
          <w:rFonts w:eastAsia="Times New Roman" w:cs="Arial"/>
          <w:szCs w:val="20"/>
        </w:rPr>
        <w:t xml:space="preserve">Select </w:t>
      </w:r>
      <w:r w:rsidRPr="00FF56EE">
        <w:rPr>
          <w:rFonts w:eastAsia="Times New Roman" w:cs="Arial"/>
          <w:b/>
          <w:bCs/>
          <w:szCs w:val="20"/>
        </w:rPr>
        <w:t>JSON</w:t>
      </w:r>
      <w:r w:rsidRPr="00FF56EE">
        <w:rPr>
          <w:rFonts w:eastAsia="Times New Roman" w:cs="Arial"/>
          <w:szCs w:val="20"/>
        </w:rPr>
        <w:t xml:space="preserve">. </w:t>
      </w:r>
      <w:r w:rsidR="001A1888" w:rsidRPr="00FF56EE">
        <w:rPr>
          <w:rFonts w:eastAsia="Times New Roman" w:cs="Arial"/>
          <w:szCs w:val="20"/>
        </w:rPr>
        <w:br/>
      </w:r>
      <w:r w:rsidR="001A1888" w:rsidRPr="00FF56EE">
        <w:rPr>
          <w:rFonts w:cs="Arial"/>
          <w:noProof/>
          <w:szCs w:val="20"/>
        </w:rPr>
        <w:drawing>
          <wp:inline distT="0" distB="0" distL="0" distR="0" wp14:anchorId="410529B3" wp14:editId="14B00B42">
            <wp:extent cx="5094457" cy="2280376"/>
            <wp:effectExtent l="19050" t="19050" r="11430" b="2476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04402" cy="2284828"/>
                    </a:xfrm>
                    <a:prstGeom prst="rect">
                      <a:avLst/>
                    </a:prstGeom>
                    <a:ln>
                      <a:solidFill>
                        <a:schemeClr val="tx1"/>
                      </a:solidFill>
                    </a:ln>
                  </pic:spPr>
                </pic:pic>
              </a:graphicData>
            </a:graphic>
          </wp:inline>
        </w:drawing>
      </w:r>
      <w:r w:rsidR="001A1888" w:rsidRPr="00FF56EE">
        <w:rPr>
          <w:rFonts w:eastAsia="Times New Roman" w:cs="Arial"/>
          <w:szCs w:val="20"/>
        </w:rPr>
        <w:br/>
      </w:r>
      <w:r w:rsidRPr="00FF56EE">
        <w:rPr>
          <w:rFonts w:eastAsia="Times New Roman" w:cs="Arial"/>
          <w:szCs w:val="20"/>
        </w:rPr>
        <w:t>This indicates that the plain text is going to follow the JSON format.</w:t>
      </w:r>
      <w:r w:rsidR="006E42EF">
        <w:rPr>
          <w:rFonts w:eastAsia="Times New Roman" w:cs="Arial"/>
          <w:szCs w:val="20"/>
        </w:rPr>
        <w:br/>
      </w:r>
    </w:p>
    <w:p w14:paraId="7F166ED1" w14:textId="4A98B70D" w:rsidR="000B77E8" w:rsidRPr="00FF56EE" w:rsidRDefault="00DA1264" w:rsidP="000B77E8">
      <w:pPr>
        <w:pStyle w:val="SubStepAlpha"/>
        <w:rPr>
          <w:rFonts w:cs="Arial"/>
          <w:szCs w:val="20"/>
        </w:rPr>
      </w:pPr>
      <w:r w:rsidRPr="00FF56EE">
        <w:rPr>
          <w:rFonts w:eastAsia="Times New Roman" w:cs="Arial"/>
          <w:szCs w:val="20"/>
        </w:rPr>
        <w:lastRenderedPageBreak/>
        <w:t xml:space="preserve">Type the body of the request: </w:t>
      </w:r>
      <w:r w:rsidRPr="006E42EF">
        <w:rPr>
          <w:rFonts w:eastAsia="Times New Roman" w:cs="Arial"/>
          <w:b/>
          <w:szCs w:val="20"/>
        </w:rPr>
        <w:t xml:space="preserve">{"title" : "Spark API via Postman"} </w:t>
      </w:r>
      <w:r w:rsidR="000B77E8" w:rsidRPr="00FF56EE">
        <w:rPr>
          <w:rFonts w:eastAsia="Times New Roman" w:cs="Arial"/>
          <w:szCs w:val="20"/>
        </w:rPr>
        <w:br/>
      </w:r>
      <w:r w:rsidR="000B77E8" w:rsidRPr="00FF56EE">
        <w:rPr>
          <w:rFonts w:cs="Arial"/>
          <w:noProof/>
          <w:szCs w:val="20"/>
        </w:rPr>
        <w:drawing>
          <wp:inline distT="0" distB="0" distL="0" distR="0" wp14:anchorId="329A3DFD" wp14:editId="68D6D290">
            <wp:extent cx="4579194" cy="1246691"/>
            <wp:effectExtent l="19050" t="19050" r="12065" b="1079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04450" cy="1253567"/>
                    </a:xfrm>
                    <a:prstGeom prst="rect">
                      <a:avLst/>
                    </a:prstGeom>
                    <a:ln>
                      <a:solidFill>
                        <a:schemeClr val="tx1"/>
                      </a:solidFill>
                    </a:ln>
                  </pic:spPr>
                </pic:pic>
              </a:graphicData>
            </a:graphic>
          </wp:inline>
        </w:drawing>
      </w:r>
      <w:r w:rsidR="000B77E8" w:rsidRPr="00FF56EE">
        <w:rPr>
          <w:rFonts w:eastAsia="Times New Roman" w:cs="Arial"/>
          <w:szCs w:val="20"/>
        </w:rPr>
        <w:br/>
      </w:r>
    </w:p>
    <w:p w14:paraId="4D8FF468" w14:textId="2DE2EB12" w:rsidR="00E82F80" w:rsidRPr="00C30202" w:rsidRDefault="00DA1264" w:rsidP="00E82F80">
      <w:pPr>
        <w:pStyle w:val="SubStepAlpha"/>
        <w:rPr>
          <w:rFonts w:cs="Arial"/>
          <w:szCs w:val="20"/>
        </w:rPr>
      </w:pPr>
      <w:r w:rsidRPr="00FF56EE">
        <w:rPr>
          <w:rFonts w:eastAsia="Times New Roman" w:cs="Arial"/>
          <w:szCs w:val="20"/>
        </w:rPr>
        <w:t xml:space="preserve">Click </w:t>
      </w:r>
      <w:r w:rsidRPr="006E42EF">
        <w:rPr>
          <w:rFonts w:eastAsia="Times New Roman" w:cs="Arial"/>
          <w:b/>
          <w:szCs w:val="20"/>
        </w:rPr>
        <w:t>Send</w:t>
      </w:r>
      <w:r w:rsidRPr="00FF56EE">
        <w:rPr>
          <w:rFonts w:eastAsia="Times New Roman" w:cs="Arial"/>
          <w:szCs w:val="20"/>
        </w:rPr>
        <w:t>.</w:t>
      </w:r>
      <w:r w:rsidR="008D6DF8" w:rsidRPr="00FF56EE">
        <w:rPr>
          <w:rFonts w:eastAsia="Times New Roman" w:cs="Arial"/>
          <w:szCs w:val="20"/>
        </w:rPr>
        <w:t xml:space="preserve"> </w:t>
      </w:r>
      <w:r w:rsidR="00DB04EB">
        <w:rPr>
          <w:rFonts w:eastAsia="Times New Roman" w:cs="Arial"/>
          <w:szCs w:val="20"/>
        </w:rPr>
        <w:br/>
      </w:r>
      <w:r w:rsidR="008D6DF8" w:rsidRPr="00FF56EE">
        <w:rPr>
          <w:rFonts w:eastAsia="Times New Roman" w:cs="Arial"/>
          <w:szCs w:val="20"/>
        </w:rPr>
        <w:t>View the bottom of the Postman App.</w:t>
      </w:r>
      <w:r w:rsidR="008D6DF8" w:rsidRPr="00FF56EE">
        <w:rPr>
          <w:rFonts w:eastAsia="Times New Roman" w:cs="Arial"/>
          <w:szCs w:val="20"/>
        </w:rPr>
        <w:br/>
      </w:r>
      <w:r w:rsidR="008D6DF8" w:rsidRPr="00FF56EE">
        <w:rPr>
          <w:rFonts w:eastAsia="Times New Roman" w:cs="Arial"/>
          <w:noProof/>
          <w:szCs w:val="20"/>
        </w:rPr>
        <w:drawing>
          <wp:inline distT="0" distB="0" distL="0" distR="0" wp14:anchorId="273C77B7" wp14:editId="2E09469E">
            <wp:extent cx="6400800" cy="1466850"/>
            <wp:effectExtent l="19050" t="19050" r="19050" b="190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00800" cy="1466850"/>
                    </a:xfrm>
                    <a:prstGeom prst="rect">
                      <a:avLst/>
                    </a:prstGeom>
                    <a:noFill/>
                    <a:ln>
                      <a:solidFill>
                        <a:schemeClr val="tx1"/>
                      </a:solidFill>
                    </a:ln>
                  </pic:spPr>
                </pic:pic>
              </a:graphicData>
            </a:graphic>
          </wp:inline>
        </w:drawing>
      </w:r>
      <w:r w:rsidRPr="00FF56EE">
        <w:rPr>
          <w:rFonts w:eastAsia="Times New Roman" w:cs="Arial"/>
          <w:szCs w:val="20"/>
        </w:rPr>
        <w:t xml:space="preserve"> </w:t>
      </w:r>
      <w:r w:rsidR="000B77E8" w:rsidRPr="00FF56EE">
        <w:rPr>
          <w:rFonts w:eastAsia="Times New Roman" w:cs="Arial"/>
          <w:szCs w:val="20"/>
        </w:rPr>
        <w:br/>
      </w:r>
      <w:r w:rsidRPr="00FF56EE">
        <w:rPr>
          <w:rFonts w:eastAsia="Times New Roman" w:cs="Arial"/>
          <w:szCs w:val="20"/>
        </w:rPr>
        <w:t xml:space="preserve">The response returns the information about the new room </w:t>
      </w:r>
      <w:r w:rsidR="00C92208">
        <w:rPr>
          <w:rFonts w:eastAsia="Times New Roman" w:cs="Arial"/>
          <w:szCs w:val="20"/>
        </w:rPr>
        <w:t xml:space="preserve">(space) </w:t>
      </w:r>
      <w:r w:rsidRPr="00FF56EE">
        <w:rPr>
          <w:rFonts w:eastAsia="Times New Roman" w:cs="Arial"/>
          <w:szCs w:val="20"/>
        </w:rPr>
        <w:t xml:space="preserve">with the title </w:t>
      </w:r>
      <w:r w:rsidRPr="00FF56EE">
        <w:rPr>
          <w:rFonts w:eastAsia="Times New Roman" w:cs="Arial"/>
          <w:b/>
          <w:bCs/>
          <w:szCs w:val="20"/>
        </w:rPr>
        <w:t>Spark API via Postman</w:t>
      </w:r>
      <w:r w:rsidRPr="00FF56EE">
        <w:rPr>
          <w:rFonts w:eastAsia="Times New Roman" w:cs="Arial"/>
          <w:szCs w:val="20"/>
        </w:rPr>
        <w:t>.</w:t>
      </w:r>
    </w:p>
    <w:p w14:paraId="2C494E86" w14:textId="42B124F6" w:rsidR="00C30202" w:rsidRPr="00C30202" w:rsidRDefault="00C30202" w:rsidP="00C30202">
      <w:pPr>
        <w:pStyle w:val="SubStepAlpha"/>
        <w:rPr>
          <w:rFonts w:cs="Arial"/>
          <w:b/>
          <w:bCs/>
          <w:color w:val="FF0000"/>
          <w:szCs w:val="20"/>
        </w:rPr>
      </w:pPr>
      <w:r w:rsidRPr="00C30202">
        <w:rPr>
          <w:rFonts w:cs="Arial"/>
          <w:b/>
          <w:bCs/>
          <w:color w:val="FF0000"/>
          <w:szCs w:val="20"/>
        </w:rPr>
        <w:t xml:space="preserve">When sending POST command using Postman, you might not get any replies. Then check error messages using </w:t>
      </w:r>
    </w:p>
    <w:p w14:paraId="7560CB29" w14:textId="135625F3" w:rsidR="00C30202" w:rsidRPr="00C30202" w:rsidRDefault="00C30202" w:rsidP="00C30202">
      <w:pPr>
        <w:pStyle w:val="SubStepNum"/>
        <w:numPr>
          <w:ilvl w:val="3"/>
          <w:numId w:val="33"/>
        </w:numPr>
        <w:rPr>
          <w:b/>
          <w:bCs/>
          <w:color w:val="FF0000"/>
        </w:rPr>
      </w:pPr>
      <w:r w:rsidRPr="00C30202">
        <w:rPr>
          <w:b/>
          <w:bCs/>
          <w:color w:val="FF0000"/>
        </w:rPr>
        <w:t>Postman View menu and "Show Postman Console".</w:t>
      </w:r>
    </w:p>
    <w:p w14:paraId="68D1B797" w14:textId="77777777" w:rsidR="00E82F80" w:rsidRPr="004A3588" w:rsidRDefault="00E82F80" w:rsidP="00E82F80">
      <w:pPr>
        <w:pStyle w:val="StepHead"/>
        <w:rPr>
          <w:rFonts w:cs="Arial"/>
        </w:rPr>
      </w:pPr>
      <w:r w:rsidRPr="004A3588">
        <w:rPr>
          <w:rFonts w:cs="Arial"/>
        </w:rPr>
        <w:t>Confirm that the new room has been created via your web browser:</w:t>
      </w:r>
    </w:p>
    <w:p w14:paraId="674D07A7" w14:textId="1BD80B80" w:rsidR="00E82F80" w:rsidRPr="004A3588" w:rsidRDefault="00E82F80" w:rsidP="00E82F80">
      <w:pPr>
        <w:pStyle w:val="SubStepAlpha"/>
        <w:rPr>
          <w:rFonts w:cs="Arial"/>
        </w:rPr>
      </w:pPr>
      <w:r w:rsidRPr="004A3588">
        <w:rPr>
          <w:rFonts w:cs="Arial"/>
        </w:rPr>
        <w:t xml:space="preserve">Navigate to </w:t>
      </w:r>
      <w:hyperlink r:id="rId34" w:history="1">
        <w:r w:rsidR="00C92208" w:rsidRPr="00C01297">
          <w:rPr>
            <w:rStyle w:val="Hyperlink"/>
            <w:rFonts w:cs="Arial"/>
          </w:rPr>
          <w:t>https://teams.webex.com/</w:t>
        </w:r>
      </w:hyperlink>
      <w:r w:rsidRPr="004A3588">
        <w:rPr>
          <w:rFonts w:cs="Arial"/>
        </w:rPr>
        <w:t xml:space="preserve"> and Login.</w:t>
      </w:r>
    </w:p>
    <w:p w14:paraId="71E2D6A4" w14:textId="6769EB76" w:rsidR="00E82F80" w:rsidRPr="004A3588" w:rsidRDefault="00E82F80" w:rsidP="00C92208">
      <w:pPr>
        <w:pStyle w:val="SubStepAlpha"/>
      </w:pPr>
      <w:r w:rsidRPr="004A3588">
        <w:t>You should see the new room</w:t>
      </w:r>
      <w:r w:rsidR="00C92208">
        <w:t xml:space="preserve"> (space)</w:t>
      </w:r>
      <w:r w:rsidRPr="004A3588">
        <w:t xml:space="preserve"> in your list of available rooms</w:t>
      </w:r>
      <w:r w:rsidR="00C92208">
        <w:t xml:space="preserve"> (spaces)</w:t>
      </w:r>
      <w:r w:rsidRPr="004A3588">
        <w:t xml:space="preserve"> </w:t>
      </w:r>
      <w:r w:rsidRPr="004A3588">
        <w:br/>
      </w:r>
      <w:r w:rsidR="00C92208" w:rsidRPr="00C92208">
        <w:rPr>
          <w:rFonts w:cs="Arial"/>
          <w:noProof/>
        </w:rPr>
        <w:drawing>
          <wp:inline distT="0" distB="0" distL="0" distR="0" wp14:anchorId="3C9D43E7" wp14:editId="7842C131">
            <wp:extent cx="3567224" cy="255346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67224" cy="2553462"/>
                    </a:xfrm>
                    <a:prstGeom prst="rect">
                      <a:avLst/>
                    </a:prstGeom>
                  </pic:spPr>
                </pic:pic>
              </a:graphicData>
            </a:graphic>
          </wp:inline>
        </w:drawing>
      </w:r>
      <w:r w:rsidR="000D7507">
        <w:br/>
      </w:r>
      <w:r w:rsidR="000D7507">
        <w:br/>
      </w:r>
      <w:r w:rsidR="004A3588" w:rsidRPr="004A3588">
        <w:br/>
        <w:t>Congratulations! You've just created a new room</w:t>
      </w:r>
      <w:r w:rsidR="00C92208">
        <w:t xml:space="preserve"> (space)</w:t>
      </w:r>
      <w:r w:rsidR="004A3588" w:rsidRPr="004A3588">
        <w:t xml:space="preserve"> for team collaboration!</w:t>
      </w:r>
    </w:p>
    <w:p w14:paraId="41449921" w14:textId="671E6DA9" w:rsidR="000675EA" w:rsidRPr="004A3588" w:rsidRDefault="000675EA" w:rsidP="000675EA">
      <w:pPr>
        <w:pStyle w:val="BodyTextL50"/>
        <w:rPr>
          <w:rFonts w:cs="Arial"/>
          <w:color w:val="000000" w:themeColor="text1"/>
        </w:rPr>
      </w:pPr>
    </w:p>
    <w:p w14:paraId="1561D7EB" w14:textId="77777777" w:rsidR="000675EA" w:rsidRPr="004A3588" w:rsidRDefault="000675EA" w:rsidP="000675EA">
      <w:pPr>
        <w:pStyle w:val="BodyTextL50"/>
        <w:rPr>
          <w:rFonts w:cs="Arial"/>
          <w:color w:val="000000" w:themeColor="text1"/>
        </w:rPr>
      </w:pPr>
    </w:p>
    <w:p w14:paraId="16640761" w14:textId="704FB922" w:rsidR="000041DE" w:rsidRPr="004A3588" w:rsidRDefault="000041DE" w:rsidP="000675EA">
      <w:pPr>
        <w:pStyle w:val="SubStepAlpha"/>
        <w:numPr>
          <w:ilvl w:val="0"/>
          <w:numId w:val="0"/>
        </w:numPr>
        <w:ind w:left="720"/>
        <w:rPr>
          <w:rFonts w:cs="Arial"/>
        </w:rPr>
      </w:pPr>
    </w:p>
    <w:sectPr w:rsidR="000041DE" w:rsidRPr="004A3588" w:rsidSect="008C4307">
      <w:headerReference w:type="default" r:id="rId36"/>
      <w:footerReference w:type="default" r:id="rId37"/>
      <w:headerReference w:type="first" r:id="rId38"/>
      <w:footerReference w:type="first" r:id="rId39"/>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C0A85" w14:textId="77777777" w:rsidR="00BA4E80" w:rsidRDefault="00BA4E80" w:rsidP="0090659A">
      <w:pPr>
        <w:spacing w:after="0" w:line="240" w:lineRule="auto"/>
      </w:pPr>
      <w:r>
        <w:separator/>
      </w:r>
    </w:p>
    <w:p w14:paraId="09EC5747" w14:textId="77777777" w:rsidR="00BA4E80" w:rsidRDefault="00BA4E80"/>
    <w:p w14:paraId="4ADCF2CB" w14:textId="77777777" w:rsidR="00BA4E80" w:rsidRDefault="00BA4E80"/>
    <w:p w14:paraId="195B31D6" w14:textId="77777777" w:rsidR="00BA4E80" w:rsidRDefault="00BA4E80"/>
    <w:p w14:paraId="5A939B48" w14:textId="77777777" w:rsidR="00BA4E80" w:rsidRDefault="00BA4E80"/>
  </w:endnote>
  <w:endnote w:type="continuationSeparator" w:id="0">
    <w:p w14:paraId="35B5BF9D" w14:textId="77777777" w:rsidR="00BA4E80" w:rsidRDefault="00BA4E80" w:rsidP="0090659A">
      <w:pPr>
        <w:spacing w:after="0" w:line="240" w:lineRule="auto"/>
      </w:pPr>
      <w:r>
        <w:continuationSeparator/>
      </w:r>
    </w:p>
    <w:p w14:paraId="1884BF62" w14:textId="77777777" w:rsidR="00BA4E80" w:rsidRDefault="00BA4E80"/>
    <w:p w14:paraId="37AEC1CF" w14:textId="77777777" w:rsidR="00BA4E80" w:rsidRDefault="00BA4E80"/>
    <w:p w14:paraId="464DE64F" w14:textId="77777777" w:rsidR="00BA4E80" w:rsidRDefault="00BA4E80"/>
    <w:p w14:paraId="358942CF" w14:textId="77777777" w:rsidR="00BA4E80" w:rsidRDefault="00BA4E80"/>
  </w:endnote>
  <w:endnote w:type="continuationNotice" w:id="1">
    <w:p w14:paraId="1A661CFF" w14:textId="77777777" w:rsidR="00BA4E80" w:rsidRDefault="00BA4E80">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649FA" w14:textId="7E76E5AD" w:rsidR="00583E1F" w:rsidRPr="0090659A" w:rsidRDefault="00583E1F" w:rsidP="008C4307">
    <w:pPr>
      <w:pStyle w:val="Footer"/>
      <w:rPr>
        <w:szCs w:val="16"/>
      </w:rPr>
    </w:pPr>
    <w:r w:rsidRPr="002A244B">
      <w:t xml:space="preserve">© </w:t>
    </w:r>
    <w:r w:rsidR="009A61EE">
      <w:fldChar w:fldCharType="begin"/>
    </w:r>
    <w:r w:rsidR="009A61EE">
      <w:instrText xml:space="preserve"> DATE  \@ "yyyy"  \* MERGEFORMAT </w:instrText>
    </w:r>
    <w:r w:rsidR="009A61EE">
      <w:fldChar w:fldCharType="separate"/>
    </w:r>
    <w:r w:rsidR="001E19E4">
      <w:rPr>
        <w:noProof/>
      </w:rPr>
      <w:t>2022</w:t>
    </w:r>
    <w:r w:rsidR="009A61EE">
      <w:rPr>
        <w:noProof/>
      </w:rP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AB147C" w:rsidRPr="0090659A">
      <w:rPr>
        <w:b/>
        <w:szCs w:val="16"/>
      </w:rPr>
      <w:fldChar w:fldCharType="begin"/>
    </w:r>
    <w:r w:rsidRPr="0090659A">
      <w:rPr>
        <w:b/>
        <w:szCs w:val="16"/>
      </w:rPr>
      <w:instrText xml:space="preserve"> PAGE </w:instrText>
    </w:r>
    <w:r w:rsidR="00AB147C" w:rsidRPr="0090659A">
      <w:rPr>
        <w:b/>
        <w:szCs w:val="16"/>
      </w:rPr>
      <w:fldChar w:fldCharType="separate"/>
    </w:r>
    <w:r w:rsidR="00AC2E84">
      <w:rPr>
        <w:b/>
        <w:noProof/>
        <w:szCs w:val="16"/>
      </w:rPr>
      <w:t>10</w:t>
    </w:r>
    <w:r w:rsidR="00AB147C" w:rsidRPr="0090659A">
      <w:rPr>
        <w:b/>
        <w:szCs w:val="16"/>
      </w:rPr>
      <w:fldChar w:fldCharType="end"/>
    </w:r>
    <w:r w:rsidRPr="0090659A">
      <w:rPr>
        <w:szCs w:val="16"/>
      </w:rPr>
      <w:t xml:space="preserve"> of </w:t>
    </w:r>
    <w:r w:rsidR="00AB147C" w:rsidRPr="0090659A">
      <w:rPr>
        <w:b/>
        <w:szCs w:val="16"/>
      </w:rPr>
      <w:fldChar w:fldCharType="begin"/>
    </w:r>
    <w:r w:rsidRPr="0090659A">
      <w:rPr>
        <w:b/>
        <w:szCs w:val="16"/>
      </w:rPr>
      <w:instrText xml:space="preserve"> NUMPAGES  </w:instrText>
    </w:r>
    <w:r w:rsidR="00AB147C" w:rsidRPr="0090659A">
      <w:rPr>
        <w:b/>
        <w:szCs w:val="16"/>
      </w:rPr>
      <w:fldChar w:fldCharType="separate"/>
    </w:r>
    <w:r w:rsidR="00AC2E84">
      <w:rPr>
        <w:b/>
        <w:noProof/>
        <w:szCs w:val="16"/>
      </w:rPr>
      <w:t>10</w:t>
    </w:r>
    <w:r w:rsidR="00AB147C"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57707" w14:textId="73EEEDD7" w:rsidR="00583E1F" w:rsidRPr="0090659A" w:rsidRDefault="00583E1F" w:rsidP="008C4307">
    <w:pPr>
      <w:pStyle w:val="Footer"/>
      <w:rPr>
        <w:szCs w:val="16"/>
      </w:rPr>
    </w:pPr>
    <w:r w:rsidRPr="002A244B">
      <w:t xml:space="preserve">© </w:t>
    </w:r>
    <w:r w:rsidR="00352352">
      <w:fldChar w:fldCharType="begin"/>
    </w:r>
    <w:r w:rsidR="00352352">
      <w:instrText xml:space="preserve"> DATE  \@ "yyyy"  \* MERGEFORMAT </w:instrText>
    </w:r>
    <w:r w:rsidR="00352352">
      <w:fldChar w:fldCharType="separate"/>
    </w:r>
    <w:r w:rsidR="001E19E4">
      <w:rPr>
        <w:noProof/>
      </w:rPr>
      <w:t>2022</w:t>
    </w:r>
    <w:r w:rsidR="00352352">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AB147C" w:rsidRPr="0090659A">
      <w:rPr>
        <w:b/>
        <w:szCs w:val="16"/>
      </w:rPr>
      <w:fldChar w:fldCharType="begin"/>
    </w:r>
    <w:r w:rsidRPr="0090659A">
      <w:rPr>
        <w:b/>
        <w:szCs w:val="16"/>
      </w:rPr>
      <w:instrText xml:space="preserve"> PAGE </w:instrText>
    </w:r>
    <w:r w:rsidR="00AB147C" w:rsidRPr="0090659A">
      <w:rPr>
        <w:b/>
        <w:szCs w:val="16"/>
      </w:rPr>
      <w:fldChar w:fldCharType="separate"/>
    </w:r>
    <w:r w:rsidR="00AC2E84">
      <w:rPr>
        <w:b/>
        <w:noProof/>
        <w:szCs w:val="16"/>
      </w:rPr>
      <w:t>1</w:t>
    </w:r>
    <w:r w:rsidR="00AB147C" w:rsidRPr="0090659A">
      <w:rPr>
        <w:b/>
        <w:szCs w:val="16"/>
      </w:rPr>
      <w:fldChar w:fldCharType="end"/>
    </w:r>
    <w:r w:rsidRPr="0090659A">
      <w:rPr>
        <w:szCs w:val="16"/>
      </w:rPr>
      <w:t xml:space="preserve"> of </w:t>
    </w:r>
    <w:r w:rsidR="00AB147C" w:rsidRPr="0090659A">
      <w:rPr>
        <w:b/>
        <w:szCs w:val="16"/>
      </w:rPr>
      <w:fldChar w:fldCharType="begin"/>
    </w:r>
    <w:r w:rsidRPr="0090659A">
      <w:rPr>
        <w:b/>
        <w:szCs w:val="16"/>
      </w:rPr>
      <w:instrText xml:space="preserve"> NUMPAGES  </w:instrText>
    </w:r>
    <w:r w:rsidR="00AB147C" w:rsidRPr="0090659A">
      <w:rPr>
        <w:b/>
        <w:szCs w:val="16"/>
      </w:rPr>
      <w:fldChar w:fldCharType="separate"/>
    </w:r>
    <w:r w:rsidR="00AC2E84">
      <w:rPr>
        <w:b/>
        <w:noProof/>
        <w:szCs w:val="16"/>
      </w:rPr>
      <w:t>10</w:t>
    </w:r>
    <w:r w:rsidR="00AB147C"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0CB43" w14:textId="77777777" w:rsidR="00BA4E80" w:rsidRDefault="00BA4E80" w:rsidP="0090659A">
      <w:pPr>
        <w:spacing w:after="0" w:line="240" w:lineRule="auto"/>
      </w:pPr>
      <w:r>
        <w:separator/>
      </w:r>
    </w:p>
    <w:p w14:paraId="5192A8CC" w14:textId="77777777" w:rsidR="00BA4E80" w:rsidRDefault="00BA4E80"/>
    <w:p w14:paraId="026283B0" w14:textId="77777777" w:rsidR="00BA4E80" w:rsidRDefault="00BA4E80"/>
    <w:p w14:paraId="1862A7CB" w14:textId="77777777" w:rsidR="00BA4E80" w:rsidRDefault="00BA4E80"/>
    <w:p w14:paraId="1BCBDAB6" w14:textId="77777777" w:rsidR="00BA4E80" w:rsidRDefault="00BA4E80"/>
  </w:footnote>
  <w:footnote w:type="continuationSeparator" w:id="0">
    <w:p w14:paraId="629EE0DE" w14:textId="77777777" w:rsidR="00BA4E80" w:rsidRDefault="00BA4E80" w:rsidP="0090659A">
      <w:pPr>
        <w:spacing w:after="0" w:line="240" w:lineRule="auto"/>
      </w:pPr>
      <w:r>
        <w:continuationSeparator/>
      </w:r>
    </w:p>
    <w:p w14:paraId="04259FC2" w14:textId="77777777" w:rsidR="00BA4E80" w:rsidRDefault="00BA4E80"/>
    <w:p w14:paraId="326E99AA" w14:textId="77777777" w:rsidR="00BA4E80" w:rsidRDefault="00BA4E80"/>
    <w:p w14:paraId="5809CD79" w14:textId="77777777" w:rsidR="00BA4E80" w:rsidRDefault="00BA4E80"/>
    <w:p w14:paraId="0B1C7613" w14:textId="77777777" w:rsidR="00BA4E80" w:rsidRDefault="00BA4E80"/>
  </w:footnote>
  <w:footnote w:type="continuationNotice" w:id="1">
    <w:p w14:paraId="0447E531" w14:textId="77777777" w:rsidR="00BA4E80" w:rsidRDefault="00BA4E80">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1E15C" w14:textId="508C0159" w:rsidR="00583E1F" w:rsidRDefault="00352352" w:rsidP="00C52BA6">
    <w:pPr>
      <w:pStyle w:val="PageHead"/>
    </w:pPr>
    <w:r>
      <w:t>Lab</w:t>
    </w:r>
    <w:r w:rsidRPr="00FD4A68">
      <w:t xml:space="preserve"> </w:t>
    </w:r>
    <w:r>
      <w:t>- Exploring the World of Cybersecurity Professionals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59F16" w14:textId="77777777" w:rsidR="00583E1F" w:rsidRDefault="003636CF">
    <w:pPr>
      <w:pStyle w:val="Header"/>
    </w:pPr>
    <w:r>
      <w:rPr>
        <w:noProof/>
      </w:rPr>
      <w:drawing>
        <wp:anchor distT="0" distB="0" distL="114300" distR="114300" simplePos="0" relativeHeight="251658240" behindDoc="0" locked="0" layoutInCell="1" allowOverlap="1" wp14:anchorId="75159131" wp14:editId="576FEA67">
          <wp:simplePos x="0" y="0"/>
          <wp:positionH relativeFrom="column">
            <wp:posOffset>-704850</wp:posOffset>
          </wp:positionH>
          <wp:positionV relativeFrom="paragraph">
            <wp:posOffset>-274320</wp:posOffset>
          </wp:positionV>
          <wp:extent cx="7776210" cy="678180"/>
          <wp:effectExtent l="0" t="0" r="0" b="7620"/>
          <wp:wrapNone/>
          <wp:docPr id="1"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87823"/>
    <w:multiLevelType w:val="hybridMultilevel"/>
    <w:tmpl w:val="2BA0E0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9F2840"/>
    <w:multiLevelType w:val="hybridMultilevel"/>
    <w:tmpl w:val="3C3E9586"/>
    <w:lvl w:ilvl="0" w:tplc="628E6B1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51005"/>
    <w:multiLevelType w:val="hybridMultilevel"/>
    <w:tmpl w:val="67DA84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937031E"/>
    <w:multiLevelType w:val="multilevel"/>
    <w:tmpl w:val="83B65A86"/>
    <w:lvl w:ilvl="0">
      <w:start w:val="1"/>
      <w:numFmt w:val="decimal"/>
      <w:suff w:val="space"/>
      <w:lvlText w:val="Part %1:"/>
      <w:lvlJc w:val="left"/>
      <w:pPr>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bullet"/>
      <w:lvlText w:val=""/>
      <w:lvlJc w:val="left"/>
      <w:pPr>
        <w:tabs>
          <w:tab w:val="num" w:pos="1080"/>
        </w:tabs>
        <w:ind w:left="1080" w:hanging="360"/>
      </w:pPr>
      <w:rPr>
        <w:rFonts w:ascii="Symbol" w:hAnsi="Symbol"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AF431EE"/>
    <w:multiLevelType w:val="hybridMultilevel"/>
    <w:tmpl w:val="575250B0"/>
    <w:lvl w:ilvl="0" w:tplc="628E6B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796360"/>
    <w:multiLevelType w:val="multilevel"/>
    <w:tmpl w:val="B0180408"/>
    <w:styleLink w:val="PartStepSubStepList"/>
    <w:lvl w:ilvl="0">
      <w:start w:val="1"/>
      <w:numFmt w:val="decimal"/>
      <w:pStyle w:val="PartHead"/>
      <w:suff w:val="space"/>
      <w:lvlText w:val="Part %1:"/>
      <w:lvlJc w:val="left"/>
      <w:pPr>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09100BE"/>
    <w:multiLevelType w:val="hybridMultilevel"/>
    <w:tmpl w:val="47B674F0"/>
    <w:lvl w:ilvl="0" w:tplc="A6BA991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23E77D27"/>
    <w:multiLevelType w:val="multilevel"/>
    <w:tmpl w:val="4B2E72F2"/>
    <w:lvl w:ilvl="0">
      <w:start w:val="1"/>
      <w:numFmt w:val="decimal"/>
      <w:suff w:val="space"/>
      <w:lvlText w:val="Part %1:"/>
      <w:lvlJc w:val="left"/>
      <w:pPr>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bullet"/>
      <w:lvlText w:val=""/>
      <w:lvlJc w:val="left"/>
      <w:pPr>
        <w:tabs>
          <w:tab w:val="num" w:pos="1080"/>
        </w:tabs>
        <w:ind w:left="1080" w:hanging="360"/>
      </w:pPr>
      <w:rPr>
        <w:rFonts w:ascii="Symbol" w:hAnsi="Symbol"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7DA0079"/>
    <w:multiLevelType w:val="hybridMultilevel"/>
    <w:tmpl w:val="6E02A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BE2EA9"/>
    <w:multiLevelType w:val="multilevel"/>
    <w:tmpl w:val="A448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E21039"/>
    <w:multiLevelType w:val="hybridMultilevel"/>
    <w:tmpl w:val="6EE8270C"/>
    <w:lvl w:ilvl="0" w:tplc="F6222C5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FE1632"/>
    <w:multiLevelType w:val="hybridMultilevel"/>
    <w:tmpl w:val="599AF6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9D617FA"/>
    <w:multiLevelType w:val="hybridMultilevel"/>
    <w:tmpl w:val="FB4E9666"/>
    <w:lvl w:ilvl="0" w:tplc="628E6B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716024"/>
    <w:multiLevelType w:val="hybridMultilevel"/>
    <w:tmpl w:val="3D7C4638"/>
    <w:lvl w:ilvl="0" w:tplc="CD2EEAC0">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3E3F15"/>
    <w:multiLevelType w:val="multilevel"/>
    <w:tmpl w:val="96DE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814214"/>
    <w:multiLevelType w:val="hybridMultilevel"/>
    <w:tmpl w:val="9202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9" w15:restartNumberingAfterBreak="0">
    <w:nsid w:val="4C2C0526"/>
    <w:multiLevelType w:val="hybridMultilevel"/>
    <w:tmpl w:val="7402CD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F4F4E5B"/>
    <w:multiLevelType w:val="hybridMultilevel"/>
    <w:tmpl w:val="81F618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3F23A68"/>
    <w:multiLevelType w:val="hybridMultilevel"/>
    <w:tmpl w:val="67DA84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544B49"/>
    <w:multiLevelType w:val="hybridMultilevel"/>
    <w:tmpl w:val="B750FCA8"/>
    <w:lvl w:ilvl="0" w:tplc="628E6B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5D1FA6"/>
    <w:multiLevelType w:val="hybridMultilevel"/>
    <w:tmpl w:val="B86202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604457"/>
    <w:multiLevelType w:val="hybridMultilevel"/>
    <w:tmpl w:val="1B04F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EFE620D"/>
    <w:multiLevelType w:val="hybridMultilevel"/>
    <w:tmpl w:val="8B12B6C8"/>
    <w:lvl w:ilvl="0" w:tplc="628E6B1A">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7C2443"/>
    <w:multiLevelType w:val="hybridMultilevel"/>
    <w:tmpl w:val="0B028EF2"/>
    <w:lvl w:ilvl="0" w:tplc="628E6B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815DD9"/>
    <w:multiLevelType w:val="hybridMultilevel"/>
    <w:tmpl w:val="63B44B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F517B2"/>
    <w:multiLevelType w:val="hybridMultilevel"/>
    <w:tmpl w:val="22B033C4"/>
    <w:lvl w:ilvl="0" w:tplc="628E6B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EA0E6B"/>
    <w:multiLevelType w:val="hybridMultilevel"/>
    <w:tmpl w:val="22B033C4"/>
    <w:lvl w:ilvl="0" w:tplc="628E6B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9684723">
    <w:abstractNumId w:val="18"/>
  </w:num>
  <w:num w:numId="2" w16cid:durableId="1929192092">
    <w:abstractNumId w:val="6"/>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357976695">
    <w:abstractNumId w:val="8"/>
    <w:lvlOverride w:ilvl="0">
      <w:lvl w:ilvl="0">
        <w:start w:val="1"/>
        <w:numFmt w:val="decimal"/>
        <w:lvlText w:val="Part %1:"/>
        <w:lvlJc w:val="left"/>
        <w:pPr>
          <w:tabs>
            <w:tab w:val="num" w:pos="1152"/>
          </w:tabs>
          <w:ind w:left="1152" w:hanging="792"/>
        </w:pPr>
        <w:rPr>
          <w:rFonts w:hint="default"/>
        </w:rPr>
      </w:lvl>
    </w:lvlOverride>
  </w:num>
  <w:num w:numId="4" w16cid:durableId="1111819269">
    <w:abstractNumId w:val="3"/>
  </w:num>
  <w:num w:numId="5" w16cid:durableId="1017077961">
    <w:abstractNumId w:val="12"/>
  </w:num>
  <w:num w:numId="6" w16cid:durableId="981613725">
    <w:abstractNumId w:val="27"/>
  </w:num>
  <w:num w:numId="7" w16cid:durableId="756173947">
    <w:abstractNumId w:val="17"/>
  </w:num>
  <w:num w:numId="8" w16cid:durableId="1744524903">
    <w:abstractNumId w:val="6"/>
  </w:num>
  <w:num w:numId="9" w16cid:durableId="964047528">
    <w:abstractNumId w:val="0"/>
  </w:num>
  <w:num w:numId="10" w16cid:durableId="1869373781">
    <w:abstractNumId w:val="13"/>
  </w:num>
  <w:num w:numId="11" w16cid:durableId="1806661917">
    <w:abstractNumId w:val="20"/>
  </w:num>
  <w:num w:numId="12" w16cid:durableId="1797865649">
    <w:abstractNumId w:val="24"/>
  </w:num>
  <w:num w:numId="13" w16cid:durableId="2090149331">
    <w:abstractNumId w:val="6"/>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16cid:durableId="490100219">
    <w:abstractNumId w:val="28"/>
  </w:num>
  <w:num w:numId="15" w16cid:durableId="774205328">
    <w:abstractNumId w:val="5"/>
  </w:num>
  <w:num w:numId="16" w16cid:durableId="1760515111">
    <w:abstractNumId w:val="7"/>
  </w:num>
  <w:num w:numId="17" w16cid:durableId="155002459">
    <w:abstractNumId w:val="22"/>
  </w:num>
  <w:num w:numId="18" w16cid:durableId="282813427">
    <w:abstractNumId w:val="23"/>
  </w:num>
  <w:num w:numId="19" w16cid:durableId="192622408">
    <w:abstractNumId w:val="26"/>
  </w:num>
  <w:num w:numId="20" w16cid:durableId="793257295">
    <w:abstractNumId w:val="1"/>
  </w:num>
  <w:num w:numId="21" w16cid:durableId="29187536">
    <w:abstractNumId w:val="10"/>
  </w:num>
  <w:num w:numId="22" w16cid:durableId="1341614736">
    <w:abstractNumId w:val="25"/>
  </w:num>
  <w:num w:numId="23" w16cid:durableId="930233687">
    <w:abstractNumId w:val="2"/>
  </w:num>
  <w:num w:numId="24" w16cid:durableId="1391659623">
    <w:abstractNumId w:val="14"/>
  </w:num>
  <w:num w:numId="25" w16cid:durableId="1792045420">
    <w:abstractNumId w:val="21"/>
  </w:num>
  <w:num w:numId="26" w16cid:durableId="1336033755">
    <w:abstractNumId w:val="15"/>
  </w:num>
  <w:num w:numId="27" w16cid:durableId="1437212218">
    <w:abstractNumId w:val="29"/>
  </w:num>
  <w:num w:numId="28" w16cid:durableId="9926383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46048763">
    <w:abstractNumId w:val="19"/>
  </w:num>
  <w:num w:numId="30" w16cid:durableId="338891017">
    <w:abstractNumId w:val="16"/>
  </w:num>
  <w:num w:numId="31" w16cid:durableId="2123064107">
    <w:abstractNumId w:val="11"/>
  </w:num>
  <w:num w:numId="32" w16cid:durableId="64957333">
    <w:abstractNumId w:val="4"/>
  </w:num>
  <w:num w:numId="33" w16cid:durableId="644629763">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DCyMDSzMDMytDQ0sTBW0lEKTi0uzszPAykwrQUAn1em6CwAAAA="/>
    <w:docVar w:name="__grammarly61__i" w:val="H4sIAAAAAAAEAKtWckksSQxILCpxzi/NK1GyMqwFAAEhoTITAAAA"/>
    <w:docVar w:name="__grammarly61_1" w:val="H4sIAAAAAAAEAKtWcslPLs1NzSvxTFGyUjJKM08yTDNN0TVKMUrVNUlOTdFNNEpL0bU0NU8zNDI1Mjczs1TSUQpOLS7OzM8DaTGvBQCeEKZmQwAAAA=="/>
  </w:docVars>
  <w:rsids>
    <w:rsidRoot w:val="0002636A"/>
    <w:rsid w:val="00001863"/>
    <w:rsid w:val="00003573"/>
    <w:rsid w:val="00004175"/>
    <w:rsid w:val="000041DE"/>
    <w:rsid w:val="000059C9"/>
    <w:rsid w:val="000160F7"/>
    <w:rsid w:val="00016D5B"/>
    <w:rsid w:val="00016F30"/>
    <w:rsid w:val="0002047C"/>
    <w:rsid w:val="00021B9A"/>
    <w:rsid w:val="00022EEE"/>
    <w:rsid w:val="00023C4D"/>
    <w:rsid w:val="000242D6"/>
    <w:rsid w:val="00024C95"/>
    <w:rsid w:val="00024EE5"/>
    <w:rsid w:val="0002636A"/>
    <w:rsid w:val="00033FFF"/>
    <w:rsid w:val="00034F19"/>
    <w:rsid w:val="00036353"/>
    <w:rsid w:val="00040514"/>
    <w:rsid w:val="00041AF6"/>
    <w:rsid w:val="00042B30"/>
    <w:rsid w:val="0004376B"/>
    <w:rsid w:val="00044E62"/>
    <w:rsid w:val="00046C4E"/>
    <w:rsid w:val="00050BA4"/>
    <w:rsid w:val="00051738"/>
    <w:rsid w:val="00052548"/>
    <w:rsid w:val="00060696"/>
    <w:rsid w:val="00066FD6"/>
    <w:rsid w:val="000675EA"/>
    <w:rsid w:val="00075AF2"/>
    <w:rsid w:val="000769CF"/>
    <w:rsid w:val="000815D8"/>
    <w:rsid w:val="000819DC"/>
    <w:rsid w:val="00081E66"/>
    <w:rsid w:val="00082813"/>
    <w:rsid w:val="00083AC8"/>
    <w:rsid w:val="0008450C"/>
    <w:rsid w:val="00085CC6"/>
    <w:rsid w:val="00090C07"/>
    <w:rsid w:val="00091D5A"/>
    <w:rsid w:val="00091E8D"/>
    <w:rsid w:val="000923B7"/>
    <w:rsid w:val="00092BC4"/>
    <w:rsid w:val="00092C42"/>
    <w:rsid w:val="00092CE7"/>
    <w:rsid w:val="0009378D"/>
    <w:rsid w:val="00095FE3"/>
    <w:rsid w:val="000963B3"/>
    <w:rsid w:val="00097163"/>
    <w:rsid w:val="000A0465"/>
    <w:rsid w:val="000A22C8"/>
    <w:rsid w:val="000B1AB3"/>
    <w:rsid w:val="000B2344"/>
    <w:rsid w:val="000B77E8"/>
    <w:rsid w:val="000B7DE5"/>
    <w:rsid w:val="000D55B4"/>
    <w:rsid w:val="000D6B68"/>
    <w:rsid w:val="000D7507"/>
    <w:rsid w:val="000E350C"/>
    <w:rsid w:val="000E42B7"/>
    <w:rsid w:val="000E4FD5"/>
    <w:rsid w:val="000E6418"/>
    <w:rsid w:val="000E65F0"/>
    <w:rsid w:val="000F072C"/>
    <w:rsid w:val="000F6743"/>
    <w:rsid w:val="001006C2"/>
    <w:rsid w:val="00100919"/>
    <w:rsid w:val="00103C51"/>
    <w:rsid w:val="00104965"/>
    <w:rsid w:val="00107B2B"/>
    <w:rsid w:val="001110AC"/>
    <w:rsid w:val="00112AC5"/>
    <w:rsid w:val="00112ED2"/>
    <w:rsid w:val="001133DD"/>
    <w:rsid w:val="00116E4D"/>
    <w:rsid w:val="00116FD6"/>
    <w:rsid w:val="00120CBE"/>
    <w:rsid w:val="001261C4"/>
    <w:rsid w:val="0013380D"/>
    <w:rsid w:val="00134122"/>
    <w:rsid w:val="00135504"/>
    <w:rsid w:val="001366EC"/>
    <w:rsid w:val="00137100"/>
    <w:rsid w:val="00140315"/>
    <w:rsid w:val="0014219C"/>
    <w:rsid w:val="001425ED"/>
    <w:rsid w:val="00144237"/>
    <w:rsid w:val="00146989"/>
    <w:rsid w:val="00150339"/>
    <w:rsid w:val="00150557"/>
    <w:rsid w:val="00154E3A"/>
    <w:rsid w:val="00156154"/>
    <w:rsid w:val="00157902"/>
    <w:rsid w:val="00157EB8"/>
    <w:rsid w:val="00162ED0"/>
    <w:rsid w:val="00163164"/>
    <w:rsid w:val="00165A06"/>
    <w:rsid w:val="00166253"/>
    <w:rsid w:val="001665D4"/>
    <w:rsid w:val="00167A82"/>
    <w:rsid w:val="00170E3D"/>
    <w:rsid w:val="001710C0"/>
    <w:rsid w:val="001720E1"/>
    <w:rsid w:val="00172780"/>
    <w:rsid w:val="00172AFB"/>
    <w:rsid w:val="001772B8"/>
    <w:rsid w:val="00180FBF"/>
    <w:rsid w:val="00182CF4"/>
    <w:rsid w:val="00186CE1"/>
    <w:rsid w:val="00191EC4"/>
    <w:rsid w:val="001925CB"/>
    <w:rsid w:val="00192F00"/>
    <w:rsid w:val="00192F12"/>
    <w:rsid w:val="00193F14"/>
    <w:rsid w:val="00195FC1"/>
    <w:rsid w:val="00197614"/>
    <w:rsid w:val="001A0312"/>
    <w:rsid w:val="001A15DA"/>
    <w:rsid w:val="001A1888"/>
    <w:rsid w:val="001A2694"/>
    <w:rsid w:val="001A3CC7"/>
    <w:rsid w:val="001A624B"/>
    <w:rsid w:val="001A69AC"/>
    <w:rsid w:val="001B0A18"/>
    <w:rsid w:val="001B1098"/>
    <w:rsid w:val="001B67D8"/>
    <w:rsid w:val="001B6F95"/>
    <w:rsid w:val="001C05A1"/>
    <w:rsid w:val="001C0BD6"/>
    <w:rsid w:val="001C1D9E"/>
    <w:rsid w:val="001C411F"/>
    <w:rsid w:val="001C7C3B"/>
    <w:rsid w:val="001D093C"/>
    <w:rsid w:val="001D10E2"/>
    <w:rsid w:val="001D11AE"/>
    <w:rsid w:val="001D5B6F"/>
    <w:rsid w:val="001E0AB8"/>
    <w:rsid w:val="001E19E4"/>
    <w:rsid w:val="001E38E0"/>
    <w:rsid w:val="001E4E72"/>
    <w:rsid w:val="001E5C9E"/>
    <w:rsid w:val="001E62B3"/>
    <w:rsid w:val="001E7365"/>
    <w:rsid w:val="001F0171"/>
    <w:rsid w:val="001F0D77"/>
    <w:rsid w:val="001F0DA9"/>
    <w:rsid w:val="001F308D"/>
    <w:rsid w:val="001F4627"/>
    <w:rsid w:val="001F5CB8"/>
    <w:rsid w:val="001F7DD8"/>
    <w:rsid w:val="00201928"/>
    <w:rsid w:val="002027AE"/>
    <w:rsid w:val="00203E26"/>
    <w:rsid w:val="0020449C"/>
    <w:rsid w:val="002113B8"/>
    <w:rsid w:val="00215665"/>
    <w:rsid w:val="0021571D"/>
    <w:rsid w:val="002163BB"/>
    <w:rsid w:val="00216DDE"/>
    <w:rsid w:val="0021792C"/>
    <w:rsid w:val="002227B3"/>
    <w:rsid w:val="002240AB"/>
    <w:rsid w:val="00224B11"/>
    <w:rsid w:val="00224D8D"/>
    <w:rsid w:val="002259AF"/>
    <w:rsid w:val="00225E37"/>
    <w:rsid w:val="00231881"/>
    <w:rsid w:val="002332C8"/>
    <w:rsid w:val="002346A8"/>
    <w:rsid w:val="00241997"/>
    <w:rsid w:val="00242E3A"/>
    <w:rsid w:val="002475AA"/>
    <w:rsid w:val="002506CF"/>
    <w:rsid w:val="0025107F"/>
    <w:rsid w:val="0025428A"/>
    <w:rsid w:val="00257A72"/>
    <w:rsid w:val="00260CD4"/>
    <w:rsid w:val="002638C2"/>
    <w:rsid w:val="002639D8"/>
    <w:rsid w:val="00265F77"/>
    <w:rsid w:val="00266C83"/>
    <w:rsid w:val="00267AD6"/>
    <w:rsid w:val="0027099E"/>
    <w:rsid w:val="00271A19"/>
    <w:rsid w:val="002768DC"/>
    <w:rsid w:val="00281994"/>
    <w:rsid w:val="002856FD"/>
    <w:rsid w:val="00295BDA"/>
    <w:rsid w:val="002A2A69"/>
    <w:rsid w:val="002A4A8D"/>
    <w:rsid w:val="002A4CF8"/>
    <w:rsid w:val="002A6C56"/>
    <w:rsid w:val="002B1790"/>
    <w:rsid w:val="002B2757"/>
    <w:rsid w:val="002C090C"/>
    <w:rsid w:val="002C1243"/>
    <w:rsid w:val="002C1815"/>
    <w:rsid w:val="002C19BB"/>
    <w:rsid w:val="002C475E"/>
    <w:rsid w:val="002C6AD6"/>
    <w:rsid w:val="002C75DF"/>
    <w:rsid w:val="002D2917"/>
    <w:rsid w:val="002D6C2A"/>
    <w:rsid w:val="002D77C3"/>
    <w:rsid w:val="002D7A86"/>
    <w:rsid w:val="002E2671"/>
    <w:rsid w:val="002E394D"/>
    <w:rsid w:val="002E3D19"/>
    <w:rsid w:val="002E481D"/>
    <w:rsid w:val="002E595C"/>
    <w:rsid w:val="002F1294"/>
    <w:rsid w:val="002F45FF"/>
    <w:rsid w:val="002F5932"/>
    <w:rsid w:val="002F6D17"/>
    <w:rsid w:val="0030212F"/>
    <w:rsid w:val="00302887"/>
    <w:rsid w:val="003056EB"/>
    <w:rsid w:val="003071FF"/>
    <w:rsid w:val="00310652"/>
    <w:rsid w:val="0031371D"/>
    <w:rsid w:val="003163D1"/>
    <w:rsid w:val="0031789F"/>
    <w:rsid w:val="00320788"/>
    <w:rsid w:val="003233A3"/>
    <w:rsid w:val="00327745"/>
    <w:rsid w:val="00330D8A"/>
    <w:rsid w:val="00331822"/>
    <w:rsid w:val="0034017B"/>
    <w:rsid w:val="00342E3E"/>
    <w:rsid w:val="0034455D"/>
    <w:rsid w:val="00344A67"/>
    <w:rsid w:val="0034604B"/>
    <w:rsid w:val="003469D6"/>
    <w:rsid w:val="00346D17"/>
    <w:rsid w:val="00347972"/>
    <w:rsid w:val="00352352"/>
    <w:rsid w:val="0035469B"/>
    <w:rsid w:val="003559CC"/>
    <w:rsid w:val="003569D7"/>
    <w:rsid w:val="003608AC"/>
    <w:rsid w:val="00361D62"/>
    <w:rsid w:val="003636CF"/>
    <w:rsid w:val="003643F0"/>
    <w:rsid w:val="0036465A"/>
    <w:rsid w:val="0037266E"/>
    <w:rsid w:val="00374CA9"/>
    <w:rsid w:val="00375A29"/>
    <w:rsid w:val="0038581C"/>
    <w:rsid w:val="0039147C"/>
    <w:rsid w:val="00391D0E"/>
    <w:rsid w:val="00392C65"/>
    <w:rsid w:val="00392ED5"/>
    <w:rsid w:val="00397D0F"/>
    <w:rsid w:val="003A0A00"/>
    <w:rsid w:val="003A19DC"/>
    <w:rsid w:val="003A1ACF"/>
    <w:rsid w:val="003A1B17"/>
    <w:rsid w:val="003A1B45"/>
    <w:rsid w:val="003B46E1"/>
    <w:rsid w:val="003B46FC"/>
    <w:rsid w:val="003B4D0E"/>
    <w:rsid w:val="003B5767"/>
    <w:rsid w:val="003B63E8"/>
    <w:rsid w:val="003B7605"/>
    <w:rsid w:val="003C5542"/>
    <w:rsid w:val="003C6BCA"/>
    <w:rsid w:val="003C7902"/>
    <w:rsid w:val="003C7DEA"/>
    <w:rsid w:val="003D0BFF"/>
    <w:rsid w:val="003E4CBD"/>
    <w:rsid w:val="003E5BE5"/>
    <w:rsid w:val="003F18D1"/>
    <w:rsid w:val="003F21FC"/>
    <w:rsid w:val="003F407D"/>
    <w:rsid w:val="003F41C5"/>
    <w:rsid w:val="003F48E8"/>
    <w:rsid w:val="003F4F0E"/>
    <w:rsid w:val="003F6E06"/>
    <w:rsid w:val="00403129"/>
    <w:rsid w:val="00403C7A"/>
    <w:rsid w:val="00403EEB"/>
    <w:rsid w:val="0040429D"/>
    <w:rsid w:val="004057A6"/>
    <w:rsid w:val="00406178"/>
    <w:rsid w:val="00406554"/>
    <w:rsid w:val="00406EE0"/>
    <w:rsid w:val="004131B0"/>
    <w:rsid w:val="00415331"/>
    <w:rsid w:val="00416C42"/>
    <w:rsid w:val="0041702F"/>
    <w:rsid w:val="00422118"/>
    <w:rsid w:val="00422476"/>
    <w:rsid w:val="00422EC6"/>
    <w:rsid w:val="0042385C"/>
    <w:rsid w:val="00431654"/>
    <w:rsid w:val="004336D3"/>
    <w:rsid w:val="00433CF6"/>
    <w:rsid w:val="00434926"/>
    <w:rsid w:val="004354FC"/>
    <w:rsid w:val="00436E71"/>
    <w:rsid w:val="00444217"/>
    <w:rsid w:val="004478F4"/>
    <w:rsid w:val="00450F7A"/>
    <w:rsid w:val="00452C6D"/>
    <w:rsid w:val="0045372F"/>
    <w:rsid w:val="00455803"/>
    <w:rsid w:val="00455E0B"/>
    <w:rsid w:val="00463B76"/>
    <w:rsid w:val="00463C37"/>
    <w:rsid w:val="00464101"/>
    <w:rsid w:val="00464D36"/>
    <w:rsid w:val="00464F00"/>
    <w:rsid w:val="004659EE"/>
    <w:rsid w:val="004663AC"/>
    <w:rsid w:val="00476FE3"/>
    <w:rsid w:val="00477A80"/>
    <w:rsid w:val="00484105"/>
    <w:rsid w:val="004862B5"/>
    <w:rsid w:val="00487E4C"/>
    <w:rsid w:val="00491F09"/>
    <w:rsid w:val="00492BF2"/>
    <w:rsid w:val="004936C2"/>
    <w:rsid w:val="0049379C"/>
    <w:rsid w:val="004947E7"/>
    <w:rsid w:val="00496A62"/>
    <w:rsid w:val="004A01A6"/>
    <w:rsid w:val="004A1CA0"/>
    <w:rsid w:val="004A22E9"/>
    <w:rsid w:val="004A3588"/>
    <w:rsid w:val="004A4ACD"/>
    <w:rsid w:val="004A5BC5"/>
    <w:rsid w:val="004B023D"/>
    <w:rsid w:val="004B1FB8"/>
    <w:rsid w:val="004B44E8"/>
    <w:rsid w:val="004C0909"/>
    <w:rsid w:val="004C1AD9"/>
    <w:rsid w:val="004C21B9"/>
    <w:rsid w:val="004C3F97"/>
    <w:rsid w:val="004C5466"/>
    <w:rsid w:val="004D01F2"/>
    <w:rsid w:val="004D2A64"/>
    <w:rsid w:val="004D3339"/>
    <w:rsid w:val="004D353F"/>
    <w:rsid w:val="004D36D7"/>
    <w:rsid w:val="004D37FD"/>
    <w:rsid w:val="004D5416"/>
    <w:rsid w:val="004D682B"/>
    <w:rsid w:val="004E2DDD"/>
    <w:rsid w:val="004E6152"/>
    <w:rsid w:val="004E64E4"/>
    <w:rsid w:val="004F344A"/>
    <w:rsid w:val="004F7570"/>
    <w:rsid w:val="005037B0"/>
    <w:rsid w:val="00504E7E"/>
    <w:rsid w:val="00504ED4"/>
    <w:rsid w:val="00510639"/>
    <w:rsid w:val="00510E87"/>
    <w:rsid w:val="00511FAA"/>
    <w:rsid w:val="00512BC6"/>
    <w:rsid w:val="00516142"/>
    <w:rsid w:val="00520027"/>
    <w:rsid w:val="0052093C"/>
    <w:rsid w:val="00520C37"/>
    <w:rsid w:val="00521B31"/>
    <w:rsid w:val="00521DA7"/>
    <w:rsid w:val="005223FB"/>
    <w:rsid w:val="00522469"/>
    <w:rsid w:val="0052400A"/>
    <w:rsid w:val="00527C7E"/>
    <w:rsid w:val="0053411A"/>
    <w:rsid w:val="00536F43"/>
    <w:rsid w:val="00541D13"/>
    <w:rsid w:val="005510BA"/>
    <w:rsid w:val="00552454"/>
    <w:rsid w:val="005533C2"/>
    <w:rsid w:val="00554B4E"/>
    <w:rsid w:val="00554CE9"/>
    <w:rsid w:val="00556C02"/>
    <w:rsid w:val="00561BB2"/>
    <w:rsid w:val="00563249"/>
    <w:rsid w:val="00570A65"/>
    <w:rsid w:val="00573743"/>
    <w:rsid w:val="005762B1"/>
    <w:rsid w:val="00580456"/>
    <w:rsid w:val="00580E73"/>
    <w:rsid w:val="00582D35"/>
    <w:rsid w:val="00583E1F"/>
    <w:rsid w:val="00583ED2"/>
    <w:rsid w:val="00593386"/>
    <w:rsid w:val="005960AA"/>
    <w:rsid w:val="00596998"/>
    <w:rsid w:val="0059701A"/>
    <w:rsid w:val="005A0C58"/>
    <w:rsid w:val="005A6E62"/>
    <w:rsid w:val="005B6BF3"/>
    <w:rsid w:val="005C1436"/>
    <w:rsid w:val="005C272B"/>
    <w:rsid w:val="005C4C6E"/>
    <w:rsid w:val="005C607F"/>
    <w:rsid w:val="005D0A07"/>
    <w:rsid w:val="005D2125"/>
    <w:rsid w:val="005D2B29"/>
    <w:rsid w:val="005D354A"/>
    <w:rsid w:val="005D391A"/>
    <w:rsid w:val="005D63BF"/>
    <w:rsid w:val="005E0AAB"/>
    <w:rsid w:val="005E3235"/>
    <w:rsid w:val="005E4016"/>
    <w:rsid w:val="005E4176"/>
    <w:rsid w:val="005E65B5"/>
    <w:rsid w:val="005E693C"/>
    <w:rsid w:val="005E6A41"/>
    <w:rsid w:val="005F2F7A"/>
    <w:rsid w:val="005F3AE9"/>
    <w:rsid w:val="005F5AE2"/>
    <w:rsid w:val="00600531"/>
    <w:rsid w:val="006007BB"/>
    <w:rsid w:val="00601DC0"/>
    <w:rsid w:val="0060312E"/>
    <w:rsid w:val="006034CB"/>
    <w:rsid w:val="00612AD3"/>
    <w:rsid w:val="006131CE"/>
    <w:rsid w:val="0061336B"/>
    <w:rsid w:val="0061534E"/>
    <w:rsid w:val="00615441"/>
    <w:rsid w:val="00617D6E"/>
    <w:rsid w:val="0062075E"/>
    <w:rsid w:val="00622D61"/>
    <w:rsid w:val="00624198"/>
    <w:rsid w:val="00626704"/>
    <w:rsid w:val="00634AF9"/>
    <w:rsid w:val="00642815"/>
    <w:rsid w:val="006428E5"/>
    <w:rsid w:val="00643641"/>
    <w:rsid w:val="00644204"/>
    <w:rsid w:val="00644958"/>
    <w:rsid w:val="006531E8"/>
    <w:rsid w:val="00653FA5"/>
    <w:rsid w:val="006575A3"/>
    <w:rsid w:val="00660D2E"/>
    <w:rsid w:val="00664188"/>
    <w:rsid w:val="00665C2F"/>
    <w:rsid w:val="00665E1B"/>
    <w:rsid w:val="00672919"/>
    <w:rsid w:val="00674732"/>
    <w:rsid w:val="006816A9"/>
    <w:rsid w:val="006830FC"/>
    <w:rsid w:val="00685357"/>
    <w:rsid w:val="00686587"/>
    <w:rsid w:val="006871B2"/>
    <w:rsid w:val="006904CF"/>
    <w:rsid w:val="006912A7"/>
    <w:rsid w:val="00691816"/>
    <w:rsid w:val="00692D95"/>
    <w:rsid w:val="00695EE2"/>
    <w:rsid w:val="0069660B"/>
    <w:rsid w:val="006967D1"/>
    <w:rsid w:val="006A0E1A"/>
    <w:rsid w:val="006A1B33"/>
    <w:rsid w:val="006A35BF"/>
    <w:rsid w:val="006A48F1"/>
    <w:rsid w:val="006A55FB"/>
    <w:rsid w:val="006A71A3"/>
    <w:rsid w:val="006B03F2"/>
    <w:rsid w:val="006B1639"/>
    <w:rsid w:val="006B4E90"/>
    <w:rsid w:val="006B5CA7"/>
    <w:rsid w:val="006B5E89"/>
    <w:rsid w:val="006C19B2"/>
    <w:rsid w:val="006C30A0"/>
    <w:rsid w:val="006C35FF"/>
    <w:rsid w:val="006C3673"/>
    <w:rsid w:val="006C3FAA"/>
    <w:rsid w:val="006C57F2"/>
    <w:rsid w:val="006C5949"/>
    <w:rsid w:val="006C6832"/>
    <w:rsid w:val="006D1370"/>
    <w:rsid w:val="006D1B21"/>
    <w:rsid w:val="006D2C28"/>
    <w:rsid w:val="006D3FC1"/>
    <w:rsid w:val="006D4071"/>
    <w:rsid w:val="006D448B"/>
    <w:rsid w:val="006D7412"/>
    <w:rsid w:val="006D755C"/>
    <w:rsid w:val="006E397D"/>
    <w:rsid w:val="006E42EF"/>
    <w:rsid w:val="006E6581"/>
    <w:rsid w:val="006E71DF"/>
    <w:rsid w:val="006F1CC4"/>
    <w:rsid w:val="006F2A86"/>
    <w:rsid w:val="006F3163"/>
    <w:rsid w:val="006F397C"/>
    <w:rsid w:val="006F4C91"/>
    <w:rsid w:val="007011B1"/>
    <w:rsid w:val="007025FA"/>
    <w:rsid w:val="00705385"/>
    <w:rsid w:val="00705FEC"/>
    <w:rsid w:val="0071147A"/>
    <w:rsid w:val="0071185D"/>
    <w:rsid w:val="007125E6"/>
    <w:rsid w:val="00715002"/>
    <w:rsid w:val="007222AD"/>
    <w:rsid w:val="00722D8D"/>
    <w:rsid w:val="007267CF"/>
    <w:rsid w:val="00730143"/>
    <w:rsid w:val="00731F3F"/>
    <w:rsid w:val="00733BAB"/>
    <w:rsid w:val="00735842"/>
    <w:rsid w:val="00737EEE"/>
    <w:rsid w:val="0074181F"/>
    <w:rsid w:val="007436BF"/>
    <w:rsid w:val="007443E9"/>
    <w:rsid w:val="00745DCE"/>
    <w:rsid w:val="00753520"/>
    <w:rsid w:val="00753D89"/>
    <w:rsid w:val="00755C9B"/>
    <w:rsid w:val="00760745"/>
    <w:rsid w:val="00760FE4"/>
    <w:rsid w:val="00761A92"/>
    <w:rsid w:val="00763D8B"/>
    <w:rsid w:val="0076422C"/>
    <w:rsid w:val="0076488F"/>
    <w:rsid w:val="007657F6"/>
    <w:rsid w:val="00765E47"/>
    <w:rsid w:val="0077125A"/>
    <w:rsid w:val="00771744"/>
    <w:rsid w:val="007730CD"/>
    <w:rsid w:val="0078167E"/>
    <w:rsid w:val="00783B22"/>
    <w:rsid w:val="00783F2B"/>
    <w:rsid w:val="00786F58"/>
    <w:rsid w:val="00786FCD"/>
    <w:rsid w:val="00787493"/>
    <w:rsid w:val="00787CC1"/>
    <w:rsid w:val="00792F4E"/>
    <w:rsid w:val="0079398D"/>
    <w:rsid w:val="00794B20"/>
    <w:rsid w:val="00796C25"/>
    <w:rsid w:val="00797706"/>
    <w:rsid w:val="007A287C"/>
    <w:rsid w:val="007A3041"/>
    <w:rsid w:val="007A3B2A"/>
    <w:rsid w:val="007A4207"/>
    <w:rsid w:val="007B1F83"/>
    <w:rsid w:val="007B5099"/>
    <w:rsid w:val="007B5522"/>
    <w:rsid w:val="007C0EE0"/>
    <w:rsid w:val="007C0F24"/>
    <w:rsid w:val="007C1875"/>
    <w:rsid w:val="007C1B71"/>
    <w:rsid w:val="007C2FBB"/>
    <w:rsid w:val="007C4CB8"/>
    <w:rsid w:val="007C589D"/>
    <w:rsid w:val="007C5EF7"/>
    <w:rsid w:val="007C7164"/>
    <w:rsid w:val="007D0390"/>
    <w:rsid w:val="007D1984"/>
    <w:rsid w:val="007D2AFE"/>
    <w:rsid w:val="007E3FEA"/>
    <w:rsid w:val="007E7D44"/>
    <w:rsid w:val="007F0A0B"/>
    <w:rsid w:val="007F0D48"/>
    <w:rsid w:val="007F3A60"/>
    <w:rsid w:val="007F3D0B"/>
    <w:rsid w:val="007F5EFA"/>
    <w:rsid w:val="007F680E"/>
    <w:rsid w:val="007F78AD"/>
    <w:rsid w:val="007F7C94"/>
    <w:rsid w:val="00802350"/>
    <w:rsid w:val="00810E4B"/>
    <w:rsid w:val="00814BAA"/>
    <w:rsid w:val="00824295"/>
    <w:rsid w:val="008313F3"/>
    <w:rsid w:val="008357D1"/>
    <w:rsid w:val="008374E6"/>
    <w:rsid w:val="0084006E"/>
    <w:rsid w:val="008405BB"/>
    <w:rsid w:val="00846494"/>
    <w:rsid w:val="008477B1"/>
    <w:rsid w:val="008479AD"/>
    <w:rsid w:val="00847B20"/>
    <w:rsid w:val="008509D3"/>
    <w:rsid w:val="00853418"/>
    <w:rsid w:val="0085531D"/>
    <w:rsid w:val="00857CF6"/>
    <w:rsid w:val="008610ED"/>
    <w:rsid w:val="00861425"/>
    <w:rsid w:val="00861C6A"/>
    <w:rsid w:val="008641CB"/>
    <w:rsid w:val="008645A4"/>
    <w:rsid w:val="00865199"/>
    <w:rsid w:val="00867EAF"/>
    <w:rsid w:val="00872D7E"/>
    <w:rsid w:val="00873C6B"/>
    <w:rsid w:val="00874045"/>
    <w:rsid w:val="0087776A"/>
    <w:rsid w:val="0088426A"/>
    <w:rsid w:val="008852BA"/>
    <w:rsid w:val="00890108"/>
    <w:rsid w:val="00893877"/>
    <w:rsid w:val="00894CAE"/>
    <w:rsid w:val="0089532C"/>
    <w:rsid w:val="00896165"/>
    <w:rsid w:val="00896681"/>
    <w:rsid w:val="00896B1B"/>
    <w:rsid w:val="008A2749"/>
    <w:rsid w:val="008A3A90"/>
    <w:rsid w:val="008A497D"/>
    <w:rsid w:val="008B06D4"/>
    <w:rsid w:val="008B48F0"/>
    <w:rsid w:val="008B4F20"/>
    <w:rsid w:val="008B7FFD"/>
    <w:rsid w:val="008C2642"/>
    <w:rsid w:val="008C2920"/>
    <w:rsid w:val="008C3116"/>
    <w:rsid w:val="008C4307"/>
    <w:rsid w:val="008D23DF"/>
    <w:rsid w:val="008D2417"/>
    <w:rsid w:val="008D3582"/>
    <w:rsid w:val="008D6DF8"/>
    <w:rsid w:val="008D73BF"/>
    <w:rsid w:val="008D7F09"/>
    <w:rsid w:val="008E4D39"/>
    <w:rsid w:val="008E5B64"/>
    <w:rsid w:val="008E7DAA"/>
    <w:rsid w:val="008F0094"/>
    <w:rsid w:val="008F340F"/>
    <w:rsid w:val="008F3F5A"/>
    <w:rsid w:val="0090231D"/>
    <w:rsid w:val="00903523"/>
    <w:rsid w:val="009042AB"/>
    <w:rsid w:val="0090460C"/>
    <w:rsid w:val="0090659A"/>
    <w:rsid w:val="009067A2"/>
    <w:rsid w:val="00911080"/>
    <w:rsid w:val="00915970"/>
    <w:rsid w:val="00915986"/>
    <w:rsid w:val="00915FFD"/>
    <w:rsid w:val="00917624"/>
    <w:rsid w:val="009202EE"/>
    <w:rsid w:val="00924C96"/>
    <w:rsid w:val="00930386"/>
    <w:rsid w:val="009309F5"/>
    <w:rsid w:val="00933237"/>
    <w:rsid w:val="00933F28"/>
    <w:rsid w:val="009352B7"/>
    <w:rsid w:val="00940CF1"/>
    <w:rsid w:val="0094222D"/>
    <w:rsid w:val="00943311"/>
    <w:rsid w:val="00943BF9"/>
    <w:rsid w:val="009456E6"/>
    <w:rsid w:val="00947140"/>
    <w:rsid w:val="009476C0"/>
    <w:rsid w:val="00956ABB"/>
    <w:rsid w:val="00957018"/>
    <w:rsid w:val="00960393"/>
    <w:rsid w:val="00963E34"/>
    <w:rsid w:val="009646C1"/>
    <w:rsid w:val="00964DFA"/>
    <w:rsid w:val="00970FBE"/>
    <w:rsid w:val="009727AC"/>
    <w:rsid w:val="00975174"/>
    <w:rsid w:val="0098155C"/>
    <w:rsid w:val="00983B77"/>
    <w:rsid w:val="00990609"/>
    <w:rsid w:val="009941B3"/>
    <w:rsid w:val="00996053"/>
    <w:rsid w:val="009A0B2F"/>
    <w:rsid w:val="009A1CF4"/>
    <w:rsid w:val="009A37D7"/>
    <w:rsid w:val="009A4E0F"/>
    <w:rsid w:val="009A4E17"/>
    <w:rsid w:val="009A61EE"/>
    <w:rsid w:val="009A649D"/>
    <w:rsid w:val="009A6955"/>
    <w:rsid w:val="009B341C"/>
    <w:rsid w:val="009B3D12"/>
    <w:rsid w:val="009B5747"/>
    <w:rsid w:val="009C0150"/>
    <w:rsid w:val="009C4976"/>
    <w:rsid w:val="009C5E67"/>
    <w:rsid w:val="009C6ACD"/>
    <w:rsid w:val="009D00FA"/>
    <w:rsid w:val="009D2916"/>
    <w:rsid w:val="009D2C27"/>
    <w:rsid w:val="009D4AF4"/>
    <w:rsid w:val="009D4C3E"/>
    <w:rsid w:val="009D7BCE"/>
    <w:rsid w:val="009E164D"/>
    <w:rsid w:val="009E2309"/>
    <w:rsid w:val="009E42B9"/>
    <w:rsid w:val="009F1151"/>
    <w:rsid w:val="009F1E57"/>
    <w:rsid w:val="009F47B9"/>
    <w:rsid w:val="009F4C2E"/>
    <w:rsid w:val="009F5346"/>
    <w:rsid w:val="00A014A3"/>
    <w:rsid w:val="00A022B9"/>
    <w:rsid w:val="00A03B24"/>
    <w:rsid w:val="00A0412D"/>
    <w:rsid w:val="00A12EBF"/>
    <w:rsid w:val="00A205C5"/>
    <w:rsid w:val="00A21211"/>
    <w:rsid w:val="00A32C12"/>
    <w:rsid w:val="00A33315"/>
    <w:rsid w:val="00A34360"/>
    <w:rsid w:val="00A34E7F"/>
    <w:rsid w:val="00A403A9"/>
    <w:rsid w:val="00A46F0A"/>
    <w:rsid w:val="00A46F25"/>
    <w:rsid w:val="00A479D7"/>
    <w:rsid w:val="00A47CC2"/>
    <w:rsid w:val="00A502BA"/>
    <w:rsid w:val="00A52EC3"/>
    <w:rsid w:val="00A52FAB"/>
    <w:rsid w:val="00A57E10"/>
    <w:rsid w:val="00A60146"/>
    <w:rsid w:val="00A61CDF"/>
    <w:rsid w:val="00A622C4"/>
    <w:rsid w:val="00A6283D"/>
    <w:rsid w:val="00A7251B"/>
    <w:rsid w:val="00A7495F"/>
    <w:rsid w:val="00A754B4"/>
    <w:rsid w:val="00A807C1"/>
    <w:rsid w:val="00A813CA"/>
    <w:rsid w:val="00A83374"/>
    <w:rsid w:val="00A868EB"/>
    <w:rsid w:val="00A9075E"/>
    <w:rsid w:val="00A91A58"/>
    <w:rsid w:val="00A937D9"/>
    <w:rsid w:val="00A95ED1"/>
    <w:rsid w:val="00A96172"/>
    <w:rsid w:val="00AA4AF0"/>
    <w:rsid w:val="00AA78B5"/>
    <w:rsid w:val="00AB0D6A"/>
    <w:rsid w:val="00AB147C"/>
    <w:rsid w:val="00AB3896"/>
    <w:rsid w:val="00AB43B3"/>
    <w:rsid w:val="00AB49B9"/>
    <w:rsid w:val="00AB758A"/>
    <w:rsid w:val="00AC027E"/>
    <w:rsid w:val="00AC0535"/>
    <w:rsid w:val="00AC1E7E"/>
    <w:rsid w:val="00AC2E84"/>
    <w:rsid w:val="00AC505F"/>
    <w:rsid w:val="00AC507D"/>
    <w:rsid w:val="00AC66E4"/>
    <w:rsid w:val="00AD4578"/>
    <w:rsid w:val="00AD5139"/>
    <w:rsid w:val="00AD68E9"/>
    <w:rsid w:val="00AD75B6"/>
    <w:rsid w:val="00AD7FBB"/>
    <w:rsid w:val="00AE1819"/>
    <w:rsid w:val="00AE3944"/>
    <w:rsid w:val="00AE54D8"/>
    <w:rsid w:val="00AE56C0"/>
    <w:rsid w:val="00AF0219"/>
    <w:rsid w:val="00B00914"/>
    <w:rsid w:val="00B01823"/>
    <w:rsid w:val="00B02A8E"/>
    <w:rsid w:val="00B05033"/>
    <w:rsid w:val="00B052EE"/>
    <w:rsid w:val="00B1081F"/>
    <w:rsid w:val="00B13B4E"/>
    <w:rsid w:val="00B16E11"/>
    <w:rsid w:val="00B26DA1"/>
    <w:rsid w:val="00B27499"/>
    <w:rsid w:val="00B3010D"/>
    <w:rsid w:val="00B309F9"/>
    <w:rsid w:val="00B34308"/>
    <w:rsid w:val="00B34533"/>
    <w:rsid w:val="00B34EF1"/>
    <w:rsid w:val="00B35151"/>
    <w:rsid w:val="00B3793F"/>
    <w:rsid w:val="00B428BA"/>
    <w:rsid w:val="00B433F2"/>
    <w:rsid w:val="00B458E8"/>
    <w:rsid w:val="00B465DB"/>
    <w:rsid w:val="00B47685"/>
    <w:rsid w:val="00B517A9"/>
    <w:rsid w:val="00B51C01"/>
    <w:rsid w:val="00B5397B"/>
    <w:rsid w:val="00B62809"/>
    <w:rsid w:val="00B659A4"/>
    <w:rsid w:val="00B67312"/>
    <w:rsid w:val="00B7675A"/>
    <w:rsid w:val="00B77F3C"/>
    <w:rsid w:val="00B808D6"/>
    <w:rsid w:val="00B81898"/>
    <w:rsid w:val="00B83FFD"/>
    <w:rsid w:val="00B8606B"/>
    <w:rsid w:val="00B86488"/>
    <w:rsid w:val="00B878E7"/>
    <w:rsid w:val="00B92B93"/>
    <w:rsid w:val="00B9337F"/>
    <w:rsid w:val="00B93933"/>
    <w:rsid w:val="00B93F49"/>
    <w:rsid w:val="00B97278"/>
    <w:rsid w:val="00B97943"/>
    <w:rsid w:val="00BA1D0B"/>
    <w:rsid w:val="00BA4E80"/>
    <w:rsid w:val="00BA6972"/>
    <w:rsid w:val="00BB1E0D"/>
    <w:rsid w:val="00BB451E"/>
    <w:rsid w:val="00BB4D9B"/>
    <w:rsid w:val="00BB73FF"/>
    <w:rsid w:val="00BB7688"/>
    <w:rsid w:val="00BC5609"/>
    <w:rsid w:val="00BC7CAC"/>
    <w:rsid w:val="00BD0C8F"/>
    <w:rsid w:val="00BD1FA5"/>
    <w:rsid w:val="00BD59C9"/>
    <w:rsid w:val="00BD6D76"/>
    <w:rsid w:val="00BE2655"/>
    <w:rsid w:val="00BE409C"/>
    <w:rsid w:val="00BE56B3"/>
    <w:rsid w:val="00BE6B98"/>
    <w:rsid w:val="00BF04E8"/>
    <w:rsid w:val="00BF1001"/>
    <w:rsid w:val="00BF16BF"/>
    <w:rsid w:val="00BF380E"/>
    <w:rsid w:val="00BF4D1F"/>
    <w:rsid w:val="00BF5363"/>
    <w:rsid w:val="00BF6D67"/>
    <w:rsid w:val="00C028D1"/>
    <w:rsid w:val="00C02A73"/>
    <w:rsid w:val="00C063D2"/>
    <w:rsid w:val="00C07FD9"/>
    <w:rsid w:val="00C10955"/>
    <w:rsid w:val="00C11C4D"/>
    <w:rsid w:val="00C14250"/>
    <w:rsid w:val="00C1712C"/>
    <w:rsid w:val="00C22CDE"/>
    <w:rsid w:val="00C2330B"/>
    <w:rsid w:val="00C236FF"/>
    <w:rsid w:val="00C23E16"/>
    <w:rsid w:val="00C27C1C"/>
    <w:rsid w:val="00C27E37"/>
    <w:rsid w:val="00C30202"/>
    <w:rsid w:val="00C3140E"/>
    <w:rsid w:val="00C32713"/>
    <w:rsid w:val="00C351B8"/>
    <w:rsid w:val="00C360A8"/>
    <w:rsid w:val="00C410D9"/>
    <w:rsid w:val="00C435CA"/>
    <w:rsid w:val="00C44804"/>
    <w:rsid w:val="00C44DB7"/>
    <w:rsid w:val="00C4510A"/>
    <w:rsid w:val="00C46A85"/>
    <w:rsid w:val="00C47F2E"/>
    <w:rsid w:val="00C52BA6"/>
    <w:rsid w:val="00C57645"/>
    <w:rsid w:val="00C5777D"/>
    <w:rsid w:val="00C57A1A"/>
    <w:rsid w:val="00C6258F"/>
    <w:rsid w:val="00C63DF6"/>
    <w:rsid w:val="00C63E58"/>
    <w:rsid w:val="00C6495E"/>
    <w:rsid w:val="00C670EE"/>
    <w:rsid w:val="00C67E3B"/>
    <w:rsid w:val="00C74893"/>
    <w:rsid w:val="00C90311"/>
    <w:rsid w:val="00C91B0A"/>
    <w:rsid w:val="00C91C26"/>
    <w:rsid w:val="00C92208"/>
    <w:rsid w:val="00C92967"/>
    <w:rsid w:val="00C97CCA"/>
    <w:rsid w:val="00CA73D5"/>
    <w:rsid w:val="00CB096A"/>
    <w:rsid w:val="00CB0EBC"/>
    <w:rsid w:val="00CC1C87"/>
    <w:rsid w:val="00CC3000"/>
    <w:rsid w:val="00CC3140"/>
    <w:rsid w:val="00CC381A"/>
    <w:rsid w:val="00CC4859"/>
    <w:rsid w:val="00CC7A35"/>
    <w:rsid w:val="00CD072A"/>
    <w:rsid w:val="00CD0F9D"/>
    <w:rsid w:val="00CD316C"/>
    <w:rsid w:val="00CD794E"/>
    <w:rsid w:val="00CD7F73"/>
    <w:rsid w:val="00CE2116"/>
    <w:rsid w:val="00CE26C5"/>
    <w:rsid w:val="00CE36A7"/>
    <w:rsid w:val="00CE36AF"/>
    <w:rsid w:val="00CE54DD"/>
    <w:rsid w:val="00CE6B7C"/>
    <w:rsid w:val="00CF059B"/>
    <w:rsid w:val="00CF0DA5"/>
    <w:rsid w:val="00CF3043"/>
    <w:rsid w:val="00CF5D31"/>
    <w:rsid w:val="00CF5F39"/>
    <w:rsid w:val="00CF5F3B"/>
    <w:rsid w:val="00CF791A"/>
    <w:rsid w:val="00D00D7D"/>
    <w:rsid w:val="00D0149B"/>
    <w:rsid w:val="00D10C44"/>
    <w:rsid w:val="00D1133C"/>
    <w:rsid w:val="00D139C8"/>
    <w:rsid w:val="00D141DD"/>
    <w:rsid w:val="00D17F81"/>
    <w:rsid w:val="00D20B47"/>
    <w:rsid w:val="00D2758C"/>
    <w:rsid w:val="00D275CA"/>
    <w:rsid w:val="00D2789B"/>
    <w:rsid w:val="00D34287"/>
    <w:rsid w:val="00D345AB"/>
    <w:rsid w:val="00D37E60"/>
    <w:rsid w:val="00D40C5F"/>
    <w:rsid w:val="00D41566"/>
    <w:rsid w:val="00D458EC"/>
    <w:rsid w:val="00D45B94"/>
    <w:rsid w:val="00D46837"/>
    <w:rsid w:val="00D501B0"/>
    <w:rsid w:val="00D50F35"/>
    <w:rsid w:val="00D52582"/>
    <w:rsid w:val="00D568ED"/>
    <w:rsid w:val="00D56A0E"/>
    <w:rsid w:val="00D57AD3"/>
    <w:rsid w:val="00D6309A"/>
    <w:rsid w:val="00D635FE"/>
    <w:rsid w:val="00D70085"/>
    <w:rsid w:val="00D72759"/>
    <w:rsid w:val="00D729C0"/>
    <w:rsid w:val="00D729DE"/>
    <w:rsid w:val="00D75B6A"/>
    <w:rsid w:val="00D80420"/>
    <w:rsid w:val="00D81719"/>
    <w:rsid w:val="00D84BDA"/>
    <w:rsid w:val="00D855C8"/>
    <w:rsid w:val="00D85A7A"/>
    <w:rsid w:val="00D86B3B"/>
    <w:rsid w:val="00D876A8"/>
    <w:rsid w:val="00D87F26"/>
    <w:rsid w:val="00D920D7"/>
    <w:rsid w:val="00D9256C"/>
    <w:rsid w:val="00D93063"/>
    <w:rsid w:val="00D933B0"/>
    <w:rsid w:val="00D977E8"/>
    <w:rsid w:val="00D97B16"/>
    <w:rsid w:val="00DA1264"/>
    <w:rsid w:val="00DB04EB"/>
    <w:rsid w:val="00DB1C89"/>
    <w:rsid w:val="00DB3763"/>
    <w:rsid w:val="00DB4029"/>
    <w:rsid w:val="00DB5F4D"/>
    <w:rsid w:val="00DB6DA5"/>
    <w:rsid w:val="00DC076B"/>
    <w:rsid w:val="00DC1046"/>
    <w:rsid w:val="00DC1626"/>
    <w:rsid w:val="00DC186F"/>
    <w:rsid w:val="00DC206E"/>
    <w:rsid w:val="00DC252F"/>
    <w:rsid w:val="00DC6050"/>
    <w:rsid w:val="00DD3086"/>
    <w:rsid w:val="00DD4135"/>
    <w:rsid w:val="00DD43EA"/>
    <w:rsid w:val="00DD5C68"/>
    <w:rsid w:val="00DE6F44"/>
    <w:rsid w:val="00DF4756"/>
    <w:rsid w:val="00DF633A"/>
    <w:rsid w:val="00E00F53"/>
    <w:rsid w:val="00E037D9"/>
    <w:rsid w:val="00E04927"/>
    <w:rsid w:val="00E1002A"/>
    <w:rsid w:val="00E130EB"/>
    <w:rsid w:val="00E14251"/>
    <w:rsid w:val="00E162CD"/>
    <w:rsid w:val="00E16BA3"/>
    <w:rsid w:val="00E1720A"/>
    <w:rsid w:val="00E17FA5"/>
    <w:rsid w:val="00E21898"/>
    <w:rsid w:val="00E25BE0"/>
    <w:rsid w:val="00E26930"/>
    <w:rsid w:val="00E27257"/>
    <w:rsid w:val="00E30377"/>
    <w:rsid w:val="00E30F83"/>
    <w:rsid w:val="00E3206D"/>
    <w:rsid w:val="00E32F32"/>
    <w:rsid w:val="00E354D4"/>
    <w:rsid w:val="00E35A5A"/>
    <w:rsid w:val="00E37F47"/>
    <w:rsid w:val="00E449D0"/>
    <w:rsid w:val="00E4506A"/>
    <w:rsid w:val="00E53F99"/>
    <w:rsid w:val="00E542CA"/>
    <w:rsid w:val="00E56510"/>
    <w:rsid w:val="00E56FB5"/>
    <w:rsid w:val="00E61A99"/>
    <w:rsid w:val="00E62AE9"/>
    <w:rsid w:val="00E62EA8"/>
    <w:rsid w:val="00E67A6E"/>
    <w:rsid w:val="00E71B43"/>
    <w:rsid w:val="00E80AA6"/>
    <w:rsid w:val="00E81612"/>
    <w:rsid w:val="00E82F80"/>
    <w:rsid w:val="00E83BCA"/>
    <w:rsid w:val="00E87D18"/>
    <w:rsid w:val="00E87D62"/>
    <w:rsid w:val="00E92793"/>
    <w:rsid w:val="00E9330D"/>
    <w:rsid w:val="00E935CF"/>
    <w:rsid w:val="00E943A3"/>
    <w:rsid w:val="00E9593E"/>
    <w:rsid w:val="00EA486E"/>
    <w:rsid w:val="00EA4FA3"/>
    <w:rsid w:val="00EB001B"/>
    <w:rsid w:val="00EB1340"/>
    <w:rsid w:val="00EB3082"/>
    <w:rsid w:val="00EB6293"/>
    <w:rsid w:val="00EB64F7"/>
    <w:rsid w:val="00EB6B4F"/>
    <w:rsid w:val="00EB6C33"/>
    <w:rsid w:val="00EC732D"/>
    <w:rsid w:val="00ED3238"/>
    <w:rsid w:val="00ED6019"/>
    <w:rsid w:val="00ED7830"/>
    <w:rsid w:val="00EE11ED"/>
    <w:rsid w:val="00EE38A2"/>
    <w:rsid w:val="00EE3909"/>
    <w:rsid w:val="00EF3F92"/>
    <w:rsid w:val="00EF4205"/>
    <w:rsid w:val="00EF5939"/>
    <w:rsid w:val="00EF7327"/>
    <w:rsid w:val="00F01714"/>
    <w:rsid w:val="00F0258F"/>
    <w:rsid w:val="00F025B0"/>
    <w:rsid w:val="00F02D06"/>
    <w:rsid w:val="00F05336"/>
    <w:rsid w:val="00F056E5"/>
    <w:rsid w:val="00F06FDD"/>
    <w:rsid w:val="00F10819"/>
    <w:rsid w:val="00F12A7B"/>
    <w:rsid w:val="00F16F35"/>
    <w:rsid w:val="00F2229D"/>
    <w:rsid w:val="00F25ABB"/>
    <w:rsid w:val="00F27963"/>
    <w:rsid w:val="00F30446"/>
    <w:rsid w:val="00F406D4"/>
    <w:rsid w:val="00F4135D"/>
    <w:rsid w:val="00F41F1B"/>
    <w:rsid w:val="00F46BD9"/>
    <w:rsid w:val="00F5021F"/>
    <w:rsid w:val="00F5626C"/>
    <w:rsid w:val="00F570C8"/>
    <w:rsid w:val="00F60BE0"/>
    <w:rsid w:val="00F60E11"/>
    <w:rsid w:val="00F6280E"/>
    <w:rsid w:val="00F7050A"/>
    <w:rsid w:val="00F75533"/>
    <w:rsid w:val="00F76808"/>
    <w:rsid w:val="00F84C28"/>
    <w:rsid w:val="00F85D82"/>
    <w:rsid w:val="00F903A8"/>
    <w:rsid w:val="00F90F0A"/>
    <w:rsid w:val="00F91680"/>
    <w:rsid w:val="00F92728"/>
    <w:rsid w:val="00F94AB6"/>
    <w:rsid w:val="00FA332F"/>
    <w:rsid w:val="00FA3811"/>
    <w:rsid w:val="00FA3B9F"/>
    <w:rsid w:val="00FA3F06"/>
    <w:rsid w:val="00FA4356"/>
    <w:rsid w:val="00FA4A26"/>
    <w:rsid w:val="00FA7073"/>
    <w:rsid w:val="00FA7084"/>
    <w:rsid w:val="00FA7BEF"/>
    <w:rsid w:val="00FB1929"/>
    <w:rsid w:val="00FB19C7"/>
    <w:rsid w:val="00FB5FD9"/>
    <w:rsid w:val="00FC0581"/>
    <w:rsid w:val="00FC3F17"/>
    <w:rsid w:val="00FD33AB"/>
    <w:rsid w:val="00FD4724"/>
    <w:rsid w:val="00FD4A68"/>
    <w:rsid w:val="00FD5E8F"/>
    <w:rsid w:val="00FD68ED"/>
    <w:rsid w:val="00FD6C7E"/>
    <w:rsid w:val="00FE2824"/>
    <w:rsid w:val="00FE661F"/>
    <w:rsid w:val="00FE70FD"/>
    <w:rsid w:val="00FF0146"/>
    <w:rsid w:val="00FF0400"/>
    <w:rsid w:val="00FF0583"/>
    <w:rsid w:val="00FF280D"/>
    <w:rsid w:val="00FF3D6B"/>
    <w:rsid w:val="00FF56EE"/>
    <w:rsid w:val="00FF75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6E344"/>
  <w15:docId w15:val="{73234A29-6A1A-4E52-B337-8BBD03895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iPriority="0"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BC5609"/>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A7495F"/>
    <w:pPr>
      <w:keepNext/>
      <w:spacing w:before="24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BC5609"/>
    <w:pPr>
      <w:keepNext/>
      <w:numPr>
        <w:ilvl w:val="1"/>
        <w:numId w:val="8"/>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02636A"/>
    <w:pPr>
      <w:spacing w:line="240" w:lineRule="auto"/>
    </w:pPr>
    <w:rPr>
      <w:color w:val="FF0000"/>
      <w:sz w:val="20"/>
    </w:rPr>
  </w:style>
  <w:style w:type="paragraph" w:customStyle="1" w:styleId="PartHead">
    <w:name w:val="Part Head"/>
    <w:basedOn w:val="ListParagraph"/>
    <w:next w:val="BodyTextL25"/>
    <w:qFormat/>
    <w:rsid w:val="00BC5609"/>
    <w:pPr>
      <w:keepNext/>
      <w:numPr>
        <w:numId w:val="8"/>
      </w:numPr>
      <w:spacing w:before="240"/>
      <w:outlineLvl w:val="0"/>
    </w:pPr>
    <w:rPr>
      <w:b/>
      <w:sz w:val="28"/>
    </w:rPr>
  </w:style>
  <w:style w:type="paragraph" w:customStyle="1" w:styleId="SubStepAlpha">
    <w:name w:val="SubStep Alpha"/>
    <w:basedOn w:val="Normal"/>
    <w:qFormat/>
    <w:rsid w:val="00BC5609"/>
    <w:pPr>
      <w:numPr>
        <w:ilvl w:val="2"/>
        <w:numId w:val="8"/>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02636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BC5609"/>
    <w:pPr>
      <w:numPr>
        <w:numId w:val="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customStyle="1" w:styleId="Heading3Char">
    <w:name w:val="Heading 3 Char"/>
    <w:link w:val="Heading3"/>
    <w:uiPriority w:val="9"/>
    <w:semiHidden/>
    <w:rsid w:val="00A7495F"/>
    <w:rPr>
      <w:rFonts w:ascii="Cambria" w:eastAsia="Times New Roman" w:hAnsi="Cambria" w:cs="Times New Roman"/>
      <w:b/>
      <w:bCs/>
      <w:sz w:val="26"/>
      <w:szCs w:val="26"/>
    </w:rPr>
  </w:style>
  <w:style w:type="paragraph" w:styleId="Index8">
    <w:name w:val="index 8"/>
    <w:basedOn w:val="Normal"/>
    <w:next w:val="Normal"/>
    <w:autoRedefine/>
    <w:semiHidden/>
    <w:rsid w:val="00A7495F"/>
    <w:pPr>
      <w:spacing w:before="0" w:after="0" w:line="240" w:lineRule="auto"/>
      <w:ind w:left="1920" w:hanging="240"/>
    </w:pPr>
    <w:rPr>
      <w:rFonts w:eastAsia="Times New Roman"/>
      <w:sz w:val="20"/>
      <w:szCs w:val="24"/>
    </w:rPr>
  </w:style>
  <w:style w:type="character" w:styleId="Hyperlink">
    <w:name w:val="Hyperlink"/>
    <w:basedOn w:val="DefaultParagraphFont"/>
    <w:uiPriority w:val="99"/>
    <w:unhideWhenUsed/>
    <w:rsid w:val="00E21898"/>
    <w:rPr>
      <w:color w:val="0000FF" w:themeColor="hyperlink"/>
      <w:u w:val="single"/>
    </w:rPr>
  </w:style>
  <w:style w:type="character" w:styleId="FollowedHyperlink">
    <w:name w:val="FollowedHyperlink"/>
    <w:basedOn w:val="DefaultParagraphFont"/>
    <w:uiPriority w:val="99"/>
    <w:semiHidden/>
    <w:unhideWhenUsed/>
    <w:rsid w:val="00EF7327"/>
    <w:rPr>
      <w:color w:val="800080" w:themeColor="followedHyperlink"/>
      <w:u w:val="single"/>
    </w:rPr>
  </w:style>
  <w:style w:type="paragraph" w:styleId="Revision">
    <w:name w:val="Revision"/>
    <w:hidden/>
    <w:uiPriority w:val="99"/>
    <w:semiHidden/>
    <w:rsid w:val="00CF5F39"/>
    <w:rPr>
      <w:sz w:val="22"/>
      <w:szCs w:val="22"/>
    </w:rPr>
  </w:style>
  <w:style w:type="character" w:styleId="Strong">
    <w:name w:val="Strong"/>
    <w:basedOn w:val="DefaultParagraphFont"/>
    <w:uiPriority w:val="22"/>
    <w:qFormat/>
    <w:rsid w:val="009456E6"/>
    <w:rPr>
      <w:b/>
      <w:bCs/>
    </w:rPr>
  </w:style>
  <w:style w:type="character" w:styleId="HTMLCode">
    <w:name w:val="HTML Code"/>
    <w:basedOn w:val="DefaultParagraphFont"/>
    <w:uiPriority w:val="99"/>
    <w:semiHidden/>
    <w:unhideWhenUsed/>
    <w:rsid w:val="007F0D48"/>
    <w:rPr>
      <w:rFonts w:ascii="Courier New" w:eastAsia="Times New Roman" w:hAnsi="Courier New" w:cs="Courier New"/>
      <w:sz w:val="20"/>
      <w:szCs w:val="20"/>
    </w:rPr>
  </w:style>
  <w:style w:type="paragraph" w:styleId="NormalWeb">
    <w:name w:val="Normal (Web)"/>
    <w:basedOn w:val="Normal"/>
    <w:uiPriority w:val="99"/>
    <w:unhideWhenUsed/>
    <w:rsid w:val="00455803"/>
    <w:pPr>
      <w:spacing w:before="100" w:beforeAutospacing="1" w:after="100" w:afterAutospacing="1" w:line="240" w:lineRule="auto"/>
    </w:pPr>
    <w:rPr>
      <w:rFonts w:ascii="Times New Roman" w:eastAsia="Times New Roman" w:hAnsi="Times New Roman"/>
      <w:sz w:val="24"/>
      <w:szCs w:val="24"/>
    </w:rPr>
  </w:style>
  <w:style w:type="character" w:styleId="UnresolvedMention">
    <w:name w:val="Unresolved Mention"/>
    <w:basedOn w:val="DefaultParagraphFont"/>
    <w:uiPriority w:val="99"/>
    <w:semiHidden/>
    <w:unhideWhenUsed/>
    <w:rsid w:val="000437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059720">
      <w:bodyDiv w:val="1"/>
      <w:marLeft w:val="0"/>
      <w:marRight w:val="0"/>
      <w:marTop w:val="0"/>
      <w:marBottom w:val="0"/>
      <w:divBdr>
        <w:top w:val="none" w:sz="0" w:space="0" w:color="auto"/>
        <w:left w:val="none" w:sz="0" w:space="0" w:color="auto"/>
        <w:bottom w:val="none" w:sz="0" w:space="0" w:color="auto"/>
        <w:right w:val="none" w:sz="0" w:space="0" w:color="auto"/>
      </w:divBdr>
    </w:div>
    <w:div w:id="323624710">
      <w:bodyDiv w:val="1"/>
      <w:marLeft w:val="0"/>
      <w:marRight w:val="0"/>
      <w:marTop w:val="0"/>
      <w:marBottom w:val="0"/>
      <w:divBdr>
        <w:top w:val="none" w:sz="0" w:space="0" w:color="auto"/>
        <w:left w:val="none" w:sz="0" w:space="0" w:color="auto"/>
        <w:bottom w:val="none" w:sz="0" w:space="0" w:color="auto"/>
        <w:right w:val="none" w:sz="0" w:space="0" w:color="auto"/>
      </w:divBdr>
    </w:div>
    <w:div w:id="930315809">
      <w:bodyDiv w:val="1"/>
      <w:marLeft w:val="0"/>
      <w:marRight w:val="0"/>
      <w:marTop w:val="0"/>
      <w:marBottom w:val="0"/>
      <w:divBdr>
        <w:top w:val="none" w:sz="0" w:space="0" w:color="auto"/>
        <w:left w:val="none" w:sz="0" w:space="0" w:color="auto"/>
        <w:bottom w:val="none" w:sz="0" w:space="0" w:color="auto"/>
        <w:right w:val="none" w:sz="0" w:space="0" w:color="auto"/>
      </w:divBdr>
    </w:div>
    <w:div w:id="1027755610">
      <w:bodyDiv w:val="1"/>
      <w:marLeft w:val="0"/>
      <w:marRight w:val="0"/>
      <w:marTop w:val="0"/>
      <w:marBottom w:val="0"/>
      <w:divBdr>
        <w:top w:val="none" w:sz="0" w:space="0" w:color="auto"/>
        <w:left w:val="none" w:sz="0" w:space="0" w:color="auto"/>
        <w:bottom w:val="none" w:sz="0" w:space="0" w:color="auto"/>
        <w:right w:val="none" w:sz="0" w:space="0" w:color="auto"/>
      </w:divBdr>
    </w:div>
    <w:div w:id="1145320345">
      <w:bodyDiv w:val="1"/>
      <w:marLeft w:val="0"/>
      <w:marRight w:val="0"/>
      <w:marTop w:val="0"/>
      <w:marBottom w:val="0"/>
      <w:divBdr>
        <w:top w:val="none" w:sz="0" w:space="0" w:color="auto"/>
        <w:left w:val="none" w:sz="0" w:space="0" w:color="auto"/>
        <w:bottom w:val="none" w:sz="0" w:space="0" w:color="auto"/>
        <w:right w:val="none" w:sz="0" w:space="0" w:color="auto"/>
      </w:divBdr>
    </w:div>
    <w:div w:id="1287850872">
      <w:bodyDiv w:val="1"/>
      <w:marLeft w:val="0"/>
      <w:marRight w:val="0"/>
      <w:marTop w:val="0"/>
      <w:marBottom w:val="0"/>
      <w:divBdr>
        <w:top w:val="none" w:sz="0" w:space="0" w:color="auto"/>
        <w:left w:val="none" w:sz="0" w:space="0" w:color="auto"/>
        <w:bottom w:val="none" w:sz="0" w:space="0" w:color="auto"/>
        <w:right w:val="none" w:sz="0" w:space="0" w:color="auto"/>
      </w:divBdr>
    </w:div>
    <w:div w:id="1342006638">
      <w:bodyDiv w:val="1"/>
      <w:marLeft w:val="0"/>
      <w:marRight w:val="0"/>
      <w:marTop w:val="0"/>
      <w:marBottom w:val="0"/>
      <w:divBdr>
        <w:top w:val="none" w:sz="0" w:space="0" w:color="auto"/>
        <w:left w:val="none" w:sz="0" w:space="0" w:color="auto"/>
        <w:bottom w:val="none" w:sz="0" w:space="0" w:color="auto"/>
        <w:right w:val="none" w:sz="0" w:space="0" w:color="auto"/>
      </w:divBdr>
    </w:div>
    <w:div w:id="1572495789">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3539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footer" Target="footer2.xml"/><Relationship Id="rId21" Type="http://schemas.openxmlformats.org/officeDocument/2006/relationships/image" Target="media/image12.png"/><Relationship Id="rId34" Type="http://schemas.openxmlformats.org/officeDocument/2006/relationships/hyperlink" Target="https://teams.webex.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eveloper.webex.com" TargetMode="External"/><Relationship Id="rId20" Type="http://schemas.openxmlformats.org/officeDocument/2006/relationships/image" Target="media/image11.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eveloper.webex.com" TargetMode="External"/><Relationship Id="rId28" Type="http://schemas.openxmlformats.org/officeDocument/2006/relationships/image" Target="media/image18.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8" Type="http://schemas.openxmlformats.org/officeDocument/2006/relationships/hyperlink" Target="https://teams.webex.com/signin"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Lab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0D65BD-21F1-4714-A8FD-8B555C6C7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Template>
  <TotalTime>177</TotalTime>
  <Pages>11</Pages>
  <Words>1423</Words>
  <Characters>8115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Videira Ana</cp:lastModifiedBy>
  <cp:revision>13</cp:revision>
  <cp:lastPrinted>2014-06-20T22:17:00Z</cp:lastPrinted>
  <dcterms:created xsi:type="dcterms:W3CDTF">2018-06-06T22:29:00Z</dcterms:created>
  <dcterms:modified xsi:type="dcterms:W3CDTF">2022-09-16T10:29:00Z</dcterms:modified>
</cp:coreProperties>
</file>