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13681" w14:textId="2FB892C2" w:rsidR="006F0D83" w:rsidRPr="00FA75D9" w:rsidRDefault="006F0D83" w:rsidP="006F0D8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75D9">
        <w:rPr>
          <w:rFonts w:ascii="Times New Roman" w:hAnsi="Times New Roman" w:cs="Times New Roman"/>
          <w:b/>
          <w:bCs/>
          <w:sz w:val="24"/>
          <w:szCs w:val="24"/>
          <w:u w:val="single"/>
        </w:rPr>
        <w:t>Presentation/Outline</w:t>
      </w:r>
    </w:p>
    <w:p w14:paraId="56E2FB7C" w14:textId="77777777" w:rsidR="006F0D83" w:rsidRPr="00FA75D9" w:rsidRDefault="006F0D83" w:rsidP="006F0D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9F0ECC" w14:textId="2B5814E0" w:rsidR="00D30106" w:rsidRPr="00FA75D9" w:rsidRDefault="006F0D83" w:rsidP="006F0D8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Theoretical background &amp; uncertainties</w:t>
      </w:r>
    </w:p>
    <w:p w14:paraId="0A1ECAE5" w14:textId="49286CAF" w:rsidR="006F0D83" w:rsidRPr="00FA75D9" w:rsidRDefault="006F0D83" w:rsidP="006F0D8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Literature review – past research into the area</w:t>
      </w:r>
    </w:p>
    <w:p w14:paraId="2EDE5569" w14:textId="64C87484" w:rsidR="006F0D83" w:rsidRPr="00FA75D9" w:rsidRDefault="006F0D83" w:rsidP="006F0D8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Methods to find height of tropopause from sounding data</w:t>
      </w:r>
    </w:p>
    <w:p w14:paraId="792ACE55" w14:textId="09C5AB67" w:rsidR="006F0D83" w:rsidRPr="00FA75D9" w:rsidRDefault="006F0D83" w:rsidP="006F0D8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Discrepancies between them</w:t>
      </w:r>
    </w:p>
    <w:p w14:paraId="7F4D3EF8" w14:textId="54C59E28" w:rsidR="006F0D83" w:rsidRPr="00FA75D9" w:rsidRDefault="006F0D83" w:rsidP="006F0D8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Pros &amp; cons of each</w:t>
      </w:r>
    </w:p>
    <w:p w14:paraId="1AAFBC07" w14:textId="57E62138" w:rsidR="006F0D83" w:rsidRPr="00FA75D9" w:rsidRDefault="006F0D83" w:rsidP="006F0D8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Equation &amp; implementation</w:t>
      </w:r>
    </w:p>
    <w:p w14:paraId="329541B4" w14:textId="129ADD45" w:rsidR="006F0D83" w:rsidRPr="00FA75D9" w:rsidRDefault="006F0D83" w:rsidP="006F0D8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NCL version – adapt for python</w:t>
      </w:r>
    </w:p>
    <w:p w14:paraId="35D8DAC0" w14:textId="5997B06C" w:rsidR="006F0D83" w:rsidRPr="00FA75D9" w:rsidRDefault="006F0D83" w:rsidP="006F0D8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Updated version – use method determined to be the best (from lit review)</w:t>
      </w:r>
    </w:p>
    <w:p w14:paraId="5274728E" w14:textId="1260302C" w:rsidR="006F0D83" w:rsidRPr="00FA75D9" w:rsidRDefault="006F0D83" w:rsidP="006F0D8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Show examples making use of equation</w:t>
      </w:r>
    </w:p>
    <w:p w14:paraId="0F24C7C0" w14:textId="6EC44AF7" w:rsidR="006F0D83" w:rsidRPr="00FA75D9" w:rsidRDefault="006F0D83" w:rsidP="006F0D8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 xml:space="preserve">Use old soundings from university of Wyoming </w:t>
      </w:r>
    </w:p>
    <w:p w14:paraId="7B7CE8A0" w14:textId="7B65C8DA" w:rsidR="00341D58" w:rsidRPr="00FA75D9" w:rsidRDefault="00341D58" w:rsidP="00341D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74D8F" w14:textId="52D795ED" w:rsidR="00341D58" w:rsidRPr="00FA75D9" w:rsidRDefault="00341D58" w:rsidP="00341D5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75D9">
        <w:rPr>
          <w:rFonts w:ascii="Times New Roman" w:hAnsi="Times New Roman" w:cs="Times New Roman"/>
          <w:b/>
          <w:bCs/>
          <w:sz w:val="24"/>
          <w:szCs w:val="24"/>
          <w:u w:val="single"/>
        </w:rPr>
        <w:t>Plan – detailed</w:t>
      </w:r>
    </w:p>
    <w:p w14:paraId="339F8455" w14:textId="77777777" w:rsidR="00341D58" w:rsidRPr="00FA75D9" w:rsidRDefault="00341D58" w:rsidP="00341D5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Find articles on finding tropopause from sounding data</w:t>
      </w:r>
    </w:p>
    <w:p w14:paraId="09A4858D" w14:textId="77777777" w:rsidR="00341D58" w:rsidRPr="00FA75D9" w:rsidRDefault="00341D58" w:rsidP="00341D5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Compile into literature review –</w:t>
      </w:r>
    </w:p>
    <w:p w14:paraId="07A42F71" w14:textId="77777777" w:rsidR="00341D58" w:rsidRPr="00FA75D9" w:rsidRDefault="00341D58" w:rsidP="00341D5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Past methods to determine</w:t>
      </w:r>
    </w:p>
    <w:p w14:paraId="40BCC4E3" w14:textId="77777777" w:rsidR="00341D58" w:rsidRPr="00FA75D9" w:rsidRDefault="00341D58" w:rsidP="00341D5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Discrepancies between methods</w:t>
      </w:r>
    </w:p>
    <w:p w14:paraId="24DA1334" w14:textId="77777777" w:rsidR="00341D58" w:rsidRPr="00FA75D9" w:rsidRDefault="00341D58" w:rsidP="00341D5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Pros &amp; cons of each method</w:t>
      </w:r>
    </w:p>
    <w:p w14:paraId="5D1F8A74" w14:textId="7445B9B1" w:rsidR="00341D58" w:rsidRPr="00FA75D9" w:rsidRDefault="00341D58" w:rsidP="00341D5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Choose from this which method to use</w:t>
      </w:r>
      <w:r w:rsidR="00BC7E3B" w:rsidRPr="00FA75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F78CE" w14:textId="77777777" w:rsidR="00341D58" w:rsidRPr="00FA75D9" w:rsidRDefault="00341D58" w:rsidP="00341D5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Compare to NCL method – understand this method</w:t>
      </w:r>
    </w:p>
    <w:p w14:paraId="529A498E" w14:textId="77777777" w:rsidR="00341D58" w:rsidRPr="00FA75D9" w:rsidRDefault="00341D58" w:rsidP="00341D5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Update NCL method to python</w:t>
      </w:r>
    </w:p>
    <w:p w14:paraId="0404BACF" w14:textId="77777777" w:rsidR="00341D58" w:rsidRPr="00FA75D9" w:rsidRDefault="00341D58" w:rsidP="00341D5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Write code for new method</w:t>
      </w:r>
    </w:p>
    <w:p w14:paraId="447F5218" w14:textId="77777777" w:rsidR="00341D58" w:rsidRPr="00FA75D9" w:rsidRDefault="00341D58" w:rsidP="00341D5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Compare new method to NCL method using sounding data (university of Wyoming database)</w:t>
      </w:r>
    </w:p>
    <w:p w14:paraId="58989810" w14:textId="77777777" w:rsidR="00341D58" w:rsidRPr="00FA75D9" w:rsidRDefault="00341D58" w:rsidP="00341D58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4AF404" w14:textId="0DE394E9" w:rsidR="00341D58" w:rsidRPr="00FA75D9" w:rsidRDefault="00341D58" w:rsidP="00341D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47380" w14:textId="3EB0A902" w:rsidR="00341D58" w:rsidRPr="00FA75D9" w:rsidRDefault="00341D58" w:rsidP="00341D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75D9">
        <w:rPr>
          <w:rFonts w:ascii="Times New Roman" w:hAnsi="Times New Roman" w:cs="Times New Roman"/>
          <w:b/>
          <w:bCs/>
          <w:sz w:val="24"/>
          <w:szCs w:val="24"/>
          <w:u w:val="single"/>
        </w:rPr>
        <w:t>CHECKPOINT 1 MATERIAL</w:t>
      </w:r>
    </w:p>
    <w:p w14:paraId="20AB2B5C" w14:textId="77777777" w:rsidR="00341D58" w:rsidRPr="00FA75D9" w:rsidRDefault="00341D58" w:rsidP="00341D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B433FB" w14:textId="363B0D89" w:rsidR="00341D58" w:rsidRPr="00FA75D9" w:rsidRDefault="00341D58" w:rsidP="00341D5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A75D9">
        <w:rPr>
          <w:rFonts w:ascii="Times New Roman" w:hAnsi="Times New Roman" w:cs="Times New Roman"/>
          <w:i/>
          <w:iCs/>
          <w:sz w:val="24"/>
          <w:szCs w:val="24"/>
          <w:u w:val="single"/>
        </w:rPr>
        <w:t>Github</w:t>
      </w:r>
      <w:proofErr w:type="spellEnd"/>
      <w:r w:rsidRPr="00FA75D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issue to be addressed</w:t>
      </w:r>
    </w:p>
    <w:p w14:paraId="12830316" w14:textId="733C4403" w:rsidR="00341D58" w:rsidRPr="00FA75D9" w:rsidRDefault="00341D58" w:rsidP="00341D58">
      <w:pPr>
        <w:spacing w:after="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6A0A2591" w14:textId="29BFCC58" w:rsidR="00341D58" w:rsidRPr="00FA75D9" w:rsidRDefault="00341D58" w:rsidP="00341D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Calculating the height of tropopause from sounding data</w:t>
      </w:r>
    </w:p>
    <w:p w14:paraId="3E0F189F" w14:textId="22FC0824" w:rsidR="00341D58" w:rsidRPr="00FA75D9" w:rsidRDefault="00341D58" w:rsidP="00341D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 xml:space="preserve">[Describe issue as appears in </w:t>
      </w:r>
      <w:proofErr w:type="spellStart"/>
      <w:r w:rsidRPr="00FA75D9">
        <w:rPr>
          <w:rFonts w:ascii="Times New Roman" w:hAnsi="Times New Roman" w:cs="Times New Roman"/>
          <w:sz w:val="24"/>
          <w:szCs w:val="24"/>
        </w:rPr>
        <w:t>metpy</w:t>
      </w:r>
      <w:proofErr w:type="spellEnd"/>
      <w:r w:rsidRPr="00FA75D9">
        <w:rPr>
          <w:rFonts w:ascii="Times New Roman" w:hAnsi="Times New Roman" w:cs="Times New Roman"/>
          <w:sz w:val="24"/>
          <w:szCs w:val="24"/>
        </w:rPr>
        <w:t xml:space="preserve"> issue instance]</w:t>
      </w:r>
    </w:p>
    <w:p w14:paraId="0CAD665A" w14:textId="77777777" w:rsidR="00341D58" w:rsidRPr="00FA75D9" w:rsidRDefault="00341D58" w:rsidP="00341D58">
      <w:pPr>
        <w:spacing w:after="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5D5BC97D" w14:textId="6763AA94" w:rsidR="002F2353" w:rsidRPr="00FA75D9" w:rsidRDefault="00341D58" w:rsidP="00341D5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i/>
          <w:iCs/>
          <w:sz w:val="24"/>
          <w:szCs w:val="24"/>
          <w:u w:val="single"/>
        </w:rPr>
        <w:t>P</w:t>
      </w:r>
      <w:r w:rsidRPr="00FA75D9">
        <w:rPr>
          <w:rFonts w:ascii="Times New Roman" w:hAnsi="Times New Roman" w:cs="Times New Roman"/>
          <w:i/>
          <w:iCs/>
          <w:sz w:val="24"/>
          <w:szCs w:val="24"/>
          <w:u w:val="single"/>
        </w:rPr>
        <w:t>rovide references from the literature giving background for the problem</w:t>
      </w:r>
      <w:r w:rsidRPr="00FA75D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– </w:t>
      </w:r>
      <w:r w:rsidRPr="00FA75D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literature review</w:t>
      </w:r>
    </w:p>
    <w:p w14:paraId="7593DAC3" w14:textId="77777777" w:rsidR="00341D58" w:rsidRPr="00FA75D9" w:rsidRDefault="00341D58" w:rsidP="00341D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CFFAD" w14:textId="77777777" w:rsidR="002F2353" w:rsidRPr="00FA75D9" w:rsidRDefault="002F2353" w:rsidP="002F235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75D9">
        <w:rPr>
          <w:rFonts w:ascii="Times New Roman" w:hAnsi="Times New Roman" w:cs="Times New Roman"/>
          <w:b/>
          <w:bCs/>
          <w:sz w:val="24"/>
          <w:szCs w:val="24"/>
        </w:rPr>
        <w:t xml:space="preserve">Background </w:t>
      </w:r>
    </w:p>
    <w:p w14:paraId="4083D4DD" w14:textId="518C23E2" w:rsidR="002F2353" w:rsidRPr="00FA75D9" w:rsidRDefault="002F2353" w:rsidP="002F235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 xml:space="preserve">Calculating the height of tropopause from sounding data </w:t>
      </w:r>
    </w:p>
    <w:p w14:paraId="16FF2633" w14:textId="77777777" w:rsidR="002F2353" w:rsidRPr="00FA75D9" w:rsidRDefault="002F2353" w:rsidP="002F235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what it is</w:t>
      </w:r>
    </w:p>
    <w:p w14:paraId="3FA431DC" w14:textId="21ABFB99" w:rsidR="002F2353" w:rsidRPr="00FA75D9" w:rsidRDefault="002F2353" w:rsidP="002F235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why we need it</w:t>
      </w:r>
    </w:p>
    <w:p w14:paraId="5DDFD48D" w14:textId="359D65E2" w:rsidR="00341D58" w:rsidRPr="00FA75D9" w:rsidRDefault="00341D58" w:rsidP="002F235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past research into calculating tropopause</w:t>
      </w:r>
      <w:r w:rsidR="004D7F53" w:rsidRPr="00FA75D9">
        <w:rPr>
          <w:rFonts w:ascii="Times New Roman" w:hAnsi="Times New Roman" w:cs="Times New Roman"/>
          <w:sz w:val="24"/>
          <w:szCs w:val="24"/>
        </w:rPr>
        <w:t xml:space="preserve"> (overview)</w:t>
      </w:r>
    </w:p>
    <w:p w14:paraId="6947D71C" w14:textId="04143B8C" w:rsidR="002F2353" w:rsidRPr="00FA75D9" w:rsidRDefault="002F2353" w:rsidP="002F235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1A23B" w14:textId="60896967" w:rsidR="002F2353" w:rsidRPr="00FA75D9" w:rsidRDefault="002F2353" w:rsidP="002F235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4CADB" w14:textId="25328367" w:rsidR="00341D58" w:rsidRPr="00FA75D9" w:rsidRDefault="00341D58" w:rsidP="00341D5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A75D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preliminary work plan for </w:t>
      </w:r>
      <w:r w:rsidRPr="00FA75D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(a) </w:t>
      </w:r>
      <w:r w:rsidRPr="00FA75D9">
        <w:rPr>
          <w:rFonts w:ascii="Times New Roman" w:hAnsi="Times New Roman" w:cs="Times New Roman"/>
          <w:i/>
          <w:iCs/>
          <w:sz w:val="24"/>
          <w:szCs w:val="24"/>
          <w:u w:val="single"/>
        </w:rPr>
        <w:t>addressing any uncertainties in the literature and</w:t>
      </w:r>
      <w:r w:rsidRPr="00FA75D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(b) </w:t>
      </w:r>
      <w:r w:rsidRPr="00FA75D9">
        <w:rPr>
          <w:rFonts w:ascii="Times New Roman" w:hAnsi="Times New Roman" w:cs="Times New Roman"/>
          <w:i/>
          <w:iCs/>
          <w:sz w:val="24"/>
          <w:szCs w:val="24"/>
          <w:u w:val="single"/>
        </w:rPr>
        <w:t>identifying a preferred, implementable solution.</w:t>
      </w:r>
      <w:r w:rsidRPr="00FA75D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– </w:t>
      </w:r>
      <w:r w:rsidRPr="00FA75D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literature review continued</w:t>
      </w:r>
    </w:p>
    <w:p w14:paraId="5B031F5F" w14:textId="77777777" w:rsidR="00341D58" w:rsidRPr="00FA75D9" w:rsidRDefault="00341D58" w:rsidP="00341D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96223" w14:textId="5259D311" w:rsidR="00341D58" w:rsidRPr="00FA75D9" w:rsidRDefault="00341D58" w:rsidP="00341D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75D9">
        <w:rPr>
          <w:rFonts w:ascii="Times New Roman" w:hAnsi="Times New Roman" w:cs="Times New Roman"/>
          <w:b/>
          <w:bCs/>
          <w:sz w:val="24"/>
          <w:szCs w:val="24"/>
        </w:rPr>
        <w:t>Past Research (previous methods people have used to calculate)</w:t>
      </w:r>
    </w:p>
    <w:p w14:paraId="4D7754F8" w14:textId="66D2D579" w:rsidR="00341D58" w:rsidRPr="00FA75D9" w:rsidRDefault="00341D58" w:rsidP="00341D5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75D9">
        <w:rPr>
          <w:rFonts w:ascii="Times New Roman" w:hAnsi="Times New Roman" w:cs="Times New Roman"/>
          <w:i/>
          <w:iCs/>
          <w:sz w:val="24"/>
          <w:szCs w:val="24"/>
        </w:rPr>
        <w:t>addressing uncertainties in literature</w:t>
      </w:r>
    </w:p>
    <w:p w14:paraId="1BE6B614" w14:textId="4DCD064B" w:rsidR="00341D58" w:rsidRPr="00FA75D9" w:rsidRDefault="00341D58" w:rsidP="00341D5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discrepancies between the methods/equations</w:t>
      </w:r>
    </w:p>
    <w:p w14:paraId="7F2C264E" w14:textId="77777777" w:rsidR="00341D58" w:rsidRPr="00FA75D9" w:rsidRDefault="00341D58" w:rsidP="00341D5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double tropopause issue</w:t>
      </w:r>
    </w:p>
    <w:p w14:paraId="5A602322" w14:textId="7F01B1DB" w:rsidR="00341D58" w:rsidRPr="00FA75D9" w:rsidRDefault="00341D58" w:rsidP="00341D5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issues with calculating tropopause</w:t>
      </w:r>
    </w:p>
    <w:p w14:paraId="7F112042" w14:textId="1ABF8742" w:rsidR="00341D58" w:rsidRPr="00FA75D9" w:rsidRDefault="00341D58" w:rsidP="00341D5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5D9">
        <w:rPr>
          <w:rFonts w:ascii="Times New Roman" w:hAnsi="Times New Roman" w:cs="Times New Roman"/>
          <w:i/>
          <w:iCs/>
          <w:sz w:val="24"/>
          <w:szCs w:val="24"/>
        </w:rPr>
        <w:t>identifying a preferred, implementable solution</w:t>
      </w:r>
    </w:p>
    <w:p w14:paraId="7CE3DD2D" w14:textId="77777777" w:rsidR="00341D58" w:rsidRPr="00FA75D9" w:rsidRDefault="00341D58" w:rsidP="00341D5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pros &amp; cons of the methods</w:t>
      </w:r>
    </w:p>
    <w:p w14:paraId="4CA9053A" w14:textId="40B4AAEB" w:rsidR="00341D58" w:rsidRPr="00FA75D9" w:rsidRDefault="00341D58" w:rsidP="00341D5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which one we want to use &amp; why</w:t>
      </w:r>
    </w:p>
    <w:p w14:paraId="6E0DDF32" w14:textId="5FB69F50" w:rsidR="00341D58" w:rsidRPr="00FA75D9" w:rsidRDefault="00341D58" w:rsidP="00341D5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method we will use to get there:</w:t>
      </w:r>
    </w:p>
    <w:p w14:paraId="7C0AB420" w14:textId="37DE2E84" w:rsidR="00341D58" w:rsidRPr="00FA75D9" w:rsidRDefault="00341D58" w:rsidP="00341D58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use python to write equation from best method</w:t>
      </w:r>
    </w:p>
    <w:p w14:paraId="61AB4881" w14:textId="64D84B3C" w:rsidR="00341D58" w:rsidRPr="00FA75D9" w:rsidRDefault="00341D58" w:rsidP="00341D58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compare against NCL code – update code for python</w:t>
      </w:r>
    </w:p>
    <w:p w14:paraId="58CB349B" w14:textId="30A6D7BC" w:rsidR="00341D58" w:rsidRPr="00FA75D9" w:rsidRDefault="00341D58" w:rsidP="00341D58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75D9">
        <w:rPr>
          <w:rFonts w:ascii="Times New Roman" w:hAnsi="Times New Roman" w:cs="Times New Roman"/>
          <w:sz w:val="24"/>
          <w:szCs w:val="24"/>
        </w:rPr>
        <w:t>run test cases with past sounding data in both to determine which works better</w:t>
      </w:r>
    </w:p>
    <w:p w14:paraId="23239A0B" w14:textId="77777777" w:rsidR="00341D58" w:rsidRPr="00341D58" w:rsidRDefault="00341D58" w:rsidP="00341D58">
      <w:pPr>
        <w:spacing w:after="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sectPr w:rsidR="00341D58" w:rsidRPr="0034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F39BB"/>
    <w:multiLevelType w:val="hybridMultilevel"/>
    <w:tmpl w:val="D3C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04F6"/>
    <w:multiLevelType w:val="hybridMultilevel"/>
    <w:tmpl w:val="0402071A"/>
    <w:lvl w:ilvl="0" w:tplc="419C5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97299"/>
    <w:multiLevelType w:val="hybridMultilevel"/>
    <w:tmpl w:val="C9F0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24EDC"/>
    <w:multiLevelType w:val="hybridMultilevel"/>
    <w:tmpl w:val="566001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3762D"/>
    <w:multiLevelType w:val="hybridMultilevel"/>
    <w:tmpl w:val="A1EC4D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066D24"/>
    <w:multiLevelType w:val="hybridMultilevel"/>
    <w:tmpl w:val="914E0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312B08"/>
    <w:multiLevelType w:val="hybridMultilevel"/>
    <w:tmpl w:val="6E4C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B3D06"/>
    <w:multiLevelType w:val="hybridMultilevel"/>
    <w:tmpl w:val="18D4C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D2595"/>
    <w:multiLevelType w:val="hybridMultilevel"/>
    <w:tmpl w:val="3FF8636C"/>
    <w:lvl w:ilvl="0" w:tplc="CF2C6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83"/>
    <w:rsid w:val="002F2353"/>
    <w:rsid w:val="00341D58"/>
    <w:rsid w:val="004D7F53"/>
    <w:rsid w:val="006F0D83"/>
    <w:rsid w:val="009A7142"/>
    <w:rsid w:val="00B073AF"/>
    <w:rsid w:val="00BC7E3B"/>
    <w:rsid w:val="00C35F68"/>
    <w:rsid w:val="00DE380F"/>
    <w:rsid w:val="00F91E7F"/>
    <w:rsid w:val="00FA40CB"/>
    <w:rsid w:val="00FA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4263"/>
  <w15:chartTrackingRefBased/>
  <w15:docId w15:val="{3208A755-A603-43E3-96C0-FE08DDB2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Bunting, Lydia</dc:creator>
  <cp:keywords/>
  <dc:description/>
  <cp:lastModifiedBy>Bunting, Lydia</cp:lastModifiedBy>
  <cp:revision>10</cp:revision>
  <dcterms:created xsi:type="dcterms:W3CDTF">2020-10-20T01:14:00Z</dcterms:created>
  <dcterms:modified xsi:type="dcterms:W3CDTF">2020-10-20T01:37:00Z</dcterms:modified>
</cp:coreProperties>
</file>