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BD3BF" w14:textId="77777777" w:rsidR="00EE128B" w:rsidRPr="00AC5A9C" w:rsidRDefault="0021782E" w:rsidP="00EE128B">
      <w:pPr>
        <w:jc w:val="center"/>
        <w:rPr>
          <w:rFonts w:eastAsia="Times New Roman"/>
          <w:b/>
          <w:bCs/>
          <w:color w:val="222222"/>
          <w:shd w:val="clear" w:color="auto" w:fill="FFFFFF"/>
          <w:lang w:eastAsia="en-GB"/>
        </w:rPr>
      </w:pPr>
      <w:r>
        <w:rPr>
          <w:noProof/>
        </w:rPr>
        <mc:AlternateContent>
          <mc:Choice Requires="wps">
            <w:drawing>
              <wp:anchor distT="45720" distB="45720" distL="114300" distR="114300" simplePos="0" relativeHeight="251658240" behindDoc="0" locked="0" layoutInCell="1" allowOverlap="1" wp14:anchorId="0E5F88EF" wp14:editId="0214F0CD">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0AB6AABD"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1CC0CBA9"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2B51D24F" w14:textId="77777777" w:rsidR="004F225A" w:rsidRPr="00EE128B" w:rsidRDefault="004F225A"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7CFDF836" w14:textId="77777777" w:rsidR="004F225A" w:rsidRDefault="004F225A"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E5F88EF"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0AB6AABD"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1CC0CBA9"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2B51D24F" w14:textId="77777777" w:rsidR="004F225A" w:rsidRPr="00EE128B" w:rsidRDefault="004F225A"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7CFDF836" w14:textId="77777777" w:rsidR="004F225A" w:rsidRDefault="004F225A" w:rsidP="00EE128B"/>
                  </w:txbxContent>
                </v:textbox>
                <w10:wrap type="square" anchorx="page"/>
              </v:shape>
            </w:pict>
          </mc:Fallback>
        </mc:AlternateContent>
      </w:r>
      <w:r>
        <w:rPr>
          <w:noProof/>
        </w:rPr>
        <w:drawing>
          <wp:anchor distT="0" distB="0" distL="114300" distR="114300" simplePos="0" relativeHeight="251659264" behindDoc="1" locked="0" layoutInCell="1" allowOverlap="1" wp14:anchorId="78668FE2" wp14:editId="11AABFC7">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7295E" w14:textId="77777777" w:rsidR="00AC5A9C" w:rsidRPr="00AC5A9C" w:rsidRDefault="00AC5A9C" w:rsidP="00AC5A9C">
      <w:pPr>
        <w:jc w:val="center"/>
        <w:rPr>
          <w:rFonts w:eastAsia="Times New Roman"/>
          <w:b/>
          <w:bCs/>
          <w:color w:val="222222"/>
          <w:shd w:val="clear" w:color="auto" w:fill="FFFFFF"/>
          <w:lang w:eastAsia="en-GB"/>
        </w:rPr>
      </w:pPr>
    </w:p>
    <w:p w14:paraId="309AD2F7" w14:textId="77777777" w:rsidR="00AC5A9C" w:rsidRPr="00AC5A9C" w:rsidRDefault="00AC5A9C" w:rsidP="00AC5A9C">
      <w:pPr>
        <w:jc w:val="center"/>
        <w:rPr>
          <w:rFonts w:eastAsia="Times New Roman"/>
          <w:b/>
          <w:bCs/>
          <w:color w:val="222222"/>
          <w:shd w:val="clear" w:color="auto" w:fill="FFFFFF"/>
          <w:lang w:eastAsia="en-GB"/>
        </w:rPr>
      </w:pPr>
    </w:p>
    <w:p w14:paraId="3E9C2313" w14:textId="77777777" w:rsidR="00AC5A9C" w:rsidRPr="00AC5A9C" w:rsidRDefault="00AC5A9C" w:rsidP="00AC5A9C">
      <w:pPr>
        <w:jc w:val="center"/>
        <w:rPr>
          <w:rFonts w:eastAsia="Times New Roman"/>
          <w:b/>
          <w:bCs/>
          <w:color w:val="222222"/>
          <w:shd w:val="clear" w:color="auto" w:fill="FFFFFF"/>
          <w:lang w:eastAsia="en-GB"/>
        </w:rPr>
      </w:pPr>
    </w:p>
    <w:p w14:paraId="06FA6579" w14:textId="77777777" w:rsidR="00AC5A9C" w:rsidRDefault="00AC5A9C" w:rsidP="00AC5A9C">
      <w:pPr>
        <w:jc w:val="center"/>
        <w:rPr>
          <w:rFonts w:eastAsia="Times New Roman"/>
          <w:b/>
          <w:bCs/>
          <w:color w:val="222222"/>
          <w:shd w:val="clear" w:color="auto" w:fill="FFFFFF"/>
          <w:lang w:eastAsia="en-GB"/>
        </w:rPr>
      </w:pPr>
    </w:p>
    <w:p w14:paraId="4F139711" w14:textId="77777777" w:rsidR="00EE128B" w:rsidRDefault="00EE128B" w:rsidP="00AC5A9C">
      <w:pPr>
        <w:jc w:val="center"/>
        <w:rPr>
          <w:rFonts w:eastAsia="Times New Roman"/>
          <w:b/>
          <w:bCs/>
          <w:color w:val="222222"/>
          <w:shd w:val="clear" w:color="auto" w:fill="FFFFFF"/>
          <w:lang w:eastAsia="en-GB"/>
        </w:rPr>
      </w:pPr>
    </w:p>
    <w:p w14:paraId="3D974549" w14:textId="77777777" w:rsidR="00EE128B" w:rsidRDefault="00EE128B" w:rsidP="00AC5A9C">
      <w:pPr>
        <w:jc w:val="center"/>
        <w:rPr>
          <w:rFonts w:eastAsia="Times New Roman"/>
          <w:b/>
          <w:bCs/>
          <w:color w:val="222222"/>
          <w:shd w:val="clear" w:color="auto" w:fill="FFFFFF"/>
          <w:lang w:eastAsia="en-GB"/>
        </w:rPr>
      </w:pPr>
    </w:p>
    <w:p w14:paraId="6F49E0C0" w14:textId="77777777" w:rsidR="00EE128B" w:rsidRDefault="00EE128B" w:rsidP="00AC5A9C">
      <w:pPr>
        <w:jc w:val="center"/>
        <w:rPr>
          <w:rFonts w:eastAsia="Times New Roman"/>
          <w:b/>
          <w:bCs/>
          <w:color w:val="222222"/>
          <w:shd w:val="clear" w:color="auto" w:fill="FFFFFF"/>
          <w:lang w:eastAsia="en-GB"/>
        </w:rPr>
      </w:pPr>
    </w:p>
    <w:p w14:paraId="004020C9" w14:textId="77777777" w:rsidR="00EE128B" w:rsidRDefault="00EE128B" w:rsidP="00AC5A9C">
      <w:pPr>
        <w:jc w:val="center"/>
        <w:rPr>
          <w:rFonts w:eastAsia="Times New Roman"/>
          <w:b/>
          <w:bCs/>
          <w:color w:val="222222"/>
          <w:shd w:val="clear" w:color="auto" w:fill="FFFFFF"/>
          <w:lang w:eastAsia="en-GB"/>
        </w:rPr>
      </w:pPr>
    </w:p>
    <w:p w14:paraId="37367C63" w14:textId="77777777" w:rsidR="00EE128B" w:rsidRPr="00731B81" w:rsidRDefault="00EE128B" w:rsidP="00AC5A9C">
      <w:pPr>
        <w:jc w:val="center"/>
        <w:rPr>
          <w:rFonts w:eastAsia="Times New Roman"/>
          <w:b/>
          <w:bCs/>
          <w:color w:val="222222"/>
          <w:sz w:val="26"/>
          <w:szCs w:val="26"/>
          <w:shd w:val="clear" w:color="auto" w:fill="FFFFFF"/>
          <w:lang w:eastAsia="en-GB"/>
        </w:rPr>
      </w:pPr>
    </w:p>
    <w:p w14:paraId="404EB2BD" w14:textId="77777777" w:rsidR="00EE128B" w:rsidRDefault="00EE128B" w:rsidP="00AC5A9C">
      <w:pPr>
        <w:jc w:val="center"/>
        <w:rPr>
          <w:rFonts w:eastAsia="Times New Roman"/>
          <w:b/>
          <w:bCs/>
          <w:color w:val="222222"/>
          <w:shd w:val="clear" w:color="auto" w:fill="FFFFFF"/>
          <w:lang w:eastAsia="en-GB"/>
        </w:rPr>
      </w:pPr>
    </w:p>
    <w:p w14:paraId="262BDD8B" w14:textId="77777777" w:rsidR="00EE128B" w:rsidRDefault="00EE128B" w:rsidP="00AC5A9C">
      <w:pPr>
        <w:jc w:val="center"/>
        <w:rPr>
          <w:rFonts w:eastAsia="Times New Roman"/>
          <w:b/>
          <w:bCs/>
          <w:color w:val="222222"/>
          <w:shd w:val="clear" w:color="auto" w:fill="FFFFFF"/>
          <w:lang w:eastAsia="en-GB"/>
        </w:rPr>
      </w:pPr>
    </w:p>
    <w:p w14:paraId="7BDEF203" w14:textId="77777777" w:rsidR="00EE128B" w:rsidRPr="00AC5A9C" w:rsidRDefault="00EE128B" w:rsidP="00AC5A9C">
      <w:pPr>
        <w:jc w:val="center"/>
        <w:rPr>
          <w:rFonts w:eastAsia="Times New Roman"/>
          <w:b/>
          <w:bCs/>
          <w:color w:val="222222"/>
          <w:shd w:val="clear" w:color="auto" w:fill="FFFFFF"/>
          <w:lang w:eastAsia="en-GB"/>
        </w:rPr>
      </w:pPr>
    </w:p>
    <w:p w14:paraId="32F75919" w14:textId="77777777" w:rsidR="00AC5A9C" w:rsidRPr="00AC5A9C" w:rsidRDefault="00AC5A9C" w:rsidP="00AC5A9C">
      <w:pPr>
        <w:jc w:val="center"/>
        <w:rPr>
          <w:rFonts w:eastAsia="Times New Roman"/>
          <w:b/>
          <w:bCs/>
          <w:color w:val="222222"/>
          <w:shd w:val="clear" w:color="auto" w:fill="FFFFFF"/>
          <w:lang w:eastAsia="en-GB"/>
        </w:rPr>
      </w:pPr>
    </w:p>
    <w:p w14:paraId="5621DF3C" w14:textId="77777777" w:rsidR="004A60CF" w:rsidRPr="004A60CF" w:rsidRDefault="004A60CF" w:rsidP="00AC5A9C">
      <w:pPr>
        <w:jc w:val="center"/>
        <w:rPr>
          <w:rFonts w:eastAsia="Times New Roman"/>
          <w:b/>
          <w:bCs/>
          <w:sz w:val="40"/>
          <w:szCs w:val="42"/>
          <w:shd w:val="clear" w:color="auto" w:fill="FFFFFF"/>
          <w:lang w:eastAsia="en-GB"/>
        </w:rPr>
      </w:pPr>
      <w:r w:rsidRPr="004A60CF">
        <w:rPr>
          <w:rFonts w:eastAsia="Times New Roman"/>
          <w:b/>
          <w:bCs/>
          <w:sz w:val="40"/>
          <w:szCs w:val="42"/>
          <w:shd w:val="clear" w:color="auto" w:fill="FFFFFF"/>
          <w:lang w:eastAsia="en-GB"/>
        </w:rPr>
        <w:t>Simulare</w:t>
      </w:r>
    </w:p>
    <w:p w14:paraId="6C7DE1C0" w14:textId="77777777" w:rsidR="00AC5A9C" w:rsidRPr="004A60CF" w:rsidRDefault="004A60CF" w:rsidP="00AC5A9C">
      <w:pPr>
        <w:jc w:val="center"/>
        <w:rPr>
          <w:rFonts w:eastAsia="Times New Roman"/>
          <w:b/>
          <w:bCs/>
          <w:shd w:val="clear" w:color="auto" w:fill="FFFFFF"/>
          <w:lang w:eastAsia="en-GB"/>
        </w:rPr>
      </w:pPr>
      <w:r w:rsidRPr="004A60CF">
        <w:rPr>
          <w:rFonts w:eastAsia="Times New Roman"/>
          <w:b/>
          <w:bCs/>
          <w:sz w:val="40"/>
          <w:szCs w:val="42"/>
          <w:shd w:val="clear" w:color="auto" w:fill="FFFFFF"/>
          <w:lang w:eastAsia="en-GB"/>
        </w:rPr>
        <w:t xml:space="preserve"> magazin online cu coș de cumpărături</w:t>
      </w:r>
    </w:p>
    <w:p w14:paraId="344A849A" w14:textId="77777777" w:rsidR="00EE128B" w:rsidRPr="00EE128B" w:rsidRDefault="00EE128B" w:rsidP="00EE128B">
      <w:pPr>
        <w:jc w:val="center"/>
        <w:rPr>
          <w:rFonts w:eastAsia="Times New Roman"/>
          <w:b/>
          <w:bCs/>
          <w:color w:val="222222"/>
          <w:shd w:val="clear" w:color="auto" w:fill="FFFFFF"/>
          <w:lang w:eastAsia="en-GB"/>
        </w:rPr>
      </w:pPr>
    </w:p>
    <w:p w14:paraId="29CDD98B" w14:textId="77777777" w:rsidR="00EE128B" w:rsidRPr="00AC5A9C" w:rsidRDefault="00EE128B" w:rsidP="00EE128B">
      <w:pPr>
        <w:jc w:val="center"/>
        <w:rPr>
          <w:rFonts w:eastAsia="Times New Roman"/>
          <w:b/>
          <w:bCs/>
          <w:color w:val="222222"/>
          <w:shd w:val="clear" w:color="auto" w:fill="FFFFFF"/>
          <w:lang w:eastAsia="en-GB"/>
        </w:rPr>
      </w:pPr>
    </w:p>
    <w:p w14:paraId="591F7BEA" w14:textId="77777777" w:rsidR="00EE128B" w:rsidRDefault="00EE128B" w:rsidP="00EE128B">
      <w:pPr>
        <w:jc w:val="center"/>
        <w:rPr>
          <w:rFonts w:eastAsia="Times New Roman"/>
          <w:b/>
          <w:bCs/>
          <w:color w:val="222222"/>
          <w:shd w:val="clear" w:color="auto" w:fill="FFFFFF"/>
          <w:lang w:eastAsia="en-GB"/>
        </w:rPr>
      </w:pPr>
    </w:p>
    <w:p w14:paraId="27E1B8B8" w14:textId="77777777" w:rsidR="006F09F7" w:rsidRDefault="006F09F7" w:rsidP="00EE128B">
      <w:pPr>
        <w:jc w:val="center"/>
        <w:rPr>
          <w:rFonts w:eastAsia="Times New Roman"/>
          <w:b/>
          <w:bCs/>
          <w:color w:val="222222"/>
          <w:shd w:val="clear" w:color="auto" w:fill="FFFFFF"/>
          <w:lang w:eastAsia="en-GB"/>
        </w:rPr>
      </w:pPr>
    </w:p>
    <w:p w14:paraId="19783639" w14:textId="77777777" w:rsidR="00EE128B" w:rsidRDefault="00EE128B" w:rsidP="00EE128B">
      <w:pPr>
        <w:jc w:val="center"/>
        <w:rPr>
          <w:rFonts w:eastAsia="Times New Roman"/>
          <w:b/>
          <w:bCs/>
          <w:color w:val="222222"/>
          <w:shd w:val="clear" w:color="auto" w:fill="FFFFFF"/>
          <w:lang w:eastAsia="en-GB"/>
        </w:rPr>
      </w:pPr>
    </w:p>
    <w:p w14:paraId="33C4F835" w14:textId="77777777" w:rsidR="00EE128B" w:rsidRPr="00AC5A9C" w:rsidRDefault="00EE128B" w:rsidP="00EE128B">
      <w:pPr>
        <w:jc w:val="center"/>
        <w:rPr>
          <w:rFonts w:eastAsia="Times New Roman"/>
          <w:b/>
          <w:bCs/>
          <w:color w:val="222222"/>
          <w:shd w:val="clear" w:color="auto" w:fill="FFFFFF"/>
          <w:lang w:eastAsia="en-GB"/>
        </w:rPr>
      </w:pPr>
    </w:p>
    <w:p w14:paraId="2672D861" w14:textId="77777777" w:rsidR="00EE128B" w:rsidRDefault="00EE128B" w:rsidP="00EE128B">
      <w:pPr>
        <w:jc w:val="center"/>
        <w:rPr>
          <w:rFonts w:eastAsia="Times New Roman"/>
          <w:b/>
          <w:bCs/>
          <w:color w:val="222222"/>
          <w:shd w:val="clear" w:color="auto" w:fill="FFFFFF"/>
          <w:lang w:eastAsia="en-GB"/>
        </w:rPr>
      </w:pPr>
    </w:p>
    <w:p w14:paraId="1EE3D3E3" w14:textId="77777777" w:rsidR="006F09F7" w:rsidRDefault="006F09F7" w:rsidP="00EE128B">
      <w:pPr>
        <w:jc w:val="center"/>
        <w:rPr>
          <w:rFonts w:eastAsia="Times New Roman"/>
          <w:b/>
          <w:bCs/>
          <w:color w:val="222222"/>
          <w:shd w:val="clear" w:color="auto" w:fill="FFFFFF"/>
          <w:lang w:eastAsia="en-GB"/>
        </w:rPr>
      </w:pPr>
    </w:p>
    <w:p w14:paraId="25446C5B" w14:textId="77777777" w:rsidR="00EE128B" w:rsidRPr="006F09F7" w:rsidRDefault="00EE128B" w:rsidP="00EE128B">
      <w:pPr>
        <w:jc w:val="center"/>
        <w:rPr>
          <w:rFonts w:eastAsia="Times New Roman"/>
          <w:b/>
          <w:bCs/>
          <w:color w:val="222222"/>
          <w:sz w:val="36"/>
          <w:szCs w:val="36"/>
          <w:shd w:val="clear" w:color="auto" w:fill="FFFFFF"/>
          <w:lang w:eastAsia="en-GB"/>
        </w:rPr>
      </w:pPr>
    </w:p>
    <w:p w14:paraId="4CFD9E13" w14:textId="77777777" w:rsidR="00EE128B" w:rsidRPr="00AC5A9C" w:rsidRDefault="00EE128B" w:rsidP="00EE128B">
      <w:pPr>
        <w:jc w:val="center"/>
        <w:rPr>
          <w:rFonts w:eastAsia="Times New Roman"/>
          <w:b/>
          <w:bCs/>
          <w:color w:val="222222"/>
          <w:shd w:val="clear" w:color="auto" w:fill="FFFFFF"/>
          <w:lang w:eastAsia="en-GB"/>
        </w:rPr>
      </w:pPr>
    </w:p>
    <w:p w14:paraId="38A60F87" w14:textId="77777777" w:rsidR="00EE128B" w:rsidRPr="00EE128B" w:rsidRDefault="00EE128B" w:rsidP="00EE128B">
      <w:pPr>
        <w:rPr>
          <w:rFonts w:eastAsia="Times New Roman"/>
          <w:b/>
          <w:bCs/>
          <w:color w:val="222222"/>
          <w:sz w:val="28"/>
          <w:shd w:val="clear" w:color="auto" w:fill="FFFFFF"/>
          <w:lang w:eastAsia="en-GB"/>
        </w:rPr>
      </w:pPr>
      <w:r>
        <w:rPr>
          <w:rFonts w:eastAsia="Times New Roman"/>
          <w:b/>
          <w:bCs/>
          <w:color w:val="222222"/>
          <w:sz w:val="28"/>
          <w:shd w:val="clear" w:color="auto" w:fill="FFFFFF"/>
          <w:lang w:eastAsia="en-GB"/>
        </w:rPr>
        <w:t>Coordonator ştiinţific:</w:t>
      </w:r>
      <w:r w:rsidRPr="00EE128B">
        <w:rPr>
          <w:rFonts w:eastAsia="Times New Roman"/>
          <w:b/>
          <w:bCs/>
          <w:color w:val="222222"/>
          <w:sz w:val="28"/>
          <w:shd w:val="clear" w:color="auto" w:fill="FFFFFF"/>
          <w:lang w:eastAsia="en-GB"/>
        </w:rPr>
        <w:t xml:space="preserve">                                                       </w:t>
      </w:r>
      <w:r>
        <w:rPr>
          <w:rFonts w:eastAsia="Times New Roman"/>
          <w:b/>
          <w:bCs/>
          <w:color w:val="222222"/>
          <w:sz w:val="28"/>
          <w:shd w:val="clear" w:color="auto" w:fill="FFFFFF"/>
          <w:lang w:eastAsia="en-GB"/>
        </w:rPr>
        <w:t xml:space="preserve">                     </w:t>
      </w:r>
      <w:r w:rsidRPr="00EE128B">
        <w:rPr>
          <w:rFonts w:eastAsia="Times New Roman"/>
          <w:b/>
          <w:bCs/>
          <w:color w:val="222222"/>
          <w:sz w:val="28"/>
          <w:shd w:val="clear" w:color="auto" w:fill="FFFFFF"/>
          <w:lang w:eastAsia="en-GB"/>
        </w:rPr>
        <w:t>Absolvent</w:t>
      </w:r>
      <w:r>
        <w:rPr>
          <w:rFonts w:eastAsia="Times New Roman"/>
          <w:b/>
          <w:bCs/>
          <w:color w:val="222222"/>
          <w:sz w:val="28"/>
          <w:shd w:val="clear" w:color="auto" w:fill="FFFFFF"/>
          <w:lang w:eastAsia="en-GB"/>
        </w:rPr>
        <w:t>:</w:t>
      </w:r>
    </w:p>
    <w:p w14:paraId="55AE729A" w14:textId="77777777" w:rsidR="00EE128B" w:rsidRPr="004A60CF" w:rsidRDefault="004A60CF" w:rsidP="004A60CF">
      <w:pPr>
        <w:rPr>
          <w:rFonts w:eastAsia="Times New Roman"/>
          <w:b/>
          <w:bCs/>
          <w:sz w:val="28"/>
          <w:shd w:val="clear" w:color="auto" w:fill="FFFFFF"/>
          <w:lang w:val="ro-RO" w:eastAsia="en-GB"/>
        </w:rPr>
      </w:pPr>
      <w:r w:rsidRPr="004A60CF">
        <w:rPr>
          <w:rFonts w:eastAsia="Times New Roman"/>
          <w:b/>
          <w:bCs/>
          <w:sz w:val="28"/>
          <w:shd w:val="clear" w:color="auto" w:fill="FFFFFF"/>
          <w:lang w:val="ro-RO" w:eastAsia="en-GB"/>
        </w:rPr>
        <w:t>Ș.l. univ. dr. ing. Ramona-Oana</w:t>
      </w:r>
      <w:r w:rsidR="00D32F82" w:rsidRPr="004A60CF">
        <w:rPr>
          <w:rFonts w:eastAsia="Times New Roman"/>
          <w:b/>
          <w:bCs/>
          <w:sz w:val="28"/>
          <w:shd w:val="clear" w:color="auto" w:fill="FFFFFF"/>
          <w:lang w:eastAsia="en-GB"/>
        </w:rPr>
        <w:t xml:space="preserve"> </w:t>
      </w:r>
      <w:r w:rsidR="00D32F82" w:rsidRPr="004A60CF">
        <w:rPr>
          <w:rFonts w:eastAsia="Times New Roman"/>
          <w:b/>
          <w:bCs/>
          <w:sz w:val="28"/>
          <w:shd w:val="clear" w:color="auto" w:fill="FFFFFF"/>
          <w:lang w:eastAsia="en-GB"/>
        </w:rPr>
        <w:tab/>
      </w:r>
      <w:r w:rsidR="00D32F82" w:rsidRPr="004A60CF">
        <w:rPr>
          <w:rFonts w:eastAsia="Times New Roman"/>
          <w:b/>
          <w:bCs/>
          <w:sz w:val="28"/>
          <w:shd w:val="clear" w:color="auto" w:fill="FFFFFF"/>
          <w:lang w:eastAsia="en-GB"/>
        </w:rPr>
        <w:tab/>
      </w:r>
      <w:r w:rsidR="00D32F82" w:rsidRPr="004A60CF">
        <w:rPr>
          <w:rFonts w:eastAsia="Times New Roman"/>
          <w:b/>
          <w:bCs/>
          <w:sz w:val="28"/>
          <w:shd w:val="clear" w:color="auto" w:fill="FFFFFF"/>
          <w:lang w:eastAsia="en-GB"/>
        </w:rPr>
        <w:tab/>
      </w:r>
      <w:r w:rsidR="00D32F82" w:rsidRPr="004A60CF">
        <w:rPr>
          <w:rFonts w:eastAsia="Times New Roman"/>
          <w:b/>
          <w:bCs/>
          <w:sz w:val="28"/>
          <w:shd w:val="clear" w:color="auto" w:fill="FFFFFF"/>
          <w:lang w:eastAsia="en-GB"/>
        </w:rPr>
        <w:tab/>
      </w:r>
      <w:r w:rsidR="00D32F82" w:rsidRPr="004A60CF">
        <w:rPr>
          <w:rFonts w:eastAsia="Times New Roman"/>
          <w:b/>
          <w:bCs/>
          <w:sz w:val="28"/>
          <w:shd w:val="clear" w:color="auto" w:fill="FFFFFF"/>
          <w:lang w:eastAsia="en-GB"/>
        </w:rPr>
        <w:tab/>
      </w:r>
      <w:r w:rsidRPr="004A60CF">
        <w:rPr>
          <w:rFonts w:eastAsia="Times New Roman"/>
          <w:b/>
          <w:bCs/>
          <w:sz w:val="28"/>
          <w:shd w:val="clear" w:color="auto" w:fill="FFFFFF"/>
          <w:lang w:eastAsia="en-GB"/>
        </w:rPr>
        <w:t xml:space="preserve">    Raluca Grigore</w:t>
      </w:r>
    </w:p>
    <w:p w14:paraId="206F5F81" w14:textId="77777777" w:rsidR="00EE128B" w:rsidRPr="00731B81" w:rsidRDefault="004A60CF" w:rsidP="004A60CF">
      <w:pPr>
        <w:jc w:val="left"/>
        <w:rPr>
          <w:rFonts w:eastAsia="Times New Roman"/>
          <w:b/>
          <w:bCs/>
          <w:color w:val="222222"/>
          <w:shd w:val="clear" w:color="auto" w:fill="FFFFFF"/>
          <w:lang w:val="fr-FR" w:eastAsia="en-GB"/>
        </w:rPr>
      </w:pPr>
      <w:r>
        <w:rPr>
          <w:rFonts w:eastAsia="Times New Roman"/>
          <w:b/>
          <w:bCs/>
          <w:color w:val="222222"/>
          <w:shd w:val="clear" w:color="auto" w:fill="FFFFFF"/>
          <w:lang w:val="fr-FR" w:eastAsia="en-GB"/>
        </w:rPr>
        <w:t>FLANGEA</w:t>
      </w:r>
    </w:p>
    <w:p w14:paraId="6BAF9E5E" w14:textId="77777777" w:rsidR="00EE128B" w:rsidRPr="00731B81" w:rsidRDefault="00EE128B" w:rsidP="00EE128B">
      <w:pPr>
        <w:jc w:val="center"/>
        <w:rPr>
          <w:rFonts w:eastAsia="Times New Roman"/>
          <w:b/>
          <w:bCs/>
          <w:color w:val="222222"/>
          <w:shd w:val="clear" w:color="auto" w:fill="FFFFFF"/>
          <w:lang w:val="fr-FR" w:eastAsia="en-GB"/>
        </w:rPr>
      </w:pPr>
    </w:p>
    <w:p w14:paraId="4B5B796E" w14:textId="77777777" w:rsidR="00EE128B" w:rsidRPr="00731B81" w:rsidRDefault="00EE128B" w:rsidP="00EE128B">
      <w:pPr>
        <w:jc w:val="center"/>
        <w:rPr>
          <w:rFonts w:eastAsia="Times New Roman"/>
          <w:b/>
          <w:bCs/>
          <w:color w:val="222222"/>
          <w:shd w:val="clear" w:color="auto" w:fill="FFFFFF"/>
          <w:lang w:val="fr-FR" w:eastAsia="en-GB"/>
        </w:rPr>
      </w:pPr>
    </w:p>
    <w:p w14:paraId="0F4E3F6A" w14:textId="77777777" w:rsidR="00EE128B" w:rsidRPr="00731B81" w:rsidRDefault="00EE128B" w:rsidP="00EE128B">
      <w:pPr>
        <w:jc w:val="center"/>
        <w:rPr>
          <w:rFonts w:eastAsia="Times New Roman"/>
          <w:b/>
          <w:bCs/>
          <w:color w:val="222222"/>
          <w:shd w:val="clear" w:color="auto" w:fill="FFFFFF"/>
          <w:lang w:val="fr-FR" w:eastAsia="en-GB"/>
        </w:rPr>
      </w:pPr>
    </w:p>
    <w:p w14:paraId="47E37FCD" w14:textId="77777777" w:rsidR="00EE128B" w:rsidRPr="00731B81" w:rsidRDefault="00EE128B" w:rsidP="00EE128B">
      <w:pPr>
        <w:jc w:val="center"/>
        <w:rPr>
          <w:rFonts w:eastAsia="Times New Roman"/>
          <w:b/>
          <w:bCs/>
          <w:color w:val="222222"/>
          <w:shd w:val="clear" w:color="auto" w:fill="FFFFFF"/>
          <w:lang w:val="fr-FR" w:eastAsia="en-GB"/>
        </w:rPr>
      </w:pPr>
    </w:p>
    <w:p w14:paraId="7DAAC172" w14:textId="77777777" w:rsidR="00EE128B" w:rsidRDefault="00EE128B" w:rsidP="00EE128B">
      <w:pPr>
        <w:jc w:val="center"/>
        <w:rPr>
          <w:rFonts w:eastAsia="Times New Roman"/>
          <w:b/>
          <w:bCs/>
          <w:color w:val="222222"/>
          <w:shd w:val="clear" w:color="auto" w:fill="FFFFFF"/>
          <w:lang w:val="fr-FR" w:eastAsia="en-GB"/>
        </w:rPr>
      </w:pPr>
    </w:p>
    <w:p w14:paraId="1ACC3AC9" w14:textId="77777777" w:rsidR="006F09F7" w:rsidRDefault="006F09F7" w:rsidP="00EE128B">
      <w:pPr>
        <w:jc w:val="center"/>
        <w:rPr>
          <w:rFonts w:eastAsia="Times New Roman"/>
          <w:b/>
          <w:bCs/>
          <w:color w:val="222222"/>
          <w:shd w:val="clear" w:color="auto" w:fill="FFFFFF"/>
          <w:lang w:val="fr-FR" w:eastAsia="en-GB"/>
        </w:rPr>
      </w:pPr>
    </w:p>
    <w:p w14:paraId="27F7FAFA" w14:textId="77777777" w:rsidR="006F09F7" w:rsidRPr="00731B81" w:rsidRDefault="006F09F7" w:rsidP="00EE128B">
      <w:pPr>
        <w:jc w:val="center"/>
        <w:rPr>
          <w:rFonts w:eastAsia="Times New Roman"/>
          <w:b/>
          <w:bCs/>
          <w:color w:val="222222"/>
          <w:shd w:val="clear" w:color="auto" w:fill="FFFFFF"/>
          <w:lang w:val="fr-FR" w:eastAsia="en-GB"/>
        </w:rPr>
      </w:pPr>
    </w:p>
    <w:p w14:paraId="6F640702" w14:textId="77777777" w:rsidR="00EE128B" w:rsidRPr="00731B81" w:rsidRDefault="00EE128B" w:rsidP="00EE128B">
      <w:pPr>
        <w:jc w:val="center"/>
        <w:rPr>
          <w:rFonts w:eastAsia="Times New Roman"/>
          <w:b/>
          <w:bCs/>
          <w:color w:val="222222"/>
          <w:sz w:val="28"/>
          <w:shd w:val="clear" w:color="auto" w:fill="FFFFFF"/>
          <w:lang w:val="fr-FR" w:eastAsia="en-GB"/>
        </w:rPr>
      </w:pPr>
      <w:r w:rsidRPr="00731B81">
        <w:rPr>
          <w:rFonts w:eastAsia="Times New Roman"/>
          <w:b/>
          <w:bCs/>
          <w:color w:val="222222"/>
          <w:sz w:val="28"/>
          <w:shd w:val="clear" w:color="auto" w:fill="FFFFFF"/>
          <w:lang w:val="fr-FR" w:eastAsia="en-GB"/>
        </w:rPr>
        <w:t>București, 20</w:t>
      </w:r>
      <w:r w:rsidR="006F09F7">
        <w:rPr>
          <w:rFonts w:eastAsia="Times New Roman"/>
          <w:b/>
          <w:bCs/>
          <w:color w:val="222222"/>
          <w:sz w:val="28"/>
          <w:shd w:val="clear" w:color="auto" w:fill="FFFFFF"/>
          <w:lang w:val="fr-FR" w:eastAsia="en-GB"/>
        </w:rPr>
        <w:t>2</w:t>
      </w:r>
      <w:r w:rsidR="004A60CF">
        <w:rPr>
          <w:rFonts w:eastAsia="Times New Roman"/>
          <w:b/>
          <w:bCs/>
          <w:color w:val="222222"/>
          <w:sz w:val="28"/>
          <w:shd w:val="clear" w:color="auto" w:fill="FFFFFF"/>
          <w:lang w:val="fr-FR" w:eastAsia="en-GB"/>
        </w:rPr>
        <w:t>6</w:t>
      </w:r>
    </w:p>
    <w:p w14:paraId="6B6DCEC9" w14:textId="77777777" w:rsidR="00AC5A9C" w:rsidRPr="00731B81" w:rsidRDefault="00AC5A9C" w:rsidP="00AC5A9C">
      <w:pPr>
        <w:jc w:val="center"/>
        <w:rPr>
          <w:rFonts w:eastAsia="Times New Roman"/>
          <w:b/>
          <w:bCs/>
          <w:color w:val="222222"/>
          <w:shd w:val="clear" w:color="auto" w:fill="FFFFFF"/>
          <w:lang w:val="fr-FR" w:eastAsia="en-GB"/>
        </w:rPr>
      </w:pPr>
    </w:p>
    <w:p w14:paraId="6EA2E6FC" w14:textId="77777777" w:rsidR="00731B81" w:rsidRPr="00320057" w:rsidRDefault="00731B81" w:rsidP="00731B81">
      <w:pPr>
        <w:pStyle w:val="Tabelcugril31"/>
        <w:jc w:val="center"/>
        <w:rPr>
          <w:rFonts w:ascii="Times New Roman" w:hAnsi="Times New Roman"/>
          <w:b/>
          <w:color w:val="auto"/>
          <w:lang w:val="fr-FR"/>
        </w:rPr>
      </w:pPr>
      <w:r w:rsidRPr="00320057">
        <w:rPr>
          <w:rFonts w:ascii="Times New Roman" w:hAnsi="Times New Roman"/>
          <w:b/>
          <w:color w:val="auto"/>
          <w:lang w:val="fr-FR"/>
        </w:rPr>
        <w:t>CUPRINS</w:t>
      </w:r>
    </w:p>
    <w:p w14:paraId="7A843606" w14:textId="77777777" w:rsidR="00731B81" w:rsidRPr="00731B81" w:rsidRDefault="00731B81" w:rsidP="00731B81">
      <w:pPr>
        <w:rPr>
          <w:lang w:val="fr-FR"/>
        </w:rPr>
      </w:pPr>
    </w:p>
    <w:p w14:paraId="3D197459" w14:textId="77777777" w:rsidR="007E7548" w:rsidRPr="00117496" w:rsidRDefault="00731B81">
      <w:pPr>
        <w:pStyle w:val="TOC1"/>
        <w:tabs>
          <w:tab w:val="right" w:leader="dot" w:pos="9338"/>
        </w:tabs>
        <w:rPr>
          <w:rFonts w:ascii="Calibri" w:eastAsia="Times New Roman" w:hAnsi="Calibri"/>
          <w:noProof/>
          <w:sz w:val="22"/>
          <w:szCs w:val="22"/>
          <w:lang w:val="ro-RO" w:eastAsia="ro-RO"/>
        </w:rPr>
      </w:pPr>
      <w:r>
        <w:fldChar w:fldCharType="begin"/>
      </w:r>
      <w:r>
        <w:instrText xml:space="preserve"> TOC \o "1-3" \h \z \u </w:instrText>
      </w:r>
      <w:r>
        <w:fldChar w:fldCharType="separate"/>
      </w:r>
      <w:hyperlink w:anchor="_Toc487046958" w:history="1">
        <w:r w:rsidR="007E7548" w:rsidRPr="007E7548">
          <w:rPr>
            <w:rStyle w:val="Hyperlink"/>
            <w:b/>
            <w:noProof/>
          </w:rPr>
          <w:t>INTRODUCERE</w:t>
        </w:r>
        <w:r w:rsidR="007E7548">
          <w:rPr>
            <w:noProof/>
            <w:webHidden/>
          </w:rPr>
          <w:tab/>
        </w:r>
        <w:r w:rsidR="007E7548">
          <w:rPr>
            <w:noProof/>
            <w:webHidden/>
          </w:rPr>
          <w:fldChar w:fldCharType="begin"/>
        </w:r>
        <w:r w:rsidR="007E7548">
          <w:rPr>
            <w:noProof/>
            <w:webHidden/>
          </w:rPr>
          <w:instrText xml:space="preserve"> PAGEREF _Toc487046958 \h </w:instrText>
        </w:r>
        <w:r w:rsidR="007E7548">
          <w:rPr>
            <w:noProof/>
            <w:webHidden/>
          </w:rPr>
        </w:r>
        <w:r w:rsidR="007E7548">
          <w:rPr>
            <w:noProof/>
            <w:webHidden/>
          </w:rPr>
          <w:fldChar w:fldCharType="separate"/>
        </w:r>
        <w:r w:rsidR="00F878A3">
          <w:rPr>
            <w:noProof/>
            <w:webHidden/>
          </w:rPr>
          <w:t>4</w:t>
        </w:r>
        <w:r w:rsidR="007E7548">
          <w:rPr>
            <w:noProof/>
            <w:webHidden/>
          </w:rPr>
          <w:fldChar w:fldCharType="end"/>
        </w:r>
      </w:hyperlink>
    </w:p>
    <w:p w14:paraId="14915107" w14:textId="77777777" w:rsidR="007E7548" w:rsidRPr="00117496" w:rsidRDefault="007E7548">
      <w:pPr>
        <w:pStyle w:val="TOC2"/>
        <w:tabs>
          <w:tab w:val="right" w:leader="dot" w:pos="9338"/>
        </w:tabs>
        <w:rPr>
          <w:rFonts w:ascii="Calibri" w:eastAsia="Times New Roman" w:hAnsi="Calibri"/>
          <w:noProof/>
          <w:sz w:val="22"/>
          <w:szCs w:val="22"/>
          <w:lang w:val="ro-RO" w:eastAsia="ro-RO"/>
        </w:rPr>
      </w:pPr>
      <w:hyperlink w:anchor="_Toc487046959" w:history="1">
        <w:r w:rsidRPr="00DC0AE8">
          <w:rPr>
            <w:rStyle w:val="Hyperlink"/>
            <w:noProof/>
          </w:rPr>
          <w:t>Motivarea alegerii temei</w:t>
        </w:r>
        <w:r>
          <w:rPr>
            <w:noProof/>
            <w:webHidden/>
          </w:rPr>
          <w:tab/>
        </w:r>
        <w:r>
          <w:rPr>
            <w:noProof/>
            <w:webHidden/>
          </w:rPr>
          <w:fldChar w:fldCharType="begin"/>
        </w:r>
        <w:r>
          <w:rPr>
            <w:noProof/>
            <w:webHidden/>
          </w:rPr>
          <w:instrText xml:space="preserve"> PAGEREF _Toc487046959 \h </w:instrText>
        </w:r>
        <w:r>
          <w:rPr>
            <w:noProof/>
            <w:webHidden/>
          </w:rPr>
        </w:r>
        <w:r>
          <w:rPr>
            <w:noProof/>
            <w:webHidden/>
          </w:rPr>
          <w:fldChar w:fldCharType="separate"/>
        </w:r>
        <w:r w:rsidR="00F878A3">
          <w:rPr>
            <w:noProof/>
            <w:webHidden/>
          </w:rPr>
          <w:t>4</w:t>
        </w:r>
        <w:r>
          <w:rPr>
            <w:noProof/>
            <w:webHidden/>
          </w:rPr>
          <w:fldChar w:fldCharType="end"/>
        </w:r>
      </w:hyperlink>
    </w:p>
    <w:p w14:paraId="25DE3317" w14:textId="77777777" w:rsidR="007E7548" w:rsidRPr="00117496" w:rsidRDefault="007E7548">
      <w:pPr>
        <w:pStyle w:val="TOC2"/>
        <w:tabs>
          <w:tab w:val="right" w:leader="dot" w:pos="9338"/>
        </w:tabs>
        <w:rPr>
          <w:rFonts w:ascii="Calibri" w:eastAsia="Times New Roman" w:hAnsi="Calibri"/>
          <w:noProof/>
          <w:sz w:val="22"/>
          <w:szCs w:val="22"/>
          <w:lang w:val="ro-RO" w:eastAsia="ro-RO"/>
        </w:rPr>
      </w:pPr>
      <w:hyperlink w:anchor="_Toc487046960" w:history="1">
        <w:r w:rsidRPr="00DC0AE8">
          <w:rPr>
            <w:rStyle w:val="Hyperlink"/>
            <w:noProof/>
          </w:rPr>
          <w:t>Obiectivele propuse in cadrul lucrarii</w:t>
        </w:r>
        <w:r>
          <w:rPr>
            <w:noProof/>
            <w:webHidden/>
          </w:rPr>
          <w:tab/>
        </w:r>
        <w:r>
          <w:rPr>
            <w:noProof/>
            <w:webHidden/>
          </w:rPr>
          <w:fldChar w:fldCharType="begin"/>
        </w:r>
        <w:r>
          <w:rPr>
            <w:noProof/>
            <w:webHidden/>
          </w:rPr>
          <w:instrText xml:space="preserve"> PAGEREF _Toc487046960 \h </w:instrText>
        </w:r>
        <w:r>
          <w:rPr>
            <w:noProof/>
            <w:webHidden/>
          </w:rPr>
        </w:r>
        <w:r>
          <w:rPr>
            <w:noProof/>
            <w:webHidden/>
          </w:rPr>
          <w:fldChar w:fldCharType="separate"/>
        </w:r>
        <w:r w:rsidR="00F878A3">
          <w:rPr>
            <w:noProof/>
            <w:webHidden/>
          </w:rPr>
          <w:t>4</w:t>
        </w:r>
        <w:r>
          <w:rPr>
            <w:noProof/>
            <w:webHidden/>
          </w:rPr>
          <w:fldChar w:fldCharType="end"/>
        </w:r>
      </w:hyperlink>
    </w:p>
    <w:p w14:paraId="585AC003" w14:textId="77777777" w:rsidR="007E7548" w:rsidRPr="008963CB" w:rsidRDefault="007E7548" w:rsidP="008963CB">
      <w:pPr>
        <w:pStyle w:val="TOC2"/>
        <w:tabs>
          <w:tab w:val="right" w:leader="dot" w:pos="9338"/>
        </w:tabs>
        <w:rPr>
          <w:rStyle w:val="Hyperlink"/>
          <w:noProof/>
        </w:rPr>
      </w:pPr>
      <w:hyperlink w:anchor="_Toc487046961" w:history="1">
        <w:r w:rsidRPr="00DC0AE8">
          <w:rPr>
            <w:rStyle w:val="Hyperlink"/>
            <w:noProof/>
          </w:rPr>
          <w:t>Structura</w:t>
        </w:r>
        <w:r>
          <w:rPr>
            <w:noProof/>
            <w:webHidden/>
          </w:rPr>
          <w:tab/>
        </w:r>
        <w:r>
          <w:rPr>
            <w:noProof/>
            <w:webHidden/>
          </w:rPr>
          <w:fldChar w:fldCharType="begin"/>
        </w:r>
        <w:r>
          <w:rPr>
            <w:noProof/>
            <w:webHidden/>
          </w:rPr>
          <w:instrText xml:space="preserve"> PAGEREF _Toc487046961 \h </w:instrText>
        </w:r>
        <w:r>
          <w:rPr>
            <w:noProof/>
            <w:webHidden/>
          </w:rPr>
        </w:r>
        <w:r>
          <w:rPr>
            <w:noProof/>
            <w:webHidden/>
          </w:rPr>
          <w:fldChar w:fldCharType="separate"/>
        </w:r>
        <w:r w:rsidR="00F878A3">
          <w:rPr>
            <w:noProof/>
            <w:webHidden/>
          </w:rPr>
          <w:t>5</w:t>
        </w:r>
        <w:r>
          <w:rPr>
            <w:noProof/>
            <w:webHidden/>
          </w:rPr>
          <w:fldChar w:fldCharType="end"/>
        </w:r>
      </w:hyperlink>
    </w:p>
    <w:p w14:paraId="2C8517F2" w14:textId="77777777" w:rsidR="007E7548" w:rsidRPr="007E7548" w:rsidRDefault="007E7548" w:rsidP="007E7548">
      <w:pPr>
        <w:rPr>
          <w:noProof/>
          <w:sz w:val="20"/>
        </w:rPr>
      </w:pPr>
    </w:p>
    <w:p w14:paraId="08F46520" w14:textId="77777777" w:rsidR="007E7548" w:rsidRPr="00117496" w:rsidRDefault="008963CB">
      <w:pPr>
        <w:pStyle w:val="TOC1"/>
        <w:tabs>
          <w:tab w:val="right" w:leader="dot" w:pos="9338"/>
        </w:tabs>
        <w:rPr>
          <w:rFonts w:ascii="Calibri" w:eastAsia="Times New Roman" w:hAnsi="Calibri"/>
          <w:noProof/>
          <w:sz w:val="22"/>
          <w:szCs w:val="22"/>
          <w:lang w:val="ro-RO" w:eastAsia="ro-RO"/>
        </w:rPr>
      </w:pPr>
      <w:hyperlink w:anchor="_Toc487046987" w:history="1">
        <w:r>
          <w:rPr>
            <w:rStyle w:val="Hyperlink"/>
            <w:noProof/>
          </w:rPr>
          <w:t>1</w:t>
        </w:r>
        <w:r w:rsidR="007E7548" w:rsidRPr="00DC0AE8">
          <w:rPr>
            <w:rStyle w:val="Hyperlink"/>
            <w:noProof/>
          </w:rPr>
          <w:t xml:space="preserve">. </w:t>
        </w:r>
        <w:r w:rsidR="004F225A" w:rsidRPr="007E7548">
          <w:rPr>
            <w:rStyle w:val="Hyperlink"/>
            <w:b/>
            <w:noProof/>
          </w:rPr>
          <w:t xml:space="preserve">TEHNOLOGII SI INSTRUMENTE </w:t>
        </w:r>
        <w:r w:rsidR="006F09F7" w:rsidRPr="006F09F7">
          <w:rPr>
            <w:rStyle w:val="Hyperlink"/>
            <w:b/>
            <w:noProof/>
            <w:color w:val="FF0000"/>
          </w:rPr>
          <w:t xml:space="preserve">HARDWARE SI </w:t>
        </w:r>
        <w:r w:rsidR="004F225A" w:rsidRPr="006F09F7">
          <w:rPr>
            <w:rStyle w:val="Hyperlink"/>
            <w:b/>
            <w:noProof/>
            <w:color w:val="FF0000"/>
          </w:rPr>
          <w:t>SOFTWARE</w:t>
        </w:r>
        <w:r w:rsidR="004F225A" w:rsidRPr="007E7548">
          <w:rPr>
            <w:rStyle w:val="Hyperlink"/>
            <w:b/>
            <w:noProof/>
          </w:rPr>
          <w:t xml:space="preserve"> FOLOSITE IN IMPLEMENTAREA PROIECTULUI</w:t>
        </w:r>
        <w:r w:rsidR="007E7548">
          <w:rPr>
            <w:noProof/>
            <w:webHidden/>
          </w:rPr>
          <w:tab/>
        </w:r>
        <w:r w:rsidR="00560C22">
          <w:rPr>
            <w:noProof/>
            <w:webHidden/>
          </w:rPr>
          <w:t>6</w:t>
        </w:r>
      </w:hyperlink>
    </w:p>
    <w:p w14:paraId="22D837AC" w14:textId="77777777" w:rsidR="007E7548" w:rsidRPr="006F09F7" w:rsidRDefault="007E7548">
      <w:pPr>
        <w:pStyle w:val="TOC2"/>
        <w:tabs>
          <w:tab w:val="right" w:leader="dot" w:pos="9338"/>
        </w:tabs>
        <w:rPr>
          <w:rFonts w:ascii="Calibri" w:eastAsia="Times New Roman" w:hAnsi="Calibri"/>
          <w:noProof/>
          <w:color w:val="FF0000"/>
          <w:sz w:val="22"/>
          <w:szCs w:val="22"/>
          <w:lang w:val="ro-RO" w:eastAsia="ro-RO"/>
        </w:rPr>
      </w:pPr>
      <w:hyperlink w:anchor="_Toc487046989" w:history="1">
        <w:r w:rsidRPr="006F09F7">
          <w:rPr>
            <w:rStyle w:val="Hyperlink"/>
            <w:noProof/>
            <w:color w:val="FF0000"/>
          </w:rPr>
          <w:t>2.2.</w:t>
        </w:r>
        <w:r w:rsidR="00233058">
          <w:rPr>
            <w:rStyle w:val="Hyperlink"/>
            <w:noProof/>
            <w:color w:val="FF0000"/>
          </w:rPr>
          <w:t>Intellij IDEA</w:t>
        </w:r>
        <w:r w:rsidRPr="006F09F7">
          <w:rPr>
            <w:noProof/>
            <w:webHidden/>
            <w:color w:val="FF0000"/>
          </w:rPr>
          <w:tab/>
        </w:r>
        <w:r w:rsidR="00427F25">
          <w:rPr>
            <w:noProof/>
            <w:webHidden/>
            <w:color w:val="FF0000"/>
          </w:rPr>
          <w:t>8</w:t>
        </w:r>
      </w:hyperlink>
    </w:p>
    <w:p w14:paraId="5BDC7A0E" w14:textId="77777777" w:rsidR="007E7548" w:rsidRPr="006F09F7" w:rsidRDefault="007E7548">
      <w:pPr>
        <w:pStyle w:val="TOC3"/>
        <w:tabs>
          <w:tab w:val="right" w:leader="dot" w:pos="9338"/>
        </w:tabs>
        <w:rPr>
          <w:rFonts w:ascii="Calibri" w:eastAsia="Times New Roman" w:hAnsi="Calibri"/>
          <w:noProof/>
          <w:color w:val="FF0000"/>
          <w:sz w:val="22"/>
          <w:szCs w:val="22"/>
          <w:lang w:val="ro-RO" w:eastAsia="ro-RO"/>
        </w:rPr>
      </w:pPr>
      <w:hyperlink w:anchor="_Toc487046990" w:history="1">
        <w:r w:rsidRPr="006F09F7">
          <w:rPr>
            <w:rStyle w:val="Hyperlink"/>
            <w:noProof/>
            <w:color w:val="FF0000"/>
          </w:rPr>
          <w:t>2.2.1. Editii normale</w:t>
        </w:r>
        <w:r w:rsidRPr="006F09F7">
          <w:rPr>
            <w:noProof/>
            <w:webHidden/>
            <w:color w:val="FF0000"/>
          </w:rPr>
          <w:tab/>
        </w:r>
        <w:r w:rsidR="00560C22">
          <w:rPr>
            <w:noProof/>
            <w:webHidden/>
            <w:color w:val="FF0000"/>
          </w:rPr>
          <w:t>8</w:t>
        </w:r>
      </w:hyperlink>
    </w:p>
    <w:p w14:paraId="34434A3F" w14:textId="77777777" w:rsidR="007E7548" w:rsidRPr="006F09F7" w:rsidRDefault="007E7548">
      <w:pPr>
        <w:pStyle w:val="TOC3"/>
        <w:tabs>
          <w:tab w:val="right" w:leader="dot" w:pos="9338"/>
        </w:tabs>
        <w:rPr>
          <w:rFonts w:ascii="Calibri" w:eastAsia="Times New Roman" w:hAnsi="Calibri"/>
          <w:noProof/>
          <w:color w:val="FF0000"/>
          <w:sz w:val="22"/>
          <w:szCs w:val="22"/>
          <w:lang w:val="ro-RO" w:eastAsia="ro-RO"/>
        </w:rPr>
      </w:pPr>
      <w:hyperlink w:anchor="_Toc487046991" w:history="1">
        <w:r w:rsidRPr="006F09F7">
          <w:rPr>
            <w:rStyle w:val="Hyperlink"/>
            <w:noProof/>
            <w:color w:val="FF0000"/>
          </w:rPr>
          <w:t>2.2.2. Editii Specializate</w:t>
        </w:r>
        <w:r w:rsidRPr="006F09F7">
          <w:rPr>
            <w:noProof/>
            <w:webHidden/>
            <w:color w:val="FF0000"/>
          </w:rPr>
          <w:tab/>
        </w:r>
        <w:r w:rsidR="00560C22">
          <w:rPr>
            <w:noProof/>
            <w:webHidden/>
            <w:color w:val="FF0000"/>
          </w:rPr>
          <w:t>9</w:t>
        </w:r>
      </w:hyperlink>
    </w:p>
    <w:p w14:paraId="14842097" w14:textId="77777777" w:rsidR="007E7548" w:rsidRPr="006F09F7" w:rsidRDefault="007E7548">
      <w:pPr>
        <w:pStyle w:val="TOC3"/>
        <w:tabs>
          <w:tab w:val="right" w:leader="dot" w:pos="9338"/>
        </w:tabs>
        <w:rPr>
          <w:rFonts w:ascii="Calibri" w:eastAsia="Times New Roman" w:hAnsi="Calibri"/>
          <w:noProof/>
          <w:color w:val="FF0000"/>
          <w:sz w:val="22"/>
          <w:szCs w:val="22"/>
          <w:lang w:val="ro-RO" w:eastAsia="ro-RO"/>
        </w:rPr>
      </w:pPr>
      <w:hyperlink w:anchor="_Toc487046992" w:history="1">
        <w:r w:rsidRPr="006F09F7">
          <w:rPr>
            <w:rStyle w:val="Hyperlink"/>
            <w:noProof/>
            <w:color w:val="FF0000"/>
          </w:rPr>
          <w:t>2.2.3. Arhitectura</w:t>
        </w:r>
        <w:r w:rsidRPr="006F09F7">
          <w:rPr>
            <w:noProof/>
            <w:webHidden/>
            <w:color w:val="FF0000"/>
          </w:rPr>
          <w:tab/>
        </w:r>
        <w:r w:rsidR="00560C22">
          <w:rPr>
            <w:noProof/>
            <w:webHidden/>
            <w:color w:val="FF0000"/>
          </w:rPr>
          <w:t>9</w:t>
        </w:r>
      </w:hyperlink>
    </w:p>
    <w:p w14:paraId="2BE30232" w14:textId="77777777" w:rsidR="007E7548" w:rsidRPr="00117496" w:rsidRDefault="007E7548">
      <w:pPr>
        <w:pStyle w:val="TOC1"/>
        <w:tabs>
          <w:tab w:val="right" w:leader="dot" w:pos="9338"/>
        </w:tabs>
        <w:rPr>
          <w:rFonts w:ascii="Calibri" w:eastAsia="Times New Roman" w:hAnsi="Calibri"/>
          <w:noProof/>
          <w:sz w:val="22"/>
          <w:szCs w:val="22"/>
          <w:lang w:val="ro-RO" w:eastAsia="ro-RO"/>
        </w:rPr>
      </w:pPr>
      <w:hyperlink w:anchor="_Toc487047004" w:history="1">
        <w:r w:rsidRPr="00DC0AE8">
          <w:rPr>
            <w:rStyle w:val="Hyperlink"/>
            <w:noProof/>
          </w:rPr>
          <w:t xml:space="preserve">3. </w:t>
        </w:r>
        <w:r w:rsidRPr="006F09F7">
          <w:rPr>
            <w:rStyle w:val="Hyperlink"/>
            <w:b/>
            <w:noProof/>
            <w:color w:val="FF0000"/>
          </w:rPr>
          <w:t>STUDIU DE CAZ: “</w:t>
        </w:r>
        <w:r w:rsidR="006A19A6">
          <w:rPr>
            <w:rStyle w:val="Hyperlink"/>
            <w:b/>
            <w:i/>
            <w:iCs/>
            <w:noProof/>
            <w:color w:val="FF0000"/>
          </w:rPr>
          <w:t>Simulare Magazin Online cu coș de cumpărături</w:t>
        </w:r>
        <w:r w:rsidRPr="006F09F7">
          <w:rPr>
            <w:rStyle w:val="Hyperlink"/>
            <w:b/>
            <w:noProof/>
            <w:color w:val="FF0000"/>
          </w:rPr>
          <w:t>”</w:t>
        </w:r>
        <w:r>
          <w:rPr>
            <w:noProof/>
            <w:webHidden/>
          </w:rPr>
          <w:tab/>
        </w:r>
        <w:r w:rsidR="00560C22">
          <w:rPr>
            <w:noProof/>
            <w:webHidden/>
          </w:rPr>
          <w:t>10</w:t>
        </w:r>
      </w:hyperlink>
    </w:p>
    <w:p w14:paraId="3ED7FAA0" w14:textId="77777777" w:rsidR="007E7548" w:rsidRPr="008963CB" w:rsidRDefault="007E7548" w:rsidP="008963CB">
      <w:pPr>
        <w:pStyle w:val="TOC2"/>
        <w:tabs>
          <w:tab w:val="right" w:leader="dot" w:pos="9338"/>
        </w:tabs>
        <w:rPr>
          <w:rFonts w:ascii="Calibri" w:eastAsia="Times New Roman" w:hAnsi="Calibri"/>
          <w:noProof/>
          <w:color w:val="FF0000"/>
          <w:sz w:val="22"/>
          <w:szCs w:val="22"/>
          <w:lang w:val="ro-RO" w:eastAsia="ro-RO"/>
        </w:rPr>
      </w:pPr>
      <w:hyperlink w:anchor="_Toc487047005" w:history="1">
        <w:r w:rsidRPr="006F09F7">
          <w:rPr>
            <w:rStyle w:val="Hyperlink"/>
            <w:noProof/>
            <w:color w:val="FF0000"/>
          </w:rPr>
          <w:t>3.1. Modulele aplicatiei</w:t>
        </w:r>
        <w:r w:rsidRPr="006F09F7">
          <w:rPr>
            <w:noProof/>
            <w:webHidden/>
            <w:color w:val="FF0000"/>
          </w:rPr>
          <w:tab/>
        </w:r>
        <w:r w:rsidR="00333C48">
          <w:rPr>
            <w:noProof/>
            <w:webHidden/>
            <w:color w:val="FF0000"/>
          </w:rPr>
          <w:t>10</w:t>
        </w:r>
      </w:hyperlink>
    </w:p>
    <w:p w14:paraId="7EB6AA62" w14:textId="77777777" w:rsidR="007E7548" w:rsidRPr="007E7548" w:rsidRDefault="007E7548" w:rsidP="007E7548">
      <w:pPr>
        <w:rPr>
          <w:noProof/>
          <w:sz w:val="20"/>
        </w:rPr>
      </w:pPr>
    </w:p>
    <w:p w14:paraId="40B35EC6" w14:textId="77777777" w:rsidR="007E7548" w:rsidRDefault="007E7548">
      <w:pPr>
        <w:pStyle w:val="TOC1"/>
        <w:tabs>
          <w:tab w:val="right" w:leader="dot" w:pos="9338"/>
        </w:tabs>
      </w:pPr>
      <w:hyperlink w:anchor="_Toc487047034" w:history="1">
        <w:r w:rsidRPr="007E7548">
          <w:rPr>
            <w:rStyle w:val="Hyperlink"/>
            <w:b/>
            <w:noProof/>
          </w:rPr>
          <w:t>BIBLIOGRAFIE</w:t>
        </w:r>
        <w:r>
          <w:rPr>
            <w:noProof/>
            <w:webHidden/>
          </w:rPr>
          <w:tab/>
        </w:r>
        <w:r w:rsidR="00333C48">
          <w:rPr>
            <w:noProof/>
            <w:webHidden/>
          </w:rPr>
          <w:t>21</w:t>
        </w:r>
      </w:hyperlink>
    </w:p>
    <w:p w14:paraId="3C479E6F" w14:textId="77777777" w:rsidR="008963CB" w:rsidRDefault="008963CB" w:rsidP="008963CB"/>
    <w:p w14:paraId="2295CD43" w14:textId="77777777" w:rsidR="008963CB" w:rsidRDefault="008963CB" w:rsidP="008963CB"/>
    <w:p w14:paraId="67F03B02" w14:textId="77777777" w:rsidR="008963CB" w:rsidRDefault="008963CB" w:rsidP="008963CB"/>
    <w:p w14:paraId="0614BA5C" w14:textId="77777777" w:rsidR="008963CB" w:rsidRDefault="008963CB" w:rsidP="008963CB"/>
    <w:p w14:paraId="643E0DD9" w14:textId="77777777" w:rsidR="008963CB" w:rsidRDefault="008963CB" w:rsidP="008963CB"/>
    <w:p w14:paraId="3BA6210A" w14:textId="77777777" w:rsidR="008963CB" w:rsidRDefault="008963CB" w:rsidP="008963CB"/>
    <w:p w14:paraId="6F4E42FD" w14:textId="77777777" w:rsidR="008963CB" w:rsidRDefault="008963CB" w:rsidP="008963CB"/>
    <w:p w14:paraId="286CD341" w14:textId="77777777" w:rsidR="008963CB" w:rsidRDefault="008963CB" w:rsidP="008963CB"/>
    <w:p w14:paraId="71F13B74" w14:textId="77777777" w:rsidR="008963CB" w:rsidRDefault="00333C48" w:rsidP="00333C48">
      <w:pPr>
        <w:tabs>
          <w:tab w:val="left" w:pos="5940"/>
        </w:tabs>
      </w:pPr>
      <w:r>
        <w:tab/>
      </w:r>
    </w:p>
    <w:p w14:paraId="4E82BEFC" w14:textId="77777777" w:rsidR="008963CB" w:rsidRDefault="008963CB" w:rsidP="008963CB"/>
    <w:p w14:paraId="08E5AE7B" w14:textId="77777777" w:rsidR="008963CB" w:rsidRDefault="008963CB" w:rsidP="008963CB"/>
    <w:p w14:paraId="6E634B7E" w14:textId="77777777" w:rsidR="008963CB" w:rsidRDefault="008963CB" w:rsidP="008963CB"/>
    <w:p w14:paraId="7254246B" w14:textId="77777777" w:rsidR="008963CB" w:rsidRDefault="008963CB" w:rsidP="008963CB"/>
    <w:p w14:paraId="2106229F" w14:textId="77777777" w:rsidR="008963CB" w:rsidRPr="008963CB" w:rsidRDefault="008963CB" w:rsidP="008963CB"/>
    <w:p w14:paraId="036AEA15" w14:textId="77777777" w:rsidR="00DA092C" w:rsidRPr="007E7548" w:rsidRDefault="00731B81" w:rsidP="00AC5A9C">
      <w:pPr>
        <w:rPr>
          <w:b/>
          <w:lang w:val="fr-FR"/>
        </w:rPr>
      </w:pPr>
      <w:r>
        <w:rPr>
          <w:b/>
          <w:bCs/>
          <w:noProof/>
        </w:rPr>
        <w:fldChar w:fldCharType="end"/>
      </w:r>
    </w:p>
    <w:p w14:paraId="37A2E393" w14:textId="77777777" w:rsidR="00F06FCE" w:rsidRDefault="00F06FCE" w:rsidP="00AC5A9C">
      <w:pPr>
        <w:rPr>
          <w:b/>
          <w:sz w:val="28"/>
          <w:lang w:val="fr-FR"/>
        </w:rPr>
      </w:pPr>
    </w:p>
    <w:p w14:paraId="7F013DDD" w14:textId="77777777" w:rsidR="00427F25" w:rsidRDefault="00427F25" w:rsidP="00AC5A9C">
      <w:pPr>
        <w:rPr>
          <w:b/>
          <w:sz w:val="28"/>
          <w:lang w:val="fr-FR"/>
        </w:rPr>
      </w:pPr>
    </w:p>
    <w:p w14:paraId="6DAF41B7" w14:textId="77777777" w:rsidR="00427F25" w:rsidRDefault="00427F25" w:rsidP="00AC5A9C">
      <w:pPr>
        <w:rPr>
          <w:b/>
          <w:sz w:val="28"/>
          <w:lang w:val="fr-FR"/>
        </w:rPr>
      </w:pPr>
    </w:p>
    <w:p w14:paraId="77790230" w14:textId="77777777" w:rsidR="00427F25" w:rsidRDefault="00427F25" w:rsidP="00AC5A9C">
      <w:pPr>
        <w:rPr>
          <w:b/>
          <w:sz w:val="28"/>
          <w:lang w:val="fr-FR"/>
        </w:rPr>
      </w:pPr>
    </w:p>
    <w:p w14:paraId="7855DD40" w14:textId="77777777" w:rsidR="00427F25" w:rsidRDefault="00427F25" w:rsidP="00AC5A9C">
      <w:pPr>
        <w:rPr>
          <w:b/>
          <w:sz w:val="28"/>
          <w:lang w:val="fr-FR"/>
        </w:rPr>
      </w:pPr>
    </w:p>
    <w:p w14:paraId="1115DD29" w14:textId="77777777" w:rsidR="00427F25" w:rsidRPr="007E7548" w:rsidRDefault="00427F25" w:rsidP="00AC5A9C">
      <w:pPr>
        <w:rPr>
          <w:b/>
          <w:sz w:val="28"/>
          <w:lang w:val="fr-FR"/>
        </w:rPr>
        <w:sectPr w:rsidR="00427F25" w:rsidRPr="007E7548" w:rsidSect="0017446D">
          <w:type w:val="continuous"/>
          <w:pgSz w:w="11900" w:h="16840"/>
          <w:pgMar w:top="1134" w:right="1134" w:bottom="1134" w:left="1418" w:header="709" w:footer="709" w:gutter="0"/>
          <w:pgNumType w:start="2"/>
          <w:cols w:space="708"/>
          <w:docGrid w:linePitch="360"/>
        </w:sectPr>
      </w:pPr>
    </w:p>
    <w:p w14:paraId="0ED21995" w14:textId="77777777" w:rsidR="001449B7" w:rsidRPr="00F572A6" w:rsidRDefault="003D0A26" w:rsidP="00F572A6">
      <w:pPr>
        <w:pStyle w:val="Heading1"/>
      </w:pPr>
      <w:r>
        <w:rPr>
          <w:lang w:val="fr-FR"/>
        </w:rPr>
        <w:lastRenderedPageBreak/>
        <w:tab/>
      </w:r>
      <w:bookmarkStart w:id="0" w:name="_Toc487046958"/>
      <w:r w:rsidR="001449B7" w:rsidRPr="00F572A6">
        <w:t>Introducere</w:t>
      </w:r>
      <w:bookmarkEnd w:id="0"/>
    </w:p>
    <w:p w14:paraId="2D2C18A3" w14:textId="77777777" w:rsidR="008430C2" w:rsidRPr="00AC5A9C" w:rsidRDefault="001449B7" w:rsidP="00F90929">
      <w:pPr>
        <w:pStyle w:val="Heading2"/>
      </w:pPr>
      <w:r>
        <w:tab/>
      </w:r>
      <w:bookmarkStart w:id="1" w:name="_Toc487046959"/>
      <w:r w:rsidR="008430C2" w:rsidRPr="00AC5A9C">
        <w:t>Motivarea alegerii temei</w:t>
      </w:r>
      <w:bookmarkEnd w:id="1"/>
    </w:p>
    <w:p w14:paraId="0FB9DED7" w14:textId="77777777" w:rsidR="0096363A" w:rsidRPr="0096363A" w:rsidRDefault="008430C2" w:rsidP="0096363A">
      <w:pPr>
        <w:jc w:val="left"/>
      </w:pPr>
      <w:r w:rsidRPr="00AC5A9C">
        <w:rPr>
          <w:b/>
          <w:lang w:val="fr-FR"/>
        </w:rPr>
        <w:tab/>
      </w:r>
      <w:r w:rsidR="0096363A" w:rsidRPr="0096363A">
        <w:t>În ultimii ani, aplicațiile destinate comerțului electronic au cunoscut o dezvoltare accelerată, fiind adoptate pe scară largă atât de marile companii, cât și de afacerile mici și mijlocii. Acest tip de aplicație oferă multiple avantaje, precum automatizarea procesului de vânzare, gestionarea eficientă a produselor și simplificarea interacțiunii cu utilizatorul final. Totodată, digitalizarea accelerată a activităților comerciale și tranziția spre mediul online au impus necesitatea unor soluții software intuitive, rapide și ușor de utilizat.</w:t>
      </w:r>
    </w:p>
    <w:p w14:paraId="68A6855E" w14:textId="77777777" w:rsidR="0096363A" w:rsidRPr="0096363A" w:rsidRDefault="0096363A" w:rsidP="0096363A">
      <w:pPr>
        <w:ind w:firstLine="720"/>
        <w:jc w:val="left"/>
      </w:pPr>
      <w:r w:rsidRPr="0096363A">
        <w:t>Am ales să realizez un proiect de tip „magazin online cu coș de cumpărături” întrucât tema permite explorarea unui spectru larg de concepte fundamentale ale programării orientate pe obiecte și ale dezvoltării aplicațiilor moderne. În cadrul studiului individual și al lucrului practic desfășurat pe parcursul semestrului, am observat cât de des sunt întâlnite astfel de aplicații în mediul profesional și cât de importante sunt pentru standardele actuale din industrie.</w:t>
      </w:r>
    </w:p>
    <w:p w14:paraId="575747E1" w14:textId="77777777" w:rsidR="0096363A" w:rsidRPr="0096363A" w:rsidRDefault="0096363A" w:rsidP="0096363A">
      <w:pPr>
        <w:ind w:firstLine="720"/>
        <w:jc w:val="left"/>
      </w:pPr>
      <w:r w:rsidRPr="0096363A">
        <w:t>Totodată, această temă oferă posibilitatea de a lucra cu o interfață grafică intuitivă, de a separa responsabilitățile în module specifice (model, servicii, interfață) și de a implementa funcționalități reale precum afișarea produselor, alegerea cantității, adăugarea în coș sau eliminarea elementelor din acesta. Prin dezvoltarea proiectului, am avut ocazia să pun în practică principiile de bază ale arhitecturii software și să dobândesc o perspectivă mai clară asupra modului în care o aplicație interactivă comunică intern între componentele sale.</w:t>
      </w:r>
    </w:p>
    <w:p w14:paraId="4A6D6FAF" w14:textId="77777777" w:rsidR="0096363A" w:rsidRPr="0096363A" w:rsidRDefault="0096363A" w:rsidP="0096363A">
      <w:pPr>
        <w:ind w:firstLine="720"/>
        <w:jc w:val="left"/>
      </w:pPr>
      <w:r w:rsidRPr="0096363A">
        <w:t>Un alt motiv important care a stat la baza alegerii temei este utilitatea practică a unei astfel de aplicații. Structura proiectului poate fi extinsă cu ușurință pentru a integra noi module, precum gestiunea stocurilor, generarea de facturi, procesarea comenzilor sau conectarea la baze de date. În acest fel, proiectul devine nu doar un exercițiu pentru dezvoltarea abilităților mele tehnice, ci și un punct de plecare pentru aplicații mai complexe, similare celor utilizate în mediul profesional.</w:t>
      </w:r>
    </w:p>
    <w:p w14:paraId="63626A75" w14:textId="77777777" w:rsidR="0096363A" w:rsidRPr="0096363A" w:rsidRDefault="0096363A" w:rsidP="0096363A">
      <w:pPr>
        <w:ind w:firstLine="720"/>
        <w:jc w:val="left"/>
      </w:pPr>
      <w:r w:rsidRPr="0096363A">
        <w:t>În concluzie, alegerea acestei teme a fost motivată atât de relevanța ei în industria software actuală, cât și de oportunitatea de a consolida și demonstra abilitățile dobândite în programarea orientată pe obiecte și dezvoltarea interfețelor grafice. Proiectul reprezintă o combinație echilibrată între partea teoretică și aplicativă, oferind o bază solidă pentru dezvoltări ulterioare.</w:t>
      </w:r>
    </w:p>
    <w:p w14:paraId="519AFB32" w14:textId="77777777" w:rsidR="000C6230" w:rsidRPr="00AC5A9C" w:rsidRDefault="000C6230" w:rsidP="0096363A">
      <w:pPr>
        <w:rPr>
          <w:lang w:val="fr-FR"/>
        </w:rPr>
      </w:pPr>
    </w:p>
    <w:p w14:paraId="41A38E32" w14:textId="77777777" w:rsidR="008430C2" w:rsidRPr="00AC5A9C" w:rsidRDefault="008430C2" w:rsidP="009B657C">
      <w:pPr>
        <w:rPr>
          <w:b/>
          <w:bCs/>
          <w:lang w:val="fr-FR"/>
        </w:rPr>
      </w:pPr>
    </w:p>
    <w:p w14:paraId="3A92F69F" w14:textId="77777777" w:rsidR="008430C2" w:rsidRPr="00AC5A9C" w:rsidRDefault="003D0A26" w:rsidP="00F90929">
      <w:pPr>
        <w:pStyle w:val="Heading2"/>
      </w:pPr>
      <w:r>
        <w:tab/>
      </w:r>
      <w:bookmarkStart w:id="2" w:name="_Toc487046960"/>
      <w:r w:rsidR="008430C2" w:rsidRPr="00AC5A9C">
        <w:t>Obiectivele propuse in cadrul lucrarii</w:t>
      </w:r>
      <w:bookmarkEnd w:id="2"/>
    </w:p>
    <w:p w14:paraId="330BFF2A" w14:textId="77777777" w:rsidR="00233058" w:rsidRPr="00233058" w:rsidRDefault="00C54850" w:rsidP="00233058">
      <w:r w:rsidRPr="00731B81">
        <w:rPr>
          <w:b/>
          <w:lang w:val="ro-RO"/>
        </w:rPr>
        <w:tab/>
      </w:r>
      <w:r w:rsidR="00233058" w:rsidRPr="00233058">
        <w:t xml:space="preserve">În cadrul dezvoltării aplicației cu titlul </w:t>
      </w:r>
      <w:r w:rsidR="00233058" w:rsidRPr="00233058">
        <w:rPr>
          <w:b/>
          <w:bCs/>
        </w:rPr>
        <w:t>„Magazin online demonstrativ cu sistem de coș de cumpărături”</w:t>
      </w:r>
      <w:r w:rsidR="00233058" w:rsidRPr="00233058">
        <w:t>, mi-am propus să realizez o serie de module capabile să îndeplinească obiective esențiale pentru funcționarea unui sistem simplificat de comerț electronic. Aceste obiective includ: afișarea produselor disponibile, selecția cantității dorite, adăugarea și eliminarea produselor din coș, calculul automat al valorii totale, precum și oferirea unei interfețe grafice moderne și ușor de utilizat.</w:t>
      </w:r>
    </w:p>
    <w:p w14:paraId="6E48BA15" w14:textId="77777777" w:rsidR="00233058" w:rsidRPr="00233058" w:rsidRDefault="00233058" w:rsidP="00233058">
      <w:pPr>
        <w:ind w:firstLine="360"/>
      </w:pPr>
      <w:r w:rsidRPr="00233058">
        <w:lastRenderedPageBreak/>
        <w:t xml:space="preserve">Cel mai amplu și important obiectiv în cadrul proiectului a fost </w:t>
      </w:r>
      <w:r w:rsidRPr="00233058">
        <w:rPr>
          <w:b/>
          <w:bCs/>
        </w:rPr>
        <w:t>gestionarea coșului de cumpărături</w:t>
      </w:r>
      <w:r w:rsidRPr="00233058">
        <w:t>, întrucât reprezintă componenta centrală a unui magazin online. Pentru ca aplicația să funcționeze corect, a fost necesară implementarea mecanismelor de:</w:t>
      </w:r>
    </w:p>
    <w:p w14:paraId="7717B0EF" w14:textId="77777777" w:rsidR="00233058" w:rsidRPr="00233058" w:rsidRDefault="00233058" w:rsidP="00A92A0D">
      <w:pPr>
        <w:numPr>
          <w:ilvl w:val="0"/>
          <w:numId w:val="1"/>
        </w:numPr>
      </w:pPr>
      <w:r w:rsidRPr="00233058">
        <w:t>introducere a produselor în coș din interfața principală</w:t>
      </w:r>
    </w:p>
    <w:p w14:paraId="62EBC406" w14:textId="77777777" w:rsidR="00233058" w:rsidRPr="00233058" w:rsidRDefault="00233058" w:rsidP="00A92A0D">
      <w:pPr>
        <w:numPr>
          <w:ilvl w:val="0"/>
          <w:numId w:val="1"/>
        </w:numPr>
      </w:pPr>
      <w:r w:rsidRPr="00233058">
        <w:t>modificare a cantităților selectate de utilizator</w:t>
      </w:r>
    </w:p>
    <w:p w14:paraId="09CBF61F" w14:textId="77777777" w:rsidR="00233058" w:rsidRPr="00233058" w:rsidRDefault="00233058" w:rsidP="00A92A0D">
      <w:pPr>
        <w:numPr>
          <w:ilvl w:val="0"/>
          <w:numId w:val="1"/>
        </w:numPr>
      </w:pPr>
      <w:r w:rsidRPr="00233058">
        <w:t>ștergere individuală a produselor</w:t>
      </w:r>
    </w:p>
    <w:p w14:paraId="70ADB1DD" w14:textId="77777777" w:rsidR="00233058" w:rsidRPr="00233058" w:rsidRDefault="00233058" w:rsidP="00A92A0D">
      <w:pPr>
        <w:numPr>
          <w:ilvl w:val="0"/>
          <w:numId w:val="1"/>
        </w:numPr>
      </w:pPr>
      <w:r w:rsidRPr="00233058">
        <w:t>golire completă a coșului</w:t>
      </w:r>
    </w:p>
    <w:p w14:paraId="528D6ABD" w14:textId="77777777" w:rsidR="00233058" w:rsidRPr="00233058" w:rsidRDefault="00233058" w:rsidP="00A92A0D">
      <w:pPr>
        <w:numPr>
          <w:ilvl w:val="0"/>
          <w:numId w:val="1"/>
        </w:numPr>
      </w:pPr>
      <w:r w:rsidRPr="00233058">
        <w:t>recalculare automată a totalului la fiecare modificare</w:t>
      </w:r>
    </w:p>
    <w:p w14:paraId="1644AD74" w14:textId="77777777" w:rsidR="00233058" w:rsidRPr="00233058" w:rsidRDefault="00233058" w:rsidP="00233058">
      <w:pPr>
        <w:ind w:firstLine="360"/>
      </w:pPr>
      <w:r w:rsidRPr="00233058">
        <w:t xml:space="preserve">În plus, am urmărit să ofer o interacțiune cât mai intuitivă pentru utilizator, astfel încât acesta să poată naviga ușor între lista de produse, câmpul de introducere a cantității și acțiunile de gestionare a coșului. O funcționalitate suplimentară implementată a fost posibilitatea introducerii cantității și prin apăsarea tastei </w:t>
      </w:r>
      <w:r w:rsidRPr="00233058">
        <w:rPr>
          <w:b/>
          <w:bCs/>
        </w:rPr>
        <w:t>Enter</w:t>
      </w:r>
      <w:r w:rsidRPr="00233058">
        <w:t>, pentru a îmbunătăți rapiditatea operațiilor.</w:t>
      </w:r>
    </w:p>
    <w:p w14:paraId="63BEF7FB" w14:textId="77777777" w:rsidR="00233058" w:rsidRPr="00233058" w:rsidRDefault="00233058" w:rsidP="00233058">
      <w:r w:rsidRPr="00233058">
        <w:t xml:space="preserve">Un alt aspect important al aplicației îl reprezintă </w:t>
      </w:r>
      <w:r w:rsidRPr="00233058">
        <w:rPr>
          <w:b/>
          <w:bCs/>
        </w:rPr>
        <w:t>separarea clară între logica internă și interfața grafică</w:t>
      </w:r>
      <w:r w:rsidRPr="00233058">
        <w:t>, pentru a asigura o structură modulară și ușor de extins. Astfel, modulul care gestionează datele și logica de business este complet separat de fereastra grafică, permițând în viitor conectarea aplicației la o bază de date sau transformarea interfeței grafice într-o aplicație web fără a afecta funcționalitatea de bază.</w:t>
      </w:r>
    </w:p>
    <w:p w14:paraId="303C44E8" w14:textId="77777777" w:rsidR="00233058" w:rsidRPr="00233058" w:rsidRDefault="00233058" w:rsidP="00233058">
      <w:pPr>
        <w:ind w:firstLine="720"/>
      </w:pPr>
      <w:r w:rsidRPr="00233058">
        <w:t xml:space="preserve">De asemenea, un obiectiv important a fost modernizarea interfeței grafice, astfel încât aplicația să fie mai atractivă vizual și să ofere o experiență plăcută utilizatorului. Am utilizat stilul vizual </w:t>
      </w:r>
      <w:r w:rsidRPr="00233058">
        <w:rPr>
          <w:b/>
          <w:bCs/>
        </w:rPr>
        <w:t>Nimbus</w:t>
      </w:r>
      <w:r w:rsidRPr="00233058">
        <w:t>, culori specifice pentru butoane, fonturi moderne și o organizare mai aerisită a componentelor, pentru a obține un aspect profesional.</w:t>
      </w:r>
    </w:p>
    <w:p w14:paraId="132C4144" w14:textId="77777777" w:rsidR="00233058" w:rsidRPr="00233058" w:rsidRDefault="00233058" w:rsidP="00233058">
      <w:r w:rsidRPr="00233058">
        <w:t>În realizarea acestor obiective, am lucrat etapizat, începând cu modelarea datelor (clasele Product, CartItem, ShoppingCart), continuând cu implementarea logicii de gestionare a coșului și finalizând cu construirea interfeței grafice și integrarea acesteia cu modulul de servicii. Pe parcurs, am testat fiecare funcționalitate pentru a mă asigura că interacțiunile dintre module sunt corecte și stabile.</w:t>
      </w:r>
    </w:p>
    <w:p w14:paraId="23D07E09" w14:textId="77777777" w:rsidR="00233058" w:rsidRPr="00233058" w:rsidRDefault="00233058" w:rsidP="00233058">
      <w:pPr>
        <w:ind w:firstLine="720"/>
      </w:pPr>
      <w:r w:rsidRPr="00233058">
        <w:t xml:space="preserve">Proiectul </w:t>
      </w:r>
      <w:r w:rsidRPr="00233058">
        <w:rPr>
          <w:b/>
          <w:bCs/>
        </w:rPr>
        <w:t>a fost dezvoltat</w:t>
      </w:r>
      <w:r w:rsidRPr="00233058">
        <w:t xml:space="preserve"> folosind </w:t>
      </w:r>
      <w:r w:rsidRPr="00233058">
        <w:rPr>
          <w:b/>
          <w:bCs/>
        </w:rPr>
        <w:t>limbajul Java și biblioteca Swing</w:t>
      </w:r>
      <w:r w:rsidRPr="00233058">
        <w:t>, însumând mai multe module și componente care interacționează armonios pentru a oferi o aplicație funcțională, coerentă și ușor de utilizat, demonstrând aplicarea corectă a principiilor programării orientate pe obiecte.</w:t>
      </w:r>
    </w:p>
    <w:p w14:paraId="107FD8D1" w14:textId="77777777" w:rsidR="00352193" w:rsidRPr="00AC5A9C" w:rsidRDefault="00352193" w:rsidP="00233058">
      <w:pPr>
        <w:rPr>
          <w:lang w:val="fr-FR"/>
        </w:rPr>
      </w:pPr>
      <w:r w:rsidRPr="00AC5A9C">
        <w:rPr>
          <w:lang w:val="fr-FR"/>
        </w:rPr>
        <w:tab/>
      </w:r>
    </w:p>
    <w:p w14:paraId="13AD9096" w14:textId="77777777" w:rsidR="00904C46" w:rsidRPr="00AC5A9C" w:rsidRDefault="00904C46" w:rsidP="009B657C">
      <w:pPr>
        <w:rPr>
          <w:lang w:val="fr-FR"/>
        </w:rPr>
      </w:pPr>
    </w:p>
    <w:p w14:paraId="049088FD" w14:textId="77777777" w:rsidR="00904C46" w:rsidRPr="00AC5A9C" w:rsidRDefault="003D0A26" w:rsidP="00F90929">
      <w:pPr>
        <w:pStyle w:val="Heading2"/>
      </w:pPr>
      <w:r>
        <w:tab/>
      </w:r>
      <w:bookmarkStart w:id="3" w:name="_Toc487046961"/>
      <w:r w:rsidR="00904C46" w:rsidRPr="00AC5A9C">
        <w:t>Structura</w:t>
      </w:r>
      <w:bookmarkEnd w:id="3"/>
    </w:p>
    <w:p w14:paraId="37E3F1C1" w14:textId="77777777" w:rsidR="00233058" w:rsidRPr="00233058" w:rsidRDefault="0060796E" w:rsidP="00233058">
      <w:r>
        <w:rPr>
          <w:b/>
          <w:lang w:val="fr-FR"/>
        </w:rPr>
        <w:tab/>
      </w:r>
      <w:r w:rsidR="00233058" w:rsidRPr="00233058">
        <w:t>Lucrarea este compusă din 5 capitole și un capitol final ce prezintă concluziile, contribuțiile personale și perspectivele de dezvoltare viitoare. Proiectul abordează conceptul de aplicații informatice destinate comerțului electronic și modul în care un sistem simplificat de magazin online poate integra funcționalități de gestionare a produselor și a coșului de cumpărături.</w:t>
      </w:r>
    </w:p>
    <w:p w14:paraId="3EBE5A85" w14:textId="77777777" w:rsidR="00233058" w:rsidRPr="00233058" w:rsidRDefault="00233058" w:rsidP="00233058">
      <w:pPr>
        <w:ind w:firstLine="720"/>
      </w:pPr>
      <w:r w:rsidRPr="00233058">
        <w:t xml:space="preserve">În cadrul </w:t>
      </w:r>
      <w:r w:rsidRPr="00233058">
        <w:rPr>
          <w:b/>
          <w:bCs/>
        </w:rPr>
        <w:t>primului capitol</w:t>
      </w:r>
      <w:r w:rsidRPr="00233058">
        <w:t>, am prezentat conceptul de magazin online, importanța comerțului electronic în contextul actual și motivele pentru care astfel de aplicații sunt indispensabile atât pentru companiile mari, cât și pentru afacerile mici și mijlocii. De asemenea, am evidențiat avantajele utilizării unui sistem software pentru gestionarea produselor și interacțiunea cu utilizatorii, precum și impactul acestora asupra eficienței proceselor comerciale.</w:t>
      </w:r>
    </w:p>
    <w:p w14:paraId="27A37F41" w14:textId="77777777" w:rsidR="00233058" w:rsidRPr="00233058" w:rsidRDefault="00233058" w:rsidP="00233058">
      <w:pPr>
        <w:ind w:firstLine="720"/>
      </w:pPr>
      <w:r w:rsidRPr="00233058">
        <w:t xml:space="preserve">În </w:t>
      </w:r>
      <w:r w:rsidRPr="00233058">
        <w:rPr>
          <w:b/>
          <w:bCs/>
        </w:rPr>
        <w:t>al doilea capitol</w:t>
      </w:r>
      <w:r w:rsidRPr="00233058">
        <w:t xml:space="preserve">, am descris tehnologiile și limbajele de programare folosite la realizarea aplicației. Am explicat motivele pentru care am ales limbajul Java și biblioteca Swing </w:t>
      </w:r>
      <w:r w:rsidRPr="00233058">
        <w:lastRenderedPageBreak/>
        <w:t>pentru interfața grafică, precum și modul în care acestea permit dezvoltarea unei aplicații modulare și ușor de extins. Totodată, am prezentat instrumentele de dezvoltare utilizate, precum IntelliJ IDEA, și modul în care acestea facilitează procesul de implementare.</w:t>
      </w:r>
    </w:p>
    <w:p w14:paraId="46559969" w14:textId="77777777" w:rsidR="00233058" w:rsidRPr="00233058" w:rsidRDefault="00233058" w:rsidP="00233058">
      <w:pPr>
        <w:ind w:firstLine="720"/>
      </w:pPr>
      <w:r w:rsidRPr="00233058">
        <w:t xml:space="preserve">În </w:t>
      </w:r>
      <w:r w:rsidRPr="00233058">
        <w:rPr>
          <w:b/>
          <w:bCs/>
        </w:rPr>
        <w:t>capitolul trei</w:t>
      </w:r>
      <w:r w:rsidRPr="00233058">
        <w:t>, am prezentat structura aplicației și rolul fiecărui modul: modulul de modelare a datelor (Product, CartItem, ShoppingCart), modulul de servicii (ShopService) și modulul de interfață grafică (ShopFrame). În această secțiune am detalizat modul în care clasele sunt organizate, cum interacționează între ele și cum contribuie la funcționarea corectă a sistemului. Am explicat separarea responsabilităților, beneficiile arhitecturii pe layere și modul în care aceasta permite extinderea ulterioară a proiectului.</w:t>
      </w:r>
    </w:p>
    <w:p w14:paraId="5CEB1ED8" w14:textId="77777777" w:rsidR="00233058" w:rsidRPr="00233058" w:rsidRDefault="00233058" w:rsidP="00233058">
      <w:pPr>
        <w:ind w:firstLine="720"/>
      </w:pPr>
      <w:r w:rsidRPr="00233058">
        <w:rPr>
          <w:b/>
          <w:bCs/>
        </w:rPr>
        <w:t>Capitolul patru</w:t>
      </w:r>
      <w:r w:rsidRPr="00233058">
        <w:t xml:space="preserve"> este dedicat elementelor legate de interacțiunea utilizatorului cu aplicația. Am descris modul în care utilizatorul poate selecta produse, introduce cantități, adăuga articole în coș, elimina produse sau finaliza o comandă. Am prezentat de asemenea rolurile componentelor grafice, comportamentul acestora la interacțiune, validarea datelor introduse și modul în care interfața se actualizează în timp real. În această secțiune sunt evidențiate avantajele interfeței moderne implementate, folosind stilul vizual Nimbus, fonturi clare și butoane colorate intuitiv.</w:t>
      </w:r>
    </w:p>
    <w:p w14:paraId="430B2C2B" w14:textId="77777777" w:rsidR="00233058" w:rsidRPr="00233058" w:rsidRDefault="00233058" w:rsidP="00233058">
      <w:pPr>
        <w:ind w:firstLine="720"/>
      </w:pPr>
      <w:r w:rsidRPr="00233058">
        <w:t xml:space="preserve">În </w:t>
      </w:r>
      <w:r w:rsidRPr="00233058">
        <w:rPr>
          <w:b/>
          <w:bCs/>
        </w:rPr>
        <w:t>ultimul capitol</w:t>
      </w:r>
      <w:r w:rsidRPr="00233058">
        <w:t>, am realizat o prezentare detaliată a aplicației în funcțiune. Am descris modul în care aplicația se pornește, cum este configurată și care sunt pașii necesari pentru utilizarea ei corectă. Am inclus un scenariu de utilizare complet: pornind de la deschiderea aplicației, selecția produsului, introducerea cantității, adăugarea acestuia în coș, gestionarea articolelor și finalizarea comenzii. Totodată, am subliniat simplitatea și eficiența utilizării aplicației, precum și posibilitățile de extindere ulterioară.</w:t>
      </w:r>
    </w:p>
    <w:p w14:paraId="1EAA5673" w14:textId="77777777" w:rsidR="001449B7" w:rsidRDefault="001449B7" w:rsidP="00233058">
      <w:pPr>
        <w:rPr>
          <w:b/>
          <w:lang w:val="ro-RO"/>
        </w:rPr>
      </w:pPr>
    </w:p>
    <w:p w14:paraId="07C331AD" w14:textId="77777777" w:rsidR="00233058" w:rsidRDefault="00233058" w:rsidP="009B657C">
      <w:pPr>
        <w:rPr>
          <w:b/>
          <w:lang w:val="ro-RO"/>
        </w:rPr>
      </w:pPr>
    </w:p>
    <w:p w14:paraId="665580A7" w14:textId="77777777" w:rsidR="00233058" w:rsidRDefault="00233058" w:rsidP="009B657C">
      <w:pPr>
        <w:rPr>
          <w:b/>
          <w:lang w:val="ro-RO"/>
        </w:rPr>
      </w:pPr>
    </w:p>
    <w:p w14:paraId="79357974" w14:textId="77777777" w:rsidR="00233058" w:rsidRDefault="00233058" w:rsidP="009B657C">
      <w:pPr>
        <w:rPr>
          <w:b/>
          <w:lang w:val="ro-RO"/>
        </w:rPr>
      </w:pPr>
    </w:p>
    <w:p w14:paraId="138161D6" w14:textId="77777777" w:rsidR="00233058" w:rsidRDefault="00233058" w:rsidP="009B657C">
      <w:pPr>
        <w:rPr>
          <w:b/>
          <w:lang w:val="ro-RO"/>
        </w:rPr>
      </w:pPr>
    </w:p>
    <w:p w14:paraId="65930A9C" w14:textId="77777777" w:rsidR="00233058" w:rsidRDefault="00233058" w:rsidP="009B657C">
      <w:pPr>
        <w:rPr>
          <w:b/>
          <w:lang w:val="ro-RO"/>
        </w:rPr>
      </w:pPr>
    </w:p>
    <w:p w14:paraId="550AE188" w14:textId="77777777" w:rsidR="00233058" w:rsidRDefault="00233058" w:rsidP="009B657C">
      <w:pPr>
        <w:rPr>
          <w:b/>
          <w:lang w:val="ro-RO"/>
        </w:rPr>
      </w:pPr>
    </w:p>
    <w:p w14:paraId="1D7AF699" w14:textId="77777777" w:rsidR="00233058" w:rsidRDefault="00233058" w:rsidP="009B657C">
      <w:pPr>
        <w:rPr>
          <w:b/>
          <w:lang w:val="ro-RO"/>
        </w:rPr>
      </w:pPr>
    </w:p>
    <w:p w14:paraId="11531D68" w14:textId="77777777" w:rsidR="00233058" w:rsidRDefault="00233058" w:rsidP="009B657C">
      <w:pPr>
        <w:rPr>
          <w:b/>
          <w:lang w:val="ro-RO"/>
        </w:rPr>
      </w:pPr>
    </w:p>
    <w:p w14:paraId="3C9BDFBF" w14:textId="77777777" w:rsidR="00233058" w:rsidRDefault="00233058" w:rsidP="009B657C">
      <w:pPr>
        <w:rPr>
          <w:b/>
          <w:lang w:val="ro-RO"/>
        </w:rPr>
      </w:pPr>
    </w:p>
    <w:p w14:paraId="42E3685F" w14:textId="77777777" w:rsidR="00233058" w:rsidRDefault="00233058" w:rsidP="009B657C">
      <w:pPr>
        <w:rPr>
          <w:b/>
          <w:lang w:val="ro-RO"/>
        </w:rPr>
      </w:pPr>
    </w:p>
    <w:p w14:paraId="2927D104" w14:textId="77777777" w:rsidR="00233058" w:rsidRDefault="00233058" w:rsidP="009B657C">
      <w:pPr>
        <w:rPr>
          <w:b/>
          <w:lang w:val="ro-RO"/>
        </w:rPr>
      </w:pPr>
    </w:p>
    <w:p w14:paraId="778A4B62" w14:textId="77777777" w:rsidR="00233058" w:rsidRDefault="00233058" w:rsidP="009B657C">
      <w:pPr>
        <w:rPr>
          <w:b/>
          <w:lang w:val="ro-RO"/>
        </w:rPr>
      </w:pPr>
    </w:p>
    <w:p w14:paraId="0F7AF301" w14:textId="77777777" w:rsidR="00233058" w:rsidRDefault="00233058" w:rsidP="009B657C">
      <w:pPr>
        <w:rPr>
          <w:b/>
          <w:lang w:val="ro-RO"/>
        </w:rPr>
      </w:pPr>
    </w:p>
    <w:p w14:paraId="7AC91F56" w14:textId="77777777" w:rsidR="00233058" w:rsidRDefault="00233058" w:rsidP="009B657C">
      <w:pPr>
        <w:rPr>
          <w:b/>
          <w:lang w:val="ro-RO"/>
        </w:rPr>
      </w:pPr>
    </w:p>
    <w:p w14:paraId="10C42C5E" w14:textId="77777777" w:rsidR="00233058" w:rsidRDefault="00233058" w:rsidP="009B657C">
      <w:pPr>
        <w:rPr>
          <w:b/>
          <w:lang w:val="ro-RO"/>
        </w:rPr>
      </w:pPr>
    </w:p>
    <w:p w14:paraId="50E6CB05" w14:textId="77777777" w:rsidR="00233058" w:rsidRDefault="00233058" w:rsidP="009B657C">
      <w:pPr>
        <w:rPr>
          <w:b/>
          <w:lang w:val="ro-RO"/>
        </w:rPr>
      </w:pPr>
    </w:p>
    <w:p w14:paraId="4107537C" w14:textId="77777777" w:rsidR="00233058" w:rsidRDefault="00233058" w:rsidP="009B657C">
      <w:pPr>
        <w:rPr>
          <w:b/>
          <w:lang w:val="ro-RO"/>
        </w:rPr>
      </w:pPr>
    </w:p>
    <w:p w14:paraId="511A9FA0" w14:textId="77777777" w:rsidR="00233058" w:rsidRDefault="00233058" w:rsidP="009B657C">
      <w:pPr>
        <w:rPr>
          <w:b/>
          <w:lang w:val="ro-RO"/>
        </w:rPr>
      </w:pPr>
    </w:p>
    <w:p w14:paraId="056AA654" w14:textId="77777777" w:rsidR="00233058" w:rsidRDefault="00233058" w:rsidP="009B657C">
      <w:pPr>
        <w:rPr>
          <w:b/>
          <w:lang w:val="ro-RO"/>
        </w:rPr>
      </w:pPr>
    </w:p>
    <w:p w14:paraId="677B98E3" w14:textId="77777777" w:rsidR="00233058" w:rsidRPr="002F4EE4" w:rsidRDefault="00233058" w:rsidP="009B657C">
      <w:pPr>
        <w:rPr>
          <w:b/>
          <w:lang w:val="ro-RO"/>
        </w:rPr>
      </w:pPr>
    </w:p>
    <w:p w14:paraId="0BA53B66" w14:textId="77777777" w:rsidR="00352193" w:rsidRPr="00AC5A9C" w:rsidRDefault="00352193" w:rsidP="00CB770D">
      <w:pPr>
        <w:pStyle w:val="Heading1"/>
      </w:pPr>
      <w:bookmarkStart w:id="4" w:name="_Toc487047030"/>
      <w:r w:rsidRPr="00AC5A9C">
        <w:lastRenderedPageBreak/>
        <w:t>Concluzii si contributii personale</w:t>
      </w:r>
      <w:bookmarkEnd w:id="4"/>
    </w:p>
    <w:p w14:paraId="5CE45FFD" w14:textId="77777777" w:rsidR="00352193" w:rsidRDefault="001A388B" w:rsidP="00F90929">
      <w:pPr>
        <w:pStyle w:val="Heading2"/>
      </w:pPr>
      <w:r>
        <w:tab/>
      </w:r>
      <w:bookmarkStart w:id="5" w:name="_Toc487047031"/>
      <w:r w:rsidR="00352193" w:rsidRPr="00AC5A9C">
        <w:t>Concluzii</w:t>
      </w:r>
      <w:bookmarkEnd w:id="5"/>
    </w:p>
    <w:p w14:paraId="404365FF" w14:textId="77777777" w:rsidR="00233058" w:rsidRPr="00233058" w:rsidRDefault="00E6236C" w:rsidP="00233058">
      <w:r w:rsidRPr="00D70A28">
        <w:rPr>
          <w:lang w:val="ro-RO"/>
        </w:rPr>
        <w:tab/>
      </w:r>
      <w:r w:rsidR="00233058" w:rsidRPr="00233058">
        <w:t>Realizarea aplicației „Magazin online demonstrativ cu coș de cumpărături” a permis aplicarea practică a conceptelor de programare orientată pe obiecte și dezvoltare a interfețelor grafice în Java. Proiectul îmbină într-o manieră coerentă trei componente principale — model, servicii și interfață — ceea ce contribuie la o arhitectură clară și ușor de extins.</w:t>
      </w:r>
    </w:p>
    <w:p w14:paraId="74ACAF7D" w14:textId="77777777" w:rsidR="00233058" w:rsidRDefault="00233058" w:rsidP="00233058">
      <w:pPr>
        <w:ind w:firstLine="720"/>
      </w:pPr>
      <w:r w:rsidRPr="00233058">
        <w:t xml:space="preserve">Funcționalitățile implementate, precum afișarea produselor, selectarea cantității, adăugarea și eliminarea elementelor din coș și actualizarea automată a totalului, demonstrează o integrare corectă între logică și interfață. </w:t>
      </w:r>
    </w:p>
    <w:p w14:paraId="1FD55608" w14:textId="77777777" w:rsidR="00233058" w:rsidRPr="00233058" w:rsidRDefault="00233058" w:rsidP="00233058">
      <w:pPr>
        <w:ind w:firstLine="720"/>
      </w:pPr>
      <w:r w:rsidRPr="00233058">
        <w:t>De asemenea, modernizarea UI-ului prin utilizarea Look &amp; Feel Nimbus și a butoanelor stilizate îmbunătățește experiența utilizatorului.</w:t>
      </w:r>
    </w:p>
    <w:p w14:paraId="5652420D" w14:textId="77777777" w:rsidR="00233058" w:rsidRPr="00233058" w:rsidRDefault="00233058" w:rsidP="00233058">
      <w:pPr>
        <w:ind w:firstLine="720"/>
      </w:pPr>
      <w:r w:rsidRPr="00233058">
        <w:t>Aplicarea metodelor de validare și testare a asigurat funcționarea stabilă a aplicației, iar organizarea modulară oferă un punct de plecare solid pentru extinderi ulterioare, cum ar fi integrarea unei baze de date, gestionarea stocurilor sau crearea unui sistem de autentificare.</w:t>
      </w:r>
    </w:p>
    <w:p w14:paraId="2CBCE210" w14:textId="77777777" w:rsidR="00D70A28" w:rsidRPr="00D70A28" w:rsidRDefault="00D70A28" w:rsidP="00233058">
      <w:pPr>
        <w:rPr>
          <w:lang w:val="fr-FR"/>
        </w:rPr>
      </w:pPr>
    </w:p>
    <w:p w14:paraId="65394485" w14:textId="77777777" w:rsidR="00352193" w:rsidRPr="00AC5A9C" w:rsidRDefault="001A388B" w:rsidP="00F90929">
      <w:pPr>
        <w:pStyle w:val="Heading2"/>
      </w:pPr>
      <w:r>
        <w:tab/>
      </w:r>
      <w:bookmarkStart w:id="6" w:name="_Toc487047032"/>
      <w:r w:rsidR="00352193" w:rsidRPr="00AC5A9C">
        <w:t>Contributii personale</w:t>
      </w:r>
      <w:bookmarkEnd w:id="6"/>
    </w:p>
    <w:p w14:paraId="610691CF" w14:textId="77777777" w:rsidR="00233058" w:rsidRPr="00233058" w:rsidRDefault="00B304B2" w:rsidP="00233058">
      <w:r w:rsidRPr="00D70A28">
        <w:rPr>
          <w:lang w:val="ro-RO"/>
        </w:rPr>
        <w:tab/>
      </w:r>
      <w:r w:rsidR="00233058" w:rsidRPr="00233058">
        <w:t>În realizarea aplicației „Magazin online demonstrativ cu coș de cumpărături”, am avut o contribuție directă în toate etapele dezvoltării, de la analiză și proiectare până la implementare și testare. Implicarea mea a vizat atât partea logică a aplicației, cât și componenta vizuală, cu accent pe claritate, modularitate și optimizarea experienței utilizatorului.</w:t>
      </w:r>
    </w:p>
    <w:p w14:paraId="541496D4" w14:textId="77777777" w:rsidR="00233058" w:rsidRPr="00233058" w:rsidRDefault="00233058" w:rsidP="00233058">
      <w:pPr>
        <w:ind w:firstLine="720"/>
      </w:pPr>
      <w:r w:rsidRPr="00233058">
        <w:t>Una dintre contribuțiile principale a fost proiectarea arhitecturii aplicației pe module clare — model, servicii și interfață grafică — respectând principiile programării orientate pe obiecte. Am definit structura de clase necesară funcționării, inclusiv entitățile Product, CartItem și ShoppingCart, stabilind responsabilitățile fiecărei componente. Această organizare permite o extindere facilă a aplicației și o mentenanță eficientă, reprezentând o bază solidă pentru viitoare dezvoltări.</w:t>
      </w:r>
    </w:p>
    <w:p w14:paraId="34EB1AAF" w14:textId="77777777" w:rsidR="00233058" w:rsidRPr="00233058" w:rsidRDefault="00233058" w:rsidP="00233058">
      <w:pPr>
        <w:ind w:firstLine="720"/>
      </w:pPr>
      <w:r w:rsidRPr="00233058">
        <w:t>O altă contribuție semnificativă este realizarea funcționalității coșului de cumpărături, punctul central al aplicației. Am implementat mecanismele de adăugare, eliminare și actualizare a produselor, precum și calculul automat al totalului în funcție de cantitățile selectate. Aceste acțiuni sunt gestionate în mod coerent prin clasa ShopService, pe care am proiectat-o astfel încât să asigure un flux curat și eficient al datelor între model și interfață.</w:t>
      </w:r>
    </w:p>
    <w:p w14:paraId="3A6B72FB" w14:textId="77777777" w:rsidR="00233058" w:rsidRPr="00233058" w:rsidRDefault="00233058" w:rsidP="00233058">
      <w:pPr>
        <w:ind w:firstLine="720"/>
      </w:pPr>
      <w:r w:rsidRPr="00233058">
        <w:t>Pe partea de interfață grafică, am creat fereastra principală a aplicației utilizând biblioteca Java Swing, organizând elementele grafice într-un mod intuitiv și funcțional. Am modernizat interfața prin folosirea stilului vizual Nimbus, a butoanelor colorate, a fonturilor mai mari și a unei structuri vizuale aerisite, contribuind la un design modern și ușor de utilizat. De asemenea, am adăugat facilități suplimentare la nivel de interacțiune, precum posibilitatea de a adăuga produse în coș prin apăsarea tastei Enter, optimizând astfel experiența utilizatorului.</w:t>
      </w:r>
    </w:p>
    <w:p w14:paraId="4726E4FE" w14:textId="77777777" w:rsidR="00233058" w:rsidRPr="00233058" w:rsidRDefault="00233058" w:rsidP="00233058">
      <w:pPr>
        <w:ind w:firstLine="720"/>
      </w:pPr>
      <w:r w:rsidRPr="00233058">
        <w:t>Am participat activ la testarea și validarea aplicației, identificând și corectând eventualele erori apărute în timpul dezvoltării. De asemenea, am ajustat modul în care componentele grafice comunică cu logica aplicației, pentru a asigura un comportament stabil în toate scenariile de utilizare.</w:t>
      </w:r>
    </w:p>
    <w:p w14:paraId="3A2BCDFF" w14:textId="77777777" w:rsidR="00233058" w:rsidRPr="00233058" w:rsidRDefault="00233058" w:rsidP="00233058">
      <w:pPr>
        <w:ind w:firstLine="720"/>
      </w:pPr>
      <w:r w:rsidRPr="00233058">
        <w:lastRenderedPageBreak/>
        <w:t>Nu în ultimul rând, contribuția mea include și documentarea completă a aplicației, explicând atât partea tehnică, cât și modul de utilizare, cu scopul de a crea o lucrare bine structurată și ușor de înțeles.</w:t>
      </w:r>
    </w:p>
    <w:p w14:paraId="3D8A94CA" w14:textId="77777777" w:rsidR="00D70A28" w:rsidRPr="00E6236C" w:rsidRDefault="00D70A28" w:rsidP="00233058">
      <w:pPr>
        <w:rPr>
          <w:lang w:val="fr-FR"/>
        </w:rPr>
      </w:pPr>
    </w:p>
    <w:p w14:paraId="087AEB78" w14:textId="77777777" w:rsidR="00352193" w:rsidRPr="00AC5A9C" w:rsidRDefault="001A388B" w:rsidP="00F90929">
      <w:pPr>
        <w:pStyle w:val="Heading2"/>
      </w:pPr>
      <w:r>
        <w:tab/>
      </w:r>
      <w:bookmarkStart w:id="7" w:name="_Toc487047033"/>
      <w:r>
        <w:t>Perspective de viitor</w:t>
      </w:r>
      <w:bookmarkEnd w:id="7"/>
    </w:p>
    <w:p w14:paraId="6EA80527" w14:textId="77777777" w:rsidR="00352193" w:rsidRPr="00AC5A9C" w:rsidRDefault="00797B20" w:rsidP="009B657C">
      <w:pPr>
        <w:rPr>
          <w:lang w:val="fr-FR"/>
        </w:rPr>
      </w:pPr>
      <w:r w:rsidRPr="00AC5A9C">
        <w:rPr>
          <w:lang w:val="fr-FR"/>
        </w:rPr>
        <w:tab/>
      </w:r>
      <w:r w:rsidR="00D70A28">
        <w:rPr>
          <w:lang w:val="fr-FR"/>
        </w:rPr>
        <w:t>Ca si perspective de dezvoltare ulterioara a aplicatiei, i</w:t>
      </w:r>
      <w:r w:rsidRPr="00AC5A9C">
        <w:rPr>
          <w:lang w:val="fr-FR"/>
        </w:rPr>
        <w:t xml:space="preserve">mi </w:t>
      </w:r>
      <w:r w:rsidR="00B304B2" w:rsidRPr="00AC5A9C">
        <w:rPr>
          <w:lang w:val="fr-FR"/>
        </w:rPr>
        <w:t>doresc ca pe viitor sa dezvolt un modul aditional al aplicatiei care se va numi Licente, modul prin care administratorul principal al aplicatiei sa poata sa genereze fisi</w:t>
      </w:r>
      <w:r w:rsidR="00D70A28">
        <w:rPr>
          <w:lang w:val="fr-FR"/>
        </w:rPr>
        <w:t>ere de licentiere a companiilor. Aceste</w:t>
      </w:r>
      <w:r w:rsidR="00B304B2" w:rsidRPr="00AC5A9C">
        <w:rPr>
          <w:lang w:val="fr-FR"/>
        </w:rPr>
        <w:t xml:space="preserve"> </w:t>
      </w:r>
      <w:r w:rsidR="00D70A28">
        <w:rPr>
          <w:lang w:val="fr-FR"/>
        </w:rPr>
        <w:t>pot beneficia de</w:t>
      </w:r>
      <w:r w:rsidR="00B304B2" w:rsidRPr="00AC5A9C">
        <w:rPr>
          <w:lang w:val="fr-FR"/>
        </w:rPr>
        <w:t xml:space="preserve"> un numar maxim de utilizatori pe care compania ii va putea inregistra in cadrul acestei aplicatii, care va avea o perioada limitata de utilizare de un an, dupa aceea clientul fiind nevoit sa isi prelungeasca aceasta licenta pentru a continua sa foloseasca sistemul de ticketing. Astfel prin acest sistem imi doresc sa continui dezvoltarea aplicatiei si </w:t>
      </w:r>
      <w:r w:rsidR="00D70A28">
        <w:rPr>
          <w:lang w:val="fr-FR"/>
        </w:rPr>
        <w:t xml:space="preserve">sa </w:t>
      </w:r>
      <w:r w:rsidR="00B304B2" w:rsidRPr="00AC5A9C">
        <w:rPr>
          <w:lang w:val="fr-FR"/>
        </w:rPr>
        <w:t xml:space="preserve">urmaresc primirea unui feedback continuu </w:t>
      </w:r>
      <w:r w:rsidR="00D70A28">
        <w:rPr>
          <w:lang w:val="fr-FR"/>
        </w:rPr>
        <w:t>din partea clientilor</w:t>
      </w:r>
      <w:r w:rsidR="00B304B2" w:rsidRPr="00AC5A9C">
        <w:rPr>
          <w:lang w:val="fr-FR"/>
        </w:rPr>
        <w:t xml:space="preserve"> ce vor folosi aceasta aplicatie.</w:t>
      </w:r>
    </w:p>
    <w:p w14:paraId="3EDA899A" w14:textId="77777777" w:rsidR="00126D98" w:rsidRDefault="00126D98" w:rsidP="00AC5A9C">
      <w:pPr>
        <w:rPr>
          <w:lang w:val="fr-FR"/>
        </w:rPr>
      </w:pPr>
    </w:p>
    <w:p w14:paraId="60DDAA17" w14:textId="77777777" w:rsidR="008B0D89" w:rsidRDefault="008B0D89" w:rsidP="00AC5A9C">
      <w:pPr>
        <w:rPr>
          <w:lang w:val="fr-FR"/>
        </w:rPr>
      </w:pPr>
    </w:p>
    <w:p w14:paraId="32D329B2" w14:textId="77777777" w:rsidR="008B0D89" w:rsidRDefault="00233058" w:rsidP="00233058">
      <w:pPr>
        <w:pStyle w:val="Heading1"/>
      </w:pPr>
      <w:r>
        <w:t>Intellij IDEA</w:t>
      </w:r>
    </w:p>
    <w:p w14:paraId="69F3565F" w14:textId="77777777" w:rsidR="00233058" w:rsidRPr="00233058" w:rsidRDefault="00233058" w:rsidP="00ED1C72">
      <w:pPr>
        <w:ind w:firstLine="720"/>
        <w:rPr>
          <w:lang w:eastAsia="fr-FR"/>
        </w:rPr>
      </w:pPr>
      <w:r w:rsidRPr="00233058">
        <w:rPr>
          <w:lang w:eastAsia="fr-FR"/>
        </w:rPr>
        <w:t>IntelliJ IDEA este un mediu de dezvoltare integrat (IDE) modern și performant, creat de JetBrains, utilizat pe scară largă pentru dezvoltarea aplicațiilor în limbajul Java. IDE-ul oferă o gamă variată de instrumente care facilitează scrierea, organizarea și testarea codului într-un mod eficient și intuitiv.</w:t>
      </w:r>
    </w:p>
    <w:p w14:paraId="37456A02" w14:textId="77777777" w:rsidR="00233058" w:rsidRPr="00233058" w:rsidRDefault="00233058" w:rsidP="00233058">
      <w:pPr>
        <w:rPr>
          <w:lang w:eastAsia="fr-FR"/>
        </w:rPr>
      </w:pPr>
      <w:r w:rsidRPr="00233058">
        <w:rPr>
          <w:lang w:eastAsia="fr-FR"/>
        </w:rPr>
        <w:t>Printre principalele avantaje ale IntelliJ IDEA se numără:</w:t>
      </w:r>
    </w:p>
    <w:p w14:paraId="7D008CFD" w14:textId="77777777" w:rsidR="00233058" w:rsidRPr="00233058" w:rsidRDefault="00233058" w:rsidP="00A92A0D">
      <w:pPr>
        <w:numPr>
          <w:ilvl w:val="0"/>
          <w:numId w:val="2"/>
        </w:numPr>
        <w:rPr>
          <w:lang w:eastAsia="fr-FR"/>
        </w:rPr>
      </w:pPr>
      <w:r w:rsidRPr="00233058">
        <w:rPr>
          <w:i/>
          <w:iCs/>
          <w:u w:val="single"/>
          <w:lang w:eastAsia="fr-FR"/>
        </w:rPr>
        <w:t>autocompletarea inteligentă a codului</w:t>
      </w:r>
      <w:r w:rsidRPr="00233058">
        <w:rPr>
          <w:lang w:eastAsia="fr-FR"/>
        </w:rPr>
        <w:t>, care reduce erorile și accelerează procesul de programare;</w:t>
      </w:r>
    </w:p>
    <w:p w14:paraId="192DC3F1" w14:textId="77777777" w:rsidR="00233058" w:rsidRPr="00233058" w:rsidRDefault="00233058" w:rsidP="00A92A0D">
      <w:pPr>
        <w:numPr>
          <w:ilvl w:val="0"/>
          <w:numId w:val="2"/>
        </w:numPr>
        <w:rPr>
          <w:lang w:eastAsia="fr-FR"/>
        </w:rPr>
      </w:pPr>
      <w:r w:rsidRPr="00233058">
        <w:rPr>
          <w:i/>
          <w:iCs/>
          <w:u w:val="single"/>
          <w:lang w:eastAsia="fr-FR"/>
        </w:rPr>
        <w:t>navigarea rapidă între clase, metode și pachete</w:t>
      </w:r>
      <w:r w:rsidRPr="00233058">
        <w:rPr>
          <w:lang w:eastAsia="fr-FR"/>
        </w:rPr>
        <w:t>, ajutând la înțelegerea structurii proiectului;</w:t>
      </w:r>
    </w:p>
    <w:p w14:paraId="0BC2BC1C" w14:textId="77777777" w:rsidR="00233058" w:rsidRPr="00233058" w:rsidRDefault="00233058" w:rsidP="00A92A0D">
      <w:pPr>
        <w:numPr>
          <w:ilvl w:val="0"/>
          <w:numId w:val="2"/>
        </w:numPr>
        <w:rPr>
          <w:lang w:eastAsia="fr-FR"/>
        </w:rPr>
      </w:pPr>
      <w:r w:rsidRPr="00233058">
        <w:rPr>
          <w:i/>
          <w:iCs/>
          <w:u w:val="single"/>
          <w:lang w:eastAsia="fr-FR"/>
        </w:rPr>
        <w:t>instrumente integrate pentru debugging</w:t>
      </w:r>
      <w:r w:rsidRPr="00233058">
        <w:rPr>
          <w:lang w:eastAsia="fr-FR"/>
        </w:rPr>
        <w:t>, care permit identificarea și corectarea rapidă a problemelor;</w:t>
      </w:r>
    </w:p>
    <w:p w14:paraId="48B7438E" w14:textId="77777777" w:rsidR="00233058" w:rsidRPr="00233058" w:rsidRDefault="00233058" w:rsidP="00A92A0D">
      <w:pPr>
        <w:numPr>
          <w:ilvl w:val="0"/>
          <w:numId w:val="2"/>
        </w:numPr>
        <w:rPr>
          <w:lang w:eastAsia="fr-FR"/>
        </w:rPr>
      </w:pPr>
      <w:r w:rsidRPr="00233058">
        <w:rPr>
          <w:i/>
          <w:iCs/>
          <w:u w:val="single"/>
          <w:lang w:eastAsia="fr-FR"/>
        </w:rPr>
        <w:t>suport pentru refactorizare automată</w:t>
      </w:r>
      <w:r w:rsidRPr="00233058">
        <w:rPr>
          <w:lang w:eastAsia="fr-FR"/>
        </w:rPr>
        <w:t>, menținând codul curat și ușor de întreținut;</w:t>
      </w:r>
    </w:p>
    <w:p w14:paraId="39A78011" w14:textId="77777777" w:rsidR="00233058" w:rsidRPr="00233058" w:rsidRDefault="00233058" w:rsidP="00A92A0D">
      <w:pPr>
        <w:numPr>
          <w:ilvl w:val="0"/>
          <w:numId w:val="2"/>
        </w:numPr>
        <w:rPr>
          <w:lang w:eastAsia="fr-FR"/>
        </w:rPr>
      </w:pPr>
      <w:r w:rsidRPr="00233058">
        <w:rPr>
          <w:lang w:eastAsia="fr-FR"/>
        </w:rPr>
        <w:t>compatibilitatea cu numeroase biblioteci și tehnologii Java.</w:t>
      </w:r>
    </w:p>
    <w:p w14:paraId="69E8F213" w14:textId="77777777" w:rsidR="00233058" w:rsidRPr="00233058" w:rsidRDefault="00233058" w:rsidP="00ED1C72">
      <w:pPr>
        <w:ind w:firstLine="360"/>
        <w:rPr>
          <w:lang w:eastAsia="fr-FR"/>
        </w:rPr>
      </w:pPr>
      <w:r w:rsidRPr="00233058">
        <w:rPr>
          <w:lang w:eastAsia="fr-FR"/>
        </w:rPr>
        <w:t>Interfața prietenoasă și funcțiile inteligente îl fac una dintre cele mai populare alegeri în rândul dezvoltatorilor Java, fiind un mediu potrivit atât pentru proiecte educaționale, cât și pentru aplicații profesionale.</w:t>
      </w:r>
    </w:p>
    <w:p w14:paraId="289BC44E" w14:textId="77777777" w:rsidR="00233058" w:rsidRDefault="00233058" w:rsidP="00233058">
      <w:pPr>
        <w:rPr>
          <w:lang w:val="ro-RO" w:eastAsia="fr-FR"/>
        </w:rPr>
      </w:pPr>
    </w:p>
    <w:p w14:paraId="7AC6B268" w14:textId="77777777" w:rsidR="00ED1C72" w:rsidRDefault="00ED1C72" w:rsidP="00ED1C72">
      <w:pPr>
        <w:pStyle w:val="Heading1"/>
      </w:pPr>
      <w:r>
        <w:t>Ediții Normale</w:t>
      </w:r>
    </w:p>
    <w:p w14:paraId="33B74A53" w14:textId="77777777" w:rsidR="00ED1C72" w:rsidRPr="00ED1C72" w:rsidRDefault="00ED1C72" w:rsidP="00ED1C72">
      <w:pPr>
        <w:ind w:firstLine="720"/>
        <w:jc w:val="left"/>
        <w:rPr>
          <w:lang w:eastAsia="fr-FR"/>
        </w:rPr>
      </w:pPr>
      <w:r w:rsidRPr="00ED1C72">
        <w:rPr>
          <w:lang w:eastAsia="fr-FR"/>
        </w:rPr>
        <w:t xml:space="preserve">IntelliJ IDEA este disponibil în două ediții principale: </w:t>
      </w:r>
      <w:r w:rsidRPr="00ED1C72">
        <w:rPr>
          <w:b/>
          <w:bCs/>
          <w:lang w:eastAsia="fr-FR"/>
        </w:rPr>
        <w:t>Community Edition</w:t>
      </w:r>
      <w:r w:rsidRPr="00ED1C72">
        <w:rPr>
          <w:lang w:eastAsia="fr-FR"/>
        </w:rPr>
        <w:t xml:space="preserve"> și </w:t>
      </w:r>
      <w:r w:rsidRPr="00ED1C72">
        <w:rPr>
          <w:b/>
          <w:bCs/>
          <w:lang w:eastAsia="fr-FR"/>
        </w:rPr>
        <w:t>Ultimate Edition</w:t>
      </w:r>
      <w:r w:rsidRPr="00ED1C72">
        <w:rPr>
          <w:lang w:eastAsia="fr-FR"/>
        </w:rPr>
        <w:t>. Community Edition este versiunea gratuită, destinată în special proiectelor educaționale și aplicațiilor Java de bază. Aceasta oferă funcționalitățile esențiale pentru dezvoltarea codului: editor performant, instrumente de debugging, suport pentru refactorizare, precum și integrare cu sisteme de build precum Maven sau Gradle.</w:t>
      </w:r>
    </w:p>
    <w:p w14:paraId="19AB2673" w14:textId="77777777" w:rsidR="00ED1C72" w:rsidRPr="00ED1C72" w:rsidRDefault="00ED1C72" w:rsidP="00ED1C72">
      <w:pPr>
        <w:ind w:firstLine="720"/>
        <w:jc w:val="left"/>
        <w:rPr>
          <w:lang w:eastAsia="fr-FR"/>
        </w:rPr>
      </w:pPr>
      <w:r w:rsidRPr="00ED1C72">
        <w:rPr>
          <w:lang w:eastAsia="fr-FR"/>
        </w:rPr>
        <w:t xml:space="preserve">Pe de altă parte, </w:t>
      </w:r>
      <w:r w:rsidRPr="00ED1C72">
        <w:rPr>
          <w:b/>
          <w:bCs/>
          <w:lang w:eastAsia="fr-FR"/>
        </w:rPr>
        <w:t>IntelliJ IDEA Ultimate Edition</w:t>
      </w:r>
      <w:r w:rsidRPr="00ED1C72">
        <w:rPr>
          <w:lang w:eastAsia="fr-FR"/>
        </w:rPr>
        <w:t xml:space="preserve"> este o versiune comercială, utilizată în mediul profesional. Aceasta include toate facilitățile ediției Community, dar oferă și suport </w:t>
      </w:r>
      <w:r w:rsidRPr="00ED1C72">
        <w:rPr>
          <w:lang w:eastAsia="fr-FR"/>
        </w:rPr>
        <w:lastRenderedPageBreak/>
        <w:t>avansat pentru tehnologii enterprise, instrumente de dezvoltare web moderne, funcții extinse pentru lucrul cu baze de date, precum și integrare cu framework-uri populare precum Spring și Hibernate.</w:t>
      </w:r>
    </w:p>
    <w:p w14:paraId="55EECA84" w14:textId="77777777" w:rsidR="00ED1C72" w:rsidRPr="00ED1C72" w:rsidRDefault="00ED1C72" w:rsidP="00ED1C72">
      <w:pPr>
        <w:ind w:firstLine="720"/>
        <w:jc w:val="left"/>
        <w:rPr>
          <w:lang w:eastAsia="fr-FR"/>
        </w:rPr>
      </w:pPr>
      <w:r w:rsidRPr="00ED1C72">
        <w:rPr>
          <w:lang w:eastAsia="fr-FR"/>
        </w:rPr>
        <w:t>Pentru proiectul de față am utilizat IntelliJ IDEA Community Edition, deoarece oferă toate resursele necesare pentru dezvoltarea și testarea unei aplicații Java cu interfață grafică, fiind o soluție ideală pentru un mediu educațional.</w:t>
      </w:r>
    </w:p>
    <w:p w14:paraId="44DC0165" w14:textId="77777777" w:rsidR="00ED1C72" w:rsidRPr="00ED1C72" w:rsidRDefault="00ED1C72" w:rsidP="00ED1C72">
      <w:pPr>
        <w:jc w:val="left"/>
        <w:rPr>
          <w:lang w:val="ro-RO" w:eastAsia="fr-FR"/>
        </w:rPr>
      </w:pPr>
    </w:p>
    <w:p w14:paraId="472E588E" w14:textId="77777777" w:rsidR="008B0D89" w:rsidRDefault="008B0D89" w:rsidP="00AC5A9C">
      <w:pPr>
        <w:rPr>
          <w:lang w:val="fr-FR"/>
        </w:rPr>
      </w:pPr>
    </w:p>
    <w:p w14:paraId="580829C2" w14:textId="77777777" w:rsidR="008B0D89" w:rsidRDefault="00ED1C72" w:rsidP="00ED1C72">
      <w:pPr>
        <w:pStyle w:val="Heading1"/>
      </w:pPr>
      <w:r>
        <w:t>Ediții specializate</w:t>
      </w:r>
    </w:p>
    <w:p w14:paraId="4C36E013" w14:textId="77777777" w:rsidR="00ED1C72" w:rsidRPr="00ED1C72" w:rsidRDefault="00ED1C72" w:rsidP="00ED1C72">
      <w:pPr>
        <w:ind w:firstLine="720"/>
        <w:rPr>
          <w:lang w:val="ro-RO" w:eastAsia="fr-FR"/>
        </w:rPr>
      </w:pPr>
      <w:r w:rsidRPr="00ED1C72">
        <w:rPr>
          <w:lang w:eastAsia="fr-FR"/>
        </w:rPr>
        <w:t>IntelliJ IDEA oferă, pe lângă edițiile standard, și versiuni specializate pentru diferite domenii de dezvoltare. Astfel, există ediții optimizate pentru aplicații enterprise, care includ suport avansat pentru framework-uri Java complexe, ediții orientate spre dezvoltarea web, cu instrumente dedicate pentru HTML, CSS și JavaScript, precum și ediții care includ funcționalități extinse pentru lucrul cu baze de date și SQL. Aceste versiuni sunt concepute pentru mediul profesional, unde sunt necesare instrumente integrate și soluții complete de dezvoltare.</w:t>
      </w:r>
    </w:p>
    <w:p w14:paraId="703F289E" w14:textId="77777777" w:rsidR="008B0D89" w:rsidRDefault="008B0D89" w:rsidP="00AC5A9C">
      <w:pPr>
        <w:rPr>
          <w:lang w:val="fr-FR"/>
        </w:rPr>
      </w:pPr>
    </w:p>
    <w:p w14:paraId="42062EEF" w14:textId="77777777" w:rsidR="008B0D89" w:rsidRDefault="008B0D89" w:rsidP="00AC5A9C">
      <w:pPr>
        <w:rPr>
          <w:lang w:val="fr-FR"/>
        </w:rPr>
      </w:pPr>
    </w:p>
    <w:p w14:paraId="02435248" w14:textId="77777777" w:rsidR="008B0D89" w:rsidRDefault="00ED1C72" w:rsidP="00ED1C72">
      <w:pPr>
        <w:pStyle w:val="Heading1"/>
      </w:pPr>
      <w:r>
        <w:t>Arhitectura</w:t>
      </w:r>
    </w:p>
    <w:p w14:paraId="6BB84442" w14:textId="77777777" w:rsidR="00ED1C72" w:rsidRPr="00ED1C72" w:rsidRDefault="00ED1C72" w:rsidP="00ED1C72">
      <w:pPr>
        <w:ind w:firstLine="360"/>
        <w:rPr>
          <w:lang w:eastAsia="fr-FR"/>
        </w:rPr>
      </w:pPr>
      <w:r w:rsidRPr="00ED1C72">
        <w:rPr>
          <w:lang w:eastAsia="fr-FR"/>
        </w:rPr>
        <w:t xml:space="preserve">Arhitectura aplicației a fost concepută pe baza unui model modular, împărțit în trei componente principale: </w:t>
      </w:r>
      <w:r w:rsidRPr="00ED1C72">
        <w:rPr>
          <w:b/>
          <w:bCs/>
          <w:lang w:eastAsia="fr-FR"/>
        </w:rPr>
        <w:t>modulul de modelare a datelor</w:t>
      </w:r>
      <w:r w:rsidRPr="00ED1C72">
        <w:rPr>
          <w:lang w:eastAsia="fr-FR"/>
        </w:rPr>
        <w:t xml:space="preserve">, </w:t>
      </w:r>
      <w:r w:rsidRPr="00ED1C72">
        <w:rPr>
          <w:b/>
          <w:bCs/>
          <w:lang w:eastAsia="fr-FR"/>
        </w:rPr>
        <w:t>modulul de servicii</w:t>
      </w:r>
      <w:r w:rsidRPr="00ED1C72">
        <w:rPr>
          <w:lang w:eastAsia="fr-FR"/>
        </w:rPr>
        <w:t xml:space="preserve"> și </w:t>
      </w:r>
      <w:r w:rsidRPr="00ED1C72">
        <w:rPr>
          <w:b/>
          <w:bCs/>
          <w:lang w:eastAsia="fr-FR"/>
        </w:rPr>
        <w:t>modulul de interfață grafică</w:t>
      </w:r>
      <w:r w:rsidRPr="00ED1C72">
        <w:rPr>
          <w:lang w:eastAsia="fr-FR"/>
        </w:rPr>
        <w:t>. Această structurare respectă principiile programării orientate pe obiecte și asigură o separare clară a responsabilităților, facilitând extinderea și întreținerea aplicației.</w:t>
      </w:r>
    </w:p>
    <w:p w14:paraId="171F8959" w14:textId="77777777" w:rsidR="00ED1C72" w:rsidRPr="00ED1C72" w:rsidRDefault="00ED1C72" w:rsidP="00A92A0D">
      <w:pPr>
        <w:numPr>
          <w:ilvl w:val="0"/>
          <w:numId w:val="3"/>
        </w:numPr>
        <w:rPr>
          <w:lang w:eastAsia="fr-FR"/>
        </w:rPr>
      </w:pPr>
      <w:r w:rsidRPr="00ED1C72">
        <w:rPr>
          <w:b/>
          <w:bCs/>
          <w:lang w:eastAsia="fr-FR"/>
        </w:rPr>
        <w:t>Modulul Model</w:t>
      </w:r>
      <w:r w:rsidRPr="00ED1C72">
        <w:rPr>
          <w:lang w:eastAsia="fr-FR"/>
        </w:rPr>
        <w:t xml:space="preserve"> conține clasele ce descriu structura datelor utilizate în aplicație, precum Product, CartItem și ShoppingCart. Aceste clase definesc entitățile și atributele asociate acestora, fără a include logică de interfață.</w:t>
      </w:r>
    </w:p>
    <w:p w14:paraId="2FE4DEFE" w14:textId="77777777" w:rsidR="00ED1C72" w:rsidRPr="00ED1C72" w:rsidRDefault="00ED1C72" w:rsidP="00A92A0D">
      <w:pPr>
        <w:numPr>
          <w:ilvl w:val="0"/>
          <w:numId w:val="3"/>
        </w:numPr>
        <w:rPr>
          <w:lang w:eastAsia="fr-FR"/>
        </w:rPr>
      </w:pPr>
      <w:r w:rsidRPr="00ED1C72">
        <w:rPr>
          <w:b/>
          <w:bCs/>
          <w:lang w:eastAsia="fr-FR"/>
        </w:rPr>
        <w:t>Modulul Service</w:t>
      </w:r>
      <w:r w:rsidRPr="00ED1C72">
        <w:rPr>
          <w:lang w:eastAsia="fr-FR"/>
        </w:rPr>
        <w:t xml:space="preserve"> gestionează logica aplicației și acționează ca intermediar între date și interfața grafică. Clasa ShopService controlează operațiile de adăugare, eliminare și calcul al totalului din coș, oferind funcționalitățile necesare pentru manipularea datelor.</w:t>
      </w:r>
    </w:p>
    <w:p w14:paraId="7A4B90EF" w14:textId="77777777" w:rsidR="00ED1C72" w:rsidRPr="00ED1C72" w:rsidRDefault="00ED1C72" w:rsidP="00A92A0D">
      <w:pPr>
        <w:numPr>
          <w:ilvl w:val="0"/>
          <w:numId w:val="3"/>
        </w:numPr>
        <w:rPr>
          <w:lang w:eastAsia="fr-FR"/>
        </w:rPr>
      </w:pPr>
      <w:r w:rsidRPr="00ED1C72">
        <w:rPr>
          <w:b/>
          <w:bCs/>
          <w:lang w:eastAsia="fr-FR"/>
        </w:rPr>
        <w:t>Modulul UI (User Interface)</w:t>
      </w:r>
      <w:r w:rsidRPr="00ED1C72">
        <w:rPr>
          <w:lang w:eastAsia="fr-FR"/>
        </w:rPr>
        <w:t xml:space="preserve"> gestionează interacțiunea directă cu utilizatorul. Clasa ShopFrame oferă o fereastră grafică modernă, construită cu Swing, în care sunt afișate produsele, coșul, butoanele de control și totalul calculat.</w:t>
      </w:r>
    </w:p>
    <w:p w14:paraId="400418C9" w14:textId="77777777" w:rsidR="00ED1C72" w:rsidRDefault="00ED1C72" w:rsidP="00ED1C72">
      <w:pPr>
        <w:ind w:firstLine="360"/>
        <w:rPr>
          <w:lang w:eastAsia="fr-FR"/>
        </w:rPr>
      </w:pPr>
      <w:r w:rsidRPr="00ED1C72">
        <w:rPr>
          <w:lang w:eastAsia="fr-FR"/>
        </w:rPr>
        <w:t>Această arhitectură permite o dezvoltare organizată a aplicației, în care fiecare componentă are un rol bine definit. Comunicarea dintre module se face prin metode clar stabilite, contribuind la funcționarea stabilă și eficientă a întregului sistem.</w:t>
      </w:r>
    </w:p>
    <w:p w14:paraId="7837A983" w14:textId="77777777" w:rsidR="00ED1C72" w:rsidRDefault="00ED1C72" w:rsidP="00ED1C72">
      <w:pPr>
        <w:ind w:firstLine="360"/>
        <w:rPr>
          <w:lang w:eastAsia="fr-FR"/>
        </w:rPr>
      </w:pPr>
    </w:p>
    <w:p w14:paraId="0A6F0645" w14:textId="77777777" w:rsidR="00ED1C72" w:rsidRDefault="00ED1C72" w:rsidP="00ED1C72">
      <w:pPr>
        <w:ind w:firstLine="360"/>
        <w:rPr>
          <w:lang w:eastAsia="fr-FR"/>
        </w:rPr>
      </w:pPr>
    </w:p>
    <w:p w14:paraId="60504C52" w14:textId="77777777" w:rsidR="00ED1C72" w:rsidRDefault="00ED1C72" w:rsidP="00ED1C72">
      <w:pPr>
        <w:ind w:firstLine="360"/>
        <w:rPr>
          <w:lang w:eastAsia="fr-FR"/>
        </w:rPr>
      </w:pPr>
    </w:p>
    <w:p w14:paraId="038CDC08" w14:textId="77777777" w:rsidR="00ED1C72" w:rsidRDefault="00ED1C72" w:rsidP="00ED1C72">
      <w:pPr>
        <w:ind w:firstLine="360"/>
        <w:rPr>
          <w:lang w:eastAsia="fr-FR"/>
        </w:rPr>
      </w:pPr>
    </w:p>
    <w:p w14:paraId="4DE1C425" w14:textId="77777777" w:rsidR="00ED1C72" w:rsidRDefault="00ED1C72" w:rsidP="00ED1C72">
      <w:pPr>
        <w:ind w:firstLine="360"/>
        <w:rPr>
          <w:lang w:eastAsia="fr-FR"/>
        </w:rPr>
      </w:pPr>
    </w:p>
    <w:p w14:paraId="692EA3D8" w14:textId="77777777" w:rsidR="00ED1C72" w:rsidRDefault="00ED1C72" w:rsidP="00ED1C72">
      <w:pPr>
        <w:pStyle w:val="Heading1"/>
        <w:rPr>
          <w:lang w:val="en-US"/>
        </w:rPr>
      </w:pPr>
      <w:r>
        <w:lastRenderedPageBreak/>
        <w:t>2</w:t>
      </w:r>
      <w:r w:rsidRPr="001449B7">
        <w:t xml:space="preserve">. </w:t>
      </w:r>
      <w:r>
        <w:t xml:space="preserve">Studiu de caz: </w:t>
      </w:r>
      <w:r>
        <w:rPr>
          <w:lang w:val="en-US"/>
        </w:rPr>
        <w:t>“simulare magazin online cu co</w:t>
      </w:r>
      <w:r>
        <w:t>ș de cumpărături</w:t>
      </w:r>
      <w:r>
        <w:rPr>
          <w:lang w:val="en-US"/>
        </w:rPr>
        <w:t>”</w:t>
      </w:r>
    </w:p>
    <w:p w14:paraId="3D507E98" w14:textId="77777777" w:rsidR="00ED1C72" w:rsidRDefault="00D92525" w:rsidP="00D92525">
      <w:pPr>
        <w:pStyle w:val="Heading1"/>
      </w:pPr>
      <w:r>
        <w:t>Clasa Product</w:t>
      </w:r>
    </w:p>
    <w:p w14:paraId="541560FD" w14:textId="77777777" w:rsidR="00D92525" w:rsidRPr="00D92525" w:rsidRDefault="00D92525" w:rsidP="00D92525">
      <w:pPr>
        <w:rPr>
          <w:lang w:val="ro-RO" w:eastAsia="fr-FR"/>
        </w:rPr>
      </w:pPr>
      <w:r w:rsidRPr="00D92525">
        <w:rPr>
          <w:lang w:val="ro-RO" w:eastAsia="fr-FR"/>
        </w:rPr>
        <w:drawing>
          <wp:inline distT="0" distB="0" distL="0" distR="0" wp14:anchorId="5E8BE445" wp14:editId="37C12700">
            <wp:extent cx="5935980" cy="3904615"/>
            <wp:effectExtent l="0" t="0" r="7620" b="635"/>
            <wp:docPr id="8579967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6716" name="Picture 1" descr="A screen shot of a computer program&#10;&#10;Description automatically generated"/>
                    <pic:cNvPicPr/>
                  </pic:nvPicPr>
                  <pic:blipFill>
                    <a:blip r:embed="rId12"/>
                    <a:stretch>
                      <a:fillRect/>
                    </a:stretch>
                  </pic:blipFill>
                  <pic:spPr>
                    <a:xfrm>
                      <a:off x="0" y="0"/>
                      <a:ext cx="5935980" cy="3904615"/>
                    </a:xfrm>
                    <a:prstGeom prst="rect">
                      <a:avLst/>
                    </a:prstGeom>
                  </pic:spPr>
                </pic:pic>
              </a:graphicData>
            </a:graphic>
          </wp:inline>
        </w:drawing>
      </w:r>
    </w:p>
    <w:p w14:paraId="5336A698" w14:textId="77777777" w:rsidR="00ED1C72" w:rsidRPr="00ED1C72" w:rsidRDefault="00D92525" w:rsidP="00D92525">
      <w:pPr>
        <w:ind w:firstLine="360"/>
        <w:jc w:val="center"/>
        <w:rPr>
          <w:i/>
          <w:iCs/>
          <w:lang w:eastAsia="fr-FR"/>
        </w:rPr>
      </w:pPr>
      <w:r>
        <w:rPr>
          <w:i/>
          <w:iCs/>
          <w:lang w:eastAsia="fr-FR"/>
        </w:rPr>
        <w:t>Fig 1</w:t>
      </w:r>
    </w:p>
    <w:p w14:paraId="72A20981" w14:textId="77777777" w:rsidR="00D92525" w:rsidRPr="00D92525" w:rsidRDefault="00D92525" w:rsidP="00D92525">
      <w:pPr>
        <w:ind w:firstLine="360"/>
        <w:rPr>
          <w:lang w:eastAsia="fr-FR"/>
        </w:rPr>
      </w:pPr>
      <w:r w:rsidRPr="00D92525">
        <w:rPr>
          <w:lang w:eastAsia="fr-FR"/>
        </w:rPr>
        <w:t>Reprezintă structura unui produs disponibil în magazin. Fiecare produs are:</w:t>
      </w:r>
    </w:p>
    <w:p w14:paraId="4D539678" w14:textId="77777777" w:rsidR="00D92525" w:rsidRPr="00D92525" w:rsidRDefault="00D92525" w:rsidP="00A92A0D">
      <w:pPr>
        <w:numPr>
          <w:ilvl w:val="0"/>
          <w:numId w:val="4"/>
        </w:numPr>
        <w:rPr>
          <w:lang w:eastAsia="fr-FR"/>
        </w:rPr>
      </w:pPr>
      <w:r w:rsidRPr="00D92525">
        <w:rPr>
          <w:b/>
          <w:bCs/>
          <w:lang w:eastAsia="fr-FR"/>
        </w:rPr>
        <w:t>id</w:t>
      </w:r>
      <w:r w:rsidRPr="00D92525">
        <w:rPr>
          <w:lang w:eastAsia="fr-FR"/>
        </w:rPr>
        <w:t xml:space="preserve"> – identifică în mod unic produsul</w:t>
      </w:r>
    </w:p>
    <w:p w14:paraId="1AC05622" w14:textId="77777777" w:rsidR="00D92525" w:rsidRPr="00D92525" w:rsidRDefault="00D92525" w:rsidP="00A92A0D">
      <w:pPr>
        <w:numPr>
          <w:ilvl w:val="0"/>
          <w:numId w:val="4"/>
        </w:numPr>
        <w:rPr>
          <w:lang w:eastAsia="fr-FR"/>
        </w:rPr>
      </w:pPr>
      <w:r w:rsidRPr="00D92525">
        <w:rPr>
          <w:b/>
          <w:bCs/>
          <w:lang w:eastAsia="fr-FR"/>
        </w:rPr>
        <w:t>nume</w:t>
      </w:r>
      <w:r w:rsidRPr="00D92525">
        <w:rPr>
          <w:lang w:eastAsia="fr-FR"/>
        </w:rPr>
        <w:t xml:space="preserve"> – denumirea afișată în listă</w:t>
      </w:r>
    </w:p>
    <w:p w14:paraId="5FB51657" w14:textId="77777777" w:rsidR="00D92525" w:rsidRPr="00D92525" w:rsidRDefault="00D92525" w:rsidP="00A92A0D">
      <w:pPr>
        <w:numPr>
          <w:ilvl w:val="0"/>
          <w:numId w:val="4"/>
        </w:numPr>
        <w:rPr>
          <w:lang w:eastAsia="fr-FR"/>
        </w:rPr>
      </w:pPr>
      <w:r w:rsidRPr="00D92525">
        <w:rPr>
          <w:b/>
          <w:bCs/>
          <w:lang w:eastAsia="fr-FR"/>
        </w:rPr>
        <w:t>preț</w:t>
      </w:r>
      <w:r w:rsidRPr="00D92525">
        <w:rPr>
          <w:lang w:eastAsia="fr-FR"/>
        </w:rPr>
        <w:t xml:space="preserve"> – valoarea individuală</w:t>
      </w:r>
    </w:p>
    <w:p w14:paraId="4126E617" w14:textId="77777777" w:rsidR="00D92525" w:rsidRPr="00D92525" w:rsidRDefault="00D92525" w:rsidP="00D92525">
      <w:pPr>
        <w:ind w:firstLine="360"/>
        <w:rPr>
          <w:lang w:eastAsia="fr-FR"/>
        </w:rPr>
      </w:pPr>
      <w:r w:rsidRPr="00D92525">
        <w:rPr>
          <w:lang w:eastAsia="fr-FR"/>
        </w:rPr>
        <w:t>Această clasă este utilizată atât în lista magazinului, cât și în coșul de cumpărături. Ea funcționează ca un „model de date”.</w:t>
      </w:r>
    </w:p>
    <w:p w14:paraId="0C55DC12" w14:textId="77777777" w:rsidR="00ED1C72" w:rsidRPr="00ED1C72" w:rsidRDefault="00ED1C72" w:rsidP="00ED1C72">
      <w:pPr>
        <w:rPr>
          <w:lang w:val="ro-RO" w:eastAsia="fr-FR"/>
        </w:rPr>
      </w:pPr>
    </w:p>
    <w:p w14:paraId="54E85E9A" w14:textId="77777777" w:rsidR="008B0D89" w:rsidRDefault="008B0D89" w:rsidP="00D92525">
      <w:pPr>
        <w:jc w:val="left"/>
        <w:rPr>
          <w:lang w:val="fr-FR"/>
        </w:rPr>
      </w:pPr>
    </w:p>
    <w:p w14:paraId="71821F65" w14:textId="77777777" w:rsidR="00D92525" w:rsidRDefault="00D92525" w:rsidP="00D92525">
      <w:pPr>
        <w:jc w:val="left"/>
        <w:rPr>
          <w:lang w:val="fr-FR"/>
        </w:rPr>
      </w:pPr>
    </w:p>
    <w:p w14:paraId="27FB63A6" w14:textId="77777777" w:rsidR="00D92525" w:rsidRDefault="00D92525" w:rsidP="00D92525">
      <w:pPr>
        <w:jc w:val="left"/>
        <w:rPr>
          <w:lang w:val="fr-FR"/>
        </w:rPr>
      </w:pPr>
    </w:p>
    <w:p w14:paraId="722A97D1" w14:textId="77777777" w:rsidR="00D92525" w:rsidRDefault="00D92525" w:rsidP="00D92525">
      <w:pPr>
        <w:jc w:val="left"/>
        <w:rPr>
          <w:lang w:val="fr-FR"/>
        </w:rPr>
      </w:pPr>
    </w:p>
    <w:p w14:paraId="670F15D3" w14:textId="77777777" w:rsidR="00D92525" w:rsidRDefault="00D92525" w:rsidP="00D92525">
      <w:pPr>
        <w:jc w:val="left"/>
        <w:rPr>
          <w:lang w:val="fr-FR"/>
        </w:rPr>
      </w:pPr>
    </w:p>
    <w:p w14:paraId="48C524E1" w14:textId="77777777" w:rsidR="00D92525" w:rsidRDefault="00D92525" w:rsidP="00D92525">
      <w:pPr>
        <w:jc w:val="left"/>
        <w:rPr>
          <w:lang w:val="fr-FR"/>
        </w:rPr>
      </w:pPr>
    </w:p>
    <w:p w14:paraId="4E24B4CA" w14:textId="77777777" w:rsidR="00D92525" w:rsidRDefault="00D92525" w:rsidP="00D92525">
      <w:pPr>
        <w:jc w:val="left"/>
        <w:rPr>
          <w:lang w:val="fr-FR"/>
        </w:rPr>
      </w:pPr>
    </w:p>
    <w:p w14:paraId="7138762E" w14:textId="77777777" w:rsidR="00D92525" w:rsidRDefault="00D92525" w:rsidP="00D92525">
      <w:pPr>
        <w:jc w:val="left"/>
        <w:rPr>
          <w:lang w:val="fr-FR"/>
        </w:rPr>
      </w:pPr>
    </w:p>
    <w:p w14:paraId="1E1AC9E2" w14:textId="77777777" w:rsidR="00D92525" w:rsidRDefault="00D92525" w:rsidP="00D92525">
      <w:pPr>
        <w:jc w:val="left"/>
        <w:rPr>
          <w:lang w:val="fr-FR"/>
        </w:rPr>
      </w:pPr>
    </w:p>
    <w:p w14:paraId="04BFB0A8" w14:textId="77777777" w:rsidR="00D92525" w:rsidRDefault="00D92525" w:rsidP="00D92525">
      <w:pPr>
        <w:jc w:val="left"/>
        <w:rPr>
          <w:lang w:val="fr-FR"/>
        </w:rPr>
      </w:pPr>
    </w:p>
    <w:p w14:paraId="48E8D06F" w14:textId="77777777" w:rsidR="00D92525" w:rsidRDefault="00D92525" w:rsidP="00D92525">
      <w:pPr>
        <w:jc w:val="left"/>
        <w:rPr>
          <w:lang w:val="fr-FR"/>
        </w:rPr>
      </w:pPr>
    </w:p>
    <w:p w14:paraId="2690FD08" w14:textId="77777777" w:rsidR="00D92525" w:rsidRDefault="00D92525" w:rsidP="00D92525">
      <w:pPr>
        <w:jc w:val="left"/>
        <w:rPr>
          <w:lang w:val="fr-FR"/>
        </w:rPr>
      </w:pPr>
    </w:p>
    <w:p w14:paraId="2347D30E" w14:textId="77777777" w:rsidR="00D92525" w:rsidRDefault="00D92525" w:rsidP="00D92525">
      <w:pPr>
        <w:pStyle w:val="Heading1"/>
      </w:pPr>
      <w:r>
        <w:lastRenderedPageBreak/>
        <w:t>Clasa CartItem : produs + cantitate</w:t>
      </w:r>
    </w:p>
    <w:p w14:paraId="15788DF0" w14:textId="77777777" w:rsidR="00D92525" w:rsidRDefault="00D92525" w:rsidP="00D92525">
      <w:pPr>
        <w:rPr>
          <w:lang w:val="ro-RO" w:eastAsia="fr-FR"/>
        </w:rPr>
      </w:pPr>
      <w:r w:rsidRPr="00D92525">
        <w:rPr>
          <w:lang w:val="ro-RO" w:eastAsia="fr-FR"/>
        </w:rPr>
        <w:drawing>
          <wp:inline distT="0" distB="0" distL="0" distR="0" wp14:anchorId="0801EF1D" wp14:editId="4D3EE348">
            <wp:extent cx="5935980" cy="4758690"/>
            <wp:effectExtent l="0" t="0" r="7620" b="3810"/>
            <wp:docPr id="7749205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0543" name="Picture 1" descr="A screen shot of a computer program&#10;&#10;Description automatically generated"/>
                    <pic:cNvPicPr/>
                  </pic:nvPicPr>
                  <pic:blipFill>
                    <a:blip r:embed="rId13"/>
                    <a:stretch>
                      <a:fillRect/>
                    </a:stretch>
                  </pic:blipFill>
                  <pic:spPr>
                    <a:xfrm>
                      <a:off x="0" y="0"/>
                      <a:ext cx="5935980" cy="4758690"/>
                    </a:xfrm>
                    <a:prstGeom prst="rect">
                      <a:avLst/>
                    </a:prstGeom>
                  </pic:spPr>
                </pic:pic>
              </a:graphicData>
            </a:graphic>
          </wp:inline>
        </w:drawing>
      </w:r>
    </w:p>
    <w:p w14:paraId="4CE9FF76" w14:textId="77777777" w:rsidR="00D92525" w:rsidRPr="00D92525" w:rsidRDefault="00D92525" w:rsidP="00D92525">
      <w:pPr>
        <w:jc w:val="center"/>
        <w:rPr>
          <w:i/>
          <w:iCs/>
          <w:lang w:val="ro-RO" w:eastAsia="fr-FR"/>
        </w:rPr>
      </w:pPr>
      <w:r w:rsidRPr="00D92525">
        <w:rPr>
          <w:i/>
          <w:iCs/>
          <w:lang w:val="ro-RO" w:eastAsia="fr-FR"/>
        </w:rPr>
        <w:t>Fig 2</w:t>
      </w:r>
    </w:p>
    <w:p w14:paraId="47FA3273" w14:textId="77777777" w:rsidR="008B0D89" w:rsidRDefault="008B0D89" w:rsidP="00AC5A9C">
      <w:pPr>
        <w:rPr>
          <w:lang w:val="fr-FR"/>
        </w:rPr>
      </w:pPr>
    </w:p>
    <w:p w14:paraId="646E44C9" w14:textId="77777777" w:rsidR="008B0D89" w:rsidRDefault="008B0D89" w:rsidP="00AC5A9C">
      <w:pPr>
        <w:rPr>
          <w:lang w:val="fr-FR"/>
        </w:rPr>
      </w:pPr>
    </w:p>
    <w:p w14:paraId="7551B925" w14:textId="77777777" w:rsidR="00D92525" w:rsidRPr="00D92525" w:rsidRDefault="00D92525" w:rsidP="00D92525">
      <w:pPr>
        <w:ind w:firstLine="360"/>
      </w:pPr>
      <w:r w:rsidRPr="00D92525">
        <w:t>Un produs din coș nu este definit doar de numele său, ci și de cantitatea aleasă. De aceea, CartItem combină două elemente:</w:t>
      </w:r>
    </w:p>
    <w:p w14:paraId="5B38B062" w14:textId="77777777" w:rsidR="00D92525" w:rsidRPr="00D92525" w:rsidRDefault="00D92525" w:rsidP="00A92A0D">
      <w:pPr>
        <w:numPr>
          <w:ilvl w:val="0"/>
          <w:numId w:val="5"/>
        </w:numPr>
      </w:pPr>
      <w:r w:rsidRPr="00D92525">
        <w:rPr>
          <w:b/>
          <w:bCs/>
        </w:rPr>
        <w:t>Product</w:t>
      </w:r>
    </w:p>
    <w:p w14:paraId="28D387D4" w14:textId="77777777" w:rsidR="00D92525" w:rsidRPr="00D92525" w:rsidRDefault="00D92525" w:rsidP="00A92A0D">
      <w:pPr>
        <w:numPr>
          <w:ilvl w:val="0"/>
          <w:numId w:val="5"/>
        </w:numPr>
      </w:pPr>
      <w:r w:rsidRPr="00D92525">
        <w:rPr>
          <w:b/>
          <w:bCs/>
        </w:rPr>
        <w:t>quantity</w:t>
      </w:r>
      <w:r w:rsidRPr="00D92525">
        <w:t xml:space="preserve"> (cantitatea introdusă)</w:t>
      </w:r>
    </w:p>
    <w:p w14:paraId="560E9CE4" w14:textId="77777777" w:rsidR="00D92525" w:rsidRPr="00D92525" w:rsidRDefault="00D92525" w:rsidP="00D92525">
      <w:r w:rsidRPr="00D92525">
        <w:t>Această clasă permite:</w:t>
      </w:r>
    </w:p>
    <w:p w14:paraId="09A5BE9C" w14:textId="77777777" w:rsidR="00D92525" w:rsidRPr="00D92525" w:rsidRDefault="00D92525" w:rsidP="00A92A0D">
      <w:pPr>
        <w:numPr>
          <w:ilvl w:val="0"/>
          <w:numId w:val="6"/>
        </w:numPr>
      </w:pPr>
      <w:r w:rsidRPr="00D92525">
        <w:t>creșterea cantității dacă același produs este adăugat de două ori</w:t>
      </w:r>
    </w:p>
    <w:p w14:paraId="368E09BD" w14:textId="77777777" w:rsidR="00D92525" w:rsidRPr="00D92525" w:rsidRDefault="00D92525" w:rsidP="00A92A0D">
      <w:pPr>
        <w:numPr>
          <w:ilvl w:val="0"/>
          <w:numId w:val="6"/>
        </w:numPr>
      </w:pPr>
      <w:r w:rsidRPr="00D92525">
        <w:t>calcularea subtotalului pentru acel produs (preț × cantitate)</w:t>
      </w:r>
    </w:p>
    <w:p w14:paraId="021871CE" w14:textId="77777777" w:rsidR="00D92525" w:rsidRPr="00D92525" w:rsidRDefault="00D92525" w:rsidP="00D92525">
      <w:r w:rsidRPr="00D92525">
        <w:t>Astfel, coșul este mai structurat și ușor de gestionat.</w:t>
      </w:r>
    </w:p>
    <w:p w14:paraId="7ED28CA7" w14:textId="77777777" w:rsidR="008B0D89" w:rsidRDefault="008B0D89" w:rsidP="00AC5A9C">
      <w:pPr>
        <w:rPr>
          <w:lang w:val="fr-FR"/>
        </w:rPr>
      </w:pPr>
    </w:p>
    <w:p w14:paraId="6E6AD1F0" w14:textId="77777777" w:rsidR="008B0D89" w:rsidRDefault="008B0D89" w:rsidP="00AC5A9C">
      <w:pPr>
        <w:rPr>
          <w:lang w:val="fr-FR"/>
        </w:rPr>
      </w:pPr>
    </w:p>
    <w:p w14:paraId="1304CAEB" w14:textId="77777777" w:rsidR="00D92525" w:rsidRDefault="00D92525" w:rsidP="00AC5A9C">
      <w:pPr>
        <w:rPr>
          <w:lang w:val="fr-FR"/>
        </w:rPr>
      </w:pPr>
    </w:p>
    <w:p w14:paraId="39E94E0C" w14:textId="77777777" w:rsidR="00D92525" w:rsidRDefault="00D92525" w:rsidP="00AC5A9C">
      <w:pPr>
        <w:rPr>
          <w:lang w:val="fr-FR"/>
        </w:rPr>
      </w:pPr>
    </w:p>
    <w:p w14:paraId="4663F06F" w14:textId="77777777" w:rsidR="00D92525" w:rsidRDefault="00D92525" w:rsidP="00AC5A9C">
      <w:pPr>
        <w:rPr>
          <w:lang w:val="fr-FR"/>
        </w:rPr>
      </w:pPr>
    </w:p>
    <w:p w14:paraId="030BB682" w14:textId="77777777" w:rsidR="00D92525" w:rsidRDefault="00D92525" w:rsidP="00AC5A9C">
      <w:pPr>
        <w:rPr>
          <w:lang w:val="fr-FR"/>
        </w:rPr>
      </w:pPr>
    </w:p>
    <w:p w14:paraId="73654714" w14:textId="77777777" w:rsidR="00D92525" w:rsidRDefault="00D92525" w:rsidP="00AC5A9C">
      <w:pPr>
        <w:rPr>
          <w:lang w:val="fr-FR"/>
        </w:rPr>
      </w:pPr>
    </w:p>
    <w:p w14:paraId="0F64D0C4" w14:textId="77777777" w:rsidR="00D92525" w:rsidRDefault="00D92525" w:rsidP="00AC5A9C">
      <w:pPr>
        <w:rPr>
          <w:lang w:val="fr-FR"/>
        </w:rPr>
      </w:pPr>
    </w:p>
    <w:p w14:paraId="29A9BB68" w14:textId="77777777" w:rsidR="00D92525" w:rsidRDefault="00D92525" w:rsidP="00AC5A9C">
      <w:pPr>
        <w:rPr>
          <w:lang w:val="fr-FR"/>
        </w:rPr>
      </w:pPr>
    </w:p>
    <w:p w14:paraId="6F875434" w14:textId="77777777" w:rsidR="00D92525" w:rsidRDefault="00D92525" w:rsidP="00D92525">
      <w:pPr>
        <w:pStyle w:val="Heading1"/>
      </w:pPr>
      <w:r>
        <w:t>Clasa ShoppingCart : logica principală a coșului</w:t>
      </w:r>
    </w:p>
    <w:p w14:paraId="35B63D69" w14:textId="77777777" w:rsidR="00D92525" w:rsidRPr="00D92525" w:rsidRDefault="00D92525" w:rsidP="00D92525">
      <w:pPr>
        <w:rPr>
          <w:lang w:val="ro-RO" w:eastAsia="fr-FR"/>
        </w:rPr>
      </w:pPr>
      <w:r w:rsidRPr="00D92525">
        <w:rPr>
          <w:lang w:val="ro-RO" w:eastAsia="fr-FR"/>
        </w:rPr>
        <w:drawing>
          <wp:inline distT="0" distB="0" distL="0" distR="0" wp14:anchorId="00A22065" wp14:editId="66C170FF">
            <wp:extent cx="5935980" cy="4225925"/>
            <wp:effectExtent l="0" t="0" r="7620" b="3175"/>
            <wp:docPr id="9699562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6220" name="Picture 1" descr="A screen shot of a computer program&#10;&#10;Description automatically generated"/>
                    <pic:cNvPicPr/>
                  </pic:nvPicPr>
                  <pic:blipFill>
                    <a:blip r:embed="rId14"/>
                    <a:stretch>
                      <a:fillRect/>
                    </a:stretch>
                  </pic:blipFill>
                  <pic:spPr>
                    <a:xfrm>
                      <a:off x="0" y="0"/>
                      <a:ext cx="5935980" cy="4225925"/>
                    </a:xfrm>
                    <a:prstGeom prst="rect">
                      <a:avLst/>
                    </a:prstGeom>
                  </pic:spPr>
                </pic:pic>
              </a:graphicData>
            </a:graphic>
          </wp:inline>
        </w:drawing>
      </w:r>
    </w:p>
    <w:p w14:paraId="2B5EBBFD" w14:textId="77777777" w:rsidR="00465558" w:rsidRDefault="00465558" w:rsidP="00AC5A9C">
      <w:pPr>
        <w:rPr>
          <w:lang w:val="fr-FR"/>
        </w:rPr>
      </w:pPr>
    </w:p>
    <w:p w14:paraId="6C5EA064" w14:textId="77777777" w:rsidR="00465558" w:rsidRDefault="00D92525" w:rsidP="00D92525">
      <w:pPr>
        <w:jc w:val="center"/>
        <w:rPr>
          <w:i/>
          <w:iCs/>
          <w:lang w:val="fr-FR"/>
        </w:rPr>
      </w:pPr>
      <w:r>
        <w:rPr>
          <w:i/>
          <w:iCs/>
          <w:lang w:val="fr-FR"/>
        </w:rPr>
        <w:t>Fig 3</w:t>
      </w:r>
    </w:p>
    <w:p w14:paraId="053C011C" w14:textId="77777777" w:rsidR="00D92525" w:rsidRPr="00D92525" w:rsidRDefault="00D92525" w:rsidP="00D92525">
      <w:pPr>
        <w:jc w:val="left"/>
        <w:rPr>
          <w:lang w:val="fr-FR"/>
        </w:rPr>
      </w:pPr>
      <w:r w:rsidRPr="00D92525">
        <w:rPr>
          <w:lang w:val="fr-FR"/>
        </w:rPr>
        <w:drawing>
          <wp:inline distT="0" distB="0" distL="0" distR="0" wp14:anchorId="2618CA38" wp14:editId="201294A5">
            <wp:extent cx="5935980" cy="3395345"/>
            <wp:effectExtent l="0" t="0" r="7620" b="0"/>
            <wp:docPr id="1815194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459" name="Picture 1" descr="A screen shot of a computer&#10;&#10;Description automatically generated"/>
                    <pic:cNvPicPr/>
                  </pic:nvPicPr>
                  <pic:blipFill>
                    <a:blip r:embed="rId15"/>
                    <a:stretch>
                      <a:fillRect/>
                    </a:stretch>
                  </pic:blipFill>
                  <pic:spPr>
                    <a:xfrm>
                      <a:off x="0" y="0"/>
                      <a:ext cx="5935980" cy="3395345"/>
                    </a:xfrm>
                    <a:prstGeom prst="rect">
                      <a:avLst/>
                    </a:prstGeom>
                  </pic:spPr>
                </pic:pic>
              </a:graphicData>
            </a:graphic>
          </wp:inline>
        </w:drawing>
      </w:r>
    </w:p>
    <w:p w14:paraId="6A034E7C" w14:textId="77777777" w:rsidR="00465558" w:rsidRPr="00D92525" w:rsidRDefault="00D92525" w:rsidP="00D92525">
      <w:pPr>
        <w:jc w:val="center"/>
        <w:rPr>
          <w:i/>
          <w:iCs/>
          <w:lang w:val="fr-FR"/>
        </w:rPr>
      </w:pPr>
      <w:r w:rsidRPr="00D92525">
        <w:rPr>
          <w:i/>
          <w:iCs/>
          <w:lang w:val="fr-FR"/>
        </w:rPr>
        <w:t>Fig 4</w:t>
      </w:r>
    </w:p>
    <w:p w14:paraId="1BE6D78C" w14:textId="77777777" w:rsidR="00D92525" w:rsidRPr="00D92525" w:rsidRDefault="00D92525" w:rsidP="00D92525">
      <w:pPr>
        <w:ind w:firstLine="720"/>
      </w:pPr>
      <w:r w:rsidRPr="00D92525">
        <w:lastRenderedPageBreak/>
        <w:t>ShoppingCart gestionează lista internă de CartItem și pune la dispoziție operațiile esențiale:</w:t>
      </w:r>
    </w:p>
    <w:p w14:paraId="01E7C9F0" w14:textId="77777777" w:rsidR="00D92525" w:rsidRPr="00D92525" w:rsidRDefault="00D92525" w:rsidP="00D92525">
      <w:pPr>
        <w:rPr>
          <w:b/>
          <w:bCs/>
        </w:rPr>
      </w:pPr>
      <w:r w:rsidRPr="00D92525">
        <w:rPr>
          <w:rFonts w:ascii="Segoe UI Symbol" w:hAnsi="Segoe UI Symbol" w:cs="Segoe UI Symbol"/>
          <w:b/>
          <w:bCs/>
        </w:rPr>
        <w:t>✔</w:t>
      </w:r>
      <w:r w:rsidRPr="00D92525">
        <w:rPr>
          <w:b/>
          <w:bCs/>
        </w:rPr>
        <w:t xml:space="preserve"> Adăugarea unui produs în coș</w:t>
      </w:r>
    </w:p>
    <w:p w14:paraId="343AB8E1" w14:textId="77777777" w:rsidR="00D92525" w:rsidRPr="00D92525" w:rsidRDefault="00D92525" w:rsidP="00A92A0D">
      <w:pPr>
        <w:numPr>
          <w:ilvl w:val="0"/>
          <w:numId w:val="7"/>
        </w:numPr>
      </w:pPr>
      <w:r w:rsidRPr="00D92525">
        <w:t>dacă produsul există deja, îi crește cantitatea</w:t>
      </w:r>
    </w:p>
    <w:p w14:paraId="4BD36E86" w14:textId="77777777" w:rsidR="00D92525" w:rsidRPr="00D92525" w:rsidRDefault="00D92525" w:rsidP="00A92A0D">
      <w:pPr>
        <w:numPr>
          <w:ilvl w:val="0"/>
          <w:numId w:val="7"/>
        </w:numPr>
      </w:pPr>
      <w:r w:rsidRPr="00D92525">
        <w:t>dacă nu există, creează un CartItem nou și îl adaugă</w:t>
      </w:r>
    </w:p>
    <w:p w14:paraId="0943F2E9" w14:textId="77777777" w:rsidR="00D92525" w:rsidRPr="00D92525" w:rsidRDefault="00D92525" w:rsidP="00D92525">
      <w:pPr>
        <w:rPr>
          <w:b/>
          <w:bCs/>
        </w:rPr>
      </w:pPr>
      <w:r w:rsidRPr="00D92525">
        <w:rPr>
          <w:rFonts w:ascii="Segoe UI Symbol" w:hAnsi="Segoe UI Symbol" w:cs="Segoe UI Symbol"/>
          <w:b/>
          <w:bCs/>
        </w:rPr>
        <w:t>✔</w:t>
      </w:r>
      <w:r w:rsidRPr="00D92525">
        <w:rPr>
          <w:b/>
          <w:bCs/>
        </w:rPr>
        <w:t xml:space="preserve"> Ștergerea unui produs</w:t>
      </w:r>
    </w:p>
    <w:p w14:paraId="0ECA7B29" w14:textId="77777777" w:rsidR="00D92525" w:rsidRPr="00D92525" w:rsidRDefault="00D92525" w:rsidP="00A92A0D">
      <w:pPr>
        <w:numPr>
          <w:ilvl w:val="0"/>
          <w:numId w:val="8"/>
        </w:numPr>
      </w:pPr>
      <w:r w:rsidRPr="00D92525">
        <w:t>identifică produsul după id</w:t>
      </w:r>
    </w:p>
    <w:p w14:paraId="08E39550" w14:textId="77777777" w:rsidR="00D92525" w:rsidRPr="00D92525" w:rsidRDefault="00D92525" w:rsidP="00A92A0D">
      <w:pPr>
        <w:numPr>
          <w:ilvl w:val="0"/>
          <w:numId w:val="8"/>
        </w:numPr>
      </w:pPr>
      <w:r w:rsidRPr="00D92525">
        <w:t>îl elimină din listă</w:t>
      </w:r>
    </w:p>
    <w:p w14:paraId="1DE3C122" w14:textId="77777777" w:rsidR="00D92525" w:rsidRPr="00D92525" w:rsidRDefault="00D92525" w:rsidP="00D92525">
      <w:pPr>
        <w:rPr>
          <w:b/>
          <w:bCs/>
        </w:rPr>
      </w:pPr>
      <w:r w:rsidRPr="00D92525">
        <w:rPr>
          <w:rFonts w:ascii="Segoe UI Symbol" w:hAnsi="Segoe UI Symbol" w:cs="Segoe UI Symbol"/>
          <w:b/>
          <w:bCs/>
        </w:rPr>
        <w:t>✔</w:t>
      </w:r>
      <w:r w:rsidRPr="00D92525">
        <w:rPr>
          <w:b/>
          <w:bCs/>
        </w:rPr>
        <w:t xml:space="preserve"> Golirea coșului</w:t>
      </w:r>
    </w:p>
    <w:p w14:paraId="4574E921" w14:textId="77777777" w:rsidR="00D92525" w:rsidRPr="00D92525" w:rsidRDefault="00D92525" w:rsidP="00A92A0D">
      <w:pPr>
        <w:numPr>
          <w:ilvl w:val="0"/>
          <w:numId w:val="9"/>
        </w:numPr>
      </w:pPr>
      <w:r w:rsidRPr="00D92525">
        <w:t>elimină toate produsele deodată</w:t>
      </w:r>
    </w:p>
    <w:p w14:paraId="31205E2C" w14:textId="77777777" w:rsidR="00D92525" w:rsidRPr="00D92525" w:rsidRDefault="00D92525" w:rsidP="00D92525">
      <w:pPr>
        <w:rPr>
          <w:b/>
          <w:bCs/>
        </w:rPr>
      </w:pPr>
      <w:r w:rsidRPr="00D92525">
        <w:rPr>
          <w:rFonts w:ascii="Segoe UI Symbol" w:hAnsi="Segoe UI Symbol" w:cs="Segoe UI Symbol"/>
          <w:b/>
          <w:bCs/>
        </w:rPr>
        <w:t>✔</w:t>
      </w:r>
      <w:r w:rsidRPr="00D92525">
        <w:rPr>
          <w:b/>
          <w:bCs/>
        </w:rPr>
        <w:t xml:space="preserve"> Calculul totalului</w:t>
      </w:r>
    </w:p>
    <w:p w14:paraId="41C986E4" w14:textId="77777777" w:rsidR="00D92525" w:rsidRPr="00D92525" w:rsidRDefault="00D92525" w:rsidP="00A92A0D">
      <w:pPr>
        <w:numPr>
          <w:ilvl w:val="0"/>
          <w:numId w:val="10"/>
        </w:numPr>
      </w:pPr>
      <w:r w:rsidRPr="00D92525">
        <w:t>parcurge toate elementele din coș</w:t>
      </w:r>
    </w:p>
    <w:p w14:paraId="6B48A88D" w14:textId="77777777" w:rsidR="00D92525" w:rsidRPr="00D92525" w:rsidRDefault="00D92525" w:rsidP="00A92A0D">
      <w:pPr>
        <w:numPr>
          <w:ilvl w:val="0"/>
          <w:numId w:val="10"/>
        </w:numPr>
      </w:pPr>
      <w:r w:rsidRPr="00D92525">
        <w:t>însumează subtotalurile</w:t>
      </w:r>
    </w:p>
    <w:p w14:paraId="5D770D40" w14:textId="77777777" w:rsidR="00D92525" w:rsidRPr="00D92525" w:rsidRDefault="00D92525" w:rsidP="00D92525">
      <w:pPr>
        <w:rPr>
          <w:b/>
          <w:bCs/>
        </w:rPr>
      </w:pPr>
      <w:r w:rsidRPr="00D92525">
        <w:rPr>
          <w:rFonts w:ascii="Segoe UI Symbol" w:hAnsi="Segoe UI Symbol" w:cs="Segoe UI Symbol"/>
          <w:b/>
          <w:bCs/>
        </w:rPr>
        <w:t>✔</w:t>
      </w:r>
      <w:r w:rsidRPr="00D92525">
        <w:rPr>
          <w:b/>
          <w:bCs/>
        </w:rPr>
        <w:t xml:space="preserve"> Returnarea unei liste neafectabile</w:t>
      </w:r>
    </w:p>
    <w:p w14:paraId="3B443CF9" w14:textId="77777777" w:rsidR="00D92525" w:rsidRPr="00D92525" w:rsidRDefault="00D92525" w:rsidP="00A92A0D">
      <w:pPr>
        <w:numPr>
          <w:ilvl w:val="0"/>
          <w:numId w:val="11"/>
        </w:numPr>
      </w:pPr>
      <w:r w:rsidRPr="00D92525">
        <w:t>expune elementele coșului către UI fără a permite modificări directe</w:t>
      </w:r>
    </w:p>
    <w:p w14:paraId="43E3E570" w14:textId="77777777" w:rsidR="00D92525" w:rsidRDefault="00D92525" w:rsidP="00D92525">
      <w:r w:rsidRPr="00D92525">
        <w:t>Clasa aceasta este responsabilă pentru gestionarea internă corectă a datelor.</w:t>
      </w:r>
    </w:p>
    <w:p w14:paraId="18E5D062" w14:textId="77777777" w:rsidR="00D92525" w:rsidRDefault="00D92525" w:rsidP="00D92525"/>
    <w:p w14:paraId="4377F926" w14:textId="77777777" w:rsidR="00465558" w:rsidRPr="00D92525" w:rsidRDefault="00D92525" w:rsidP="00D92525">
      <w:pPr>
        <w:pStyle w:val="Heading1"/>
        <w:rPr>
          <w:lang w:val="en-GB"/>
        </w:rPr>
      </w:pPr>
      <w:r w:rsidRPr="00D92525">
        <w:t>Clasa ShopService</w:t>
      </w:r>
    </w:p>
    <w:p w14:paraId="6C9DED76" w14:textId="77777777" w:rsidR="00465558" w:rsidRDefault="00D92525" w:rsidP="00AC5A9C">
      <w:pPr>
        <w:rPr>
          <w:lang w:val="fr-FR"/>
        </w:rPr>
      </w:pPr>
      <w:r w:rsidRPr="00D92525">
        <w:rPr>
          <w:lang w:val="fr-FR"/>
        </w:rPr>
        <w:drawing>
          <wp:inline distT="0" distB="0" distL="0" distR="0" wp14:anchorId="03DD50AB" wp14:editId="5C6C519D">
            <wp:extent cx="5935980" cy="4547870"/>
            <wp:effectExtent l="0" t="0" r="7620" b="5080"/>
            <wp:docPr id="20421398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9892" name="Picture 1" descr="A screen shot of a computer program&#10;&#10;Description automatically generated"/>
                    <pic:cNvPicPr/>
                  </pic:nvPicPr>
                  <pic:blipFill>
                    <a:blip r:embed="rId16"/>
                    <a:stretch>
                      <a:fillRect/>
                    </a:stretch>
                  </pic:blipFill>
                  <pic:spPr>
                    <a:xfrm>
                      <a:off x="0" y="0"/>
                      <a:ext cx="5935980" cy="4547870"/>
                    </a:xfrm>
                    <a:prstGeom prst="rect">
                      <a:avLst/>
                    </a:prstGeom>
                  </pic:spPr>
                </pic:pic>
              </a:graphicData>
            </a:graphic>
          </wp:inline>
        </w:drawing>
      </w:r>
    </w:p>
    <w:p w14:paraId="01ABACBA" w14:textId="77777777" w:rsidR="00465558" w:rsidRPr="00D92525" w:rsidRDefault="00D92525" w:rsidP="00D92525">
      <w:pPr>
        <w:jc w:val="center"/>
        <w:rPr>
          <w:i/>
          <w:iCs/>
          <w:lang w:val="fr-FR"/>
        </w:rPr>
      </w:pPr>
      <w:r w:rsidRPr="00D92525">
        <w:rPr>
          <w:i/>
          <w:iCs/>
          <w:lang w:val="fr-FR"/>
        </w:rPr>
        <w:t>Fig. 5</w:t>
      </w:r>
    </w:p>
    <w:p w14:paraId="320DFB91" w14:textId="77777777" w:rsidR="00264CA2" w:rsidRPr="00264CA2" w:rsidRDefault="00264CA2" w:rsidP="00264CA2">
      <w:pPr>
        <w:ind w:firstLine="360"/>
      </w:pPr>
      <w:r w:rsidRPr="00264CA2">
        <w:lastRenderedPageBreak/>
        <w:t>ShopService acționează ca un „intermediar” între interfața grafică și coșul de cumpărături. Ea asigură:</w:t>
      </w:r>
    </w:p>
    <w:p w14:paraId="5D78B2A8" w14:textId="77777777" w:rsidR="00264CA2" w:rsidRPr="00264CA2" w:rsidRDefault="00264CA2" w:rsidP="00A92A0D">
      <w:pPr>
        <w:numPr>
          <w:ilvl w:val="0"/>
          <w:numId w:val="12"/>
        </w:numPr>
      </w:pPr>
      <w:r w:rsidRPr="00264CA2">
        <w:t>acces la lista de produse disponibile</w:t>
      </w:r>
    </w:p>
    <w:p w14:paraId="7A6AC4B9" w14:textId="77777777" w:rsidR="00264CA2" w:rsidRPr="00264CA2" w:rsidRDefault="00264CA2" w:rsidP="00A92A0D">
      <w:pPr>
        <w:numPr>
          <w:ilvl w:val="0"/>
          <w:numId w:val="12"/>
        </w:numPr>
      </w:pPr>
      <w:r w:rsidRPr="00264CA2">
        <w:t>apelarea metodelor din ShoppingCart (add/remove/clear)</w:t>
      </w:r>
    </w:p>
    <w:p w14:paraId="6D09EA69" w14:textId="77777777" w:rsidR="00264CA2" w:rsidRPr="00264CA2" w:rsidRDefault="00264CA2" w:rsidP="00A92A0D">
      <w:pPr>
        <w:numPr>
          <w:ilvl w:val="0"/>
          <w:numId w:val="12"/>
        </w:numPr>
      </w:pPr>
      <w:r w:rsidRPr="00264CA2">
        <w:t>returnarea totalului</w:t>
      </w:r>
    </w:p>
    <w:p w14:paraId="3072AC11" w14:textId="77777777" w:rsidR="00264CA2" w:rsidRPr="00264CA2" w:rsidRDefault="00264CA2" w:rsidP="00A92A0D">
      <w:pPr>
        <w:numPr>
          <w:ilvl w:val="0"/>
          <w:numId w:val="12"/>
        </w:numPr>
      </w:pPr>
      <w:r w:rsidRPr="00264CA2">
        <w:t>verificarea dacă coșul este gol</w:t>
      </w:r>
    </w:p>
    <w:p w14:paraId="3A3FCDA3" w14:textId="77777777" w:rsidR="00264CA2" w:rsidRDefault="00264CA2" w:rsidP="00264CA2">
      <w:pPr>
        <w:ind w:firstLine="360"/>
      </w:pPr>
      <w:r w:rsidRPr="00264CA2">
        <w:t>Acest nivel de separare permite ca interfața grafică să fie simplă și curată, iar logica să rămână în service.</w:t>
      </w:r>
    </w:p>
    <w:p w14:paraId="3CC0A84D" w14:textId="77777777" w:rsidR="00264CA2" w:rsidRDefault="00264CA2" w:rsidP="00264CA2">
      <w:pPr>
        <w:ind w:firstLine="360"/>
      </w:pPr>
    </w:p>
    <w:p w14:paraId="460573C1" w14:textId="77777777" w:rsidR="00264CA2" w:rsidRDefault="00264CA2" w:rsidP="00264CA2">
      <w:pPr>
        <w:ind w:firstLine="360"/>
      </w:pPr>
    </w:p>
    <w:p w14:paraId="5A368E86" w14:textId="77777777" w:rsidR="00264CA2" w:rsidRDefault="00264CA2" w:rsidP="00264CA2">
      <w:pPr>
        <w:pStyle w:val="Heading1"/>
      </w:pPr>
      <w:r>
        <w:t>Simulatorul</w:t>
      </w:r>
    </w:p>
    <w:p w14:paraId="7A069B98" w14:textId="77777777" w:rsidR="00264CA2" w:rsidRPr="00264CA2" w:rsidRDefault="00264CA2" w:rsidP="00264CA2">
      <w:pPr>
        <w:rPr>
          <w:lang w:val="ro-RO" w:eastAsia="fr-FR"/>
        </w:rPr>
      </w:pPr>
      <w:r w:rsidRPr="00264CA2">
        <w:rPr>
          <w:lang w:val="ro-RO" w:eastAsia="fr-FR"/>
        </w:rPr>
        <w:drawing>
          <wp:inline distT="0" distB="0" distL="0" distR="0" wp14:anchorId="4283D54B" wp14:editId="569A6F3E">
            <wp:extent cx="5935980" cy="3501390"/>
            <wp:effectExtent l="0" t="0" r="7620" b="3810"/>
            <wp:docPr id="749786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86398" name="Picture 1" descr="A screenshot of a computer&#10;&#10;Description automatically generated"/>
                    <pic:cNvPicPr/>
                  </pic:nvPicPr>
                  <pic:blipFill>
                    <a:blip r:embed="rId17"/>
                    <a:stretch>
                      <a:fillRect/>
                    </a:stretch>
                  </pic:blipFill>
                  <pic:spPr>
                    <a:xfrm>
                      <a:off x="0" y="0"/>
                      <a:ext cx="5935980" cy="3501390"/>
                    </a:xfrm>
                    <a:prstGeom prst="rect">
                      <a:avLst/>
                    </a:prstGeom>
                  </pic:spPr>
                </pic:pic>
              </a:graphicData>
            </a:graphic>
          </wp:inline>
        </w:drawing>
      </w:r>
    </w:p>
    <w:p w14:paraId="6A8C0C27" w14:textId="77777777" w:rsidR="00D92525" w:rsidRDefault="00D92525" w:rsidP="00AC5A9C">
      <w:pPr>
        <w:rPr>
          <w:lang w:val="fr-FR"/>
        </w:rPr>
      </w:pPr>
    </w:p>
    <w:p w14:paraId="19BB30C7" w14:textId="77777777" w:rsidR="00D92525" w:rsidRPr="00264CA2" w:rsidRDefault="00264CA2" w:rsidP="00264CA2">
      <w:pPr>
        <w:jc w:val="center"/>
        <w:rPr>
          <w:i/>
          <w:iCs/>
          <w:lang w:val="fr-FR"/>
        </w:rPr>
      </w:pPr>
      <w:r w:rsidRPr="00264CA2">
        <w:rPr>
          <w:i/>
          <w:iCs/>
          <w:lang w:val="fr-FR"/>
        </w:rPr>
        <w:t>Fig. 6</w:t>
      </w:r>
    </w:p>
    <w:p w14:paraId="3D4AF864" w14:textId="77777777" w:rsidR="00D92525" w:rsidRDefault="00D92525" w:rsidP="00AC5A9C">
      <w:pPr>
        <w:rPr>
          <w:lang w:val="fr-FR"/>
        </w:rPr>
      </w:pPr>
    </w:p>
    <w:p w14:paraId="0027F3B7" w14:textId="77777777" w:rsidR="00D92525" w:rsidRDefault="00264CA2" w:rsidP="00264CA2">
      <w:pPr>
        <w:ind w:firstLine="720"/>
        <w:rPr>
          <w:lang w:val="fr-FR"/>
        </w:rPr>
      </w:pPr>
      <w:r w:rsidRPr="00264CA2">
        <w:t>Utilizatorul selectează un produs din lista din stânga, introduce cantitatea dorită și apasă „Adaugă în coș”. Produsul apare în lista coșului din dreapta, iar totalul se actualizează automat. Din butoanele de jos, utilizatorul poate șterge un produs, goli coșul sau finaliza comanda.</w:t>
      </w:r>
    </w:p>
    <w:p w14:paraId="17BD6FBA" w14:textId="77777777" w:rsidR="00D92525" w:rsidRDefault="00D92525" w:rsidP="00AC5A9C">
      <w:pPr>
        <w:rPr>
          <w:lang w:val="fr-FR"/>
        </w:rPr>
      </w:pPr>
    </w:p>
    <w:p w14:paraId="5973E78B" w14:textId="77777777" w:rsidR="00D92525" w:rsidRDefault="00D92525" w:rsidP="00AC5A9C">
      <w:pPr>
        <w:rPr>
          <w:lang w:val="fr-FR"/>
        </w:rPr>
      </w:pPr>
    </w:p>
    <w:p w14:paraId="4E86B7D0" w14:textId="77777777" w:rsidR="00264CA2" w:rsidRDefault="00264CA2" w:rsidP="00AC5A9C">
      <w:pPr>
        <w:rPr>
          <w:lang w:val="fr-FR"/>
        </w:rPr>
      </w:pPr>
    </w:p>
    <w:p w14:paraId="21467D55" w14:textId="77777777" w:rsidR="00264CA2" w:rsidRDefault="00264CA2" w:rsidP="00AC5A9C">
      <w:pPr>
        <w:rPr>
          <w:lang w:val="fr-FR"/>
        </w:rPr>
      </w:pPr>
    </w:p>
    <w:p w14:paraId="2842E665" w14:textId="77777777" w:rsidR="00264CA2" w:rsidRDefault="00264CA2" w:rsidP="00AC5A9C">
      <w:pPr>
        <w:rPr>
          <w:lang w:val="fr-FR"/>
        </w:rPr>
      </w:pPr>
    </w:p>
    <w:p w14:paraId="298D733B" w14:textId="77777777" w:rsidR="00264CA2" w:rsidRDefault="00264CA2" w:rsidP="00AC5A9C">
      <w:pPr>
        <w:rPr>
          <w:lang w:val="fr-FR"/>
        </w:rPr>
      </w:pPr>
    </w:p>
    <w:p w14:paraId="328A5D4D" w14:textId="77777777" w:rsidR="00264CA2" w:rsidRDefault="00264CA2" w:rsidP="00AC5A9C">
      <w:pPr>
        <w:rPr>
          <w:lang w:val="fr-FR"/>
        </w:rPr>
      </w:pPr>
    </w:p>
    <w:p w14:paraId="012A15AA" w14:textId="77777777" w:rsidR="00264CA2" w:rsidRDefault="00264CA2" w:rsidP="00AC5A9C">
      <w:pPr>
        <w:rPr>
          <w:lang w:val="fr-FR"/>
        </w:rPr>
      </w:pPr>
    </w:p>
    <w:p w14:paraId="468DC132" w14:textId="77777777" w:rsidR="00264CA2" w:rsidRDefault="00264CA2" w:rsidP="00264CA2">
      <w:pPr>
        <w:pStyle w:val="Heading1"/>
      </w:pPr>
      <w:r>
        <w:lastRenderedPageBreak/>
        <w:t>Categoria – Produse disponibile</w:t>
      </w:r>
    </w:p>
    <w:p w14:paraId="47397BF9" w14:textId="77777777" w:rsidR="00264CA2" w:rsidRDefault="00264CA2" w:rsidP="00264CA2">
      <w:pPr>
        <w:jc w:val="center"/>
        <w:rPr>
          <w:lang w:val="ro-RO" w:eastAsia="fr-FR"/>
        </w:rPr>
      </w:pPr>
      <w:r w:rsidRPr="00264CA2">
        <w:rPr>
          <w:lang w:val="ro-RO" w:eastAsia="fr-FR"/>
        </w:rPr>
        <w:drawing>
          <wp:inline distT="0" distB="0" distL="0" distR="0" wp14:anchorId="7DAA84EC" wp14:editId="11BA450D">
            <wp:extent cx="2400508" cy="3200677"/>
            <wp:effectExtent l="0" t="0" r="0" b="0"/>
            <wp:docPr id="1828589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9371" name="Picture 1" descr="A screenshot of a computer&#10;&#10;Description automatically generated"/>
                    <pic:cNvPicPr/>
                  </pic:nvPicPr>
                  <pic:blipFill>
                    <a:blip r:embed="rId18"/>
                    <a:stretch>
                      <a:fillRect/>
                    </a:stretch>
                  </pic:blipFill>
                  <pic:spPr>
                    <a:xfrm>
                      <a:off x="0" y="0"/>
                      <a:ext cx="2400508" cy="3200677"/>
                    </a:xfrm>
                    <a:prstGeom prst="rect">
                      <a:avLst/>
                    </a:prstGeom>
                  </pic:spPr>
                </pic:pic>
              </a:graphicData>
            </a:graphic>
          </wp:inline>
        </w:drawing>
      </w:r>
    </w:p>
    <w:p w14:paraId="0355D87A" w14:textId="77777777" w:rsidR="00264CA2" w:rsidRPr="00264CA2" w:rsidRDefault="00264CA2" w:rsidP="00264CA2">
      <w:pPr>
        <w:rPr>
          <w:lang w:val="ro-RO" w:eastAsia="fr-FR"/>
        </w:rPr>
      </w:pPr>
    </w:p>
    <w:p w14:paraId="0F5E6BB5" w14:textId="77777777" w:rsidR="00264CA2" w:rsidRPr="00264CA2" w:rsidRDefault="00264CA2" w:rsidP="00264CA2">
      <w:pPr>
        <w:jc w:val="center"/>
        <w:rPr>
          <w:i/>
          <w:iCs/>
          <w:lang w:val="fr-FR"/>
        </w:rPr>
      </w:pPr>
      <w:r w:rsidRPr="00264CA2">
        <w:rPr>
          <w:i/>
          <w:iCs/>
          <w:lang w:val="fr-FR"/>
        </w:rPr>
        <w:t>Fig. 7</w:t>
      </w:r>
    </w:p>
    <w:p w14:paraId="3456B8C0" w14:textId="77777777" w:rsidR="00D92525" w:rsidRPr="00264CA2" w:rsidRDefault="00264CA2" w:rsidP="00264CA2">
      <w:pPr>
        <w:ind w:firstLine="720"/>
        <w:rPr>
          <w:lang w:val="fr-FR"/>
        </w:rPr>
      </w:pPr>
      <w:r w:rsidRPr="00264CA2">
        <w:t xml:space="preserve">Lista a fost generată folosind un </w:t>
      </w:r>
      <w:r w:rsidRPr="00264CA2">
        <w:rPr>
          <w:b/>
          <w:bCs/>
        </w:rPr>
        <w:t>DefaultListModel</w:t>
      </w:r>
      <w:r w:rsidRPr="00264CA2">
        <w:t xml:space="preserve">, afișată cu un </w:t>
      </w:r>
      <w:r w:rsidRPr="00264CA2">
        <w:rPr>
          <w:b/>
          <w:bCs/>
        </w:rPr>
        <w:t>JList</w:t>
      </w:r>
      <w:r w:rsidRPr="00264CA2">
        <w:t xml:space="preserve">, introdusă într-un </w:t>
      </w:r>
      <w:r w:rsidRPr="00264CA2">
        <w:rPr>
          <w:b/>
          <w:bCs/>
        </w:rPr>
        <w:t>JScrollPane</w:t>
      </w:r>
      <w:r w:rsidRPr="00264CA2">
        <w:t xml:space="preserve">, iar produsele sunt încărcate din </w:t>
      </w:r>
      <w:r w:rsidRPr="00264CA2">
        <w:rPr>
          <w:b/>
          <w:bCs/>
        </w:rPr>
        <w:t>ShopService</w:t>
      </w:r>
      <w:r w:rsidRPr="00264CA2">
        <w:t xml:space="preserve"> și afișate prin metoda </w:t>
      </w:r>
      <w:r w:rsidRPr="00264CA2">
        <w:rPr>
          <w:b/>
          <w:bCs/>
        </w:rPr>
        <w:t>toString()</w:t>
      </w:r>
      <w:r w:rsidRPr="00264CA2">
        <w:t xml:space="preserve"> din </w:t>
      </w:r>
      <w:r w:rsidRPr="00264CA2">
        <w:rPr>
          <w:b/>
          <w:bCs/>
        </w:rPr>
        <w:t>Product</w:t>
      </w:r>
      <w:r w:rsidRPr="00264CA2">
        <w:t>.</w:t>
      </w:r>
    </w:p>
    <w:p w14:paraId="7DFA67DA" w14:textId="77777777" w:rsidR="00D92525" w:rsidRDefault="00D92525" w:rsidP="00AC5A9C">
      <w:pPr>
        <w:rPr>
          <w:lang w:val="fr-FR"/>
        </w:rPr>
      </w:pPr>
    </w:p>
    <w:p w14:paraId="0A6F08B0" w14:textId="77777777" w:rsidR="00D92525" w:rsidRDefault="00D92525" w:rsidP="00AC5A9C">
      <w:pPr>
        <w:rPr>
          <w:lang w:val="fr-FR"/>
        </w:rPr>
      </w:pPr>
    </w:p>
    <w:p w14:paraId="60AD1064" w14:textId="77777777" w:rsidR="00465558" w:rsidRDefault="00465558" w:rsidP="00AC5A9C">
      <w:pPr>
        <w:rPr>
          <w:lang w:val="fr-FR"/>
        </w:rPr>
      </w:pPr>
    </w:p>
    <w:p w14:paraId="6A5ABEF7" w14:textId="77777777" w:rsidR="00C54DC2" w:rsidRDefault="00C54DC2" w:rsidP="00AC5A9C">
      <w:pPr>
        <w:rPr>
          <w:lang w:val="fr-FR"/>
        </w:rPr>
      </w:pPr>
    </w:p>
    <w:p w14:paraId="365D067D" w14:textId="77777777" w:rsidR="00C54DC2" w:rsidRDefault="00C54DC2" w:rsidP="00AC5A9C">
      <w:pPr>
        <w:rPr>
          <w:lang w:val="fr-FR"/>
        </w:rPr>
      </w:pPr>
    </w:p>
    <w:p w14:paraId="29CEAD72" w14:textId="77777777" w:rsidR="00C54DC2" w:rsidRDefault="00C54DC2" w:rsidP="00AC5A9C">
      <w:pPr>
        <w:rPr>
          <w:lang w:val="fr-FR"/>
        </w:rPr>
      </w:pPr>
    </w:p>
    <w:p w14:paraId="78E0C58D" w14:textId="77777777" w:rsidR="00C54DC2" w:rsidRDefault="00C54DC2" w:rsidP="00AC5A9C">
      <w:pPr>
        <w:rPr>
          <w:lang w:val="fr-FR"/>
        </w:rPr>
      </w:pPr>
    </w:p>
    <w:p w14:paraId="6207BBF0" w14:textId="77777777" w:rsidR="00C54DC2" w:rsidRDefault="00C54DC2" w:rsidP="00AC5A9C">
      <w:pPr>
        <w:rPr>
          <w:lang w:val="fr-FR"/>
        </w:rPr>
      </w:pPr>
    </w:p>
    <w:p w14:paraId="5DC1E0FE" w14:textId="77777777" w:rsidR="00C54DC2" w:rsidRDefault="00C54DC2" w:rsidP="00AC5A9C">
      <w:pPr>
        <w:rPr>
          <w:lang w:val="fr-FR"/>
        </w:rPr>
      </w:pPr>
    </w:p>
    <w:p w14:paraId="71E1654F" w14:textId="77777777" w:rsidR="00C54DC2" w:rsidRDefault="00C54DC2" w:rsidP="00AC5A9C">
      <w:pPr>
        <w:rPr>
          <w:lang w:val="fr-FR"/>
        </w:rPr>
      </w:pPr>
    </w:p>
    <w:p w14:paraId="6EF87D42" w14:textId="77777777" w:rsidR="00C54DC2" w:rsidRDefault="00C54DC2" w:rsidP="00AC5A9C">
      <w:pPr>
        <w:rPr>
          <w:lang w:val="fr-FR"/>
        </w:rPr>
      </w:pPr>
    </w:p>
    <w:p w14:paraId="4DEA4D07" w14:textId="77777777" w:rsidR="00C54DC2" w:rsidRDefault="00C54DC2" w:rsidP="00AC5A9C">
      <w:pPr>
        <w:rPr>
          <w:lang w:val="fr-FR"/>
        </w:rPr>
      </w:pPr>
    </w:p>
    <w:p w14:paraId="3099EFB8" w14:textId="77777777" w:rsidR="00C54DC2" w:rsidRDefault="00C54DC2" w:rsidP="00AC5A9C">
      <w:pPr>
        <w:rPr>
          <w:lang w:val="fr-FR"/>
        </w:rPr>
      </w:pPr>
    </w:p>
    <w:p w14:paraId="1C8E2815" w14:textId="77777777" w:rsidR="00C54DC2" w:rsidRDefault="00C54DC2" w:rsidP="00AC5A9C">
      <w:pPr>
        <w:rPr>
          <w:lang w:val="fr-FR"/>
        </w:rPr>
      </w:pPr>
    </w:p>
    <w:p w14:paraId="14A476FD" w14:textId="77777777" w:rsidR="00C54DC2" w:rsidRDefault="00C54DC2" w:rsidP="00AC5A9C">
      <w:pPr>
        <w:rPr>
          <w:lang w:val="fr-FR"/>
        </w:rPr>
      </w:pPr>
    </w:p>
    <w:p w14:paraId="047574B9" w14:textId="77777777" w:rsidR="00C54DC2" w:rsidRDefault="00C54DC2" w:rsidP="00AC5A9C">
      <w:pPr>
        <w:rPr>
          <w:lang w:val="fr-FR"/>
        </w:rPr>
      </w:pPr>
    </w:p>
    <w:p w14:paraId="290B8226" w14:textId="77777777" w:rsidR="00C54DC2" w:rsidRDefault="00C54DC2" w:rsidP="00AC5A9C">
      <w:pPr>
        <w:rPr>
          <w:lang w:val="fr-FR"/>
        </w:rPr>
      </w:pPr>
    </w:p>
    <w:p w14:paraId="398CB456" w14:textId="77777777" w:rsidR="00C54DC2" w:rsidRDefault="00C54DC2" w:rsidP="00AC5A9C">
      <w:pPr>
        <w:rPr>
          <w:lang w:val="fr-FR"/>
        </w:rPr>
      </w:pPr>
    </w:p>
    <w:p w14:paraId="65EF1A7C" w14:textId="77777777" w:rsidR="00C54DC2" w:rsidRDefault="00C54DC2" w:rsidP="00AC5A9C">
      <w:pPr>
        <w:rPr>
          <w:lang w:val="fr-FR"/>
        </w:rPr>
      </w:pPr>
    </w:p>
    <w:p w14:paraId="20D7FFAF" w14:textId="77777777" w:rsidR="00C54DC2" w:rsidRDefault="00C54DC2" w:rsidP="00AC5A9C">
      <w:pPr>
        <w:rPr>
          <w:lang w:val="fr-FR"/>
        </w:rPr>
      </w:pPr>
    </w:p>
    <w:p w14:paraId="1978A0FD" w14:textId="77777777" w:rsidR="00465558" w:rsidRDefault="00465558" w:rsidP="00AC5A9C">
      <w:pPr>
        <w:rPr>
          <w:lang w:val="fr-FR"/>
        </w:rPr>
      </w:pPr>
    </w:p>
    <w:p w14:paraId="43C4B72B" w14:textId="77777777" w:rsidR="00465558" w:rsidRPr="00264CA2" w:rsidRDefault="00264CA2" w:rsidP="00AC5A9C">
      <w:pPr>
        <w:rPr>
          <w:b/>
          <w:bCs/>
          <w:lang w:val="fr-FR"/>
        </w:rPr>
      </w:pPr>
      <w:r w:rsidRPr="00264CA2">
        <w:rPr>
          <w:b/>
          <w:bCs/>
          <w:lang w:val="fr-FR"/>
        </w:rPr>
        <w:lastRenderedPageBreak/>
        <w:t>Categoria Coș de cumpărături</w:t>
      </w:r>
    </w:p>
    <w:p w14:paraId="6CB3BB5E" w14:textId="77777777" w:rsidR="00264CA2" w:rsidRDefault="00264CA2" w:rsidP="00AC5A9C">
      <w:pPr>
        <w:rPr>
          <w:lang w:val="fr-FR"/>
        </w:rPr>
      </w:pPr>
    </w:p>
    <w:p w14:paraId="462801AE" w14:textId="77777777" w:rsidR="00465558" w:rsidRDefault="00264CA2" w:rsidP="00C54DC2">
      <w:pPr>
        <w:jc w:val="center"/>
        <w:rPr>
          <w:lang w:val="fr-FR"/>
        </w:rPr>
      </w:pPr>
      <w:r w:rsidRPr="00264CA2">
        <w:rPr>
          <w:lang w:val="fr-FR"/>
        </w:rPr>
        <w:drawing>
          <wp:inline distT="0" distB="0" distL="0" distR="0" wp14:anchorId="31F7CC2E" wp14:editId="0A60CCFE">
            <wp:extent cx="5349704" cy="3025402"/>
            <wp:effectExtent l="0" t="0" r="3810" b="3810"/>
            <wp:docPr id="1872814234" name="Picture 1" descr="A white rectangular fram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4234" name="Picture 1" descr="A white rectangular frame with a white border&#10;&#10;Description automatically generated"/>
                    <pic:cNvPicPr/>
                  </pic:nvPicPr>
                  <pic:blipFill>
                    <a:blip r:embed="rId19"/>
                    <a:stretch>
                      <a:fillRect/>
                    </a:stretch>
                  </pic:blipFill>
                  <pic:spPr>
                    <a:xfrm>
                      <a:off x="0" y="0"/>
                      <a:ext cx="5349704" cy="3025402"/>
                    </a:xfrm>
                    <a:prstGeom prst="rect">
                      <a:avLst/>
                    </a:prstGeom>
                  </pic:spPr>
                </pic:pic>
              </a:graphicData>
            </a:graphic>
          </wp:inline>
        </w:drawing>
      </w:r>
    </w:p>
    <w:p w14:paraId="07D545DC" w14:textId="77777777" w:rsidR="00C54DC2" w:rsidRPr="00C54DC2" w:rsidRDefault="00C54DC2" w:rsidP="00C54DC2">
      <w:pPr>
        <w:jc w:val="center"/>
        <w:rPr>
          <w:i/>
          <w:iCs/>
          <w:lang w:val="fr-FR"/>
        </w:rPr>
      </w:pPr>
      <w:r w:rsidRPr="00C54DC2">
        <w:rPr>
          <w:i/>
          <w:iCs/>
          <w:lang w:val="fr-FR"/>
        </w:rPr>
        <w:t>Fig. 8</w:t>
      </w:r>
    </w:p>
    <w:p w14:paraId="1BE5ADA4" w14:textId="77777777" w:rsidR="00C54DC2" w:rsidRDefault="00C54DC2" w:rsidP="00AC5A9C"/>
    <w:p w14:paraId="55432034" w14:textId="77777777" w:rsidR="00465558" w:rsidRDefault="00C54DC2" w:rsidP="00C54DC2">
      <w:pPr>
        <w:ind w:firstLine="720"/>
        <w:rPr>
          <w:lang w:val="fr-FR"/>
        </w:rPr>
      </w:pPr>
      <w:r w:rsidRPr="00C54DC2">
        <w:t xml:space="preserve">Coșul de cumpărături este afișat folosind un </w:t>
      </w:r>
      <w:r w:rsidRPr="00C54DC2">
        <w:rPr>
          <w:b/>
          <w:bCs/>
        </w:rPr>
        <w:t>JList&lt;CartItem&gt;</w:t>
      </w:r>
      <w:r w:rsidRPr="00C54DC2">
        <w:t xml:space="preserve"> legat la un </w:t>
      </w:r>
      <w:r w:rsidRPr="00C54DC2">
        <w:rPr>
          <w:b/>
          <w:bCs/>
        </w:rPr>
        <w:t>DefaultListModel</w:t>
      </w:r>
      <w:r w:rsidRPr="00C54DC2">
        <w:t xml:space="preserve">, actualizat prin metoda </w:t>
      </w:r>
      <w:r w:rsidRPr="00C54DC2">
        <w:rPr>
          <w:b/>
          <w:bCs/>
        </w:rPr>
        <w:t>refreshCart</w:t>
      </w:r>
      <w:r w:rsidRPr="00C54DC2">
        <w:t xml:space="preserve">(), iar lista este plasată într-un </w:t>
      </w:r>
      <w:r w:rsidRPr="00C54DC2">
        <w:rPr>
          <w:b/>
          <w:bCs/>
        </w:rPr>
        <w:t>JScrollPane</w:t>
      </w:r>
      <w:r w:rsidRPr="00C54DC2">
        <w:t xml:space="preserve"> cu titlul „Coș de cumpărături”.</w:t>
      </w:r>
    </w:p>
    <w:p w14:paraId="0B374A81" w14:textId="77777777" w:rsidR="00465558" w:rsidRDefault="00465558" w:rsidP="00AC5A9C">
      <w:pPr>
        <w:rPr>
          <w:lang w:val="fr-FR"/>
        </w:rPr>
      </w:pPr>
    </w:p>
    <w:p w14:paraId="6331E1A5" w14:textId="77777777" w:rsidR="008B0D89" w:rsidRDefault="00C54DC2" w:rsidP="00C54DC2">
      <w:pPr>
        <w:pStyle w:val="Heading1"/>
      </w:pPr>
      <w:r>
        <w:t>Butonul Șterge din coș</w:t>
      </w:r>
    </w:p>
    <w:p w14:paraId="0BAA6C48" w14:textId="77777777" w:rsidR="00C54DC2" w:rsidRDefault="00C54DC2" w:rsidP="00C54DC2">
      <w:pPr>
        <w:jc w:val="center"/>
        <w:rPr>
          <w:lang w:val="ro-RO" w:eastAsia="fr-FR"/>
        </w:rPr>
      </w:pPr>
      <w:r w:rsidRPr="00C54DC2">
        <w:rPr>
          <w:lang w:val="ro-RO" w:eastAsia="fr-FR"/>
        </w:rPr>
        <w:drawing>
          <wp:inline distT="0" distB="0" distL="0" distR="0" wp14:anchorId="3EA4DC4E" wp14:editId="55A4605F">
            <wp:extent cx="1204064" cy="541067"/>
            <wp:effectExtent l="0" t="0" r="0" b="0"/>
            <wp:docPr id="2068726390" name="Picture 1" descr="A red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26390" name="Picture 1" descr="A red rectangle with white text&#10;&#10;Description automatically generated"/>
                    <pic:cNvPicPr/>
                  </pic:nvPicPr>
                  <pic:blipFill>
                    <a:blip r:embed="rId20"/>
                    <a:stretch>
                      <a:fillRect/>
                    </a:stretch>
                  </pic:blipFill>
                  <pic:spPr>
                    <a:xfrm>
                      <a:off x="0" y="0"/>
                      <a:ext cx="1204064" cy="541067"/>
                    </a:xfrm>
                    <a:prstGeom prst="rect">
                      <a:avLst/>
                    </a:prstGeom>
                  </pic:spPr>
                </pic:pic>
              </a:graphicData>
            </a:graphic>
          </wp:inline>
        </w:drawing>
      </w:r>
    </w:p>
    <w:p w14:paraId="2408CADE" w14:textId="77777777" w:rsidR="00C54DC2" w:rsidRDefault="00C54DC2" w:rsidP="00C54DC2">
      <w:pPr>
        <w:jc w:val="center"/>
        <w:rPr>
          <w:i/>
          <w:iCs/>
          <w:lang w:val="ro-RO" w:eastAsia="fr-FR"/>
        </w:rPr>
      </w:pPr>
      <w:r w:rsidRPr="00C54DC2">
        <w:rPr>
          <w:i/>
          <w:iCs/>
          <w:lang w:val="ro-RO" w:eastAsia="fr-FR"/>
        </w:rPr>
        <w:t>Fig. 9</w:t>
      </w:r>
    </w:p>
    <w:p w14:paraId="005B6FC8" w14:textId="77777777" w:rsidR="00C54DC2" w:rsidRPr="00C54DC2" w:rsidRDefault="00C54DC2" w:rsidP="00C54DC2">
      <w:pPr>
        <w:ind w:firstLine="720"/>
        <w:jc w:val="left"/>
        <w:rPr>
          <w:lang w:eastAsia="fr-FR"/>
        </w:rPr>
      </w:pPr>
      <w:r w:rsidRPr="00C54DC2">
        <w:rPr>
          <w:lang w:eastAsia="fr-FR"/>
        </w:rPr>
        <w:t xml:space="preserve">Butonul „Șterge din coș” preia elementul selectat din </w:t>
      </w:r>
      <w:r w:rsidRPr="00C54DC2">
        <w:rPr>
          <w:b/>
          <w:bCs/>
          <w:lang w:eastAsia="fr-FR"/>
        </w:rPr>
        <w:t>JList&lt;CartItem&gt;,</w:t>
      </w:r>
      <w:r w:rsidRPr="00C54DC2">
        <w:rPr>
          <w:lang w:eastAsia="fr-FR"/>
        </w:rPr>
        <w:t xml:space="preserve"> apelează </w:t>
      </w:r>
      <w:r w:rsidRPr="00C54DC2">
        <w:rPr>
          <w:b/>
          <w:bCs/>
          <w:lang w:eastAsia="fr-FR"/>
        </w:rPr>
        <w:t>shopService.removeFromCart()</w:t>
      </w:r>
      <w:r w:rsidRPr="00C54DC2">
        <w:rPr>
          <w:lang w:eastAsia="fr-FR"/>
        </w:rPr>
        <w:t xml:space="preserve"> și apoi actualizează interfața prin </w:t>
      </w:r>
      <w:r w:rsidRPr="00C54DC2">
        <w:rPr>
          <w:b/>
          <w:bCs/>
          <w:lang w:eastAsia="fr-FR"/>
        </w:rPr>
        <w:t>refreshCart().</w:t>
      </w:r>
    </w:p>
    <w:p w14:paraId="4EDC09EC" w14:textId="77777777" w:rsidR="00C54DC2" w:rsidRPr="00C54DC2" w:rsidRDefault="00C54DC2" w:rsidP="00C54DC2">
      <w:pPr>
        <w:jc w:val="left"/>
        <w:rPr>
          <w:lang w:val="ro-RO" w:eastAsia="fr-FR"/>
        </w:rPr>
      </w:pPr>
    </w:p>
    <w:p w14:paraId="6A757A66" w14:textId="77777777" w:rsidR="008B0D89" w:rsidRDefault="00C54DC2" w:rsidP="00C54DC2">
      <w:pPr>
        <w:pStyle w:val="Heading1"/>
      </w:pPr>
      <w:r>
        <w:t>Butonul Golește Coșul</w:t>
      </w:r>
    </w:p>
    <w:p w14:paraId="37E59736" w14:textId="77777777" w:rsidR="00C54DC2" w:rsidRDefault="00C54DC2" w:rsidP="00C54DC2">
      <w:pPr>
        <w:jc w:val="center"/>
        <w:rPr>
          <w:lang w:val="ro-RO" w:eastAsia="fr-FR"/>
        </w:rPr>
      </w:pPr>
      <w:r w:rsidRPr="00C54DC2">
        <w:rPr>
          <w:lang w:val="ro-RO" w:eastAsia="fr-FR"/>
        </w:rPr>
        <w:drawing>
          <wp:inline distT="0" distB="0" distL="0" distR="0" wp14:anchorId="1E11F3A8" wp14:editId="31BD3106">
            <wp:extent cx="1120237" cy="396274"/>
            <wp:effectExtent l="0" t="0" r="3810" b="3810"/>
            <wp:docPr id="1781351297" name="Picture 1"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51297" name="Picture 1" descr="A grey rectangular sign with white text&#10;&#10;Description automatically generated"/>
                    <pic:cNvPicPr/>
                  </pic:nvPicPr>
                  <pic:blipFill>
                    <a:blip r:embed="rId21"/>
                    <a:stretch>
                      <a:fillRect/>
                    </a:stretch>
                  </pic:blipFill>
                  <pic:spPr>
                    <a:xfrm>
                      <a:off x="0" y="0"/>
                      <a:ext cx="1120237" cy="396274"/>
                    </a:xfrm>
                    <a:prstGeom prst="rect">
                      <a:avLst/>
                    </a:prstGeom>
                  </pic:spPr>
                </pic:pic>
              </a:graphicData>
            </a:graphic>
          </wp:inline>
        </w:drawing>
      </w:r>
    </w:p>
    <w:p w14:paraId="7DE6CBA1" w14:textId="77777777" w:rsidR="00C54DC2" w:rsidRDefault="00C54DC2" w:rsidP="00C54DC2">
      <w:pPr>
        <w:jc w:val="center"/>
        <w:rPr>
          <w:i/>
          <w:iCs/>
          <w:lang w:val="ro-RO" w:eastAsia="fr-FR"/>
        </w:rPr>
      </w:pPr>
      <w:r w:rsidRPr="00C54DC2">
        <w:rPr>
          <w:i/>
          <w:iCs/>
          <w:lang w:val="ro-RO" w:eastAsia="fr-FR"/>
        </w:rPr>
        <w:t>Fig. 10</w:t>
      </w:r>
    </w:p>
    <w:p w14:paraId="1A1ED79A" w14:textId="77777777" w:rsidR="00C54DC2" w:rsidRPr="00C54DC2" w:rsidRDefault="00C54DC2" w:rsidP="00C54DC2">
      <w:pPr>
        <w:ind w:firstLine="720"/>
        <w:jc w:val="left"/>
        <w:rPr>
          <w:lang w:eastAsia="fr-FR"/>
        </w:rPr>
      </w:pPr>
      <w:r w:rsidRPr="00C54DC2">
        <w:rPr>
          <w:lang w:eastAsia="fr-FR"/>
        </w:rPr>
        <w:t xml:space="preserve">Butonul „Golește coșul” apelează metoda </w:t>
      </w:r>
      <w:r w:rsidRPr="00C54DC2">
        <w:rPr>
          <w:b/>
          <w:bCs/>
          <w:lang w:eastAsia="fr-FR"/>
        </w:rPr>
        <w:t>shopService.clearCart()</w:t>
      </w:r>
      <w:r w:rsidRPr="00C54DC2">
        <w:rPr>
          <w:lang w:eastAsia="fr-FR"/>
        </w:rPr>
        <w:t xml:space="preserve"> pentru a șterge toate elementele din coș și reîmprospătează afișarea cu </w:t>
      </w:r>
      <w:r w:rsidRPr="00C54DC2">
        <w:rPr>
          <w:b/>
          <w:bCs/>
          <w:lang w:eastAsia="fr-FR"/>
        </w:rPr>
        <w:t>refreshCart().</w:t>
      </w:r>
    </w:p>
    <w:p w14:paraId="2C41E904" w14:textId="77777777" w:rsidR="00C54DC2" w:rsidRPr="00C54DC2" w:rsidRDefault="00C54DC2" w:rsidP="00C54DC2">
      <w:pPr>
        <w:jc w:val="left"/>
        <w:rPr>
          <w:lang w:val="ro-RO" w:eastAsia="fr-FR"/>
        </w:rPr>
      </w:pPr>
    </w:p>
    <w:p w14:paraId="77950F86" w14:textId="77777777" w:rsidR="008B0D89" w:rsidRDefault="008B0D89" w:rsidP="00AC5A9C">
      <w:pPr>
        <w:rPr>
          <w:lang w:val="fr-FR"/>
        </w:rPr>
      </w:pPr>
    </w:p>
    <w:p w14:paraId="2C81760D" w14:textId="77777777" w:rsidR="008B0D89" w:rsidRDefault="008B0D89" w:rsidP="00AC5A9C">
      <w:pPr>
        <w:rPr>
          <w:lang w:val="fr-FR"/>
        </w:rPr>
      </w:pPr>
    </w:p>
    <w:p w14:paraId="7D9A99A0" w14:textId="77777777" w:rsidR="00C54DC2" w:rsidRDefault="00C54DC2" w:rsidP="00AC5A9C">
      <w:pPr>
        <w:rPr>
          <w:lang w:val="fr-FR"/>
        </w:rPr>
      </w:pPr>
    </w:p>
    <w:p w14:paraId="2F048537" w14:textId="77777777" w:rsidR="00C54DC2" w:rsidRDefault="00C54DC2" w:rsidP="00AC5A9C">
      <w:pPr>
        <w:rPr>
          <w:lang w:val="fr-FR"/>
        </w:rPr>
      </w:pPr>
    </w:p>
    <w:p w14:paraId="5B774CA5" w14:textId="77777777" w:rsidR="00C54DC2" w:rsidRDefault="00C54DC2" w:rsidP="00C54DC2">
      <w:pPr>
        <w:pStyle w:val="Heading1"/>
      </w:pPr>
      <w:r>
        <w:lastRenderedPageBreak/>
        <w:t>Afișarea totalului</w:t>
      </w:r>
    </w:p>
    <w:p w14:paraId="0AC44297" w14:textId="77777777" w:rsidR="00C54DC2" w:rsidRPr="00C54DC2" w:rsidRDefault="00C54DC2" w:rsidP="00C54DC2">
      <w:pPr>
        <w:jc w:val="center"/>
        <w:rPr>
          <w:lang w:val="ro-RO" w:eastAsia="fr-FR"/>
        </w:rPr>
      </w:pPr>
      <w:r w:rsidRPr="00C54DC2">
        <w:rPr>
          <w:lang w:val="ro-RO" w:eastAsia="fr-FR"/>
        </w:rPr>
        <w:drawing>
          <wp:inline distT="0" distB="0" distL="0" distR="0" wp14:anchorId="420E8779" wp14:editId="4270140F">
            <wp:extent cx="1318374" cy="518205"/>
            <wp:effectExtent l="0" t="0" r="0" b="0"/>
            <wp:docPr id="160973888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8882" name="Picture 1" descr="A black text on a white background&#10;&#10;Description automatically generated"/>
                    <pic:cNvPicPr/>
                  </pic:nvPicPr>
                  <pic:blipFill>
                    <a:blip r:embed="rId22"/>
                    <a:stretch>
                      <a:fillRect/>
                    </a:stretch>
                  </pic:blipFill>
                  <pic:spPr>
                    <a:xfrm>
                      <a:off x="0" y="0"/>
                      <a:ext cx="1318374" cy="518205"/>
                    </a:xfrm>
                    <a:prstGeom prst="rect">
                      <a:avLst/>
                    </a:prstGeom>
                  </pic:spPr>
                </pic:pic>
              </a:graphicData>
            </a:graphic>
          </wp:inline>
        </w:drawing>
      </w:r>
    </w:p>
    <w:p w14:paraId="263B5CDF" w14:textId="77777777" w:rsidR="00C54DC2" w:rsidRDefault="00C54DC2" w:rsidP="00C54DC2">
      <w:pPr>
        <w:jc w:val="center"/>
        <w:rPr>
          <w:i/>
          <w:iCs/>
          <w:lang w:val="fr-FR"/>
        </w:rPr>
      </w:pPr>
      <w:r w:rsidRPr="00C54DC2">
        <w:rPr>
          <w:i/>
          <w:iCs/>
          <w:lang w:val="fr-FR"/>
        </w:rPr>
        <w:t>Fig. 11</w:t>
      </w:r>
    </w:p>
    <w:p w14:paraId="4E668B76" w14:textId="77777777" w:rsidR="00C54DC2" w:rsidRPr="00C54DC2" w:rsidRDefault="00C54DC2" w:rsidP="00C54DC2">
      <w:pPr>
        <w:ind w:firstLine="720"/>
        <w:jc w:val="left"/>
        <w:rPr>
          <w:lang w:val="fr-FR"/>
        </w:rPr>
      </w:pPr>
      <w:r w:rsidRPr="00C54DC2">
        <w:t xml:space="preserve">Totalul este calculat prin </w:t>
      </w:r>
      <w:r w:rsidRPr="00C54DC2">
        <w:rPr>
          <w:b/>
          <w:bCs/>
        </w:rPr>
        <w:t>shopService.getCartTotal()</w:t>
      </w:r>
      <w:r w:rsidRPr="00C54DC2">
        <w:t xml:space="preserve"> și afișat în </w:t>
      </w:r>
      <w:r w:rsidRPr="00C54DC2">
        <w:rPr>
          <w:b/>
          <w:bCs/>
        </w:rPr>
        <w:t>totalLabel</w:t>
      </w:r>
      <w:r w:rsidRPr="00C54DC2">
        <w:t xml:space="preserve"> folosind </w:t>
      </w:r>
      <w:r w:rsidRPr="00C54DC2">
        <w:rPr>
          <w:b/>
          <w:bCs/>
        </w:rPr>
        <w:t>setText()</w:t>
      </w:r>
      <w:r w:rsidRPr="00C54DC2">
        <w:t xml:space="preserve"> de fiecare dată când coșul este actualizat.</w:t>
      </w:r>
    </w:p>
    <w:p w14:paraId="4F010D66" w14:textId="77777777" w:rsidR="00C54DC2" w:rsidRDefault="00C54DC2" w:rsidP="00AC5A9C">
      <w:pPr>
        <w:rPr>
          <w:lang w:val="fr-FR"/>
        </w:rPr>
      </w:pPr>
    </w:p>
    <w:p w14:paraId="766BF298" w14:textId="77777777" w:rsidR="00C54DC2" w:rsidRDefault="00C54DC2" w:rsidP="00AC5A9C">
      <w:pPr>
        <w:rPr>
          <w:lang w:val="fr-FR"/>
        </w:rPr>
      </w:pPr>
    </w:p>
    <w:p w14:paraId="2646AAAE" w14:textId="77777777" w:rsidR="00C54DC2" w:rsidRDefault="00C54DC2" w:rsidP="00C54DC2">
      <w:pPr>
        <w:pStyle w:val="Heading1"/>
      </w:pPr>
      <w:r>
        <w:t>Câmpul pentru cantitate</w:t>
      </w:r>
    </w:p>
    <w:p w14:paraId="000E99A0" w14:textId="77777777" w:rsidR="00C54DC2" w:rsidRDefault="00C54DC2" w:rsidP="00C54DC2">
      <w:pPr>
        <w:jc w:val="center"/>
        <w:rPr>
          <w:lang w:val="ro-RO" w:eastAsia="fr-FR"/>
        </w:rPr>
      </w:pPr>
      <w:r w:rsidRPr="00C54DC2">
        <w:rPr>
          <w:lang w:val="ro-RO" w:eastAsia="fr-FR"/>
        </w:rPr>
        <w:drawing>
          <wp:inline distT="0" distB="0" distL="0" distR="0" wp14:anchorId="60BE5AE4" wp14:editId="01B1B5B2">
            <wp:extent cx="1425063" cy="388654"/>
            <wp:effectExtent l="0" t="0" r="3810" b="0"/>
            <wp:docPr id="2060949288"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49288" name="Picture 1" descr="A number on a white background&#10;&#10;Description automatically generated"/>
                    <pic:cNvPicPr/>
                  </pic:nvPicPr>
                  <pic:blipFill>
                    <a:blip r:embed="rId23"/>
                    <a:stretch>
                      <a:fillRect/>
                    </a:stretch>
                  </pic:blipFill>
                  <pic:spPr>
                    <a:xfrm>
                      <a:off x="0" y="0"/>
                      <a:ext cx="1425063" cy="388654"/>
                    </a:xfrm>
                    <a:prstGeom prst="rect">
                      <a:avLst/>
                    </a:prstGeom>
                  </pic:spPr>
                </pic:pic>
              </a:graphicData>
            </a:graphic>
          </wp:inline>
        </w:drawing>
      </w:r>
    </w:p>
    <w:p w14:paraId="4B283C62" w14:textId="77777777" w:rsidR="00C54DC2" w:rsidRDefault="00C54DC2" w:rsidP="00C54DC2">
      <w:pPr>
        <w:jc w:val="center"/>
        <w:rPr>
          <w:i/>
          <w:iCs/>
          <w:lang w:val="ro-RO" w:eastAsia="fr-FR"/>
        </w:rPr>
      </w:pPr>
      <w:r w:rsidRPr="00C54DC2">
        <w:rPr>
          <w:i/>
          <w:iCs/>
          <w:lang w:val="ro-RO" w:eastAsia="fr-FR"/>
        </w:rPr>
        <w:t>Fig. 12</w:t>
      </w:r>
    </w:p>
    <w:p w14:paraId="61A14A5A" w14:textId="77777777" w:rsidR="00C54DC2" w:rsidRDefault="00C54DC2" w:rsidP="00C54DC2">
      <w:pPr>
        <w:jc w:val="center"/>
        <w:rPr>
          <w:i/>
          <w:iCs/>
          <w:lang w:val="ro-RO" w:eastAsia="fr-FR"/>
        </w:rPr>
      </w:pPr>
    </w:p>
    <w:p w14:paraId="03AE4281" w14:textId="77777777" w:rsidR="00A92A0D" w:rsidRDefault="00A92A0D" w:rsidP="00A92A0D">
      <w:pPr>
        <w:pStyle w:val="Heading1"/>
      </w:pPr>
      <w:r>
        <w:t xml:space="preserve">Adăugarea unei cantități prin apăsarea tastei ”Enter” </w:t>
      </w:r>
    </w:p>
    <w:p w14:paraId="4F3A003E" w14:textId="77777777" w:rsidR="00A92A0D" w:rsidRPr="00A92A0D" w:rsidRDefault="00A92A0D" w:rsidP="00A92A0D">
      <w:pPr>
        <w:rPr>
          <w:lang w:val="ro-RO" w:eastAsia="fr-FR"/>
        </w:rPr>
      </w:pPr>
      <w:r w:rsidRPr="00A92A0D">
        <w:rPr>
          <w:lang w:val="ro-RO" w:eastAsia="fr-FR"/>
        </w:rPr>
        <w:drawing>
          <wp:inline distT="0" distB="0" distL="0" distR="0" wp14:anchorId="1994317A" wp14:editId="653AD78F">
            <wp:extent cx="5867908" cy="2171888"/>
            <wp:effectExtent l="0" t="0" r="0" b="0"/>
            <wp:docPr id="9802521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2185" name="Picture 1" descr="A screen shot of a computer program&#10;&#10;Description automatically generated"/>
                    <pic:cNvPicPr/>
                  </pic:nvPicPr>
                  <pic:blipFill>
                    <a:blip r:embed="rId24"/>
                    <a:stretch>
                      <a:fillRect/>
                    </a:stretch>
                  </pic:blipFill>
                  <pic:spPr>
                    <a:xfrm>
                      <a:off x="0" y="0"/>
                      <a:ext cx="5867908" cy="2171888"/>
                    </a:xfrm>
                    <a:prstGeom prst="rect">
                      <a:avLst/>
                    </a:prstGeom>
                  </pic:spPr>
                </pic:pic>
              </a:graphicData>
            </a:graphic>
          </wp:inline>
        </w:drawing>
      </w:r>
    </w:p>
    <w:p w14:paraId="7F2818E5" w14:textId="77777777" w:rsidR="00C54DC2" w:rsidRPr="00A92A0D" w:rsidRDefault="00A92A0D" w:rsidP="00A92A0D">
      <w:pPr>
        <w:jc w:val="center"/>
        <w:rPr>
          <w:i/>
          <w:iCs/>
          <w:lang w:val="fr-FR"/>
        </w:rPr>
      </w:pPr>
      <w:r w:rsidRPr="00A92A0D">
        <w:rPr>
          <w:i/>
          <w:iCs/>
          <w:lang w:val="fr-FR"/>
        </w:rPr>
        <w:t>Fig. 13</w:t>
      </w:r>
    </w:p>
    <w:p w14:paraId="4050093F" w14:textId="77777777" w:rsidR="00A92A0D" w:rsidRDefault="00A92A0D" w:rsidP="00AC5A9C">
      <w:pPr>
        <w:rPr>
          <w:lang w:val="fr-FR"/>
        </w:rPr>
      </w:pPr>
    </w:p>
    <w:p w14:paraId="597F79B2" w14:textId="77777777" w:rsidR="00A92A0D" w:rsidRDefault="00A92A0D" w:rsidP="00AC5A9C">
      <w:pPr>
        <w:rPr>
          <w:lang w:val="fr-FR"/>
        </w:rPr>
      </w:pPr>
    </w:p>
    <w:p w14:paraId="0A6C8A44" w14:textId="77777777" w:rsidR="001F7B32" w:rsidRDefault="001F7B32" w:rsidP="00AC5A9C">
      <w:pPr>
        <w:rPr>
          <w:lang w:val="fr-FR"/>
        </w:rPr>
      </w:pPr>
    </w:p>
    <w:p w14:paraId="01011C10" w14:textId="77777777" w:rsidR="001F7B32" w:rsidRDefault="001F7B32" w:rsidP="00AC5A9C">
      <w:pPr>
        <w:rPr>
          <w:lang w:val="fr-FR"/>
        </w:rPr>
      </w:pPr>
    </w:p>
    <w:p w14:paraId="229E3E9F" w14:textId="77777777" w:rsidR="001F7B32" w:rsidRDefault="001F7B32" w:rsidP="00AC5A9C">
      <w:pPr>
        <w:rPr>
          <w:lang w:val="fr-FR"/>
        </w:rPr>
      </w:pPr>
    </w:p>
    <w:p w14:paraId="2BD52511" w14:textId="77777777" w:rsidR="00A92A0D" w:rsidRDefault="00C034CB" w:rsidP="00C034CB">
      <w:pPr>
        <w:pStyle w:val="Heading1"/>
      </w:pPr>
      <w:r>
        <w:lastRenderedPageBreak/>
        <w:t>Atenționarea pentru cantitatea zero</w:t>
      </w:r>
    </w:p>
    <w:p w14:paraId="2AFBD136" w14:textId="77777777" w:rsidR="00C034CB" w:rsidRPr="00C034CB" w:rsidRDefault="00C034CB" w:rsidP="00C034CB">
      <w:pPr>
        <w:jc w:val="center"/>
        <w:rPr>
          <w:lang w:val="ro-RO" w:eastAsia="fr-FR"/>
        </w:rPr>
      </w:pPr>
      <w:r w:rsidRPr="00C034CB">
        <w:rPr>
          <w:lang w:val="ro-RO" w:eastAsia="fr-FR"/>
        </w:rPr>
        <w:drawing>
          <wp:inline distT="0" distB="0" distL="0" distR="0" wp14:anchorId="1D6C694F" wp14:editId="6310C5CD">
            <wp:extent cx="2743438" cy="1425063"/>
            <wp:effectExtent l="0" t="0" r="0" b="3810"/>
            <wp:docPr id="1228709490"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9490" name="Picture 1" descr="A screenshot of a message&#10;&#10;Description automatically generated"/>
                    <pic:cNvPicPr/>
                  </pic:nvPicPr>
                  <pic:blipFill>
                    <a:blip r:embed="rId25"/>
                    <a:stretch>
                      <a:fillRect/>
                    </a:stretch>
                  </pic:blipFill>
                  <pic:spPr>
                    <a:xfrm>
                      <a:off x="0" y="0"/>
                      <a:ext cx="2743438" cy="1425063"/>
                    </a:xfrm>
                    <a:prstGeom prst="rect">
                      <a:avLst/>
                    </a:prstGeom>
                  </pic:spPr>
                </pic:pic>
              </a:graphicData>
            </a:graphic>
          </wp:inline>
        </w:drawing>
      </w:r>
    </w:p>
    <w:p w14:paraId="1995C026" w14:textId="77777777" w:rsidR="00A92A0D" w:rsidRPr="00C034CB" w:rsidRDefault="00C034CB" w:rsidP="00C034CB">
      <w:pPr>
        <w:jc w:val="center"/>
        <w:rPr>
          <w:i/>
          <w:iCs/>
          <w:lang w:val="fr-FR"/>
        </w:rPr>
      </w:pPr>
      <w:r w:rsidRPr="00C034CB">
        <w:rPr>
          <w:i/>
          <w:iCs/>
          <w:lang w:val="fr-FR"/>
        </w:rPr>
        <w:t>Fig. 14</w:t>
      </w:r>
    </w:p>
    <w:p w14:paraId="20F9447E" w14:textId="77777777" w:rsidR="00A92A0D" w:rsidRDefault="00A92A0D" w:rsidP="00AC5A9C">
      <w:pPr>
        <w:rPr>
          <w:lang w:val="fr-FR"/>
        </w:rPr>
      </w:pPr>
    </w:p>
    <w:p w14:paraId="15C546F7" w14:textId="77777777" w:rsidR="00A92A0D" w:rsidRDefault="00A92A0D" w:rsidP="00AC5A9C">
      <w:pPr>
        <w:rPr>
          <w:lang w:val="fr-FR"/>
        </w:rPr>
      </w:pPr>
    </w:p>
    <w:p w14:paraId="4C4041DE" w14:textId="77777777" w:rsidR="001F7B32" w:rsidRDefault="001F7B32" w:rsidP="001F7B32">
      <w:pPr>
        <w:ind w:firstLine="720"/>
      </w:pPr>
      <w:r w:rsidRPr="001F7B32">
        <w:t xml:space="preserve">Când utilizatorul încearcă să adauge un produs în coș, aplicația verifică mai întâi dacă există un element selectat în lista de produse. Dacă selecția este </w:t>
      </w:r>
      <w:r w:rsidRPr="00191BF8">
        <w:rPr>
          <w:b/>
          <w:bCs/>
        </w:rPr>
        <w:t>null</w:t>
      </w:r>
      <w:r w:rsidRPr="001F7B32">
        <w:t xml:space="preserve">, înseamnă că nu s-a ales niciun produs, iar aplicația afișează un mesaj de avertizare prin </w:t>
      </w:r>
      <w:r w:rsidRPr="00191BF8">
        <w:rPr>
          <w:b/>
          <w:bCs/>
        </w:rPr>
        <w:t>JOptionPane</w:t>
      </w:r>
      <w:r w:rsidRPr="001F7B32">
        <w:t xml:space="preserve"> pentru a informa utilizatorul să selecteze un produs înainte de a continua. </w:t>
      </w:r>
    </w:p>
    <w:p w14:paraId="582BB275" w14:textId="77777777" w:rsidR="00191BF8" w:rsidRPr="00B20D46" w:rsidRDefault="001F7B32" w:rsidP="00B20D46">
      <w:pPr>
        <w:ind w:firstLine="720"/>
      </w:pPr>
      <w:r w:rsidRPr="001F7B32">
        <w:t>Astfel se previne o acțiune greșită și se evită erorile în logica internă a aplicației.</w:t>
      </w:r>
    </w:p>
    <w:p w14:paraId="1F6A1BB5" w14:textId="77777777" w:rsidR="00A92A0D" w:rsidRDefault="00311179" w:rsidP="00CF368D">
      <w:pPr>
        <w:pStyle w:val="Heading1"/>
      </w:pPr>
      <w:r>
        <w:t>Confirmare</w:t>
      </w:r>
    </w:p>
    <w:p w14:paraId="44B5A321" w14:textId="77777777" w:rsidR="00CF368D" w:rsidRDefault="00CF368D" w:rsidP="00CF368D">
      <w:pPr>
        <w:jc w:val="center"/>
        <w:rPr>
          <w:lang w:val="ro-RO" w:eastAsia="fr-FR"/>
        </w:rPr>
      </w:pPr>
      <w:r w:rsidRPr="00CF368D">
        <w:rPr>
          <w:lang w:val="ro-RO" w:eastAsia="fr-FR"/>
        </w:rPr>
        <w:drawing>
          <wp:inline distT="0" distB="0" distL="0" distR="0" wp14:anchorId="15813BF7" wp14:editId="19E63B30">
            <wp:extent cx="5935980" cy="3405505"/>
            <wp:effectExtent l="0" t="0" r="7620" b="4445"/>
            <wp:docPr id="542347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917" name="Picture 1" descr="A screenshot of a computer&#10;&#10;Description automatically generated"/>
                    <pic:cNvPicPr/>
                  </pic:nvPicPr>
                  <pic:blipFill>
                    <a:blip r:embed="rId26"/>
                    <a:stretch>
                      <a:fillRect/>
                    </a:stretch>
                  </pic:blipFill>
                  <pic:spPr>
                    <a:xfrm>
                      <a:off x="0" y="0"/>
                      <a:ext cx="5935980" cy="3405505"/>
                    </a:xfrm>
                    <a:prstGeom prst="rect">
                      <a:avLst/>
                    </a:prstGeom>
                  </pic:spPr>
                </pic:pic>
              </a:graphicData>
            </a:graphic>
          </wp:inline>
        </w:drawing>
      </w:r>
    </w:p>
    <w:p w14:paraId="0740018F" w14:textId="77777777" w:rsidR="00CF368D" w:rsidRPr="00CF368D" w:rsidRDefault="00CF368D" w:rsidP="00D527ED">
      <w:pPr>
        <w:jc w:val="center"/>
        <w:rPr>
          <w:i/>
          <w:iCs/>
          <w:lang w:val="ro-RO" w:eastAsia="fr-FR"/>
        </w:rPr>
      </w:pPr>
      <w:r w:rsidRPr="00CF368D">
        <w:rPr>
          <w:i/>
          <w:iCs/>
          <w:lang w:val="ro-RO" w:eastAsia="fr-FR"/>
        </w:rPr>
        <w:t>Fig. 15</w:t>
      </w:r>
    </w:p>
    <w:p w14:paraId="3D8872E3" w14:textId="77777777" w:rsidR="00A92A0D" w:rsidRDefault="00A92A0D" w:rsidP="00AC5A9C">
      <w:pPr>
        <w:rPr>
          <w:lang w:val="fr-FR"/>
        </w:rPr>
      </w:pPr>
    </w:p>
    <w:p w14:paraId="36AC4130" w14:textId="77777777" w:rsidR="00D527ED" w:rsidRDefault="00D527ED" w:rsidP="00D527ED">
      <w:pPr>
        <w:ind w:firstLine="720"/>
      </w:pPr>
      <w:r w:rsidRPr="00D527ED">
        <w:t xml:space="preserve">Atunci când utilizatorul apasă „Golește coșul”, aplicația afișează o fereastră de confirmare prin </w:t>
      </w:r>
      <w:r w:rsidRPr="00D527ED">
        <w:rPr>
          <w:b/>
          <w:bCs/>
        </w:rPr>
        <w:t>JOptionPane.showConfirmDialog()</w:t>
      </w:r>
      <w:r w:rsidRPr="00D527ED">
        <w:t xml:space="preserve"> pentru a preveni ștergerea accidentală a tuturor produselor. Utilizatorul trebuie să confirme acțiunea selectând „</w:t>
      </w:r>
      <w:r w:rsidRPr="00D527ED">
        <w:rPr>
          <w:b/>
          <w:bCs/>
        </w:rPr>
        <w:t>Yes</w:t>
      </w:r>
      <w:r w:rsidRPr="00D527ED">
        <w:t xml:space="preserve">”, iar doar în acest caz metoda </w:t>
      </w:r>
      <w:r w:rsidRPr="00D527ED">
        <w:rPr>
          <w:b/>
          <w:bCs/>
        </w:rPr>
        <w:t>shopService.clearCart()</w:t>
      </w:r>
      <w:r w:rsidRPr="00D527ED">
        <w:t xml:space="preserve"> este apelată. Dacă utilizatorul selectează „</w:t>
      </w:r>
      <w:r w:rsidRPr="00D527ED">
        <w:rPr>
          <w:b/>
          <w:bCs/>
        </w:rPr>
        <w:t>No</w:t>
      </w:r>
      <w:r w:rsidRPr="00D527ED">
        <w:t>”, operația este anulată și coșul rămâne neschimbat.</w:t>
      </w:r>
    </w:p>
    <w:p w14:paraId="094D964C" w14:textId="77777777" w:rsidR="00D527ED" w:rsidRPr="00D527ED" w:rsidRDefault="00D527ED" w:rsidP="00D527ED">
      <w:pPr>
        <w:ind w:firstLine="720"/>
      </w:pPr>
    </w:p>
    <w:p w14:paraId="008B9C82" w14:textId="77777777" w:rsidR="00A92A0D" w:rsidRDefault="00A92A0D" w:rsidP="00AC5A9C">
      <w:pPr>
        <w:rPr>
          <w:lang w:val="fr-FR"/>
        </w:rPr>
      </w:pPr>
    </w:p>
    <w:p w14:paraId="06FFD1DD" w14:textId="77777777" w:rsidR="001F7B32" w:rsidRDefault="001F7B32" w:rsidP="00AC5A9C">
      <w:pPr>
        <w:rPr>
          <w:lang w:val="fr-FR"/>
        </w:rPr>
      </w:pPr>
    </w:p>
    <w:p w14:paraId="1F22CC54" w14:textId="77777777" w:rsidR="001F7B32" w:rsidRDefault="00601876" w:rsidP="00601876">
      <w:pPr>
        <w:pStyle w:val="Heading1"/>
      </w:pPr>
      <w:r>
        <w:t xml:space="preserve">Ștergerea unui produs </w:t>
      </w:r>
    </w:p>
    <w:p w14:paraId="1505649C" w14:textId="77777777" w:rsidR="00601876" w:rsidRPr="00601876" w:rsidRDefault="00E205DB" w:rsidP="00E205DB">
      <w:pPr>
        <w:jc w:val="center"/>
        <w:rPr>
          <w:lang w:val="ro-RO" w:eastAsia="fr-FR"/>
        </w:rPr>
      </w:pPr>
      <w:r w:rsidRPr="00E205DB">
        <w:rPr>
          <w:lang w:val="ro-RO" w:eastAsia="fr-FR"/>
        </w:rPr>
        <w:drawing>
          <wp:inline distT="0" distB="0" distL="0" distR="0" wp14:anchorId="30796CB7" wp14:editId="3D4C7EE0">
            <wp:extent cx="2049780" cy="1067713"/>
            <wp:effectExtent l="0" t="0" r="7620" b="0"/>
            <wp:docPr id="626324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868" name="Picture 1" descr="A screenshot of a computer&#10;&#10;Description automatically generated"/>
                    <pic:cNvPicPr/>
                  </pic:nvPicPr>
                  <pic:blipFill>
                    <a:blip r:embed="rId27"/>
                    <a:stretch>
                      <a:fillRect/>
                    </a:stretch>
                  </pic:blipFill>
                  <pic:spPr>
                    <a:xfrm>
                      <a:off x="0" y="0"/>
                      <a:ext cx="2058813" cy="1072418"/>
                    </a:xfrm>
                    <a:prstGeom prst="rect">
                      <a:avLst/>
                    </a:prstGeom>
                  </pic:spPr>
                </pic:pic>
              </a:graphicData>
            </a:graphic>
          </wp:inline>
        </w:drawing>
      </w:r>
    </w:p>
    <w:p w14:paraId="0AF16557" w14:textId="77777777" w:rsidR="001F7B32" w:rsidRDefault="00E205DB" w:rsidP="00E205DB">
      <w:pPr>
        <w:jc w:val="center"/>
        <w:rPr>
          <w:i/>
          <w:iCs/>
          <w:lang w:val="fr-FR"/>
        </w:rPr>
      </w:pPr>
      <w:r w:rsidRPr="00E205DB">
        <w:rPr>
          <w:i/>
          <w:iCs/>
          <w:lang w:val="fr-FR"/>
        </w:rPr>
        <w:t>Fig. 16</w:t>
      </w:r>
    </w:p>
    <w:p w14:paraId="69C98053" w14:textId="77777777" w:rsidR="00E205DB" w:rsidRPr="00E205DB" w:rsidRDefault="004B289B" w:rsidP="004B289B">
      <w:pPr>
        <w:ind w:firstLine="720"/>
        <w:jc w:val="left"/>
        <w:rPr>
          <w:lang w:val="fr-FR"/>
        </w:rPr>
      </w:pPr>
      <w:r w:rsidRPr="004B289B">
        <w:t xml:space="preserve">Acest mesaj apare atunci când utilizatorul încearcă să șteargă un produs din coș, însă nu a selectat niciun element din lista de produse adăugate. Aplicația verifică întâi selecția din </w:t>
      </w:r>
      <w:r w:rsidRPr="009B0A4E">
        <w:rPr>
          <w:b/>
          <w:bCs/>
        </w:rPr>
        <w:t>cartList</w:t>
      </w:r>
      <w:r w:rsidRPr="004B289B">
        <w:t xml:space="preserve">, iar dacă valoarea este </w:t>
      </w:r>
      <w:r w:rsidRPr="009B0A4E">
        <w:rPr>
          <w:b/>
          <w:bCs/>
        </w:rPr>
        <w:t>null</w:t>
      </w:r>
      <w:r w:rsidRPr="004B289B">
        <w:t xml:space="preserve">, afișează o fereastră de avertizare cu </w:t>
      </w:r>
      <w:r w:rsidRPr="004B289B">
        <w:rPr>
          <w:b/>
          <w:bCs/>
        </w:rPr>
        <w:t>JOptionPane.showMessageDialog</w:t>
      </w:r>
      <w:r w:rsidRPr="004B289B">
        <w:t>(). În acest fel se previne o acțiune eronată, iar utilizatorul este ghidat să selecteze un produs valid înainte de a continua operația.</w:t>
      </w:r>
    </w:p>
    <w:p w14:paraId="724CDDCF" w14:textId="77777777" w:rsidR="001F7B32" w:rsidRDefault="001F7B32" w:rsidP="00AC5A9C">
      <w:pPr>
        <w:rPr>
          <w:lang w:val="fr-FR"/>
        </w:rPr>
      </w:pPr>
    </w:p>
    <w:p w14:paraId="09E634B4" w14:textId="77777777" w:rsidR="001F7B32" w:rsidRDefault="001F7B32" w:rsidP="00AC5A9C">
      <w:pPr>
        <w:rPr>
          <w:lang w:val="fr-FR"/>
        </w:rPr>
      </w:pPr>
    </w:p>
    <w:p w14:paraId="5F80A372" w14:textId="77777777" w:rsidR="001F7B32" w:rsidRDefault="0083233A" w:rsidP="0083233A">
      <w:pPr>
        <w:jc w:val="center"/>
        <w:rPr>
          <w:lang w:val="fr-FR"/>
        </w:rPr>
      </w:pPr>
      <w:r w:rsidRPr="0083233A">
        <w:rPr>
          <w:lang w:val="fr-FR"/>
        </w:rPr>
        <w:drawing>
          <wp:inline distT="0" distB="0" distL="0" distR="0" wp14:anchorId="3AAC1B69" wp14:editId="77A46248">
            <wp:extent cx="3108960" cy="1218817"/>
            <wp:effectExtent l="0" t="0" r="0" b="635"/>
            <wp:docPr id="289501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1244" name="Picture 1" descr="A screenshot of a computer&#10;&#10;Description automatically generated"/>
                    <pic:cNvPicPr/>
                  </pic:nvPicPr>
                  <pic:blipFill>
                    <a:blip r:embed="rId28"/>
                    <a:stretch>
                      <a:fillRect/>
                    </a:stretch>
                  </pic:blipFill>
                  <pic:spPr>
                    <a:xfrm>
                      <a:off x="0" y="0"/>
                      <a:ext cx="3134430" cy="1228802"/>
                    </a:xfrm>
                    <a:prstGeom prst="rect">
                      <a:avLst/>
                    </a:prstGeom>
                  </pic:spPr>
                </pic:pic>
              </a:graphicData>
            </a:graphic>
          </wp:inline>
        </w:drawing>
      </w:r>
    </w:p>
    <w:p w14:paraId="650B463F" w14:textId="77777777" w:rsidR="0083233A" w:rsidRDefault="0083233A" w:rsidP="0083233A">
      <w:pPr>
        <w:jc w:val="center"/>
        <w:rPr>
          <w:i/>
          <w:iCs/>
          <w:lang w:val="fr-FR"/>
        </w:rPr>
      </w:pPr>
      <w:r w:rsidRPr="00096359">
        <w:rPr>
          <w:i/>
          <w:iCs/>
          <w:lang w:val="fr-FR"/>
        </w:rPr>
        <w:t>Fig</w:t>
      </w:r>
      <w:r w:rsidR="00096359" w:rsidRPr="00096359">
        <w:rPr>
          <w:i/>
          <w:iCs/>
          <w:lang w:val="fr-FR"/>
        </w:rPr>
        <w:t>.</w:t>
      </w:r>
      <w:r w:rsidRPr="00096359">
        <w:rPr>
          <w:i/>
          <w:iCs/>
          <w:lang w:val="fr-FR"/>
        </w:rPr>
        <w:t xml:space="preserve"> 17</w:t>
      </w:r>
    </w:p>
    <w:p w14:paraId="7C92C60F" w14:textId="77777777" w:rsidR="00096359" w:rsidRPr="00096359" w:rsidRDefault="00096359" w:rsidP="00096359">
      <w:pPr>
        <w:ind w:firstLine="720"/>
      </w:pPr>
      <w:r w:rsidRPr="00096359">
        <w:t>Când utilizatorul selectează un produs din coș și apasă „</w:t>
      </w:r>
      <w:r w:rsidRPr="00096359">
        <w:rPr>
          <w:b/>
          <w:bCs/>
        </w:rPr>
        <w:t>Șterge din coș</w:t>
      </w:r>
      <w:r w:rsidRPr="00096359">
        <w:t xml:space="preserve">”, aplicația afișează un dialog de confirmare generat cu </w:t>
      </w:r>
      <w:r w:rsidRPr="00096359">
        <w:rPr>
          <w:b/>
          <w:bCs/>
        </w:rPr>
        <w:t>JOptionPane.showConfirmDialog</w:t>
      </w:r>
      <w:r w:rsidRPr="00096359">
        <w:t>(), pentru a evita eliminarea accidentală a unui articol. Mesajul afișează numele produsului selectat, astfel încât utilizatorul să știe exact ce urmează să fie șters. Dacă se apasă „</w:t>
      </w:r>
      <w:r w:rsidRPr="00096359">
        <w:rPr>
          <w:b/>
          <w:bCs/>
        </w:rPr>
        <w:t>Yes</w:t>
      </w:r>
      <w:r w:rsidRPr="00096359">
        <w:t xml:space="preserve">”, produsul este eliminat din coș prin </w:t>
      </w:r>
      <w:r w:rsidRPr="00096359">
        <w:rPr>
          <w:b/>
          <w:bCs/>
        </w:rPr>
        <w:t>shopService.removeFromCart</w:t>
      </w:r>
      <w:r w:rsidRPr="00096359">
        <w:t>(), iar dacă se apasă „</w:t>
      </w:r>
      <w:r w:rsidRPr="00096359">
        <w:rPr>
          <w:b/>
          <w:bCs/>
        </w:rPr>
        <w:t>No</w:t>
      </w:r>
      <w:r w:rsidRPr="00096359">
        <w:t>”, operația este anulată.</w:t>
      </w:r>
    </w:p>
    <w:p w14:paraId="25C53239" w14:textId="77777777" w:rsidR="00096359" w:rsidRPr="00096359" w:rsidRDefault="00096359" w:rsidP="00096359">
      <w:pPr>
        <w:rPr>
          <w:lang w:val="fr-FR"/>
        </w:rPr>
      </w:pPr>
    </w:p>
    <w:p w14:paraId="19248974" w14:textId="77777777" w:rsidR="001F7B32" w:rsidRDefault="001F7B32" w:rsidP="00AC5A9C">
      <w:pPr>
        <w:rPr>
          <w:lang w:val="fr-FR"/>
        </w:rPr>
      </w:pPr>
    </w:p>
    <w:p w14:paraId="29B9EB54" w14:textId="77777777" w:rsidR="00B20D46" w:rsidRDefault="00B20D46" w:rsidP="00AC5A9C">
      <w:pPr>
        <w:rPr>
          <w:lang w:val="fr-FR"/>
        </w:rPr>
      </w:pPr>
    </w:p>
    <w:p w14:paraId="5C85B43B" w14:textId="77777777" w:rsidR="00B20D46" w:rsidRDefault="00B20D46" w:rsidP="00AC5A9C">
      <w:pPr>
        <w:rPr>
          <w:lang w:val="fr-FR"/>
        </w:rPr>
      </w:pPr>
    </w:p>
    <w:p w14:paraId="1060168D" w14:textId="77777777" w:rsidR="00B20D46" w:rsidRDefault="00B20D46" w:rsidP="00AC5A9C">
      <w:pPr>
        <w:rPr>
          <w:lang w:val="fr-FR"/>
        </w:rPr>
      </w:pPr>
    </w:p>
    <w:p w14:paraId="514DCDE7" w14:textId="77777777" w:rsidR="00B20D46" w:rsidRDefault="00B20D46" w:rsidP="00AC5A9C">
      <w:pPr>
        <w:rPr>
          <w:lang w:val="fr-FR"/>
        </w:rPr>
      </w:pPr>
    </w:p>
    <w:p w14:paraId="30E0F6FA" w14:textId="77777777" w:rsidR="001F7B32" w:rsidRDefault="00E37887" w:rsidP="00E37887">
      <w:pPr>
        <w:pStyle w:val="Heading1"/>
      </w:pPr>
      <w:r>
        <w:lastRenderedPageBreak/>
        <w:t>Finalizare Comandă</w:t>
      </w:r>
    </w:p>
    <w:p w14:paraId="416FA96A" w14:textId="77777777" w:rsidR="00E37887" w:rsidRDefault="00E37887" w:rsidP="00E37887">
      <w:pPr>
        <w:jc w:val="center"/>
        <w:rPr>
          <w:lang w:val="ro-RO" w:eastAsia="fr-FR"/>
        </w:rPr>
      </w:pPr>
      <w:r w:rsidRPr="00E37887">
        <w:rPr>
          <w:lang w:val="ro-RO" w:eastAsia="fr-FR"/>
        </w:rPr>
        <w:drawing>
          <wp:inline distT="0" distB="0" distL="0" distR="0" wp14:anchorId="785B6DDF" wp14:editId="6692FED1">
            <wp:extent cx="2674852" cy="1425063"/>
            <wp:effectExtent l="0" t="0" r="0" b="3810"/>
            <wp:docPr id="1701072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2015" name="Picture 1" descr="A screenshot of a computer&#10;&#10;Description automatically generated"/>
                    <pic:cNvPicPr/>
                  </pic:nvPicPr>
                  <pic:blipFill>
                    <a:blip r:embed="rId29"/>
                    <a:stretch>
                      <a:fillRect/>
                    </a:stretch>
                  </pic:blipFill>
                  <pic:spPr>
                    <a:xfrm>
                      <a:off x="0" y="0"/>
                      <a:ext cx="2674852" cy="1425063"/>
                    </a:xfrm>
                    <a:prstGeom prst="rect">
                      <a:avLst/>
                    </a:prstGeom>
                  </pic:spPr>
                </pic:pic>
              </a:graphicData>
            </a:graphic>
          </wp:inline>
        </w:drawing>
      </w:r>
    </w:p>
    <w:p w14:paraId="73C3241E" w14:textId="77777777" w:rsidR="00E37887" w:rsidRDefault="00E37887" w:rsidP="00E37887">
      <w:pPr>
        <w:jc w:val="center"/>
        <w:rPr>
          <w:i/>
          <w:iCs/>
          <w:lang w:val="ro-RO" w:eastAsia="fr-FR"/>
        </w:rPr>
      </w:pPr>
      <w:r w:rsidRPr="00E37887">
        <w:rPr>
          <w:i/>
          <w:iCs/>
          <w:lang w:val="ro-RO" w:eastAsia="fr-FR"/>
        </w:rPr>
        <w:t>Fig. 18</w:t>
      </w:r>
    </w:p>
    <w:p w14:paraId="204D8039" w14:textId="77777777" w:rsidR="00E37887" w:rsidRPr="00E37887" w:rsidRDefault="00324298" w:rsidP="00324298">
      <w:pPr>
        <w:ind w:firstLine="720"/>
        <w:rPr>
          <w:lang w:val="ro-RO" w:eastAsia="fr-FR"/>
        </w:rPr>
      </w:pPr>
      <w:r w:rsidRPr="00324298">
        <w:rPr>
          <w:lang w:eastAsia="fr-FR"/>
        </w:rPr>
        <w:t>Atunci când utilizatorul apasă „</w:t>
      </w:r>
      <w:r w:rsidRPr="00324298">
        <w:rPr>
          <w:b/>
          <w:bCs/>
          <w:lang w:eastAsia="fr-FR"/>
        </w:rPr>
        <w:t>Finalizează comanda</w:t>
      </w:r>
      <w:r w:rsidRPr="00324298">
        <w:rPr>
          <w:lang w:eastAsia="fr-FR"/>
        </w:rPr>
        <w:t xml:space="preserve">”, aplicația afișează un dialog de confirmare cu </w:t>
      </w:r>
      <w:r w:rsidRPr="00324298">
        <w:rPr>
          <w:b/>
          <w:bCs/>
          <w:lang w:eastAsia="fr-FR"/>
        </w:rPr>
        <w:t>JOptionPane.showConfirmDialog</w:t>
      </w:r>
      <w:r w:rsidRPr="00324298">
        <w:rPr>
          <w:lang w:eastAsia="fr-FR"/>
        </w:rPr>
        <w:t>() pentru a indica faptul că operația este doar o simulare. Mesajul îl întreabă pe utilizator dacă dorește să continue cu o plasare fictivă a comenzii. Dacă utilizatorul confirmă („</w:t>
      </w:r>
      <w:r w:rsidRPr="00324298">
        <w:rPr>
          <w:b/>
          <w:bCs/>
          <w:lang w:eastAsia="fr-FR"/>
        </w:rPr>
        <w:t>Yes</w:t>
      </w:r>
      <w:r w:rsidRPr="00324298">
        <w:rPr>
          <w:lang w:eastAsia="fr-FR"/>
        </w:rPr>
        <w:t>”), aplicația golește coșul și afișează un mesaj de succes; dacă alege „</w:t>
      </w:r>
      <w:r w:rsidRPr="00324298">
        <w:rPr>
          <w:b/>
          <w:bCs/>
          <w:lang w:eastAsia="fr-FR"/>
        </w:rPr>
        <w:t>No</w:t>
      </w:r>
      <w:r w:rsidRPr="00324298">
        <w:rPr>
          <w:lang w:eastAsia="fr-FR"/>
        </w:rPr>
        <w:t>”, acțiunea este anulată.</w:t>
      </w:r>
    </w:p>
    <w:p w14:paraId="583CBEC8" w14:textId="77777777" w:rsidR="001F7B32" w:rsidRDefault="001F7B32" w:rsidP="00AC5A9C">
      <w:pPr>
        <w:rPr>
          <w:lang w:val="fr-FR"/>
        </w:rPr>
      </w:pPr>
    </w:p>
    <w:p w14:paraId="2D6FE1B7" w14:textId="77777777" w:rsidR="001F7B32" w:rsidRDefault="001F7B32" w:rsidP="00AC5A9C">
      <w:pPr>
        <w:rPr>
          <w:lang w:val="fr-FR"/>
        </w:rPr>
      </w:pPr>
    </w:p>
    <w:p w14:paraId="3832E1E7" w14:textId="77777777" w:rsidR="001F7B32" w:rsidRDefault="001F7B32" w:rsidP="00AC5A9C">
      <w:pPr>
        <w:rPr>
          <w:lang w:val="fr-FR"/>
        </w:rPr>
      </w:pPr>
    </w:p>
    <w:p w14:paraId="13112C25" w14:textId="77777777" w:rsidR="001F7B32" w:rsidRDefault="001F7B32" w:rsidP="00AC5A9C">
      <w:pPr>
        <w:rPr>
          <w:lang w:val="fr-FR"/>
        </w:rPr>
      </w:pPr>
    </w:p>
    <w:p w14:paraId="14D73706" w14:textId="77777777" w:rsidR="001F7B32" w:rsidRDefault="001F7B32" w:rsidP="00AC5A9C">
      <w:pPr>
        <w:rPr>
          <w:lang w:val="fr-FR"/>
        </w:rPr>
      </w:pPr>
    </w:p>
    <w:p w14:paraId="1F66A1C5" w14:textId="77777777" w:rsidR="001F7B32" w:rsidRDefault="001F7B32" w:rsidP="00AC5A9C">
      <w:pPr>
        <w:rPr>
          <w:lang w:val="fr-FR"/>
        </w:rPr>
      </w:pPr>
    </w:p>
    <w:p w14:paraId="3F58CC12" w14:textId="77777777" w:rsidR="00D527ED" w:rsidRDefault="00D527ED" w:rsidP="00AC5A9C">
      <w:pPr>
        <w:rPr>
          <w:lang w:val="fr-FR"/>
        </w:rPr>
      </w:pPr>
    </w:p>
    <w:p w14:paraId="4C99AFA5" w14:textId="77777777" w:rsidR="00D527ED" w:rsidRDefault="00D527ED" w:rsidP="00AC5A9C">
      <w:pPr>
        <w:rPr>
          <w:lang w:val="fr-FR"/>
        </w:rPr>
      </w:pPr>
    </w:p>
    <w:p w14:paraId="3EF4365E" w14:textId="77777777" w:rsidR="00D527ED" w:rsidRDefault="00D527ED" w:rsidP="00AC5A9C">
      <w:pPr>
        <w:rPr>
          <w:lang w:val="fr-FR"/>
        </w:rPr>
      </w:pPr>
    </w:p>
    <w:p w14:paraId="39D67D6E" w14:textId="77777777" w:rsidR="001F7B32" w:rsidRDefault="001F7B32" w:rsidP="00AC5A9C">
      <w:pPr>
        <w:rPr>
          <w:lang w:val="fr-FR"/>
        </w:rPr>
      </w:pPr>
    </w:p>
    <w:p w14:paraId="7496B129" w14:textId="77777777" w:rsidR="001F7B32" w:rsidRDefault="001F7B32" w:rsidP="00AC5A9C">
      <w:pPr>
        <w:rPr>
          <w:lang w:val="fr-FR"/>
        </w:rPr>
      </w:pPr>
    </w:p>
    <w:p w14:paraId="541767AE" w14:textId="77777777" w:rsidR="00B20D46" w:rsidRDefault="00B20D46" w:rsidP="00AC5A9C">
      <w:pPr>
        <w:rPr>
          <w:lang w:val="fr-FR"/>
        </w:rPr>
      </w:pPr>
    </w:p>
    <w:p w14:paraId="20F16CBB" w14:textId="77777777" w:rsidR="00B20D46" w:rsidRDefault="00B20D46" w:rsidP="00AC5A9C">
      <w:pPr>
        <w:rPr>
          <w:lang w:val="fr-FR"/>
        </w:rPr>
      </w:pPr>
    </w:p>
    <w:p w14:paraId="68E518B3" w14:textId="77777777" w:rsidR="00B20D46" w:rsidRDefault="00B20D46" w:rsidP="00AC5A9C">
      <w:pPr>
        <w:rPr>
          <w:lang w:val="fr-FR"/>
        </w:rPr>
      </w:pPr>
    </w:p>
    <w:p w14:paraId="37F171E8" w14:textId="77777777" w:rsidR="00B20D46" w:rsidRDefault="00B20D46" w:rsidP="00AC5A9C">
      <w:pPr>
        <w:rPr>
          <w:lang w:val="fr-FR"/>
        </w:rPr>
      </w:pPr>
    </w:p>
    <w:p w14:paraId="44AB93D1" w14:textId="77777777" w:rsidR="00B20D46" w:rsidRDefault="00B20D46" w:rsidP="00AC5A9C">
      <w:pPr>
        <w:rPr>
          <w:lang w:val="fr-FR"/>
        </w:rPr>
      </w:pPr>
    </w:p>
    <w:p w14:paraId="05529E28" w14:textId="77777777" w:rsidR="00B20D46" w:rsidRDefault="00B20D46" w:rsidP="00AC5A9C">
      <w:pPr>
        <w:rPr>
          <w:lang w:val="fr-FR"/>
        </w:rPr>
      </w:pPr>
    </w:p>
    <w:p w14:paraId="4D8A2738" w14:textId="77777777" w:rsidR="00B20D46" w:rsidRDefault="00B20D46" w:rsidP="00AC5A9C">
      <w:pPr>
        <w:rPr>
          <w:lang w:val="fr-FR"/>
        </w:rPr>
      </w:pPr>
    </w:p>
    <w:p w14:paraId="480F5C25" w14:textId="77777777" w:rsidR="00B20D46" w:rsidRDefault="00B20D46" w:rsidP="00AC5A9C">
      <w:pPr>
        <w:rPr>
          <w:lang w:val="fr-FR"/>
        </w:rPr>
      </w:pPr>
    </w:p>
    <w:p w14:paraId="104ED841" w14:textId="77777777" w:rsidR="00B20D46" w:rsidRDefault="00B20D46" w:rsidP="00AC5A9C">
      <w:pPr>
        <w:rPr>
          <w:lang w:val="fr-FR"/>
        </w:rPr>
      </w:pPr>
    </w:p>
    <w:p w14:paraId="3BCADCCD" w14:textId="77777777" w:rsidR="00B20D46" w:rsidRDefault="00B20D46" w:rsidP="00AC5A9C">
      <w:pPr>
        <w:rPr>
          <w:lang w:val="fr-FR"/>
        </w:rPr>
      </w:pPr>
    </w:p>
    <w:p w14:paraId="70857E3C" w14:textId="77777777" w:rsidR="00B20D46" w:rsidRDefault="00B20D46" w:rsidP="00AC5A9C">
      <w:pPr>
        <w:rPr>
          <w:lang w:val="fr-FR"/>
        </w:rPr>
      </w:pPr>
    </w:p>
    <w:p w14:paraId="4C48B4DD" w14:textId="77777777" w:rsidR="00B20D46" w:rsidRDefault="00B20D46" w:rsidP="00AC5A9C">
      <w:pPr>
        <w:rPr>
          <w:lang w:val="fr-FR"/>
        </w:rPr>
      </w:pPr>
    </w:p>
    <w:p w14:paraId="1C4F5FE0" w14:textId="77777777" w:rsidR="00B20D46" w:rsidRDefault="00B20D46" w:rsidP="00AC5A9C">
      <w:pPr>
        <w:rPr>
          <w:lang w:val="fr-FR"/>
        </w:rPr>
      </w:pPr>
    </w:p>
    <w:p w14:paraId="2C1DC2D5" w14:textId="77777777" w:rsidR="00D217F4" w:rsidRDefault="00D217F4" w:rsidP="00AC5A9C">
      <w:pPr>
        <w:rPr>
          <w:lang w:val="fr-FR"/>
        </w:rPr>
      </w:pPr>
    </w:p>
    <w:p w14:paraId="0CC83089" w14:textId="77777777" w:rsidR="001F7B32" w:rsidRDefault="001F7B32" w:rsidP="00AC5A9C">
      <w:pPr>
        <w:rPr>
          <w:lang w:val="fr-FR"/>
        </w:rPr>
      </w:pPr>
    </w:p>
    <w:p w14:paraId="76FAB25C" w14:textId="77777777" w:rsidR="00126D98" w:rsidRPr="00AC5A9C" w:rsidRDefault="0024644C" w:rsidP="00CB770D">
      <w:pPr>
        <w:pStyle w:val="Heading1"/>
      </w:pPr>
      <w:r>
        <w:lastRenderedPageBreak/>
        <w:tab/>
      </w:r>
      <w:bookmarkStart w:id="8" w:name="_Toc487047034"/>
      <w:r w:rsidR="00126D98" w:rsidRPr="00AC5A9C">
        <w:t>Bibliografie</w:t>
      </w:r>
      <w:bookmarkEnd w:id="8"/>
    </w:p>
    <w:p w14:paraId="0A997547" w14:textId="77777777" w:rsidR="00A92A0D" w:rsidRPr="00A92A0D" w:rsidRDefault="00A92A0D" w:rsidP="00470366">
      <w:pPr>
        <w:pStyle w:val="ListParagraph"/>
        <w:numPr>
          <w:ilvl w:val="1"/>
          <w:numId w:val="10"/>
        </w:numPr>
        <w:jc w:val="left"/>
      </w:pPr>
      <w:r w:rsidRPr="00A92A0D">
        <w:t xml:space="preserve"> </w:t>
      </w:r>
      <w:r w:rsidRPr="00470366">
        <w:rPr>
          <w:b/>
          <w:bCs/>
        </w:rPr>
        <w:t xml:space="preserve">JButton </w:t>
      </w:r>
      <w:hyperlink r:id="rId30" w:history="1">
        <w:r w:rsidRPr="00A92A0D">
          <w:rPr>
            <w:rStyle w:val="Hyperlink"/>
          </w:rPr>
          <w:t>https://docs.oracle.com/javase/8/docs/api/javax/swing/JButton.html</w:t>
        </w:r>
      </w:hyperlink>
      <w:r w:rsidRPr="00A92A0D">
        <w:t xml:space="preserve"> </w:t>
      </w:r>
    </w:p>
    <w:p w14:paraId="3C34D007" w14:textId="77777777" w:rsidR="00A92A0D" w:rsidRPr="00A92A0D" w:rsidRDefault="00A92A0D" w:rsidP="00470366">
      <w:pPr>
        <w:pStyle w:val="ListParagraph"/>
        <w:numPr>
          <w:ilvl w:val="1"/>
          <w:numId w:val="10"/>
        </w:numPr>
        <w:jc w:val="left"/>
      </w:pPr>
      <w:r w:rsidRPr="00A92A0D">
        <w:t xml:space="preserve"> </w:t>
      </w:r>
      <w:r w:rsidRPr="00470366">
        <w:rPr>
          <w:b/>
          <w:bCs/>
        </w:rPr>
        <w:t xml:space="preserve">ActionListener </w:t>
      </w:r>
      <w:hyperlink r:id="rId31" w:history="1">
        <w:r w:rsidRPr="00A92A0D">
          <w:rPr>
            <w:rStyle w:val="Hyperlink"/>
          </w:rPr>
          <w:t>https://docs.oracle.com/javase/8/docs/api/java/awt/event/ActionListener.html</w:t>
        </w:r>
      </w:hyperlink>
      <w:r w:rsidRPr="00A92A0D">
        <w:t xml:space="preserve"> </w:t>
      </w:r>
    </w:p>
    <w:p w14:paraId="511D6EF7" w14:textId="77777777" w:rsidR="00A92A0D" w:rsidRPr="00A92A0D" w:rsidRDefault="00A92A0D" w:rsidP="00470366">
      <w:pPr>
        <w:pStyle w:val="ListParagraph"/>
        <w:numPr>
          <w:ilvl w:val="1"/>
          <w:numId w:val="10"/>
        </w:numPr>
        <w:jc w:val="left"/>
      </w:pPr>
      <w:r w:rsidRPr="00A92A0D">
        <w:t xml:space="preserve"> </w:t>
      </w:r>
      <w:r w:rsidRPr="00470366">
        <w:rPr>
          <w:b/>
          <w:bCs/>
        </w:rPr>
        <w:t>JFrame–</w:t>
      </w:r>
      <w:r>
        <w:t xml:space="preserve"> </w:t>
      </w:r>
      <w:hyperlink r:id="rId32" w:history="1">
        <w:r w:rsidRPr="00A92A0D">
          <w:rPr>
            <w:rStyle w:val="Hyperlink"/>
          </w:rPr>
          <w:t>https://docs.oracle.com/javase/8/docs/api/?javax%2Fswing%2FJFrame.html</w:t>
        </w:r>
      </w:hyperlink>
    </w:p>
    <w:p w14:paraId="7136CC13" w14:textId="77777777" w:rsidR="00470366" w:rsidRDefault="00470366" w:rsidP="00470366">
      <w:pPr>
        <w:pStyle w:val="ListParagraph"/>
        <w:numPr>
          <w:ilvl w:val="1"/>
          <w:numId w:val="10"/>
        </w:numPr>
        <w:jc w:val="left"/>
        <w:rPr>
          <w:b/>
        </w:rPr>
      </w:pPr>
      <w:hyperlink r:id="rId33" w:history="1">
        <w:r w:rsidRPr="00FD51D2">
          <w:rPr>
            <w:rStyle w:val="Hyperlink"/>
            <w:b/>
          </w:rPr>
          <w:t>https://docs.oracle.com/javase/tutorial/uiswing/events/actionlistener.html</w:t>
        </w:r>
      </w:hyperlink>
    </w:p>
    <w:p w14:paraId="5E3FE6A4" w14:textId="77777777" w:rsidR="00470366" w:rsidRDefault="00470366" w:rsidP="00470366">
      <w:pPr>
        <w:pStyle w:val="ListParagraph"/>
        <w:numPr>
          <w:ilvl w:val="1"/>
          <w:numId w:val="10"/>
        </w:numPr>
        <w:jc w:val="left"/>
        <w:rPr>
          <w:b/>
        </w:rPr>
      </w:pPr>
      <w:hyperlink r:id="rId34" w:history="1">
        <w:r w:rsidRPr="00FD51D2">
          <w:rPr>
            <w:rStyle w:val="Hyperlink"/>
            <w:b/>
          </w:rPr>
          <w:t>https://docs.oracle.com/javase/tutorial/uiswing/events/intro.html 6</w:t>
        </w:r>
      </w:hyperlink>
      <w:r>
        <w:rPr>
          <w:b/>
        </w:rPr>
        <w:t>.</w:t>
      </w:r>
    </w:p>
    <w:p w14:paraId="54801797" w14:textId="77777777" w:rsidR="00A92A0D" w:rsidRPr="00470366" w:rsidRDefault="00A92A0D" w:rsidP="00470366">
      <w:pPr>
        <w:pStyle w:val="ListParagraph"/>
        <w:numPr>
          <w:ilvl w:val="1"/>
          <w:numId w:val="10"/>
        </w:numPr>
        <w:jc w:val="left"/>
        <w:rPr>
          <w:b/>
        </w:rPr>
      </w:pPr>
      <w:hyperlink r:id="rId35" w:tgtFrame="_new" w:history="1">
        <w:r w:rsidRPr="00470366">
          <w:rPr>
            <w:rStyle w:val="Hyperlink"/>
            <w:b/>
          </w:rPr>
          <w:t>https://docs.oracle.com/javase/tutorial/uiswing/components/button.html</w:t>
        </w:r>
      </w:hyperlink>
      <w:r w:rsidRPr="00470366">
        <w:rPr>
          <w:b/>
        </w:rPr>
        <w:t xml:space="preserve"> </w:t>
      </w:r>
    </w:p>
    <w:p w14:paraId="5115D8EA" w14:textId="77777777" w:rsidR="00126D98" w:rsidRPr="00AC5A9C" w:rsidRDefault="00126D98" w:rsidP="007D304E">
      <w:pPr>
        <w:jc w:val="left"/>
        <w:rPr>
          <w:b/>
        </w:rPr>
      </w:pPr>
    </w:p>
    <w:p w14:paraId="4E2F79C6" w14:textId="77777777" w:rsidR="00126D98" w:rsidRPr="00AC5A9C" w:rsidRDefault="00126D98" w:rsidP="007D304E">
      <w:pPr>
        <w:pStyle w:val="Grilcolorat-Accentuare11"/>
        <w:jc w:val="left"/>
      </w:pPr>
    </w:p>
    <w:sectPr w:rsidR="00126D98" w:rsidRPr="00AC5A9C" w:rsidSect="0017446D">
      <w:footerReference w:type="default" r:id="rId36"/>
      <w:type w:val="continuous"/>
      <w:pgSz w:w="11900" w:h="16840"/>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3BD06" w14:textId="77777777" w:rsidR="007A78BD" w:rsidRDefault="007A78BD" w:rsidP="00CB0D00">
      <w:pPr>
        <w:spacing w:line="240" w:lineRule="auto"/>
      </w:pPr>
      <w:r>
        <w:separator/>
      </w:r>
    </w:p>
  </w:endnote>
  <w:endnote w:type="continuationSeparator" w:id="0">
    <w:p w14:paraId="2802C0B9" w14:textId="77777777" w:rsidR="007A78BD" w:rsidRDefault="007A78BD"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6B5BD" w14:textId="77777777" w:rsidR="004F225A" w:rsidRDefault="004F225A">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w14:paraId="23971B22" w14:textId="77777777" w:rsidR="004F225A" w:rsidRDefault="004F2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05BB3" w14:textId="77777777" w:rsidR="007A78BD" w:rsidRDefault="007A78BD" w:rsidP="00CB0D00">
      <w:pPr>
        <w:spacing w:line="240" w:lineRule="auto"/>
      </w:pPr>
      <w:r>
        <w:separator/>
      </w:r>
    </w:p>
  </w:footnote>
  <w:footnote w:type="continuationSeparator" w:id="0">
    <w:p w14:paraId="250C4171" w14:textId="77777777" w:rsidR="007A78BD" w:rsidRDefault="007A78BD"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56B9"/>
    <w:multiLevelType w:val="multilevel"/>
    <w:tmpl w:val="6AF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66AA"/>
    <w:multiLevelType w:val="multilevel"/>
    <w:tmpl w:val="A5A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75555"/>
    <w:multiLevelType w:val="multilevel"/>
    <w:tmpl w:val="DF7C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E6F25"/>
    <w:multiLevelType w:val="multilevel"/>
    <w:tmpl w:val="7A2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C3FC1"/>
    <w:multiLevelType w:val="multilevel"/>
    <w:tmpl w:val="1D2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23322"/>
    <w:multiLevelType w:val="multilevel"/>
    <w:tmpl w:val="BB5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163F0"/>
    <w:multiLevelType w:val="multilevel"/>
    <w:tmpl w:val="2D66F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E3E27"/>
    <w:multiLevelType w:val="multilevel"/>
    <w:tmpl w:val="478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3052A"/>
    <w:multiLevelType w:val="multilevel"/>
    <w:tmpl w:val="91D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55C84"/>
    <w:multiLevelType w:val="multilevel"/>
    <w:tmpl w:val="073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C70F8"/>
    <w:multiLevelType w:val="multilevel"/>
    <w:tmpl w:val="74D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C1AEE"/>
    <w:multiLevelType w:val="multilevel"/>
    <w:tmpl w:val="B73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89943">
    <w:abstractNumId w:val="10"/>
  </w:num>
  <w:num w:numId="2" w16cid:durableId="1935700898">
    <w:abstractNumId w:val="8"/>
  </w:num>
  <w:num w:numId="3" w16cid:durableId="199057354">
    <w:abstractNumId w:val="2"/>
  </w:num>
  <w:num w:numId="4" w16cid:durableId="802505341">
    <w:abstractNumId w:val="3"/>
  </w:num>
  <w:num w:numId="5" w16cid:durableId="653681105">
    <w:abstractNumId w:val="4"/>
  </w:num>
  <w:num w:numId="6" w16cid:durableId="801505990">
    <w:abstractNumId w:val="7"/>
  </w:num>
  <w:num w:numId="7" w16cid:durableId="1710031973">
    <w:abstractNumId w:val="11"/>
  </w:num>
  <w:num w:numId="8" w16cid:durableId="1843548077">
    <w:abstractNumId w:val="5"/>
  </w:num>
  <w:num w:numId="9" w16cid:durableId="1377507221">
    <w:abstractNumId w:val="9"/>
  </w:num>
  <w:num w:numId="10" w16cid:durableId="2135783391">
    <w:abstractNumId w:val="6"/>
  </w:num>
  <w:num w:numId="11" w16cid:durableId="1623414882">
    <w:abstractNumId w:val="0"/>
  </w:num>
  <w:num w:numId="12" w16cid:durableId="135758576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2494C"/>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96359"/>
    <w:rsid w:val="000A447B"/>
    <w:rsid w:val="000B1701"/>
    <w:rsid w:val="000B2022"/>
    <w:rsid w:val="000B2892"/>
    <w:rsid w:val="000B75C9"/>
    <w:rsid w:val="000C326F"/>
    <w:rsid w:val="000C6230"/>
    <w:rsid w:val="000D4303"/>
    <w:rsid w:val="000E18EA"/>
    <w:rsid w:val="000E3AD4"/>
    <w:rsid w:val="000E45E6"/>
    <w:rsid w:val="000E7971"/>
    <w:rsid w:val="000F3C03"/>
    <w:rsid w:val="000F70DB"/>
    <w:rsid w:val="00100881"/>
    <w:rsid w:val="001009E8"/>
    <w:rsid w:val="00107CA1"/>
    <w:rsid w:val="00117496"/>
    <w:rsid w:val="00121300"/>
    <w:rsid w:val="00122D65"/>
    <w:rsid w:val="00126D98"/>
    <w:rsid w:val="0013110A"/>
    <w:rsid w:val="00134F39"/>
    <w:rsid w:val="00144075"/>
    <w:rsid w:val="001449B7"/>
    <w:rsid w:val="00160AAE"/>
    <w:rsid w:val="00173953"/>
    <w:rsid w:val="0017446D"/>
    <w:rsid w:val="00177617"/>
    <w:rsid w:val="00177E81"/>
    <w:rsid w:val="00182ED1"/>
    <w:rsid w:val="00184F3F"/>
    <w:rsid w:val="0018710A"/>
    <w:rsid w:val="001900A9"/>
    <w:rsid w:val="00191BF8"/>
    <w:rsid w:val="00197CDF"/>
    <w:rsid w:val="001A02FE"/>
    <w:rsid w:val="001A388B"/>
    <w:rsid w:val="001A43F6"/>
    <w:rsid w:val="001A4BAF"/>
    <w:rsid w:val="001A5D86"/>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1F7B32"/>
    <w:rsid w:val="00201ECC"/>
    <w:rsid w:val="0020591C"/>
    <w:rsid w:val="0020749A"/>
    <w:rsid w:val="00210A12"/>
    <w:rsid w:val="00212A67"/>
    <w:rsid w:val="002142FD"/>
    <w:rsid w:val="0021782E"/>
    <w:rsid w:val="002207CE"/>
    <w:rsid w:val="00224830"/>
    <w:rsid w:val="00233058"/>
    <w:rsid w:val="0024644C"/>
    <w:rsid w:val="002477CA"/>
    <w:rsid w:val="00252136"/>
    <w:rsid w:val="00252620"/>
    <w:rsid w:val="00261EB9"/>
    <w:rsid w:val="00263CF8"/>
    <w:rsid w:val="00264CA2"/>
    <w:rsid w:val="00265010"/>
    <w:rsid w:val="00267B53"/>
    <w:rsid w:val="00271DDF"/>
    <w:rsid w:val="002762C4"/>
    <w:rsid w:val="00290C20"/>
    <w:rsid w:val="00291A7B"/>
    <w:rsid w:val="00292E2E"/>
    <w:rsid w:val="002950D4"/>
    <w:rsid w:val="002B5099"/>
    <w:rsid w:val="002D3344"/>
    <w:rsid w:val="002D39B8"/>
    <w:rsid w:val="002D3C6F"/>
    <w:rsid w:val="002D4698"/>
    <w:rsid w:val="002D5838"/>
    <w:rsid w:val="002E591B"/>
    <w:rsid w:val="002F219A"/>
    <w:rsid w:val="002F4EE4"/>
    <w:rsid w:val="002F539A"/>
    <w:rsid w:val="002F5B3D"/>
    <w:rsid w:val="00301F1D"/>
    <w:rsid w:val="00311179"/>
    <w:rsid w:val="00314705"/>
    <w:rsid w:val="00315F0E"/>
    <w:rsid w:val="00320057"/>
    <w:rsid w:val="00324298"/>
    <w:rsid w:val="003276B0"/>
    <w:rsid w:val="00333C48"/>
    <w:rsid w:val="00352193"/>
    <w:rsid w:val="003529E4"/>
    <w:rsid w:val="003634A6"/>
    <w:rsid w:val="003648AF"/>
    <w:rsid w:val="00367A7D"/>
    <w:rsid w:val="0037006C"/>
    <w:rsid w:val="00370CCC"/>
    <w:rsid w:val="00375851"/>
    <w:rsid w:val="0038056E"/>
    <w:rsid w:val="0038565F"/>
    <w:rsid w:val="0038642B"/>
    <w:rsid w:val="00391A30"/>
    <w:rsid w:val="0039217B"/>
    <w:rsid w:val="00392874"/>
    <w:rsid w:val="003977D3"/>
    <w:rsid w:val="003A6421"/>
    <w:rsid w:val="003C6A01"/>
    <w:rsid w:val="003D047B"/>
    <w:rsid w:val="003D0A26"/>
    <w:rsid w:val="003D5160"/>
    <w:rsid w:val="003E059E"/>
    <w:rsid w:val="003E7822"/>
    <w:rsid w:val="003F4A6D"/>
    <w:rsid w:val="00400AF2"/>
    <w:rsid w:val="00405397"/>
    <w:rsid w:val="00406B40"/>
    <w:rsid w:val="004251CD"/>
    <w:rsid w:val="00426D4B"/>
    <w:rsid w:val="0042704F"/>
    <w:rsid w:val="00427F25"/>
    <w:rsid w:val="00431630"/>
    <w:rsid w:val="00435CF5"/>
    <w:rsid w:val="00441F1B"/>
    <w:rsid w:val="00461B54"/>
    <w:rsid w:val="00465558"/>
    <w:rsid w:val="00470366"/>
    <w:rsid w:val="004705DC"/>
    <w:rsid w:val="004711AA"/>
    <w:rsid w:val="00471477"/>
    <w:rsid w:val="004746B0"/>
    <w:rsid w:val="0048077D"/>
    <w:rsid w:val="0048347E"/>
    <w:rsid w:val="00484EC3"/>
    <w:rsid w:val="00490503"/>
    <w:rsid w:val="00491102"/>
    <w:rsid w:val="004A60CF"/>
    <w:rsid w:val="004B289B"/>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4F25"/>
    <w:rsid w:val="005358F4"/>
    <w:rsid w:val="00536646"/>
    <w:rsid w:val="00536C2C"/>
    <w:rsid w:val="00544305"/>
    <w:rsid w:val="005557D7"/>
    <w:rsid w:val="00557A2B"/>
    <w:rsid w:val="00560C22"/>
    <w:rsid w:val="005632ED"/>
    <w:rsid w:val="00563F93"/>
    <w:rsid w:val="0056730A"/>
    <w:rsid w:val="005748A7"/>
    <w:rsid w:val="0058149D"/>
    <w:rsid w:val="0058229A"/>
    <w:rsid w:val="00584370"/>
    <w:rsid w:val="005863A4"/>
    <w:rsid w:val="00596A77"/>
    <w:rsid w:val="00597CF8"/>
    <w:rsid w:val="00597F36"/>
    <w:rsid w:val="005A22B7"/>
    <w:rsid w:val="005A316C"/>
    <w:rsid w:val="005B09AB"/>
    <w:rsid w:val="005C304F"/>
    <w:rsid w:val="005C3D35"/>
    <w:rsid w:val="005D6C0F"/>
    <w:rsid w:val="005E22D5"/>
    <w:rsid w:val="00601876"/>
    <w:rsid w:val="00603BAD"/>
    <w:rsid w:val="0060796E"/>
    <w:rsid w:val="00610988"/>
    <w:rsid w:val="006148C6"/>
    <w:rsid w:val="00621215"/>
    <w:rsid w:val="006508BD"/>
    <w:rsid w:val="006549F0"/>
    <w:rsid w:val="006565CF"/>
    <w:rsid w:val="00656763"/>
    <w:rsid w:val="00656828"/>
    <w:rsid w:val="0066681B"/>
    <w:rsid w:val="0067068A"/>
    <w:rsid w:val="006709C8"/>
    <w:rsid w:val="00675906"/>
    <w:rsid w:val="0068176B"/>
    <w:rsid w:val="0068658A"/>
    <w:rsid w:val="006A19A6"/>
    <w:rsid w:val="006B17E8"/>
    <w:rsid w:val="006B586B"/>
    <w:rsid w:val="006B5FBD"/>
    <w:rsid w:val="006B7F40"/>
    <w:rsid w:val="006C2158"/>
    <w:rsid w:val="006C388B"/>
    <w:rsid w:val="006C552C"/>
    <w:rsid w:val="006D1B2A"/>
    <w:rsid w:val="006D36E3"/>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973"/>
    <w:rsid w:val="0077123F"/>
    <w:rsid w:val="00776C19"/>
    <w:rsid w:val="007803E3"/>
    <w:rsid w:val="00781FD4"/>
    <w:rsid w:val="007925C9"/>
    <w:rsid w:val="0079385B"/>
    <w:rsid w:val="00797B20"/>
    <w:rsid w:val="007A1F59"/>
    <w:rsid w:val="007A6451"/>
    <w:rsid w:val="007A78BD"/>
    <w:rsid w:val="007A7A4F"/>
    <w:rsid w:val="007B32AD"/>
    <w:rsid w:val="007B3AEE"/>
    <w:rsid w:val="007B643B"/>
    <w:rsid w:val="007B65AC"/>
    <w:rsid w:val="007C3D61"/>
    <w:rsid w:val="007C5CA9"/>
    <w:rsid w:val="007D304E"/>
    <w:rsid w:val="007D3B21"/>
    <w:rsid w:val="007D7D69"/>
    <w:rsid w:val="007E5DA6"/>
    <w:rsid w:val="007E7548"/>
    <w:rsid w:val="008033D6"/>
    <w:rsid w:val="008078A1"/>
    <w:rsid w:val="0082113E"/>
    <w:rsid w:val="00825AF2"/>
    <w:rsid w:val="0083233A"/>
    <w:rsid w:val="008338C7"/>
    <w:rsid w:val="008430C2"/>
    <w:rsid w:val="00852190"/>
    <w:rsid w:val="008531BB"/>
    <w:rsid w:val="00863272"/>
    <w:rsid w:val="00870125"/>
    <w:rsid w:val="00874F89"/>
    <w:rsid w:val="00880566"/>
    <w:rsid w:val="008805B1"/>
    <w:rsid w:val="008806F7"/>
    <w:rsid w:val="00882D71"/>
    <w:rsid w:val="0088685C"/>
    <w:rsid w:val="008963CB"/>
    <w:rsid w:val="008A2471"/>
    <w:rsid w:val="008A3173"/>
    <w:rsid w:val="008B0D89"/>
    <w:rsid w:val="008B6308"/>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5029"/>
    <w:rsid w:val="0093561B"/>
    <w:rsid w:val="00941496"/>
    <w:rsid w:val="00942357"/>
    <w:rsid w:val="00945226"/>
    <w:rsid w:val="0095415F"/>
    <w:rsid w:val="009541AC"/>
    <w:rsid w:val="009545C1"/>
    <w:rsid w:val="0095558C"/>
    <w:rsid w:val="00961EAD"/>
    <w:rsid w:val="0096363A"/>
    <w:rsid w:val="00964D5F"/>
    <w:rsid w:val="00977D2F"/>
    <w:rsid w:val="009817FD"/>
    <w:rsid w:val="00983E48"/>
    <w:rsid w:val="009B0A4E"/>
    <w:rsid w:val="009B25A6"/>
    <w:rsid w:val="009B44E2"/>
    <w:rsid w:val="009B657C"/>
    <w:rsid w:val="009C254F"/>
    <w:rsid w:val="009C32E4"/>
    <w:rsid w:val="009C4290"/>
    <w:rsid w:val="009C64E3"/>
    <w:rsid w:val="009C6F3E"/>
    <w:rsid w:val="009D0C84"/>
    <w:rsid w:val="009D4570"/>
    <w:rsid w:val="009E35BA"/>
    <w:rsid w:val="009E4C83"/>
    <w:rsid w:val="009E6268"/>
    <w:rsid w:val="009F61A9"/>
    <w:rsid w:val="00A17A11"/>
    <w:rsid w:val="00A20565"/>
    <w:rsid w:val="00A26424"/>
    <w:rsid w:val="00A305D8"/>
    <w:rsid w:val="00A31C92"/>
    <w:rsid w:val="00A567A8"/>
    <w:rsid w:val="00A62E6B"/>
    <w:rsid w:val="00A70AE9"/>
    <w:rsid w:val="00A71145"/>
    <w:rsid w:val="00A7156B"/>
    <w:rsid w:val="00A723C1"/>
    <w:rsid w:val="00A74929"/>
    <w:rsid w:val="00A8113A"/>
    <w:rsid w:val="00A81F0C"/>
    <w:rsid w:val="00A87F3E"/>
    <w:rsid w:val="00A9057D"/>
    <w:rsid w:val="00A92535"/>
    <w:rsid w:val="00A92A0D"/>
    <w:rsid w:val="00A97D9D"/>
    <w:rsid w:val="00AA6E13"/>
    <w:rsid w:val="00AB0FC7"/>
    <w:rsid w:val="00AB2A2B"/>
    <w:rsid w:val="00AB4BBA"/>
    <w:rsid w:val="00AC48BD"/>
    <w:rsid w:val="00AC5A9C"/>
    <w:rsid w:val="00AD0C3F"/>
    <w:rsid w:val="00AE498D"/>
    <w:rsid w:val="00AF5ED5"/>
    <w:rsid w:val="00B039AE"/>
    <w:rsid w:val="00B06DA6"/>
    <w:rsid w:val="00B108B3"/>
    <w:rsid w:val="00B117EC"/>
    <w:rsid w:val="00B15D64"/>
    <w:rsid w:val="00B20D46"/>
    <w:rsid w:val="00B22D6B"/>
    <w:rsid w:val="00B304B2"/>
    <w:rsid w:val="00B329B6"/>
    <w:rsid w:val="00B357D9"/>
    <w:rsid w:val="00B41AA2"/>
    <w:rsid w:val="00B6029B"/>
    <w:rsid w:val="00B67FA6"/>
    <w:rsid w:val="00B73948"/>
    <w:rsid w:val="00B937F9"/>
    <w:rsid w:val="00BA5576"/>
    <w:rsid w:val="00BB36F7"/>
    <w:rsid w:val="00BB4376"/>
    <w:rsid w:val="00BB63E4"/>
    <w:rsid w:val="00BC5418"/>
    <w:rsid w:val="00BC5AD0"/>
    <w:rsid w:val="00BC5E8C"/>
    <w:rsid w:val="00BD19B2"/>
    <w:rsid w:val="00BE4A50"/>
    <w:rsid w:val="00BE7279"/>
    <w:rsid w:val="00BE7BA1"/>
    <w:rsid w:val="00BF3E64"/>
    <w:rsid w:val="00C034CB"/>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54DC2"/>
    <w:rsid w:val="00C6214E"/>
    <w:rsid w:val="00C942AA"/>
    <w:rsid w:val="00C953A7"/>
    <w:rsid w:val="00C9708C"/>
    <w:rsid w:val="00C97181"/>
    <w:rsid w:val="00CB0D00"/>
    <w:rsid w:val="00CB11C8"/>
    <w:rsid w:val="00CB2238"/>
    <w:rsid w:val="00CB770D"/>
    <w:rsid w:val="00CD18C6"/>
    <w:rsid w:val="00CD49B6"/>
    <w:rsid w:val="00CE4A94"/>
    <w:rsid w:val="00CE602C"/>
    <w:rsid w:val="00CF1B3D"/>
    <w:rsid w:val="00CF346C"/>
    <w:rsid w:val="00CF368D"/>
    <w:rsid w:val="00D001A0"/>
    <w:rsid w:val="00D00283"/>
    <w:rsid w:val="00D02670"/>
    <w:rsid w:val="00D063F4"/>
    <w:rsid w:val="00D117B4"/>
    <w:rsid w:val="00D13547"/>
    <w:rsid w:val="00D17EEF"/>
    <w:rsid w:val="00D217F4"/>
    <w:rsid w:val="00D2267C"/>
    <w:rsid w:val="00D32D11"/>
    <w:rsid w:val="00D32F82"/>
    <w:rsid w:val="00D3689E"/>
    <w:rsid w:val="00D41F59"/>
    <w:rsid w:val="00D43584"/>
    <w:rsid w:val="00D4540B"/>
    <w:rsid w:val="00D464C1"/>
    <w:rsid w:val="00D46724"/>
    <w:rsid w:val="00D47F22"/>
    <w:rsid w:val="00D527ED"/>
    <w:rsid w:val="00D6109F"/>
    <w:rsid w:val="00D6175A"/>
    <w:rsid w:val="00D65888"/>
    <w:rsid w:val="00D66907"/>
    <w:rsid w:val="00D70A28"/>
    <w:rsid w:val="00D71397"/>
    <w:rsid w:val="00D74234"/>
    <w:rsid w:val="00D76495"/>
    <w:rsid w:val="00D767C1"/>
    <w:rsid w:val="00D81538"/>
    <w:rsid w:val="00D85EB1"/>
    <w:rsid w:val="00D92525"/>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205DB"/>
    <w:rsid w:val="00E27C03"/>
    <w:rsid w:val="00E34B83"/>
    <w:rsid w:val="00E3753E"/>
    <w:rsid w:val="00E37728"/>
    <w:rsid w:val="00E37887"/>
    <w:rsid w:val="00E37FD8"/>
    <w:rsid w:val="00E4216F"/>
    <w:rsid w:val="00E45778"/>
    <w:rsid w:val="00E53799"/>
    <w:rsid w:val="00E61921"/>
    <w:rsid w:val="00E6236C"/>
    <w:rsid w:val="00E62730"/>
    <w:rsid w:val="00E62BC0"/>
    <w:rsid w:val="00E6353A"/>
    <w:rsid w:val="00E65352"/>
    <w:rsid w:val="00E66174"/>
    <w:rsid w:val="00E71183"/>
    <w:rsid w:val="00E72E54"/>
    <w:rsid w:val="00E808AF"/>
    <w:rsid w:val="00E83DA6"/>
    <w:rsid w:val="00E87859"/>
    <w:rsid w:val="00E923DE"/>
    <w:rsid w:val="00E93500"/>
    <w:rsid w:val="00E962D7"/>
    <w:rsid w:val="00EA1766"/>
    <w:rsid w:val="00EA6761"/>
    <w:rsid w:val="00EA6FE2"/>
    <w:rsid w:val="00EB1F34"/>
    <w:rsid w:val="00EB3CB1"/>
    <w:rsid w:val="00ED1C72"/>
    <w:rsid w:val="00ED5E90"/>
    <w:rsid w:val="00EE03F8"/>
    <w:rsid w:val="00EE128B"/>
    <w:rsid w:val="00EE2C0E"/>
    <w:rsid w:val="00EF6395"/>
    <w:rsid w:val="00EF64DD"/>
    <w:rsid w:val="00F001C7"/>
    <w:rsid w:val="00F06CD3"/>
    <w:rsid w:val="00F06FCE"/>
    <w:rsid w:val="00F073DE"/>
    <w:rsid w:val="00F13BEC"/>
    <w:rsid w:val="00F20D17"/>
    <w:rsid w:val="00F32D30"/>
    <w:rsid w:val="00F36F41"/>
    <w:rsid w:val="00F37B51"/>
    <w:rsid w:val="00F42765"/>
    <w:rsid w:val="00F56AF6"/>
    <w:rsid w:val="00F572A6"/>
    <w:rsid w:val="00F57DE7"/>
    <w:rsid w:val="00F62905"/>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7B4D1"/>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e"/>
    <w:basedOn w:val="Normal"/>
    <w:next w:val="Normal"/>
    <w:link w:val="Heading1Char"/>
    <w:autoRedefine/>
    <w:qFormat/>
    <w:rsid w:val="00F572A6"/>
    <w:pPr>
      <w:keepNext/>
      <w:spacing w:before="120" w:after="120"/>
      <w:outlineLvl w:val="0"/>
    </w:pPr>
    <w:rPr>
      <w:rFonts w:eastAsia="Times New Roman"/>
      <w:b/>
      <w:bCs/>
      <w:caps/>
      <w:color w:val="222222"/>
      <w:sz w:val="30"/>
      <w:szCs w:val="20"/>
      <w:shd w:val="clear" w:color="auto" w:fill="FFFFFF"/>
      <w:lang w:val="ro-RO" w:eastAsia="fr-FR"/>
    </w:rPr>
  </w:style>
  <w:style w:type="paragraph" w:styleId="Heading2">
    <w:name w:val="heading 2"/>
    <w:aliases w:val="Subtitlu introducere"/>
    <w:basedOn w:val="Normal"/>
    <w:next w:val="Normal"/>
    <w:link w:val="Heading2Char"/>
    <w:autoRedefine/>
    <w:qFormat/>
    <w:rsid w:val="00F90929"/>
    <w:pPr>
      <w:keepNext/>
      <w:spacing w:before="60" w:after="60"/>
      <w:outlineLvl w:val="1"/>
    </w:pPr>
    <w:rPr>
      <w:rFonts w:eastAsia="Times New Roman"/>
      <w:b/>
      <w:noProof/>
      <w:color w:val="222222"/>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 Char"/>
    <w:link w:val="Heading1"/>
    <w:rsid w:val="00F572A6"/>
    <w:rPr>
      <w:rFonts w:ascii="Times New Roman" w:eastAsia="Times New Roman" w:hAnsi="Times New Roman"/>
      <w:b/>
      <w:bCs/>
      <w:caps/>
      <w:color w:val="222222"/>
      <w:sz w:val="30"/>
      <w:lang w:eastAsia="fr-FR"/>
    </w:rPr>
  </w:style>
  <w:style w:type="character" w:customStyle="1" w:styleId="Heading2Char">
    <w:name w:val="Heading 2 Char"/>
    <w:aliases w:val="Subtitlu introducere Char"/>
    <w:link w:val="Heading2"/>
    <w:rsid w:val="00F90929"/>
    <w:rPr>
      <w:rFonts w:ascii="Times New Roman" w:eastAsia="Times New Roman" w:hAnsi="Times New Roman"/>
      <w:b/>
      <w:noProof/>
      <w:color w:val="222222"/>
      <w:sz w:val="24"/>
      <w:lang w:eastAsia="fr-FR"/>
    </w:rPr>
  </w:style>
  <w:style w:type="character" w:customStyle="1" w:styleId="Heading3Char">
    <w:name w:val="Heading 3 Char"/>
    <w:aliases w:val="Subtitlu 2 Char"/>
    <w:link w:val="Heading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Tabelcugril3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styleId="UnresolvedMention">
    <w:name w:val="Unresolved Mention"/>
    <w:basedOn w:val="DefaultParagraphFont"/>
    <w:uiPriority w:val="99"/>
    <w:semiHidden/>
    <w:unhideWhenUsed/>
    <w:rsid w:val="008963CB"/>
    <w:rPr>
      <w:color w:val="605E5C"/>
      <w:shd w:val="clear" w:color="auto" w:fill="E1DFDD"/>
    </w:rPr>
  </w:style>
  <w:style w:type="paragraph" w:styleId="NormalWeb">
    <w:name w:val="Normal (Web)"/>
    <w:basedOn w:val="Normal"/>
    <w:uiPriority w:val="99"/>
    <w:semiHidden/>
    <w:unhideWhenUsed/>
    <w:rsid w:val="0096363A"/>
  </w:style>
  <w:style w:type="paragraph" w:styleId="ListParagraph">
    <w:name w:val="List Paragraph"/>
    <w:basedOn w:val="Normal"/>
    <w:uiPriority w:val="63"/>
    <w:qFormat/>
    <w:rsid w:val="000B20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88164">
      <w:bodyDiv w:val="1"/>
      <w:marLeft w:val="0"/>
      <w:marRight w:val="0"/>
      <w:marTop w:val="0"/>
      <w:marBottom w:val="0"/>
      <w:divBdr>
        <w:top w:val="none" w:sz="0" w:space="0" w:color="auto"/>
        <w:left w:val="none" w:sz="0" w:space="0" w:color="auto"/>
        <w:bottom w:val="none" w:sz="0" w:space="0" w:color="auto"/>
        <w:right w:val="none" w:sz="0" w:space="0" w:color="auto"/>
      </w:divBdr>
    </w:div>
    <w:div w:id="83302955">
      <w:bodyDiv w:val="1"/>
      <w:marLeft w:val="0"/>
      <w:marRight w:val="0"/>
      <w:marTop w:val="0"/>
      <w:marBottom w:val="0"/>
      <w:divBdr>
        <w:top w:val="none" w:sz="0" w:space="0" w:color="auto"/>
        <w:left w:val="none" w:sz="0" w:space="0" w:color="auto"/>
        <w:bottom w:val="none" w:sz="0" w:space="0" w:color="auto"/>
        <w:right w:val="none" w:sz="0" w:space="0" w:color="auto"/>
      </w:divBdr>
    </w:div>
    <w:div w:id="206837612">
      <w:bodyDiv w:val="1"/>
      <w:marLeft w:val="0"/>
      <w:marRight w:val="0"/>
      <w:marTop w:val="0"/>
      <w:marBottom w:val="0"/>
      <w:divBdr>
        <w:top w:val="none" w:sz="0" w:space="0" w:color="auto"/>
        <w:left w:val="none" w:sz="0" w:space="0" w:color="auto"/>
        <w:bottom w:val="none" w:sz="0" w:space="0" w:color="auto"/>
        <w:right w:val="none" w:sz="0" w:space="0" w:color="auto"/>
      </w:divBdr>
    </w:div>
    <w:div w:id="251090630">
      <w:bodyDiv w:val="1"/>
      <w:marLeft w:val="0"/>
      <w:marRight w:val="0"/>
      <w:marTop w:val="0"/>
      <w:marBottom w:val="0"/>
      <w:divBdr>
        <w:top w:val="none" w:sz="0" w:space="0" w:color="auto"/>
        <w:left w:val="none" w:sz="0" w:space="0" w:color="auto"/>
        <w:bottom w:val="none" w:sz="0" w:space="0" w:color="auto"/>
        <w:right w:val="none" w:sz="0" w:space="0" w:color="auto"/>
      </w:divBdr>
    </w:div>
    <w:div w:id="280771602">
      <w:bodyDiv w:val="1"/>
      <w:marLeft w:val="0"/>
      <w:marRight w:val="0"/>
      <w:marTop w:val="0"/>
      <w:marBottom w:val="0"/>
      <w:divBdr>
        <w:top w:val="none" w:sz="0" w:space="0" w:color="auto"/>
        <w:left w:val="none" w:sz="0" w:space="0" w:color="auto"/>
        <w:bottom w:val="none" w:sz="0" w:space="0" w:color="auto"/>
        <w:right w:val="none" w:sz="0" w:space="0" w:color="auto"/>
      </w:divBdr>
    </w:div>
    <w:div w:id="285812447">
      <w:bodyDiv w:val="1"/>
      <w:marLeft w:val="0"/>
      <w:marRight w:val="0"/>
      <w:marTop w:val="0"/>
      <w:marBottom w:val="0"/>
      <w:divBdr>
        <w:top w:val="none" w:sz="0" w:space="0" w:color="auto"/>
        <w:left w:val="none" w:sz="0" w:space="0" w:color="auto"/>
        <w:bottom w:val="none" w:sz="0" w:space="0" w:color="auto"/>
        <w:right w:val="none" w:sz="0" w:space="0" w:color="auto"/>
      </w:divBdr>
    </w:div>
    <w:div w:id="360128171">
      <w:bodyDiv w:val="1"/>
      <w:marLeft w:val="0"/>
      <w:marRight w:val="0"/>
      <w:marTop w:val="0"/>
      <w:marBottom w:val="0"/>
      <w:divBdr>
        <w:top w:val="none" w:sz="0" w:space="0" w:color="auto"/>
        <w:left w:val="none" w:sz="0" w:space="0" w:color="auto"/>
        <w:bottom w:val="none" w:sz="0" w:space="0" w:color="auto"/>
        <w:right w:val="none" w:sz="0" w:space="0" w:color="auto"/>
      </w:divBdr>
    </w:div>
    <w:div w:id="491138911">
      <w:bodyDiv w:val="1"/>
      <w:marLeft w:val="0"/>
      <w:marRight w:val="0"/>
      <w:marTop w:val="0"/>
      <w:marBottom w:val="0"/>
      <w:divBdr>
        <w:top w:val="none" w:sz="0" w:space="0" w:color="auto"/>
        <w:left w:val="none" w:sz="0" w:space="0" w:color="auto"/>
        <w:bottom w:val="none" w:sz="0" w:space="0" w:color="auto"/>
        <w:right w:val="none" w:sz="0" w:space="0" w:color="auto"/>
      </w:divBdr>
    </w:div>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567110694">
      <w:bodyDiv w:val="1"/>
      <w:marLeft w:val="0"/>
      <w:marRight w:val="0"/>
      <w:marTop w:val="0"/>
      <w:marBottom w:val="0"/>
      <w:divBdr>
        <w:top w:val="none" w:sz="0" w:space="0" w:color="auto"/>
        <w:left w:val="none" w:sz="0" w:space="0" w:color="auto"/>
        <w:bottom w:val="none" w:sz="0" w:space="0" w:color="auto"/>
        <w:right w:val="none" w:sz="0" w:space="0" w:color="auto"/>
      </w:divBdr>
    </w:div>
    <w:div w:id="592012711">
      <w:bodyDiv w:val="1"/>
      <w:marLeft w:val="0"/>
      <w:marRight w:val="0"/>
      <w:marTop w:val="0"/>
      <w:marBottom w:val="0"/>
      <w:divBdr>
        <w:top w:val="none" w:sz="0" w:space="0" w:color="auto"/>
        <w:left w:val="none" w:sz="0" w:space="0" w:color="auto"/>
        <w:bottom w:val="none" w:sz="0" w:space="0" w:color="auto"/>
        <w:right w:val="none" w:sz="0" w:space="0" w:color="auto"/>
      </w:divBdr>
    </w:div>
    <w:div w:id="623585891">
      <w:bodyDiv w:val="1"/>
      <w:marLeft w:val="0"/>
      <w:marRight w:val="0"/>
      <w:marTop w:val="0"/>
      <w:marBottom w:val="0"/>
      <w:divBdr>
        <w:top w:val="none" w:sz="0" w:space="0" w:color="auto"/>
        <w:left w:val="none" w:sz="0" w:space="0" w:color="auto"/>
        <w:bottom w:val="none" w:sz="0" w:space="0" w:color="auto"/>
        <w:right w:val="none" w:sz="0" w:space="0" w:color="auto"/>
      </w:divBdr>
    </w:div>
    <w:div w:id="818112813">
      <w:bodyDiv w:val="1"/>
      <w:marLeft w:val="0"/>
      <w:marRight w:val="0"/>
      <w:marTop w:val="0"/>
      <w:marBottom w:val="0"/>
      <w:divBdr>
        <w:top w:val="none" w:sz="0" w:space="0" w:color="auto"/>
        <w:left w:val="none" w:sz="0" w:space="0" w:color="auto"/>
        <w:bottom w:val="none" w:sz="0" w:space="0" w:color="auto"/>
        <w:right w:val="none" w:sz="0" w:space="0" w:color="auto"/>
      </w:divBdr>
    </w:div>
    <w:div w:id="898202210">
      <w:bodyDiv w:val="1"/>
      <w:marLeft w:val="0"/>
      <w:marRight w:val="0"/>
      <w:marTop w:val="0"/>
      <w:marBottom w:val="0"/>
      <w:divBdr>
        <w:top w:val="none" w:sz="0" w:space="0" w:color="auto"/>
        <w:left w:val="none" w:sz="0" w:space="0" w:color="auto"/>
        <w:bottom w:val="none" w:sz="0" w:space="0" w:color="auto"/>
        <w:right w:val="none" w:sz="0" w:space="0" w:color="auto"/>
      </w:divBdr>
    </w:div>
    <w:div w:id="926961228">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007248512">
      <w:bodyDiv w:val="1"/>
      <w:marLeft w:val="0"/>
      <w:marRight w:val="0"/>
      <w:marTop w:val="0"/>
      <w:marBottom w:val="0"/>
      <w:divBdr>
        <w:top w:val="none" w:sz="0" w:space="0" w:color="auto"/>
        <w:left w:val="none" w:sz="0" w:space="0" w:color="auto"/>
        <w:bottom w:val="none" w:sz="0" w:space="0" w:color="auto"/>
        <w:right w:val="none" w:sz="0" w:space="0" w:color="auto"/>
      </w:divBdr>
    </w:div>
    <w:div w:id="1053116934">
      <w:bodyDiv w:val="1"/>
      <w:marLeft w:val="0"/>
      <w:marRight w:val="0"/>
      <w:marTop w:val="0"/>
      <w:marBottom w:val="0"/>
      <w:divBdr>
        <w:top w:val="none" w:sz="0" w:space="0" w:color="auto"/>
        <w:left w:val="none" w:sz="0" w:space="0" w:color="auto"/>
        <w:bottom w:val="none" w:sz="0" w:space="0" w:color="auto"/>
        <w:right w:val="none" w:sz="0" w:space="0" w:color="auto"/>
      </w:divBdr>
    </w:div>
    <w:div w:id="1060056295">
      <w:bodyDiv w:val="1"/>
      <w:marLeft w:val="0"/>
      <w:marRight w:val="0"/>
      <w:marTop w:val="0"/>
      <w:marBottom w:val="0"/>
      <w:divBdr>
        <w:top w:val="none" w:sz="0" w:space="0" w:color="auto"/>
        <w:left w:val="none" w:sz="0" w:space="0" w:color="auto"/>
        <w:bottom w:val="none" w:sz="0" w:space="0" w:color="auto"/>
        <w:right w:val="none" w:sz="0" w:space="0" w:color="auto"/>
      </w:divBdr>
    </w:div>
    <w:div w:id="1087002421">
      <w:bodyDiv w:val="1"/>
      <w:marLeft w:val="0"/>
      <w:marRight w:val="0"/>
      <w:marTop w:val="0"/>
      <w:marBottom w:val="0"/>
      <w:divBdr>
        <w:top w:val="none" w:sz="0" w:space="0" w:color="auto"/>
        <w:left w:val="none" w:sz="0" w:space="0" w:color="auto"/>
        <w:bottom w:val="none" w:sz="0" w:space="0" w:color="auto"/>
        <w:right w:val="none" w:sz="0" w:space="0" w:color="auto"/>
      </w:divBdr>
    </w:div>
    <w:div w:id="1119255852">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135834015">
      <w:bodyDiv w:val="1"/>
      <w:marLeft w:val="0"/>
      <w:marRight w:val="0"/>
      <w:marTop w:val="0"/>
      <w:marBottom w:val="0"/>
      <w:divBdr>
        <w:top w:val="none" w:sz="0" w:space="0" w:color="auto"/>
        <w:left w:val="none" w:sz="0" w:space="0" w:color="auto"/>
        <w:bottom w:val="none" w:sz="0" w:space="0" w:color="auto"/>
        <w:right w:val="none" w:sz="0" w:space="0" w:color="auto"/>
      </w:divBdr>
    </w:div>
    <w:div w:id="1255550655">
      <w:bodyDiv w:val="1"/>
      <w:marLeft w:val="0"/>
      <w:marRight w:val="0"/>
      <w:marTop w:val="0"/>
      <w:marBottom w:val="0"/>
      <w:divBdr>
        <w:top w:val="none" w:sz="0" w:space="0" w:color="auto"/>
        <w:left w:val="none" w:sz="0" w:space="0" w:color="auto"/>
        <w:bottom w:val="none" w:sz="0" w:space="0" w:color="auto"/>
        <w:right w:val="none" w:sz="0" w:space="0" w:color="auto"/>
      </w:divBdr>
    </w:div>
    <w:div w:id="1316568834">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425766933">
      <w:bodyDiv w:val="1"/>
      <w:marLeft w:val="0"/>
      <w:marRight w:val="0"/>
      <w:marTop w:val="0"/>
      <w:marBottom w:val="0"/>
      <w:divBdr>
        <w:top w:val="none" w:sz="0" w:space="0" w:color="auto"/>
        <w:left w:val="none" w:sz="0" w:space="0" w:color="auto"/>
        <w:bottom w:val="none" w:sz="0" w:space="0" w:color="auto"/>
        <w:right w:val="none" w:sz="0" w:space="0" w:color="auto"/>
      </w:divBdr>
    </w:div>
    <w:div w:id="1473979489">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596404723">
      <w:bodyDiv w:val="1"/>
      <w:marLeft w:val="0"/>
      <w:marRight w:val="0"/>
      <w:marTop w:val="0"/>
      <w:marBottom w:val="0"/>
      <w:divBdr>
        <w:top w:val="none" w:sz="0" w:space="0" w:color="auto"/>
        <w:left w:val="none" w:sz="0" w:space="0" w:color="auto"/>
        <w:bottom w:val="none" w:sz="0" w:space="0" w:color="auto"/>
        <w:right w:val="none" w:sz="0" w:space="0" w:color="auto"/>
      </w:divBdr>
    </w:div>
    <w:div w:id="1663049548">
      <w:bodyDiv w:val="1"/>
      <w:marLeft w:val="0"/>
      <w:marRight w:val="0"/>
      <w:marTop w:val="0"/>
      <w:marBottom w:val="0"/>
      <w:divBdr>
        <w:top w:val="none" w:sz="0" w:space="0" w:color="auto"/>
        <w:left w:val="none" w:sz="0" w:space="0" w:color="auto"/>
        <w:bottom w:val="none" w:sz="0" w:space="0" w:color="auto"/>
        <w:right w:val="none" w:sz="0" w:space="0" w:color="auto"/>
      </w:divBdr>
    </w:div>
    <w:div w:id="1687099232">
      <w:bodyDiv w:val="1"/>
      <w:marLeft w:val="0"/>
      <w:marRight w:val="0"/>
      <w:marTop w:val="0"/>
      <w:marBottom w:val="0"/>
      <w:divBdr>
        <w:top w:val="none" w:sz="0" w:space="0" w:color="auto"/>
        <w:left w:val="none" w:sz="0" w:space="0" w:color="auto"/>
        <w:bottom w:val="none" w:sz="0" w:space="0" w:color="auto"/>
        <w:right w:val="none" w:sz="0" w:space="0" w:color="auto"/>
      </w:divBdr>
    </w:div>
    <w:div w:id="1710260116">
      <w:bodyDiv w:val="1"/>
      <w:marLeft w:val="0"/>
      <w:marRight w:val="0"/>
      <w:marTop w:val="0"/>
      <w:marBottom w:val="0"/>
      <w:divBdr>
        <w:top w:val="none" w:sz="0" w:space="0" w:color="auto"/>
        <w:left w:val="none" w:sz="0" w:space="0" w:color="auto"/>
        <w:bottom w:val="none" w:sz="0" w:space="0" w:color="auto"/>
        <w:right w:val="none" w:sz="0" w:space="0" w:color="auto"/>
      </w:divBdr>
    </w:div>
    <w:div w:id="1717269082">
      <w:bodyDiv w:val="1"/>
      <w:marLeft w:val="0"/>
      <w:marRight w:val="0"/>
      <w:marTop w:val="0"/>
      <w:marBottom w:val="0"/>
      <w:divBdr>
        <w:top w:val="none" w:sz="0" w:space="0" w:color="auto"/>
        <w:left w:val="none" w:sz="0" w:space="0" w:color="auto"/>
        <w:bottom w:val="none" w:sz="0" w:space="0" w:color="auto"/>
        <w:right w:val="none" w:sz="0" w:space="0" w:color="auto"/>
      </w:divBdr>
    </w:div>
    <w:div w:id="1722747619">
      <w:bodyDiv w:val="1"/>
      <w:marLeft w:val="0"/>
      <w:marRight w:val="0"/>
      <w:marTop w:val="0"/>
      <w:marBottom w:val="0"/>
      <w:divBdr>
        <w:top w:val="none" w:sz="0" w:space="0" w:color="auto"/>
        <w:left w:val="none" w:sz="0" w:space="0" w:color="auto"/>
        <w:bottom w:val="none" w:sz="0" w:space="0" w:color="auto"/>
        <w:right w:val="none" w:sz="0" w:space="0" w:color="auto"/>
      </w:divBdr>
    </w:div>
    <w:div w:id="1793089416">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1820152633">
      <w:bodyDiv w:val="1"/>
      <w:marLeft w:val="0"/>
      <w:marRight w:val="0"/>
      <w:marTop w:val="0"/>
      <w:marBottom w:val="0"/>
      <w:divBdr>
        <w:top w:val="none" w:sz="0" w:space="0" w:color="auto"/>
        <w:left w:val="none" w:sz="0" w:space="0" w:color="auto"/>
        <w:bottom w:val="none" w:sz="0" w:space="0" w:color="auto"/>
        <w:right w:val="none" w:sz="0" w:space="0" w:color="auto"/>
      </w:divBdr>
    </w:div>
    <w:div w:id="1883052133">
      <w:bodyDiv w:val="1"/>
      <w:marLeft w:val="0"/>
      <w:marRight w:val="0"/>
      <w:marTop w:val="0"/>
      <w:marBottom w:val="0"/>
      <w:divBdr>
        <w:top w:val="none" w:sz="0" w:space="0" w:color="auto"/>
        <w:left w:val="none" w:sz="0" w:space="0" w:color="auto"/>
        <w:bottom w:val="none" w:sz="0" w:space="0" w:color="auto"/>
        <w:right w:val="none" w:sz="0" w:space="0" w:color="auto"/>
      </w:divBdr>
    </w:div>
    <w:div w:id="1972664763">
      <w:bodyDiv w:val="1"/>
      <w:marLeft w:val="0"/>
      <w:marRight w:val="0"/>
      <w:marTop w:val="0"/>
      <w:marBottom w:val="0"/>
      <w:divBdr>
        <w:top w:val="none" w:sz="0" w:space="0" w:color="auto"/>
        <w:left w:val="none" w:sz="0" w:space="0" w:color="auto"/>
        <w:bottom w:val="none" w:sz="0" w:space="0" w:color="auto"/>
        <w:right w:val="none" w:sz="0" w:space="0" w:color="auto"/>
      </w:divBdr>
    </w:div>
    <w:div w:id="2065137187">
      <w:bodyDiv w:val="1"/>
      <w:marLeft w:val="0"/>
      <w:marRight w:val="0"/>
      <w:marTop w:val="0"/>
      <w:marBottom w:val="0"/>
      <w:divBdr>
        <w:top w:val="none" w:sz="0" w:space="0" w:color="auto"/>
        <w:left w:val="none" w:sz="0" w:space="0" w:color="auto"/>
        <w:bottom w:val="none" w:sz="0" w:space="0" w:color="auto"/>
        <w:right w:val="none" w:sz="0" w:space="0" w:color="auto"/>
      </w:divBdr>
    </w:div>
    <w:div w:id="2076540029">
      <w:bodyDiv w:val="1"/>
      <w:marLeft w:val="0"/>
      <w:marRight w:val="0"/>
      <w:marTop w:val="0"/>
      <w:marBottom w:val="0"/>
      <w:divBdr>
        <w:top w:val="none" w:sz="0" w:space="0" w:color="auto"/>
        <w:left w:val="none" w:sz="0" w:space="0" w:color="auto"/>
        <w:bottom w:val="none" w:sz="0" w:space="0" w:color="auto"/>
        <w:right w:val="none" w:sz="0" w:space="0" w:color="auto"/>
      </w:divBdr>
    </w:div>
    <w:div w:id="2087729297">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 w:id="21392541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docs.oracle.com/javase/tutorial/uiswing/events/intro.html%20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oracle.com/javase/tutorial/uiswing/events/actionlistener.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cs.oracle.com/javase/8/docs/api/?javax%2Fswing%2FJFrame.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oracle.com/javase/8/docs/api/java/awt/event/ActionListener.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oracle.com/javase/8/docs/api/javax/swing/JButton.html" TargetMode="External"/><Relationship Id="rId35" Type="http://schemas.openxmlformats.org/officeDocument/2006/relationships/hyperlink" Target="https://docs.oracle.com/javase/tutorial/uiswing/components/button.html?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7A27160767CE4882C7DC91EE68F2E8" ma:contentTypeVersion="6" ma:contentTypeDescription="Creați un document nou." ma:contentTypeScope="" ma:versionID="2ceb7cf64189356ea758f4fb5b230e27">
  <xsd:schema xmlns:xsd="http://www.w3.org/2001/XMLSchema" xmlns:xs="http://www.w3.org/2001/XMLSchema" xmlns:p="http://schemas.microsoft.com/office/2006/metadata/properties" xmlns:ns3="560a0c1a-bfd9-4a36-bf49-899a597d7ea4" targetNamespace="http://schemas.microsoft.com/office/2006/metadata/properties" ma:root="true" ma:fieldsID="d88702696c42bc46d5e36217ba55a1c7" ns3:_="">
    <xsd:import namespace="560a0c1a-bfd9-4a36-bf49-899a597d7ea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a0c1a-bfd9-4a36-bf49-899a597d7e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60a0c1a-bfd9-4a36-bf49-899a597d7ea4" xsi:nil="true"/>
  </documentManagement>
</p:properties>
</file>

<file path=customXml/itemProps1.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customXml/itemProps2.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3.xml><?xml version="1.0" encoding="utf-8"?>
<ds:datastoreItem xmlns:ds="http://schemas.openxmlformats.org/officeDocument/2006/customXml" ds:itemID="{3A7C4275-778A-467D-B110-78D31304A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a0c1a-bfd9-4a36-bf49-899a597d7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1B67E8-F0BB-46EB-9676-3E011829F441}">
  <ds:schemaRefs>
    <ds:schemaRef ds:uri="http://schemas.microsoft.com/office/2006/metadata/properties"/>
    <ds:schemaRef ds:uri="http://schemas.microsoft.com/office/infopath/2007/PartnerControls"/>
    <ds:schemaRef ds:uri="560a0c1a-bfd9-4a36-bf49-899a597d7ea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3661</Words>
  <Characters>20872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24485</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Raluca Grigore</dc:creator>
  <cp:keywords/>
  <dc:description/>
  <cp:lastModifiedBy>Grigore, Ana-Raluca</cp:lastModifiedBy>
  <cp:revision>1</cp:revision>
  <dcterms:created xsi:type="dcterms:W3CDTF">2026-01-16T15:00:00Z</dcterms:created>
  <dcterms:modified xsi:type="dcterms:W3CDTF">2026-01-16T15:01:00Z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0x010100677A27160767CE4882C7DC91EE68F2E8</vt:lpwstr>
  </property>
</Properties>
</file>