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10A" w:rsidRDefault="008556AF">
      <w:pPr>
        <w:pStyle w:val="Heading1"/>
      </w:pPr>
      <w:r>
        <w:t>ANAAD Foods — Website Image Requirements Catalog</w:t>
      </w:r>
    </w:p>
    <w:p w:rsidR="00E2510A" w:rsidRDefault="008556AF">
      <w:pPr>
        <w:pStyle w:val="BodyText"/>
      </w:pPr>
      <w:r>
        <w:t xml:space="preserve">This document details every image placeholder, dynamic image tag, and background image requirement across the ANAAD Foods website. It outlines the specific sections requiring images, active source files, </w:t>
      </w:r>
      <w:r>
        <w:t>styling constraints, recommended production resolutions, and crop strategies to ensure visuals display beautifully on all viewport sizes (from 320px mobile up to 2560px ultra-wide screens).</w:t>
      </w:r>
    </w:p>
    <w:p w:rsidR="00E2510A" w:rsidRDefault="00E2510A">
      <w:pPr>
        <w:pStyle w:val="HorizontalLine"/>
      </w:pPr>
    </w:p>
    <w:p w:rsidR="00E2510A" w:rsidRDefault="008556AF">
      <w:pPr>
        <w:pStyle w:val="Heading2"/>
      </w:pPr>
      <w:r>
        <w:t>🌾</w:t>
      </w:r>
      <w:r>
        <w:t xml:space="preserve"> Core Principles for Responsive Grains Web Design</w:t>
      </w:r>
    </w:p>
    <w:p w:rsidR="00E2510A" w:rsidRDefault="008556AF">
      <w:pPr>
        <w:pStyle w:val="BodyText"/>
      </w:pPr>
      <w:r>
        <w:t>Before sourci</w:t>
      </w:r>
      <w:r>
        <w:t xml:space="preserve">ng or rendering graphics, implement these three styling parameters to make images </w:t>
      </w:r>
      <w:proofErr w:type="spellStart"/>
      <w:r>
        <w:t>performant</w:t>
      </w:r>
      <w:proofErr w:type="spellEnd"/>
      <w:r>
        <w:t xml:space="preserve"> and visually stable on all viewports:</w:t>
      </w:r>
    </w:p>
    <w:p w:rsidR="00E2510A" w:rsidRDefault="008556AF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Object-Fit Cover Strategy</w:t>
      </w:r>
      <w:r>
        <w:t xml:space="preserve">: For any HTML </w:t>
      </w:r>
      <w:r>
        <w:rPr>
          <w:rFonts w:ascii="Liberation Mono" w:hAnsi="Liberation Mono"/>
        </w:rPr>
        <w:t>&lt;</w:t>
      </w:r>
      <w:proofErr w:type="spellStart"/>
      <w:r>
        <w:rPr>
          <w:rFonts w:ascii="Liberation Mono" w:hAnsi="Liberation Mono"/>
        </w:rPr>
        <w:t>img</w:t>
      </w:r>
      <w:proofErr w:type="spellEnd"/>
      <w:r>
        <w:rPr>
          <w:rFonts w:ascii="Liberation Mono" w:hAnsi="Liberation Mono"/>
        </w:rPr>
        <w:t>&gt;</w:t>
      </w:r>
      <w:r>
        <w:t xml:space="preserve"> tag where the aspect ratio changes between viewports, use the CSS class propert</w:t>
      </w:r>
      <w:r>
        <w:t>ies:</w:t>
      </w:r>
    </w:p>
    <w:p w:rsidR="00E2510A" w:rsidRDefault="008556AF">
      <w:pPr>
        <w:pStyle w:val="PreformattedText"/>
        <w:shd w:val="clear" w:color="auto" w:fill="E1E1E1"/>
        <w:spacing w:after="283"/>
      </w:pPr>
      <w:proofErr w:type="spellStart"/>
      <w:proofErr w:type="gramStart"/>
      <w:r>
        <w:t>img</w:t>
      </w:r>
      <w:proofErr w:type="spellEnd"/>
      <w:proofErr w:type="gramEnd"/>
      <w:r>
        <w:t xml:space="preserve"> {</w:t>
      </w:r>
      <w:r>
        <w:br/>
        <w:t xml:space="preserve">  width: 100%;</w:t>
      </w:r>
      <w:r>
        <w:br/>
        <w:t xml:space="preserve">  height: 100%;</w:t>
      </w:r>
      <w:r>
        <w:br/>
        <w:t xml:space="preserve">  object-fit: cover;</w:t>
      </w:r>
      <w:r>
        <w:br/>
        <w:t xml:space="preserve">  object-position: center; /* Adjust to focus on crop area */</w:t>
      </w:r>
      <w:r>
        <w:br/>
        <w:t>}</w:t>
      </w:r>
    </w:p>
    <w:p w:rsidR="00E2510A" w:rsidRDefault="008556AF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Viewport-Aware Aspect Ratios</w:t>
      </w:r>
      <w:r>
        <w:t xml:space="preserve">: Ensure layout wrappers use responsive styling rules (e.g., </w:t>
      </w:r>
      <w:r>
        <w:rPr>
          <w:rFonts w:ascii="Liberation Mono" w:hAnsi="Liberation Mono"/>
        </w:rPr>
        <w:t>aspect-ratio: 16 / 9</w:t>
      </w:r>
      <w:r>
        <w:t xml:space="preserve"> for landscape, </w:t>
      </w:r>
      <w:r>
        <w:rPr>
          <w:rFonts w:ascii="Liberation Mono" w:hAnsi="Liberation Mono"/>
        </w:rPr>
        <w:t>aspe</w:t>
      </w:r>
      <w:r>
        <w:rPr>
          <w:rFonts w:ascii="Liberation Mono" w:hAnsi="Liberation Mono"/>
        </w:rPr>
        <w:t>ct-ratio: 1 / 1</w:t>
      </w:r>
      <w:r>
        <w:t xml:space="preserve"> for square thumbnails) instead of fixed pixel heights, or adjust the pixel heights with CSS media queries.</w:t>
      </w:r>
    </w:p>
    <w:p w:rsidR="00E2510A" w:rsidRDefault="008556AF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b/>
        </w:rPr>
        <w:t>Format &amp; Performance</w:t>
      </w:r>
      <w:r>
        <w:t>: Use modern, compressed web formats:</w:t>
      </w:r>
    </w:p>
    <w:p w:rsidR="00E2510A" w:rsidRDefault="008556AF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b/>
        </w:rPr>
        <w:t>Vector Graphics (SVG)</w:t>
      </w:r>
      <w:r>
        <w:t>: Logo, diagrams, icons, simple illustrations.</w:t>
      </w:r>
    </w:p>
    <w:p w:rsidR="00E2510A" w:rsidRDefault="008556AF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b/>
        </w:rPr>
        <w:t xml:space="preserve">Raster </w:t>
      </w:r>
      <w:r>
        <w:rPr>
          <w:b/>
        </w:rPr>
        <w:t>Images (</w:t>
      </w:r>
      <w:proofErr w:type="spellStart"/>
      <w:r>
        <w:rPr>
          <w:b/>
        </w:rPr>
        <w:t>WebP</w:t>
      </w:r>
      <w:proofErr w:type="spellEnd"/>
      <w:r>
        <w:rPr>
          <w:b/>
        </w:rPr>
        <w:t xml:space="preserve"> / AVIF)</w:t>
      </w:r>
      <w:r>
        <w:t>: High-resolution farm photography, product showcases.</w:t>
      </w:r>
    </w:p>
    <w:p w:rsidR="00E2510A" w:rsidRDefault="008556AF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b/>
        </w:rPr>
        <w:t>Lazy Loading</w:t>
      </w:r>
      <w:r>
        <w:t xml:space="preserve">: Ensure all non-above-the-fold images use </w:t>
      </w:r>
      <w:r>
        <w:rPr>
          <w:rFonts w:ascii="Liberation Mono" w:hAnsi="Liberation Mono"/>
        </w:rPr>
        <w:t>loading="lazy"</w:t>
      </w:r>
      <w:r>
        <w:t xml:space="preserve"> to speed up initial page load times.</w:t>
      </w:r>
    </w:p>
    <w:p w:rsidR="00E2510A" w:rsidRDefault="00E2510A">
      <w:pPr>
        <w:pStyle w:val="HorizontalLine"/>
      </w:pPr>
    </w:p>
    <w:p w:rsidR="00E2510A" w:rsidRDefault="008556AF">
      <w:pPr>
        <w:pStyle w:val="Heading2"/>
      </w:pPr>
      <w:r>
        <w:t>📷</w:t>
      </w:r>
      <w:r>
        <w:t xml:space="preserve"> Page-by-Page Image Catalog</w:t>
      </w:r>
    </w:p>
    <w:p w:rsidR="00E2510A" w:rsidRDefault="008556AF">
      <w:pPr>
        <w:pStyle w:val="Heading3"/>
      </w:pPr>
      <w:r>
        <w:t>1. Site Navigation (Header)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</w:t>
            </w:r>
            <w:r>
              <w:t>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t>Site Logo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6" w:anchor="L6" w:history="1">
              <w:r>
                <w:rPr>
                  <w:rStyle w:val="Hyperlink"/>
                </w:rPr>
                <w:t>header.component.html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</w:t>
            </w:r>
            <w:proofErr w:type="spellStart"/>
            <w:r>
              <w:rPr>
                <w:rFonts w:ascii="Liberation Mono" w:hAnsi="Liberation Mono"/>
              </w:rPr>
              <w:t>nav</w:t>
            </w:r>
            <w:proofErr w:type="spellEnd"/>
            <w:r>
              <w:rPr>
                <w:rFonts w:ascii="Liberation Mono" w:hAnsi="Liberation Mono"/>
              </w:rPr>
              <w:t>-logo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assets/images/2.png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192px</w:t>
            </w:r>
            <w:r>
              <w:t xml:space="preserve"> width x </w:t>
            </w:r>
            <w:r>
              <w:rPr>
                <w:rFonts w:ascii="Liberation Mono" w:hAnsi="Liberation Mono"/>
              </w:rPr>
              <w:t>96px</w:t>
            </w:r>
            <w:r>
              <w:t xml:space="preserve"> height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Fixed height </w:t>
            </w:r>
            <w:r>
              <w:rPr>
                <w:rFonts w:ascii="Liberation Mono" w:hAnsi="Liberation Mono"/>
              </w:rPr>
              <w:t>48px</w:t>
            </w:r>
            <w:r>
              <w:t xml:space="preserve">, width scales dynamically. SVG preferred for vector </w:t>
            </w:r>
            <w:r>
              <w:lastRenderedPageBreak/>
              <w:t>clarity on high-DPI retina displays.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lastRenderedPageBreak/>
              <w:t>User Profile Avatar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7" w:anchor="L56" w:history="1">
              <w:r>
                <w:rPr>
                  <w:rStyle w:val="Hyperlink"/>
                </w:rPr>
                <w:t>header.component.html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.avatar-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(</w:t>
            </w:r>
            <w:proofErr w:type="spellStart"/>
            <w:proofErr w:type="gramStart"/>
            <w:r>
              <w:rPr>
                <w:rFonts w:ascii="Liberation Mono" w:hAnsi="Liberation Mono"/>
              </w:rPr>
              <w:t>authState.user</w:t>
            </w:r>
            <w:proofErr w:type="spellEnd"/>
            <w:r>
              <w:rPr>
                <w:rFonts w:ascii="Liberation Mono" w:hAnsi="Liberation Mono"/>
              </w:rPr>
              <w:t>(</w:t>
            </w:r>
            <w:proofErr w:type="gramEnd"/>
            <w:r>
              <w:rPr>
                <w:rFonts w:ascii="Liberation Mono" w:hAnsi="Liberation Mono"/>
              </w:rPr>
              <w:t>)?.</w:t>
            </w:r>
            <w:proofErr w:type="spellStart"/>
            <w:r>
              <w:rPr>
                <w:rFonts w:ascii="Liberation Mono" w:hAnsi="Liberation Mono"/>
              </w:rPr>
              <w:t>profile_picture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128px x 128px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Small circular avatar (</w:t>
            </w:r>
            <w:r>
              <w:rPr>
                <w:rFonts w:ascii="Liberation Mono" w:hAnsi="Liberation Mono"/>
              </w:rPr>
              <w:t>border-radius: 50%</w:t>
            </w:r>
            <w:r>
              <w:t xml:space="preserve">). Consistent </w:t>
            </w:r>
            <w:r>
              <w:rPr>
                <w:rFonts w:ascii="Liberation Mono" w:hAnsi="Liberation Mono"/>
              </w:rPr>
              <w:t>3</w:t>
            </w:r>
            <w:r>
              <w:rPr>
                <w:rFonts w:ascii="Liberation Mono" w:hAnsi="Liberation Mono"/>
              </w:rPr>
              <w:t>2px</w:t>
            </w:r>
            <w:r>
              <w:t xml:space="preserve"> diameter across mobile and desktop.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2. Home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Hero Background 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8" w:anchor="L20" w:history="1">
              <w:r>
                <w:rPr>
                  <w:rStyle w:val="Hyperlink"/>
                </w:rPr>
                <w:t>home.component.scss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CSS </w:t>
            </w:r>
            <w:r>
              <w:rPr>
                <w:rFonts w:ascii="Liberation Mono" w:hAnsi="Liberation Mono"/>
              </w:rPr>
              <w:t>background-image</w:t>
            </w:r>
            <w:r>
              <w:t xml:space="preserve"> on </w:t>
            </w:r>
            <w:r>
              <w:rPr>
                <w:rFonts w:ascii="Liberation Mono" w:hAnsi="Liberation Mono"/>
              </w:rPr>
              <w:t>.hero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https://images.unsplash.com/photo-1592417817098-8f3d6eb18865?auto=format&amp;fit=crop&amp;w=1920&amp;q=80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2560px x 1440px</w:t>
            </w:r>
            <w:r>
              <w:t xml:space="preserve"> (or </w:t>
            </w:r>
            <w:r>
              <w:rPr>
                <w:rFonts w:ascii="Liberation Mono" w:hAnsi="Liberation Mono"/>
              </w:rPr>
              <w:t>1920px x 108</w:t>
            </w:r>
            <w:r>
              <w:rPr>
                <w:rFonts w:ascii="Liberation Mono" w:hAnsi="Liberation Mono"/>
              </w:rPr>
              <w:t>0px</w:t>
            </w:r>
            <w:r>
              <w:t>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Full-width container. </w:t>
            </w:r>
            <w:proofErr w:type="gramStart"/>
            <w:r>
              <w:rPr>
                <w:rFonts w:ascii="Liberation Mono" w:hAnsi="Liberation Mono"/>
              </w:rPr>
              <w:t>min-height</w:t>
            </w:r>
            <w:proofErr w:type="gramEnd"/>
            <w:r>
              <w:rPr>
                <w:rFonts w:ascii="Liberation Mono" w:hAnsi="Liberation Mono"/>
              </w:rPr>
              <w:t>: 90vh</w:t>
            </w:r>
            <w:r>
              <w:t xml:space="preserve"> on desktop; swaps to </w:t>
            </w:r>
            <w:r>
              <w:rPr>
                <w:rFonts w:ascii="Liberation Mono" w:hAnsi="Liberation Mono"/>
              </w:rPr>
              <w:t>60vh</w:t>
            </w:r>
            <w:r>
              <w:t xml:space="preserve"> on mobile. Uses </w:t>
            </w:r>
            <w:r>
              <w:rPr>
                <w:rFonts w:ascii="Liberation Mono" w:hAnsi="Liberation Mono"/>
              </w:rPr>
              <w:t>background-size: cover; background-position: center 40%</w:t>
            </w:r>
            <w:r>
              <w:t>. Keep main subject near the center.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Heirloom Pantry Product Cards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9" w:anchor="L157" w:history="1">
              <w:r>
                <w:rPr>
                  <w:rStyle w:val="Hyperlink"/>
                </w:rPr>
                <w:t>home.component.html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.product-image-wrap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product visual (</w:t>
            </w:r>
            <w:proofErr w:type="spellStart"/>
            <w:r>
              <w:rPr>
                <w:rFonts w:ascii="Liberation Mono" w:hAnsi="Liberation Mono"/>
              </w:rPr>
              <w:t>product.image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800px x 800px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Responsive multi-column grid. Grid wrapper scales down to</w:t>
            </w:r>
            <w:r>
              <w:t xml:space="preserve"> 1 column on mobile. Container height drops from </w:t>
            </w:r>
            <w:r>
              <w:rPr>
                <w:rFonts w:ascii="Liberation Mono" w:hAnsi="Liberation Mono"/>
              </w:rPr>
              <w:t>320px</w:t>
            </w:r>
            <w:r>
              <w:t xml:space="preserve"> (desktop) to </w:t>
            </w:r>
            <w:r>
              <w:rPr>
                <w:rFonts w:ascii="Liberation Mono" w:hAnsi="Liberation Mono"/>
              </w:rPr>
              <w:t>280px</w:t>
            </w:r>
            <w:r>
              <w:t xml:space="preserve"> </w:t>
            </w:r>
            <w:r>
              <w:lastRenderedPageBreak/>
              <w:t xml:space="preserve">(mobile). Crop is secured using </w:t>
            </w:r>
            <w:r>
              <w:rPr>
                <w:rFonts w:ascii="Liberation Mono" w:hAnsi="Liberation Mono"/>
              </w:rPr>
              <w:t>object-fit: cover</w:t>
            </w:r>
            <w:r>
              <w:t>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3. Soil Page (Our Soil)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</w:t>
            </w:r>
            <w:r>
              <w:t>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Page Hero Background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0" w:anchor="L13" w:history="1">
              <w:proofErr w:type="spellStart"/>
              <w:r>
                <w:rPr>
                  <w:rStyle w:val="Hyperlink"/>
                </w:rPr>
                <w:t>soil.scss</w:t>
              </w:r>
              <w:proofErr w:type="spellEnd"/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CSS </w:t>
            </w:r>
            <w:r>
              <w:rPr>
                <w:rFonts w:ascii="Liberation Mono" w:hAnsi="Liberation Mono"/>
              </w:rPr>
              <w:t>background-image</w:t>
            </w:r>
            <w:r>
              <w:t xml:space="preserve"> on </w:t>
            </w:r>
            <w:r>
              <w:rPr>
                <w:rFonts w:ascii="Liberation Mono" w:hAnsi="Liberation Mono"/>
              </w:rPr>
              <w:t>.page-hero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https://images.unsplash.com/photo-1500382017468-9049fed747ef?auto=format&amp;fit=crop&amp;w=1920&amp;q=80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2560px x 1440px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Scales horizontally to fill screen width. </w:t>
            </w:r>
            <w:proofErr w:type="gramStart"/>
            <w:r>
              <w:rPr>
                <w:rFonts w:ascii="Liberation Mono" w:hAnsi="Liberation Mono"/>
              </w:rPr>
              <w:t>min-height</w:t>
            </w:r>
            <w:proofErr w:type="gramEnd"/>
            <w:r>
              <w:rPr>
                <w:rFonts w:ascii="Liberation Mono" w:hAnsi="Liberation Mono"/>
              </w:rPr>
              <w:t>: 72vh</w:t>
            </w:r>
            <w:r>
              <w:t xml:space="preserve"> on desktop. Subject (horizon/crops) should sit in the upper 30% area (</w:t>
            </w:r>
            <w:r>
              <w:rPr>
                <w:rFonts w:ascii="Liberation Mono" w:hAnsi="Liberation Mono"/>
              </w:rPr>
              <w:t>background-position: center 30%</w:t>
            </w:r>
            <w:r>
              <w:t>).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Origin Story 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1" w:anchor="L23" w:history="1">
              <w:r>
                <w:rPr>
                  <w:rStyle w:val="Hyperlink"/>
                </w:rPr>
                <w:t>soil.html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.farm-intro-image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https://images.unsplash.com/photo-1416879595882-3373a0480b5b?auto=format&amp;fit=crop&amp;w=900&amp;q=80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800px</w:t>
            </w:r>
            <w:r>
              <w:t xml:space="preserve"> (3:2)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Appears side-by-side with text on</w:t>
            </w:r>
            <w:r>
              <w:t xml:space="preserve"> desktop (height: </w:t>
            </w:r>
            <w:r>
              <w:rPr>
                <w:rFonts w:ascii="Liberation Mono" w:hAnsi="Liberation Mono"/>
              </w:rPr>
              <w:t>480px</w:t>
            </w:r>
            <w:r>
              <w:t xml:space="preserve">). Stacks vertically on mobile and tablet (height: </w:t>
            </w:r>
            <w:r>
              <w:rPr>
                <w:rFonts w:ascii="Liberation Mono" w:hAnsi="Liberation Mono"/>
              </w:rPr>
              <w:t>280px</w:t>
            </w:r>
            <w:r>
              <w:t xml:space="preserve">). Uses </w:t>
            </w:r>
            <w:r>
              <w:rPr>
                <w:rFonts w:ascii="Liberation Mono" w:hAnsi="Liberation Mono"/>
              </w:rPr>
              <w:t>object-fit: cover</w:t>
            </w:r>
            <w:r>
              <w:t>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proofErr w:type="spellStart"/>
            <w:r>
              <w:rPr>
                <w:b/>
              </w:rPr>
              <w:t>Desi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Gir</w:t>
            </w:r>
            <w:proofErr w:type="spellEnd"/>
            <w:r>
              <w:rPr>
                <w:b/>
              </w:rPr>
              <w:t xml:space="preserve"> Cow Highlight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2" w:anchor="L89" w:history="1">
              <w:r>
                <w:rPr>
                  <w:rStyle w:val="Hyperlink"/>
                </w:rPr>
                <w:t>soil.html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.cow-image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</w:t>
            </w:r>
            <w:r>
              <w:rPr>
                <w:rFonts w:ascii="Liberation Mono" w:hAnsi="Liberation Mono"/>
              </w:rPr>
              <w:t>es.unsplash.com/photo-1546445317-29f4545e9d</w:t>
            </w:r>
            <w:r>
              <w:rPr>
                <w:rFonts w:ascii="Liberation Mono" w:hAnsi="Liberation Mono"/>
              </w:rPr>
              <w:lastRenderedPageBreak/>
              <w:t>53?auto=format&amp;fit=crop&amp;w=900&amp;q=80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1200px x 900px</w:t>
            </w:r>
            <w:r>
              <w:t xml:space="preserve"> (4:3)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Grid-aligned item on desktop (height: </w:t>
            </w:r>
            <w:r>
              <w:rPr>
                <w:rFonts w:ascii="Liberation Mono" w:hAnsi="Liberation Mono"/>
              </w:rPr>
              <w:t>520px</w:t>
            </w:r>
            <w:r>
              <w:t xml:space="preserve">). Stacks as a </w:t>
            </w:r>
            <w:r>
              <w:lastRenderedPageBreak/>
              <w:t xml:space="preserve">full-bleed block on mobile (height: </w:t>
            </w:r>
            <w:r>
              <w:rPr>
                <w:rFonts w:ascii="Liberation Mono" w:hAnsi="Liberation Mono"/>
              </w:rPr>
              <w:t>280px</w:t>
            </w:r>
            <w:r>
              <w:t xml:space="preserve">). Uses </w:t>
            </w:r>
            <w:r>
              <w:rPr>
                <w:rFonts w:ascii="Liberation Mono" w:hAnsi="Liberation Mono"/>
              </w:rPr>
              <w:t>object-fit: cover</w:t>
            </w:r>
            <w:r>
              <w:t>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4. Products &amp; Storefront (He</w:t>
      </w:r>
      <w:r>
        <w:t>irloom Pantry)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Milling Process Highlight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3" w:anchor="L86" w:history="1">
              <w:r>
                <w:rPr>
                  <w:rStyle w:val="Hyperlink"/>
                </w:rPr>
                <w:t>product-list.html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.process-image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https://images.unsplash.com/photo-1530062845289-9109b2c9c868?auto=format&amp;fit=crop&amp;w=900&amp;q=80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960px</w:t>
            </w:r>
            <w:r>
              <w:t xml:space="preserve"> (5:4)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Left-hand process description column on desktop (height: </w:t>
            </w:r>
            <w:r>
              <w:rPr>
                <w:rFonts w:ascii="Liberation Mono" w:hAnsi="Liberation Mono"/>
              </w:rPr>
              <w:t>420px</w:t>
            </w:r>
            <w:r>
              <w:t>). Stacks vertically on mobi</w:t>
            </w:r>
            <w:r>
              <w:t xml:space="preserve">le (height: </w:t>
            </w:r>
            <w:r>
              <w:rPr>
                <w:rFonts w:ascii="Liberation Mono" w:hAnsi="Liberation Mono"/>
              </w:rPr>
              <w:t>260px</w:t>
            </w:r>
            <w:r>
              <w:t>).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Pantry Cover Banner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4" w:anchor="L10" w:history="1">
              <w:r>
                <w:rPr>
                  <w:rStyle w:val="Hyperlink"/>
                </w:rPr>
                <w:t>shop.component.html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on </w:t>
            </w:r>
            <w:r>
              <w:rPr>
                <w:rFonts w:ascii="Liberation Mono" w:hAnsi="Liberation Mono"/>
              </w:rPr>
              <w:t>.shop-hero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assets/images/product-</w:t>
            </w:r>
            <w:proofErr w:type="spellStart"/>
            <w:r>
              <w:rPr>
                <w:rFonts w:ascii="Liberation Mono" w:hAnsi="Liberation Mono"/>
              </w:rPr>
              <w:t>page.webp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1920px x 400px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Wide full-width layout banner showing </w:t>
            </w:r>
            <w:r>
              <w:t>mill products. Scales automatically to screen limits.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5. Product Detail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Primary Product 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5" w:anchor="L36" w:history="1">
              <w:r>
                <w:rPr>
                  <w:rStyle w:val="Hyperlink"/>
                </w:rPr>
                <w:t>product-detail.html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.gallery-main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product image (</w:t>
            </w:r>
            <w:proofErr w:type="gramStart"/>
            <w:r>
              <w:rPr>
                <w:rFonts w:ascii="Liberation Mono" w:hAnsi="Liberation Mono"/>
              </w:rPr>
              <w:t>variant(</w:t>
            </w:r>
            <w:proofErr w:type="gramEnd"/>
            <w:r>
              <w:rPr>
                <w:rFonts w:ascii="Liberation Mono" w:hAnsi="Liberation Mono"/>
              </w:rPr>
              <w:t>)?.</w:t>
            </w:r>
            <w:proofErr w:type="gramStart"/>
            <w:r>
              <w:rPr>
                <w:rFonts w:ascii="Liberation Mono" w:hAnsi="Liberation Mono"/>
              </w:rPr>
              <w:t>images</w:t>
            </w:r>
            <w:proofErr w:type="gramEnd"/>
            <w:r>
              <w:rPr>
                <w:rFonts w:ascii="Liberation Mono" w:hAnsi="Liberation Mono"/>
              </w:rPr>
              <w:t>?.[0]</w:t>
            </w:r>
            <w:proofErr w:type="gramStart"/>
            <w:r>
              <w:rPr>
                <w:rFonts w:ascii="Liberation Mono" w:hAnsi="Liberation Mono"/>
              </w:rPr>
              <w:t>?.</w:t>
            </w:r>
            <w:proofErr w:type="gramEnd"/>
            <w:r>
              <w:rPr>
                <w:rFonts w:ascii="Liberation Mono" w:hAnsi="Liberation Mono"/>
              </w:rPr>
              <w:t>image</w:t>
            </w:r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1200px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1:1 Aspect ratio on desktop </w:t>
            </w:r>
            <w:r>
              <w:t xml:space="preserve">(occupies left half of screen). Swaps to </w:t>
            </w:r>
            <w:r>
              <w:rPr>
                <w:rFonts w:ascii="Liberation Mono" w:hAnsi="Liberation Mono"/>
              </w:rPr>
              <w:t>4:3</w:t>
            </w:r>
            <w:r>
              <w:t xml:space="preserve"> aspect ratio on </w:t>
            </w:r>
            <w:r>
              <w:lastRenderedPageBreak/>
              <w:t>mobile (</w:t>
            </w:r>
            <w:r>
              <w:rPr>
                <w:rFonts w:ascii="Liberation Mono" w:hAnsi="Liberation Mono"/>
              </w:rPr>
              <w:t>height: 320px</w:t>
            </w:r>
            <w:r>
              <w:t xml:space="preserve"> max) to optimize text vertical space.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lastRenderedPageBreak/>
              <w:t>Product Thumbnails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6" w:anchor="L44" w:history="1">
              <w:r>
                <w:rPr>
                  <w:rStyle w:val="Hyperlink"/>
                </w:rPr>
                <w:t>product-detail.html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.gallery-thumb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alternative views (</w:t>
            </w:r>
            <w:proofErr w:type="spellStart"/>
            <w:r>
              <w:rPr>
                <w:rFonts w:ascii="Liberation Mono" w:hAnsi="Liberation Mono"/>
              </w:rPr>
              <w:t>img.image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256px x 256px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horizontal list of thumbnail selectors. Dimensions: </w:t>
            </w:r>
            <w:r>
              <w:rPr>
                <w:rFonts w:ascii="Liberation Mono" w:hAnsi="Liberation Mono"/>
              </w:rPr>
              <w:t>72px x 72px</w:t>
            </w:r>
            <w:r>
              <w:t xml:space="preserve"> on desktop, reduced to </w:t>
            </w:r>
            <w:r>
              <w:rPr>
                <w:rFonts w:ascii="Liberation Mono" w:hAnsi="Liberation Mono"/>
              </w:rPr>
              <w:t>56px x 56px</w:t>
            </w:r>
            <w:r>
              <w:t xml:space="preserve"> on mobile.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Grain Story / Sowing D</w:t>
            </w:r>
            <w:r>
              <w:rPr>
                <w:b/>
              </w:rPr>
              <w:t>etails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7" w:anchor="L162" w:history="1">
              <w:r>
                <w:rPr>
                  <w:rStyle w:val="Hyperlink"/>
                </w:rPr>
                <w:t>product-detail.html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.story-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rPr>
                <w:rFonts w:ascii="Liberation Mono" w:hAnsi="Liberation Mono"/>
              </w:rPr>
              <w:t>-col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https://images.unsplash.com/photo-1500382017468-9049fed747ef?auto=format&amp;fit=crop&amp;w=900&amp;q=8</w:t>
            </w:r>
            <w:r>
              <w:rPr>
                <w:rFonts w:ascii="Liberation Mono" w:hAnsi="Liberation Mono"/>
              </w:rPr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900px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Split-screen detail layout. Height scales to match right text column on desktop. Stacked height on mobile is </w:t>
            </w:r>
            <w:r>
              <w:rPr>
                <w:rFonts w:ascii="Liberation Mono" w:hAnsi="Liberation Mono"/>
              </w:rPr>
              <w:t>260px</w:t>
            </w:r>
            <w:r>
              <w:t xml:space="preserve"> with full cover.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6. Our Story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Recommended </w:t>
            </w:r>
            <w:r>
              <w:t>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Our Story Cover Hero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8" w:anchor="L3" w:history="1">
              <w:r>
                <w:rPr>
                  <w:rStyle w:val="Hyperlink"/>
                </w:rPr>
                <w:t>our-story.component.html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.hero-media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assets/images/story-</w:t>
            </w:r>
            <w:proofErr w:type="spellStart"/>
            <w:r>
              <w:rPr>
                <w:rFonts w:ascii="Liberation Mono" w:hAnsi="Liberation Mono"/>
              </w:rPr>
              <w:t>hero.svg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1920px x 450px</w:t>
            </w:r>
            <w:r>
              <w:t xml:space="preserve"> (SVG Vecto</w:t>
            </w:r>
            <w:r>
              <w:t>r)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Wide, landscape cover hero banner. Height transitions: </w:t>
            </w:r>
            <w:r>
              <w:rPr>
                <w:rFonts w:ascii="Liberation Mono" w:hAnsi="Liberation Mono"/>
              </w:rPr>
              <w:t>240px</w:t>
            </w:r>
            <w:r>
              <w:t xml:space="preserve"> (mobile) -&gt; </w:t>
            </w:r>
            <w:r>
              <w:rPr>
                <w:rFonts w:ascii="Liberation Mono" w:hAnsi="Liberation Mono"/>
              </w:rPr>
              <w:t>300px</w:t>
            </w:r>
            <w:r>
              <w:t xml:space="preserve"> (tablet) -&gt; </w:t>
            </w:r>
            <w:r>
              <w:rPr>
                <w:rFonts w:ascii="Liberation Mono" w:hAnsi="Liberation Mono"/>
              </w:rPr>
              <w:t>360px</w:t>
            </w:r>
            <w:r>
              <w:t xml:space="preserve"> (desktop). Sits behind dynamic parallax style </w:t>
            </w:r>
            <w:r>
              <w:lastRenderedPageBreak/>
              <w:t>sheet.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lastRenderedPageBreak/>
              <w:t>Photo Journey Frame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19" w:anchor="L13" w:history="1">
              <w:r>
                <w:rPr>
                  <w:rStyle w:val="Hyperlink"/>
                </w:rPr>
                <w:t>our-story.component.html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.slideshow-frame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assets/images/photo-</w:t>
            </w:r>
            <w:proofErr w:type="spellStart"/>
            <w:r>
              <w:rPr>
                <w:rFonts w:ascii="Liberation Mono" w:hAnsi="Liberation Mono"/>
              </w:rPr>
              <w:t>journey.webp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675px</w:t>
            </w:r>
            <w:r>
              <w:t xml:space="preserve"> (16:9)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Centered canvas frame showing photos from the fields. Fits</w:t>
            </w:r>
            <w:r>
              <w:t xml:space="preserve"> content layout width.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Indian Home Pillar Graphic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0" w:anchor="L44" w:history="1">
              <w:r>
                <w:rPr>
                  <w:rStyle w:val="Hyperlink"/>
                </w:rPr>
                <w:t>our-story.component.html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.inner</w:t>
            </w:r>
            <w:r>
              <w:t xml:space="preserve"> of </w:t>
            </w:r>
            <w:r>
              <w:rPr>
                <w:rFonts w:ascii="Liberation Mono" w:hAnsi="Liberation Mono"/>
              </w:rPr>
              <w:t>#stronger-nation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assets/images/stronger-</w:t>
            </w:r>
            <w:proofErr w:type="spellStart"/>
            <w:r>
              <w:rPr>
                <w:rFonts w:ascii="Liberation Mono" w:hAnsi="Liberation Mono"/>
              </w:rPr>
              <w:t>nation.svg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Vector</w:t>
            </w:r>
            <w:r>
              <w:t xml:space="preserve"> (SVG)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Custom graphic representing healthy traditional diets. Scaled automatically inside maroon frame.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International Commitment Graphic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1" w:anchor="L29" w:history="1">
              <w:r>
                <w:rPr>
                  <w:rStyle w:val="Hyperlink"/>
                </w:rPr>
                <w:t>our-story.component</w:t>
              </w:r>
              <w:r>
                <w:rPr>
                  <w:rStyle w:val="Hyperlink"/>
                </w:rPr>
                <w:t>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.inner</w:t>
            </w:r>
            <w:r>
              <w:t xml:space="preserve"> of </w:t>
            </w:r>
            <w:r>
              <w:rPr>
                <w:rFonts w:ascii="Liberation Mono" w:hAnsi="Liberation Mono"/>
              </w:rPr>
              <w:t>#international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</w:t>
            </w:r>
            <w:proofErr w:type="spellStart"/>
            <w:r>
              <w:rPr>
                <w:rFonts w:ascii="Liberation Mono" w:hAnsi="Liberation Mono"/>
              </w:rPr>
              <w:t>global.commitment.svg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Vector (SVG)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Custom graphic representing exports and global natural farming. Scaled automatically.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Sustainable Future Banner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2" w:anchor="L61" w:history="1">
              <w:r>
                <w:rPr>
                  <w:rStyle w:val="Hyperlink"/>
                </w:rPr>
                <w:t>our-story.component.html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</w:t>
            </w:r>
            <w:proofErr w:type="spellStart"/>
            <w:r>
              <w:rPr>
                <w:rFonts w:ascii="Liberation Mono" w:hAnsi="Liberation Mono"/>
              </w:rPr>
              <w:t>opp</w:t>
            </w:r>
            <w:proofErr w:type="spellEnd"/>
            <w:r>
              <w:rPr>
                <w:rFonts w:ascii="Liberation Mono" w:hAnsi="Liberation Mono"/>
              </w:rPr>
              <w:t>-inner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assets/images/sustainable-</w:t>
            </w:r>
            <w:proofErr w:type="spellStart"/>
            <w:r>
              <w:rPr>
                <w:rFonts w:ascii="Liberation Mono" w:hAnsi="Liberation Mono"/>
              </w:rPr>
              <w:t>future.webp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1000px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Horizontal split section for wholesale/B2B partnerships. Stacks on</w:t>
            </w:r>
            <w:r>
              <w:t xml:space="preserve"> mobile viewports.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7. Remote Farming Program (RFP)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RFP Hero Header Banner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3" w:anchor="L4" w:history="1">
              <w:r>
                <w:rPr>
                  <w:rStyle w:val="Hyperlink"/>
                </w:rPr>
                <w:t>rfp.html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on </w:t>
            </w:r>
            <w:r>
              <w:rPr>
                <w:rFonts w:ascii="Liberation Mono" w:hAnsi="Liberation Mono"/>
              </w:rPr>
              <w:t>.hero-image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https://images.unsplash.com/photo-1464226184884-fa280b87c399?w=1600&amp;q=80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2560px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Deep landscape visual block (height: </w:t>
            </w:r>
            <w:r>
              <w:rPr>
                <w:rFonts w:ascii="Liberation Mono" w:hAnsi="Liberation Mono"/>
              </w:rPr>
              <w:t>420px</w:t>
            </w:r>
            <w:r>
              <w:t>). Full page width on all displ</w:t>
            </w:r>
            <w:r>
              <w:t xml:space="preserve">ay sizes, using </w:t>
            </w:r>
            <w:r>
              <w:rPr>
                <w:rFonts w:ascii="Liberation Mono" w:hAnsi="Liberation Mono"/>
              </w:rPr>
              <w:t>object-fit: cover</w:t>
            </w:r>
            <w:r>
              <w:t>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lastRenderedPageBreak/>
              <w:t>ICBN Farming Demonstration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4" w:anchor="L43" w:history="1">
              <w:r>
                <w:rPr>
                  <w:rStyle w:val="Hyperlink"/>
                </w:rPr>
                <w:t>rfp.html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 right-hand column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https://images.unsplash.com/photo-1500937386664-56d1dfef3854?w=800&amp;q=80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900px x</w:t>
            </w:r>
            <w:r>
              <w:rPr>
                <w:rFonts w:ascii="Liberation Mono" w:hAnsi="Liberation Mono"/>
              </w:rPr>
              <w:t xml:space="preserve">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Sidebar landscape picture. Stacks under/above the description layout on mobile.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8. Offerings &amp; Services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 xml:space="preserve">Family Mini Farm </w:t>
            </w:r>
            <w:r>
              <w:rPr>
                <w:b/>
              </w:rPr>
              <w:t>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5" w:anchor="L16" w:history="1">
              <w:r>
                <w:rPr>
                  <w:rStyle w:val="Hyperlink"/>
                </w:rPr>
                <w:t>offerings.component.html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.card-illustration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assets/images/farmer-your-</w:t>
            </w:r>
            <w:proofErr w:type="spellStart"/>
            <w:r>
              <w:rPr>
                <w:rFonts w:ascii="Liberation Mono" w:hAnsi="Liberation Mono"/>
              </w:rPr>
              <w:t>food.svg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Vector (SVG)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Custom artwork depicting community-sup</w:t>
            </w:r>
            <w:r>
              <w:t>ported agriculture plots.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Your Farmer, Your Food 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6" w:anchor="L28" w:history="1">
              <w:r>
                <w:rPr>
                  <w:rStyle w:val="Hyperlink"/>
                </w:rPr>
                <w:t>offerings.component.html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.card-illustration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assets/images/family-mini-</w:t>
            </w:r>
            <w:proofErr w:type="spellStart"/>
            <w:r>
              <w:rPr>
                <w:rFonts w:ascii="Liberation Mono" w:hAnsi="Liberation Mono"/>
              </w:rPr>
              <w:t>farm.svg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Vector (SVG)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Custom artwork showing connection between farm and urban home.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Contract Farming Illustration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7" w:anchor="L112" w:history="1">
              <w:r>
                <w:rPr>
                  <w:rStyle w:val="Hyperlink"/>
                </w:rPr>
                <w:t>offerings.component.html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.contract-image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</w:t>
            </w:r>
            <w:proofErr w:type="spellStart"/>
            <w:r>
              <w:rPr>
                <w:rFonts w:ascii="Liberation Mono" w:hAnsi="Liberation Mono"/>
              </w:rPr>
              <w:t>contract.webp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1000px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Illustrates commercial grain production contracts.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9. Join Waitlist Page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Pr="008556AF" w:rsidRDefault="008556AF" w:rsidP="008556AF">
            <w:pPr>
              <w:pStyle w:val="TableContents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Cultivator Header Graphi</w:t>
            </w:r>
            <w:r>
              <w:rPr>
                <w:b/>
              </w:rPr>
              <w:lastRenderedPageBreak/>
              <w:t>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8" w:anchor="L92" w:history="1">
              <w:r>
                <w:rPr>
                  <w:rStyle w:val="Hyperlink"/>
                </w:rPr>
                <w:t>join-waitlist.component.html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 hero column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</w:t>
            </w:r>
            <w:proofErr w:type="spellStart"/>
            <w:r>
              <w:rPr>
                <w:rFonts w:ascii="Liberation Mono" w:hAnsi="Liberation Mono"/>
              </w:rPr>
              <w:t>waitlist.webp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1000px x 800px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Sits on top of the text block</w:t>
            </w:r>
            <w:r>
              <w:t xml:space="preserve"> for mobile views, aligns to </w:t>
            </w:r>
            <w:r>
              <w:lastRenderedPageBreak/>
              <w:t>the side on desktop.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lastRenderedPageBreak/>
              <w:t>ICBN Circular System Diagram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29" w:anchor="L151" w:history="1">
              <w:r>
                <w:rPr>
                  <w:rStyle w:val="Hyperlink"/>
                </w:rPr>
                <w:t>join-waitlist.component.html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 system explanation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</w:t>
            </w:r>
            <w:proofErr w:type="spellStart"/>
            <w:r>
              <w:rPr>
                <w:rFonts w:ascii="Liberation Mono" w:hAnsi="Liberation Mono"/>
              </w:rPr>
              <w:t>icbn-diagram.webp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Vector (SVG preferred)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Shows circular relationships of the </w:t>
            </w:r>
            <w:proofErr w:type="spellStart"/>
            <w:r>
              <w:t>Desi</w:t>
            </w:r>
            <w:proofErr w:type="spellEnd"/>
            <w:r>
              <w:t xml:space="preserve"> Cow, manure, and crops. Needs to be crisp for tiny text visibility on mobile.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Waitlist Tan Feature Card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0" w:anchor="L161" w:history="1">
              <w:r>
                <w:rPr>
                  <w:rStyle w:val="Hyperlink"/>
                </w:rPr>
                <w:t>join-waitlist.component.html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.card-image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assets/images/waitlist-card--</w:t>
            </w:r>
            <w:proofErr w:type="spellStart"/>
            <w:r>
              <w:rPr>
                <w:rFonts w:ascii="Liberation Mono" w:hAnsi="Liberation Mono"/>
              </w:rPr>
              <w:t>tan.webp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800px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Responsive feature card item.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Waitlist Olive Feature Card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1" w:anchor="L175" w:history="1">
              <w:r>
                <w:rPr>
                  <w:rStyle w:val="Hyperlink"/>
                </w:rPr>
                <w:t>join-waitlist.component.html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.card-image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assets/images/waitlist-card--</w:t>
            </w:r>
            <w:proofErr w:type="spellStart"/>
            <w:r>
              <w:rPr>
                <w:rFonts w:ascii="Liberation Mono" w:hAnsi="Liberation Mono"/>
              </w:rPr>
              <w:t>olive.webp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800px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Responsive feature card item.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Field Background Cow 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2" w:anchor="L182" w:history="1">
              <w:r>
                <w:rPr>
                  <w:rStyle w:val="Hyperlink"/>
                </w:rPr>
                <w:t>join-waitlist.component.html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card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assets/images/cow-image.jpeg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1000px x 650px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Warm tone farming photo used as card visual background.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 xml:space="preserve">10. </w:t>
      </w:r>
      <w:r>
        <w:t>Editorial &amp; Blogs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>Featured Post Cover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3" w:anchor="L28" w:history="1">
              <w:r>
                <w:rPr>
                  <w:rStyle w:val="Hyperlink"/>
                </w:rPr>
                <w:t>blogs.component.html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.featured-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assets/images/blog-</w:t>
            </w:r>
            <w:proofErr w:type="spellStart"/>
            <w:r>
              <w:rPr>
                <w:rFonts w:ascii="Liberation Mono" w:hAnsi="Liberation Mono"/>
              </w:rPr>
              <w:t>hero.svg</w:t>
            </w:r>
            <w:proofErr w:type="spellEnd"/>
            <w:r>
              <w:t xml:space="preserve"> or Dynamic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800px</w:t>
            </w:r>
            <w:r>
              <w:t xml:space="preserve"> (3:2)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Wide banner showing the main article. Shrinks horizontally with center cropping.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</w:pPr>
            <w:r>
              <w:rPr>
                <w:b/>
              </w:rPr>
              <w:t>Blog Feed Cover Thumbnails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4" w:anchor="L91" w:history="1">
              <w:r>
                <w:rPr>
                  <w:rStyle w:val="Hyperlink"/>
                </w:rPr>
                <w:t>blogs.component.html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card wrapper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post image (</w:t>
            </w:r>
            <w:proofErr w:type="spellStart"/>
            <w:r>
              <w:rPr>
                <w:rFonts w:ascii="Liberation Mono" w:hAnsi="Liberation Mono"/>
              </w:rPr>
              <w:t>article.cover_image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800px x 533px</w:t>
            </w:r>
            <w:r>
              <w:t xml:space="preserve"> (3:2)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Standard responsive blog grid. Thumbnail height remains lock</w:t>
            </w:r>
            <w:r>
              <w:t xml:space="preserve">ed at </w:t>
            </w:r>
            <w:r>
              <w:rPr>
                <w:rFonts w:ascii="Liberation Mono" w:hAnsi="Liberation Mono"/>
              </w:rPr>
              <w:t>200px</w:t>
            </w:r>
            <w:r>
              <w:t xml:space="preserve"> with </w:t>
            </w:r>
            <w:r>
              <w:rPr>
                <w:rFonts w:ascii="Liberation Mono" w:hAnsi="Liberation Mono"/>
              </w:rPr>
              <w:t>object-fit: cover</w:t>
            </w:r>
            <w:r>
              <w:t>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</w:pPr>
            <w:r>
              <w:rPr>
                <w:b/>
              </w:rPr>
              <w:lastRenderedPageBreak/>
              <w:t>Article Page Main Cover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5" w:anchor="L50" w:history="1">
              <w:r>
                <w:rPr>
                  <w:rStyle w:val="Hyperlink"/>
                </w:rPr>
                <w:t>blog-detail.component.html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on </w:t>
            </w:r>
            <w:r>
              <w:rPr>
                <w:rFonts w:ascii="Liberation Mono" w:hAnsi="Liberation Mono"/>
              </w:rPr>
              <w:t>.article-hero-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cover or </w:t>
            </w:r>
            <w:proofErr w:type="spellStart"/>
            <w:r>
              <w:t>Unsplash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192</w:t>
            </w:r>
            <w:r>
              <w:rPr>
                <w:rFonts w:ascii="Liberation Mono" w:hAnsi="Liberation Mono"/>
              </w:rPr>
              <w:t>0px x 600px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Large panoramic hero header. Squeezes to fit mobile displays.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11. Cart, Checkout, Profile, and Orders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t xml:space="preserve">Shopping Cart Line </w:t>
            </w:r>
            <w:r>
              <w:rPr>
                <w:b/>
              </w:rPr>
              <w:t>Thumbnail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6" w:anchor="L29" w:history="1">
              <w:r>
                <w:rPr>
                  <w:rStyle w:val="Hyperlink"/>
                </w:rPr>
                <w:t>cart.html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.cart-item-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cart item (</w:t>
            </w:r>
            <w:proofErr w:type="spellStart"/>
            <w:r>
              <w:rPr>
                <w:rFonts w:ascii="Liberation Mono" w:hAnsi="Liberation Mono"/>
              </w:rPr>
              <w:t>item.image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160px x 160px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Tiny thumbnail square. Locked at </w:t>
            </w:r>
            <w:r>
              <w:rPr>
                <w:rFonts w:ascii="Liberation Mono" w:hAnsi="Liberation Mono"/>
              </w:rPr>
              <w:t>80px x 80px</w:t>
            </w:r>
            <w:r>
              <w:t xml:space="preserve"> on desktop, drops to </w:t>
            </w:r>
            <w:r>
              <w:rPr>
                <w:rFonts w:ascii="Liberation Mono" w:hAnsi="Liberation Mono"/>
              </w:rPr>
              <w:t>72px x 72px</w:t>
            </w:r>
            <w:r>
              <w:t xml:space="preserve"> on mobile.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t>Checkout Order Overview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7" w:anchor="L172" w:history="1">
              <w:r>
                <w:rPr>
                  <w:rStyle w:val="Hyperlink"/>
                </w:rPr>
                <w:t>checkout.html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.order-item-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item (</w:t>
            </w:r>
            <w:proofErr w:type="spellStart"/>
            <w:r>
              <w:rPr>
                <w:rFonts w:ascii="Liberation Mono" w:hAnsi="Liberation Mono"/>
              </w:rPr>
              <w:t>item.image</w:t>
            </w:r>
            <w:proofErr w:type="spellEnd"/>
            <w:r>
              <w:t>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160px x 160px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Constant size thumbnail </w:t>
            </w:r>
            <w:r>
              <w:rPr>
                <w:rFonts w:ascii="Liberation Mono" w:hAnsi="Liberation Mono"/>
              </w:rPr>
              <w:t>64px x 64px</w:t>
            </w:r>
            <w:r>
              <w:t xml:space="preserve"> in order summary sidebar.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t>Order History Item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8" w:anchor="L55" w:history="1">
              <w:r>
                <w:rPr>
                  <w:rStyle w:val="Hyperlink"/>
                </w:rPr>
                <w:t>order-detail.component.html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.order-item-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product variant 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160px x 160px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Displays in post-purchase order lists. Fits </w:t>
            </w:r>
            <w:r>
              <w:rPr>
                <w:rFonts w:ascii="Liberation Mono" w:hAnsi="Liberation Mono"/>
              </w:rPr>
              <w:t>72px x 72px</w:t>
            </w:r>
            <w:r>
              <w:t xml:space="preserve"> square container.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b/>
              </w:rPr>
              <w:t>Profile Favorite Grains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39" w:anchor="L307" w:history="1">
              <w:r>
                <w:rPr>
                  <w:rStyle w:val="Hyperlink"/>
                </w:rPr>
                <w:t>profile.html</w:t>
              </w:r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</w:t>
            </w:r>
            <w:r>
              <w:t xml:space="preserve">ynamic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t xml:space="preserve"> inside </w:t>
            </w:r>
            <w:r>
              <w:rPr>
                <w:rFonts w:ascii="Liberation Mono" w:hAnsi="Liberation Mono"/>
              </w:rPr>
              <w:t>.</w:t>
            </w:r>
            <w:proofErr w:type="spellStart"/>
            <w:r>
              <w:rPr>
                <w:rFonts w:ascii="Liberation Mono" w:hAnsi="Liberation Mono"/>
              </w:rPr>
              <w:t>fav</w:t>
            </w:r>
            <w:proofErr w:type="spellEnd"/>
            <w:r>
              <w:rPr>
                <w:rFonts w:ascii="Liberation Mono" w:hAnsi="Liberation Mono"/>
              </w:rPr>
              <w:t>-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  <w:r>
              <w:rPr>
                <w:rFonts w:ascii="Liberation Mono" w:hAnsi="Liberation Mono"/>
              </w:rPr>
              <w:t>-wrap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Dynamic product variant 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160px x 160px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>Visual icon in user profile preferences list.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12. Authentication Pages (Login &amp; Register)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t xml:space="preserve">Login Side </w:t>
            </w:r>
            <w:r>
              <w:rPr>
                <w:b/>
              </w:rPr>
              <w:lastRenderedPageBreak/>
              <w:t>Cover Banner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40" w:anchor="L6" w:history="1">
              <w:proofErr w:type="spellStart"/>
              <w:r>
                <w:rPr>
                  <w:rStyle w:val="Hyperlink"/>
                </w:rPr>
                <w:t>login.scss</w:t>
              </w:r>
              <w:proofErr w:type="spellEnd"/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CSS </w:t>
            </w:r>
            <w:r>
              <w:rPr>
                <w:rFonts w:ascii="Liberation Mono" w:hAnsi="Liberation Mono"/>
              </w:rPr>
              <w:t>background</w:t>
            </w:r>
            <w:r>
              <w:rPr>
                <w:rFonts w:ascii="Liberation Mono" w:hAnsi="Liberation Mono"/>
              </w:rPr>
              <w:lastRenderedPageBreak/>
              <w:t>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https://images.unspl</w:t>
            </w:r>
            <w:r>
              <w:rPr>
                <w:rFonts w:ascii="Liberation Mono" w:hAnsi="Liberation Mono"/>
              </w:rPr>
              <w:lastRenderedPageBreak/>
              <w:t>ash.com/photo-1592417817098-8f3d6eb18865?auto=format&amp;fit=crop&amp;w=1200&amp;q=80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1200px x 1200px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Displays in a side column on </w:t>
            </w:r>
            <w:r>
              <w:lastRenderedPageBreak/>
              <w:t>desktop screens (hidden completely on mobile displays to preserve viewport density).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r>
              <w:rPr>
                <w:b/>
              </w:rPr>
              <w:lastRenderedPageBreak/>
              <w:t>Register Side Cover Banne</w:t>
            </w:r>
            <w:r>
              <w:rPr>
                <w:b/>
              </w:rPr>
              <w:t>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41" w:anchor="L7" w:history="1">
              <w:proofErr w:type="spellStart"/>
              <w:r>
                <w:rPr>
                  <w:rStyle w:val="Hyperlink"/>
                </w:rPr>
                <w:t>register.scss</w:t>
              </w:r>
              <w:proofErr w:type="spellEnd"/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CSS </w:t>
            </w:r>
            <w:r>
              <w:rPr>
                <w:rFonts w:ascii="Liberation Mono" w:hAnsi="Liberation Mono"/>
              </w:rPr>
              <w:t>background-image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https://images.unsplash.com/photo-1500382017468-9049fed747ef?auto=format&amp;fit=crop&amp;w=1200&amp;q=80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1200px x 1200px</w:t>
            </w:r>
            <w:r>
              <w:t xml:space="preserve"> (1:1)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Aligned </w:t>
            </w:r>
            <w:r>
              <w:t>side cover on desktop login layout (hidden on mobile displays).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3"/>
      </w:pPr>
      <w:r>
        <w:t>13. Footer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5"/>
        <w:gridCol w:w="1625"/>
        <w:gridCol w:w="1625"/>
        <w:gridCol w:w="1624"/>
        <w:gridCol w:w="1624"/>
        <w:gridCol w:w="1625"/>
      </w:tblGrid>
      <w:tr w:rsidR="00E2510A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Section / Placement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File Location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Tag / Class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 xml:space="preserve">Current </w:t>
            </w:r>
            <w:proofErr w:type="spellStart"/>
            <w:r>
              <w:t>Src</w:t>
            </w:r>
            <w:proofErr w:type="spellEnd"/>
            <w:r>
              <w:t xml:space="preserve"> / Placeholder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Recommended Size (</w:t>
            </w:r>
            <w:proofErr w:type="spellStart"/>
            <w:r>
              <w:t>WxH</w:t>
            </w:r>
            <w:proofErr w:type="spellEnd"/>
            <w:r>
              <w:t>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Heading"/>
              <w:jc w:val="left"/>
            </w:pPr>
            <w:r>
              <w:t>Responsive Strategy</w:t>
            </w:r>
          </w:p>
        </w:tc>
      </w:tr>
      <w:tr w:rsidR="00E2510A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 w:rsidP="008556AF">
            <w:pPr>
              <w:pStyle w:val="TableContents"/>
              <w:numPr>
                <w:ilvl w:val="0"/>
                <w:numId w:val="5"/>
              </w:numPr>
            </w:pPr>
            <w:bookmarkStart w:id="0" w:name="_GoBack"/>
            <w:bookmarkEnd w:id="0"/>
            <w:r>
              <w:rPr>
                <w:b/>
              </w:rPr>
              <w:t>Footer Bottom Strip</w:t>
            </w:r>
            <w:r>
              <w:t xml:space="preserve"> </w:t>
            </w:r>
            <w:r>
              <w:rPr>
                <w:i/>
              </w:rPr>
              <w:t>(Orphaned CSS)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hyperlink r:id="rId42" w:anchor="L4" w:history="1">
              <w:proofErr w:type="spellStart"/>
              <w:r>
                <w:rPr>
                  <w:rStyle w:val="Hyperlink"/>
                </w:rPr>
                <w:t>footer.component.scss</w:t>
              </w:r>
              <w:proofErr w:type="spellEnd"/>
            </w:hyperlink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CSS </w:t>
            </w:r>
            <w:r>
              <w:rPr>
                <w:rFonts w:ascii="Liberation Mono" w:hAnsi="Liberation Mono"/>
              </w:rPr>
              <w:t>background-image</w:t>
            </w:r>
            <w:r>
              <w:t xml:space="preserve"> on </w:t>
            </w:r>
            <w:r>
              <w:rPr>
                <w:rFonts w:ascii="Liberation Mono" w:hAnsi="Liberation Mono"/>
              </w:rPr>
              <w:t>.footer-strip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https://images.unsplash.com/photo-1574323347407-f5e1ad6d020b?auto=format&amp;fit=crop&amp;w=1200&amp;q=80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rPr>
                <w:rFonts w:ascii="Liberation Mono" w:hAnsi="Liberation Mono"/>
              </w:rPr>
              <w:t>1920px x 100</w:t>
            </w:r>
            <w:r>
              <w:rPr>
                <w:rFonts w:ascii="Liberation Mono" w:hAnsi="Liberation Mono"/>
              </w:rPr>
              <w:t>px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10A" w:rsidRDefault="008556AF">
            <w:pPr>
              <w:pStyle w:val="TableContents"/>
            </w:pPr>
            <w:r>
              <w:t xml:space="preserve">This banner style is currently defined in SCSS but </w:t>
            </w:r>
            <w:r>
              <w:rPr>
                <w:b/>
              </w:rPr>
              <w:t>not bound</w:t>
            </w:r>
            <w:r>
              <w:t xml:space="preserve"> in the HTML footer template. Ideal size if activated is wide landscape cover.</w:t>
            </w:r>
          </w:p>
        </w:tc>
      </w:tr>
    </w:tbl>
    <w:p w:rsidR="00E2510A" w:rsidRDefault="00E2510A">
      <w:pPr>
        <w:pStyle w:val="BodyText"/>
      </w:pPr>
    </w:p>
    <w:p w:rsidR="00E2510A" w:rsidRDefault="00E2510A">
      <w:pPr>
        <w:pStyle w:val="HorizontalLine"/>
      </w:pPr>
    </w:p>
    <w:p w:rsidR="00E2510A" w:rsidRDefault="008556AF">
      <w:pPr>
        <w:pStyle w:val="Heading2"/>
      </w:pPr>
      <w:r>
        <w:t>🎨</w:t>
      </w:r>
      <w:r>
        <w:t xml:space="preserve"> Recommended Image Sourcing &amp; Delivery Pipeline</w:t>
      </w:r>
    </w:p>
    <w:p w:rsidR="00E2510A" w:rsidRDefault="008556AF">
      <w:pPr>
        <w:pStyle w:val="BodyText"/>
      </w:pPr>
      <w:r>
        <w:t xml:space="preserve">To ensure the website maintains a premium, fast, and modern </w:t>
      </w:r>
      <w:r>
        <w:t>aesthetic on both mobile and desktop screens, use this image production guideline:</w:t>
      </w:r>
    </w:p>
    <w:p w:rsidR="00E2510A" w:rsidRDefault="008556AF">
      <w:pPr>
        <w:pStyle w:val="Heading3"/>
      </w:pPr>
      <w:r>
        <w:lastRenderedPageBreak/>
        <w:t>1. Sourcing Guidelines</w:t>
      </w:r>
    </w:p>
    <w:p w:rsidR="00E2510A" w:rsidRDefault="008556AF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Product Photography</w:t>
      </w:r>
      <w:r>
        <w:t>: Should be shot on clean, warm parchment-colored backgrounds, featuring stone-ground flours, native millets, and grains in artisan</w:t>
      </w:r>
      <w:r>
        <w:t xml:space="preserve"> packaging. Focus on soft shadows and biological integrity.</w:t>
      </w:r>
    </w:p>
    <w:p w:rsidR="00E2510A" w:rsidRDefault="008556AF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Farm Photography</w:t>
      </w:r>
      <w:r>
        <w:t xml:space="preserve">: Rich, earthy tones focusing on the 28 acres in </w:t>
      </w:r>
      <w:proofErr w:type="spellStart"/>
      <w:r>
        <w:t>Sonipat</w:t>
      </w:r>
      <w:proofErr w:type="spellEnd"/>
      <w:r>
        <w:t>. High contrast between green crops, golden harvest wheat, and rich living soil. Avoid standard sterile agribusiness photogr</w:t>
      </w:r>
      <w:r>
        <w:t>aphy.</w:t>
      </w:r>
    </w:p>
    <w:p w:rsidR="00E2510A" w:rsidRDefault="008556AF">
      <w:pPr>
        <w:pStyle w:val="Heading3"/>
        <w:numPr>
          <w:ilvl w:val="0"/>
          <w:numId w:val="0"/>
        </w:numPr>
      </w:pPr>
      <w:r>
        <w:t>2. Implementation Checklist for Production Deployments</w:t>
      </w:r>
    </w:p>
    <w:p w:rsidR="00E2510A" w:rsidRDefault="008556AF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144578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t>☐</w:t>
          </w:r>
        </w:sdtContent>
      </w:sdt>
      <w:r>
        <w:t xml:space="preserve"> </w:t>
      </w:r>
      <w:r>
        <w:rPr>
          <w:b/>
        </w:rPr>
        <w:t>Convert to Next-Gen Formats</w:t>
      </w:r>
      <w:r>
        <w:t>: All raster images (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png</w:t>
      </w:r>
      <w:proofErr w:type="spellEnd"/>
      <w:r>
        <w:t>/</w:t>
      </w:r>
      <w:r>
        <w:rPr>
          <w:rFonts w:ascii="Liberation Mono" w:hAnsi="Liberation Mono"/>
        </w:rPr>
        <w:t>.jpeg</w:t>
      </w:r>
      <w:r>
        <w:t xml:space="preserve">) should be converted to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webp</w:t>
      </w:r>
      <w:proofErr w:type="spellEnd"/>
      <w:r>
        <w:t xml:space="preserve"> or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avif</w:t>
      </w:r>
      <w:proofErr w:type="spellEnd"/>
      <w:r>
        <w:t xml:space="preserve"> with </w:t>
      </w:r>
      <w:r>
        <w:rPr>
          <w:rFonts w:ascii="Liberation Mono" w:hAnsi="Liberation Mono"/>
        </w:rPr>
        <w:t>75-80%</w:t>
      </w:r>
      <w:r>
        <w:t xml:space="preserve"> compression quality.</w:t>
      </w:r>
    </w:p>
    <w:p w:rsidR="00E2510A" w:rsidRDefault="008556AF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12577512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t>☐</w:t>
          </w:r>
        </w:sdtContent>
      </w:sdt>
      <w:r>
        <w:t xml:space="preserve"> </w:t>
      </w:r>
      <w:r>
        <w:rPr>
          <w:b/>
        </w:rPr>
        <w:t>Define Fallback Placeholders</w:t>
      </w:r>
      <w:r>
        <w:t xml:space="preserve">: All dynamic image tags should have </w:t>
      </w:r>
      <w:proofErr w:type="spellStart"/>
      <w:r>
        <w:rPr>
          <w:rFonts w:ascii="Liberation Mono" w:hAnsi="Liberation Mono"/>
        </w:rPr>
        <w:t>src</w:t>
      </w:r>
      <w:proofErr w:type="spellEnd"/>
      <w:r>
        <w:t xml:space="preserve"> fallbacks bound via the custom Angular </w:t>
      </w:r>
      <w:proofErr w:type="spellStart"/>
      <w:r>
        <w:rPr>
          <w:rFonts w:ascii="Liberation Mono" w:hAnsi="Liberation Mono"/>
        </w:rPr>
        <w:t>appSafeImage</w:t>
      </w:r>
      <w:proofErr w:type="spellEnd"/>
      <w:r>
        <w:t xml:space="preserve"> directive (e.g., binding to </w:t>
      </w:r>
      <w:r>
        <w:rPr>
          <w:rFonts w:ascii="Liberation Mono" w:hAnsi="Liberation Mono"/>
        </w:rPr>
        <w:t>assets/images/placeholder-</w:t>
      </w:r>
      <w:proofErr w:type="spellStart"/>
      <w:r>
        <w:rPr>
          <w:rFonts w:ascii="Liberation Mono" w:hAnsi="Liberation Mono"/>
        </w:rPr>
        <w:t>product.svg</w:t>
      </w:r>
      <w:proofErr w:type="spellEnd"/>
      <w:r>
        <w:t>).</w:t>
      </w:r>
    </w:p>
    <w:p w:rsidR="00E2510A" w:rsidRDefault="008556AF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468336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t>☐</w:t>
          </w:r>
        </w:sdtContent>
      </w:sdt>
      <w:r>
        <w:t xml:space="preserve"> </w:t>
      </w:r>
      <w:r>
        <w:rPr>
          <w:b/>
        </w:rPr>
        <w:t>Implement Image Alt Text</w:t>
      </w:r>
      <w:r>
        <w:t>: Ensure every dynamic crop element contains descriptive alt text m</w:t>
      </w:r>
      <w:r>
        <w:t>atching its grain type or farm section for SEO compliance.</w:t>
      </w:r>
    </w:p>
    <w:p w:rsidR="00E2510A" w:rsidRDefault="00E2510A">
      <w:pPr>
        <w:pStyle w:val="BodyText"/>
      </w:pPr>
    </w:p>
    <w:sectPr w:rsidR="00E2510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F2291"/>
    <w:multiLevelType w:val="multilevel"/>
    <w:tmpl w:val="8A5673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231229D2"/>
    <w:multiLevelType w:val="hybridMultilevel"/>
    <w:tmpl w:val="18E2E200"/>
    <w:lvl w:ilvl="0" w:tplc="AE8CE0DC">
      <w:start w:val="1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515399"/>
    <w:multiLevelType w:val="multilevel"/>
    <w:tmpl w:val="A050BB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2D610B68"/>
    <w:multiLevelType w:val="hybridMultilevel"/>
    <w:tmpl w:val="942A9BB8"/>
    <w:lvl w:ilvl="0" w:tplc="E9FE4B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ED3885"/>
    <w:multiLevelType w:val="multilevel"/>
    <w:tmpl w:val="2138E37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755A476B"/>
    <w:multiLevelType w:val="multilevel"/>
    <w:tmpl w:val="4BB031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4"/>
  </w:compat>
  <w:rsids>
    <w:rsidRoot w:val="00E2510A"/>
    <w:rsid w:val="008556AF"/>
    <w:rsid w:val="00E2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6A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6A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6A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6A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c:/flutterProject/anaad_Angular/src/app/home/home.component.scss" TargetMode="External"/><Relationship Id="rId13" Type="http://schemas.openxmlformats.org/officeDocument/2006/relationships/hyperlink" Target="../c:/flutterProject/anaad_Angular/src/app/products/product-list/product-list.html" TargetMode="External"/><Relationship Id="rId18" Type="http://schemas.openxmlformats.org/officeDocument/2006/relationships/hyperlink" Target="../c:/flutterProject/anaad_Angular/src/app/our-story/our-story.component.html" TargetMode="External"/><Relationship Id="rId26" Type="http://schemas.openxmlformats.org/officeDocument/2006/relationships/hyperlink" Target="../c:/flutterProject/anaad_Angular/src/app/offerings/offerings.component.html" TargetMode="External"/><Relationship Id="rId39" Type="http://schemas.openxmlformats.org/officeDocument/2006/relationships/hyperlink" Target="../c:/flutterProject/anaad_Angular/src/app/profile/profile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../c:/flutterProject/anaad_Angular/src/app/our-story/our-story.component.html" TargetMode="External"/><Relationship Id="rId34" Type="http://schemas.openxmlformats.org/officeDocument/2006/relationships/hyperlink" Target="../c:/flutterProject/anaad_Angular/src/app/blogs/blogs.component.html" TargetMode="External"/><Relationship Id="rId42" Type="http://schemas.openxmlformats.org/officeDocument/2006/relationships/hyperlink" Target="../c:/flutterProject/anaad_Angular/src/app/layout/footer/footer.component.scss" TargetMode="External"/><Relationship Id="rId7" Type="http://schemas.openxmlformats.org/officeDocument/2006/relationships/hyperlink" Target="../c:/flutterProject/anaad_Angular/src/app/layout/header/header.component.html" TargetMode="External"/><Relationship Id="rId12" Type="http://schemas.openxmlformats.org/officeDocument/2006/relationships/hyperlink" Target="../c:/flutterProject/anaad_Angular/src/app/soil/soil.html" TargetMode="External"/><Relationship Id="rId17" Type="http://schemas.openxmlformats.org/officeDocument/2006/relationships/hyperlink" Target="../c:/flutterProject/anaad_Angular/src/app/products/product-detail/product-detail.html" TargetMode="External"/><Relationship Id="rId25" Type="http://schemas.openxmlformats.org/officeDocument/2006/relationships/hyperlink" Target="../c:/flutterProject/anaad_Angular/src/app/offerings/offerings.component.html" TargetMode="External"/><Relationship Id="rId33" Type="http://schemas.openxmlformats.org/officeDocument/2006/relationships/hyperlink" Target="../c:/flutterProject/anaad_Angular/src/app/blogs/blogs.component.html" TargetMode="External"/><Relationship Id="rId38" Type="http://schemas.openxmlformats.org/officeDocument/2006/relationships/hyperlink" Target="../c:/flutterProject/anaad_Angular/src/app/orders/order-detail/order-detail.component.html" TargetMode="External"/><Relationship Id="rId2" Type="http://schemas.openxmlformats.org/officeDocument/2006/relationships/styles" Target="styles.xml"/><Relationship Id="rId16" Type="http://schemas.openxmlformats.org/officeDocument/2006/relationships/hyperlink" Target="../c:/flutterProject/anaad_Angular/src/app/products/product-detail/product-detail.html" TargetMode="External"/><Relationship Id="rId20" Type="http://schemas.openxmlformats.org/officeDocument/2006/relationships/hyperlink" Target="../c:/flutterProject/anaad_Angular/src/app/our-story/our-story.component.html" TargetMode="External"/><Relationship Id="rId29" Type="http://schemas.openxmlformats.org/officeDocument/2006/relationships/hyperlink" Target="../c:/flutterProject/anaad_Angular/src/app/join-waitlist/join-waitlist.component.html" TargetMode="External"/><Relationship Id="rId41" Type="http://schemas.openxmlformats.org/officeDocument/2006/relationships/hyperlink" Target="../c:/flutterProject/anaad_Angular/src/app/auth/register/register.scss" TargetMode="External"/><Relationship Id="rId1" Type="http://schemas.openxmlformats.org/officeDocument/2006/relationships/numbering" Target="numbering.xml"/><Relationship Id="rId6" Type="http://schemas.openxmlformats.org/officeDocument/2006/relationships/hyperlink" Target="../c:/flutterProject/anaad_Angular/src/app/layout/header/header.component.html" TargetMode="External"/><Relationship Id="rId11" Type="http://schemas.openxmlformats.org/officeDocument/2006/relationships/hyperlink" Target="../c:/flutterProject/anaad_Angular/src/app/soil/soil.html" TargetMode="External"/><Relationship Id="rId24" Type="http://schemas.openxmlformats.org/officeDocument/2006/relationships/hyperlink" Target="../c:/flutterProject/anaad_Angular/src/app/rfp/rfp.html" TargetMode="External"/><Relationship Id="rId32" Type="http://schemas.openxmlformats.org/officeDocument/2006/relationships/hyperlink" Target="../c:/flutterProject/anaad_Angular/src/app/join-waitlist/join-waitlist.component.html" TargetMode="External"/><Relationship Id="rId37" Type="http://schemas.openxmlformats.org/officeDocument/2006/relationships/hyperlink" Target="../c:/flutterProject/anaad_Angular/src/app/checkout/checkout.html" TargetMode="External"/><Relationship Id="rId40" Type="http://schemas.openxmlformats.org/officeDocument/2006/relationships/hyperlink" Target="../c:/flutterProject/anaad_Angular/src/app/auth/login/login.scs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c:/flutterProject/anaad_Angular/src/app/products/product-detail/product-detail.html" TargetMode="External"/><Relationship Id="rId23" Type="http://schemas.openxmlformats.org/officeDocument/2006/relationships/hyperlink" Target="../c:/flutterProject/anaad_Angular/src/app/rfp/rfp.html" TargetMode="External"/><Relationship Id="rId28" Type="http://schemas.openxmlformats.org/officeDocument/2006/relationships/hyperlink" Target="../c:/flutterProject/anaad_Angular/src/app/join-waitlist/join-waitlist.component.html" TargetMode="External"/><Relationship Id="rId36" Type="http://schemas.openxmlformats.org/officeDocument/2006/relationships/hyperlink" Target="../c:/flutterProject/anaad_Angular/src/app/cart/cart.html" TargetMode="External"/><Relationship Id="rId10" Type="http://schemas.openxmlformats.org/officeDocument/2006/relationships/hyperlink" Target="../c:/flutterProject/anaad_Angular/src/app/soil/soil.scss" TargetMode="External"/><Relationship Id="rId19" Type="http://schemas.openxmlformats.org/officeDocument/2006/relationships/hyperlink" Target="../c:/flutterProject/anaad_Angular/src/app/our-story/our-story.component.html" TargetMode="External"/><Relationship Id="rId31" Type="http://schemas.openxmlformats.org/officeDocument/2006/relationships/hyperlink" Target="../c:/flutterProject/anaad_Angular/src/app/join-waitlist/join-waitlist.component.html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../c:/flutterProject/anaad_Angular/src/app/home/home.component.html" TargetMode="External"/><Relationship Id="rId14" Type="http://schemas.openxmlformats.org/officeDocument/2006/relationships/hyperlink" Target="../c:/flutterProject/anaad_Angular/src/app/shop/shop.component.html" TargetMode="External"/><Relationship Id="rId22" Type="http://schemas.openxmlformats.org/officeDocument/2006/relationships/hyperlink" Target="../c:/flutterProject/anaad_Angular/src/app/our-story/our-story.component.html" TargetMode="External"/><Relationship Id="rId27" Type="http://schemas.openxmlformats.org/officeDocument/2006/relationships/hyperlink" Target="../c:/flutterProject/anaad_Angular/src/app/offerings/offerings.component.html" TargetMode="External"/><Relationship Id="rId30" Type="http://schemas.openxmlformats.org/officeDocument/2006/relationships/hyperlink" Target="../c:/flutterProject/anaad_Angular/src/app/join-waitlist/join-waitlist.component.html" TargetMode="External"/><Relationship Id="rId35" Type="http://schemas.openxmlformats.org/officeDocument/2006/relationships/hyperlink" Target="../c:/flutterProject/anaad_Angular/src/app/blog-detail/blog-detail.component.html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2554</Words>
  <Characters>14563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2026-06-08T07:15:00Z</dcterms:created>
  <dcterms:modified xsi:type="dcterms:W3CDTF">2026-06-08T07:15:00Z</dcterms:modified>
  <dc:language>en-US</dc:language>
</cp:coreProperties>
</file>