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  <w:rtl w:val="0"/>
        </w:rPr>
        <w:t xml:space="preserve">Diseño de datos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Proyecto:HomeSwitchH</w:t>
      </w: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Identificación: </w:t>
      </w: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032510" cy="51752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15726" l="0" r="0" t="157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517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914400" distT="914400" distL="914400" distR="914400" hidden="0" layoutInCell="1" locked="0" relativeHeight="0" simplePos="0">
                  <wp:simplePos x="0" y="0"/>
                  <wp:positionH relativeFrom="column">
                    <wp:posOffset>-4648199</wp:posOffset>
                  </wp:positionH>
                  <wp:positionV relativeFrom="paragraph">
                    <wp:posOffset>1814065</wp:posOffset>
                  </wp:positionV>
                  <wp:extent cx="7010400" cy="3705225"/>
                  <wp:effectExtent b="0" l="0" r="0" t="0"/>
                  <wp:wrapSquare wrapText="bothSides" distB="914400" distT="914400" distL="914400" distR="91440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6964" l="0" r="0" t="69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0" cy="3705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3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914400" distT="914400" distL="914400" distR="914400" hidden="0" layoutInCell="1" locked="0" relativeHeight="0" simplePos="0">
            <wp:simplePos x="0" y="0"/>
            <wp:positionH relativeFrom="column">
              <wp:posOffset>-885824</wp:posOffset>
            </wp:positionH>
            <wp:positionV relativeFrom="paragraph">
              <wp:posOffset>1695450</wp:posOffset>
            </wp:positionV>
            <wp:extent cx="7181850" cy="5514658"/>
            <wp:effectExtent b="0" l="0" r="0" t="0"/>
            <wp:wrapSquare wrapText="bothSides" distB="914400" distT="914400" distL="914400" distR="9144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5146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first"/>
      <w:pgSz w:h="16838" w:w="11906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