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>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DC0B82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tb_produtos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</w:t>
      </w:r>
      <w:r>
        <w:rPr>
          <w:rFonts w:ascii="Arial" w:hAnsi="Arial" w:cs="Arial"/>
          <w:sz w:val="24"/>
          <w:szCs w:val="24"/>
        </w:rPr>
        <w:t>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Projeto Loja Virtual – Relacionamento Um para </w:t>
      </w:r>
      <w:r>
        <w:rPr>
          <w:rFonts w:ascii="Arial" w:hAnsi="Arial" w:cs="Arial"/>
          <w:b/>
          <w:bCs/>
          <w:sz w:val="32"/>
          <w:szCs w:val="32"/>
        </w:rPr>
        <w:t>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url_imagem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4E0007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ao produto que tem id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Projeto Loja Virtual – Relacionamento </w:t>
      </w:r>
      <w:r>
        <w:rPr>
          <w:rFonts w:ascii="Arial" w:hAnsi="Arial" w:cs="Arial"/>
          <w:b/>
          <w:bCs/>
          <w:sz w:val="32"/>
          <w:szCs w:val="32"/>
        </w:rPr>
        <w:t>Muitos</w:t>
      </w:r>
      <w:r>
        <w:rPr>
          <w:rFonts w:ascii="Arial" w:hAnsi="Arial" w:cs="Arial"/>
          <w:b/>
          <w:bCs/>
          <w:sz w:val="32"/>
          <w:szCs w:val="32"/>
        </w:rPr>
        <w:t xml:space="preserve">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7A18D4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201FF7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>tipo numérico inteiro</w:t>
      </w:r>
      <w:r>
        <w:rPr>
          <w:rFonts w:ascii="Arial" w:hAnsi="Arial" w:cs="Arial"/>
          <w:sz w:val="24"/>
          <w:szCs w:val="24"/>
        </w:rPr>
        <w:t>, não pode ser vazio, chave primária e auto incrementável;</w:t>
      </w:r>
    </w:p>
    <w:p w14:paraId="50E638CE" w14:textId="432519B1" w:rsidR="00201FF7" w:rsidRP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</w:t>
      </w:r>
      <w:r>
        <w:rPr>
          <w:rFonts w:ascii="Arial" w:hAnsi="Arial" w:cs="Arial"/>
          <w:sz w:val="24"/>
          <w:szCs w:val="24"/>
        </w:rPr>
        <w:t>numérico inteiro</w:t>
      </w:r>
      <w:r>
        <w:rPr>
          <w:rFonts w:ascii="Arial" w:hAnsi="Arial" w:cs="Arial"/>
          <w:sz w:val="24"/>
          <w:szCs w:val="24"/>
        </w:rPr>
        <w:t xml:space="preserve"> e não pode ser vazia (padrão da variável em tb_clientes’id_cliente’)</w:t>
      </w:r>
    </w:p>
    <w:sectPr w:rsidR="00201FF7" w:rsidRPr="00201FF7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7B94"/>
    <w:rsid w:val="00064C30"/>
    <w:rsid w:val="000761DE"/>
    <w:rsid w:val="000867C1"/>
    <w:rsid w:val="000B45DE"/>
    <w:rsid w:val="000C21A5"/>
    <w:rsid w:val="00140BD9"/>
    <w:rsid w:val="0014508A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FF7"/>
    <w:rsid w:val="002121B5"/>
    <w:rsid w:val="00212780"/>
    <w:rsid w:val="00215631"/>
    <w:rsid w:val="002411AE"/>
    <w:rsid w:val="0026742F"/>
    <w:rsid w:val="00273EC6"/>
    <w:rsid w:val="00286973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80BA9"/>
    <w:rsid w:val="005A0D71"/>
    <w:rsid w:val="005C4F06"/>
    <w:rsid w:val="005C53B8"/>
    <w:rsid w:val="005E0B35"/>
    <w:rsid w:val="005E15E7"/>
    <w:rsid w:val="005E4A24"/>
    <w:rsid w:val="0061090E"/>
    <w:rsid w:val="00621E9F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A4897"/>
    <w:rsid w:val="006C0DFD"/>
    <w:rsid w:val="006D52C3"/>
    <w:rsid w:val="006E09A7"/>
    <w:rsid w:val="006E703B"/>
    <w:rsid w:val="006E771D"/>
    <w:rsid w:val="006F6B2A"/>
    <w:rsid w:val="00720F09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5E89"/>
    <w:rsid w:val="0084344D"/>
    <w:rsid w:val="00843E63"/>
    <w:rsid w:val="008455C9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C0B82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4254D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5C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45" Type="http://schemas.openxmlformats.org/officeDocument/2006/relationships/hyperlink" Target="http://localhost/phpmyadmin/url.php?url=https://dev.mysql.com/doc/refman/8.0/en/create-table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fontTable" Target="fontTable.xm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theme" Target="theme/theme1.xm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41</Pages>
  <Words>6051</Words>
  <Characters>32677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148</cp:revision>
  <dcterms:created xsi:type="dcterms:W3CDTF">2023-08-17T18:58:00Z</dcterms:created>
  <dcterms:modified xsi:type="dcterms:W3CDTF">2023-08-24T21:07:00Z</dcterms:modified>
</cp:coreProperties>
</file>