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F0F09">
        <w:rPr>
          <w:rFonts w:ascii="Arial" w:hAnsi="Arial" w:cs="Arial"/>
          <w:b/>
          <w:bCs/>
          <w:sz w:val="32"/>
          <w:szCs w:val="32"/>
        </w:rPr>
        <w:t>React</w:t>
      </w:r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Fundamentos de React</w:t>
      </w:r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Avançando em React</w:t>
      </w:r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Formulários com React</w:t>
      </w:r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Secret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Requisições HTTP com React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Router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Context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MiniBlog</w:t>
      </w:r>
      <w:r w:rsidR="00856F52">
        <w:rPr>
          <w:rFonts w:ascii="Arial" w:hAnsi="Arial" w:cs="Arial"/>
          <w:sz w:val="24"/>
          <w:szCs w:val="24"/>
        </w:rPr>
        <w:t>(bd)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Entenda os hooks de React</w:t>
      </w:r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ReactGram</w:t>
      </w:r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Setup de TypeScript</w:t>
      </w:r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com TypeScript</w:t>
      </w:r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 de React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React?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 é uma biblioteca JS para desenvolvimento de aplicações front-end;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(Single Page Application), um carregamento</w:t>
      </w:r>
      <w:r w:rsidR="001B1544">
        <w:rPr>
          <w:rFonts w:ascii="Arial" w:hAnsi="Arial" w:cs="Arial"/>
          <w:sz w:val="24"/>
          <w:szCs w:val="24"/>
        </w:rPr>
        <w:t>, reload</w:t>
      </w:r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do React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React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Node.js é uma runtime de JS, ou seja, o js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Biblioteca que está contruída na V8 engine,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npm?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npm </w:t>
      </w:r>
      <w:r w:rsidRPr="001C32AF">
        <w:rPr>
          <w:rFonts w:ascii="Arial" w:hAnsi="Arial" w:cs="Arial"/>
          <w:sz w:val="24"/>
          <w:szCs w:val="24"/>
        </w:rPr>
        <w:t>(Node Package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Dificilmente um software em Node.js não utiliza o npm;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O dowload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.msi,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324AD5"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Após a instalação, o Node e o npm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Hello World em React</w:t>
      </w:r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Executor de scripts do Node: npx(x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r>
        <w:rPr>
          <w:rFonts w:ascii="Arial" w:hAnsi="Arial" w:cs="Arial"/>
          <w:b/>
          <w:bCs/>
          <w:sz w:val="24"/>
          <w:szCs w:val="24"/>
        </w:rPr>
        <w:t>npx create-react-app&lt;nome&gt;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npm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run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test</w:t>
      </w:r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run eject</w:t>
      </w:r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‘cd hello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npm create vite@latest</w:t>
      </w:r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cd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npm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npm run dev</w:t>
      </w:r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base do react</w:t>
      </w:r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algumas pastas e arquivos chaves para o desenvolvimento do react;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node_modules: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public: </w:t>
      </w:r>
      <w:r>
        <w:rPr>
          <w:rFonts w:ascii="Arial" w:hAnsi="Arial" w:cs="Arial"/>
          <w:sz w:val="24"/>
          <w:szCs w:val="24"/>
        </w:rPr>
        <w:t>assets estáticos e html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src: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components,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src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>ação do react;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src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Extensão para React</w:t>
      </w:r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vs code que ajuda </w:t>
      </w:r>
      <w:r>
        <w:rPr>
          <w:rFonts w:ascii="Arial" w:hAnsi="Arial" w:cs="Arial"/>
          <w:sz w:val="24"/>
          <w:szCs w:val="24"/>
        </w:rPr>
        <w:t xml:space="preserve">a programar em react: </w:t>
      </w:r>
      <w:r>
        <w:rPr>
          <w:rFonts w:ascii="Arial" w:hAnsi="Arial" w:cs="Arial"/>
          <w:b/>
          <w:bCs/>
          <w:sz w:val="24"/>
          <w:szCs w:val="24"/>
        </w:rPr>
        <w:t>marketplace</w:t>
      </w:r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>ES7 + React/Redux/React-Native snippets</w:t>
      </w:r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Preparando o Emmet para o React</w:t>
      </w:r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Extensão nativa do VS Code: ajuda a escrever html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vem configurada para o React;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File&gt;Settings&gt;Extensions e procurar Emmet;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Javascript-javascriptreact;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</w:t>
      </w:r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 do React</w:t>
      </w:r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r>
        <w:rPr>
          <w:rFonts w:ascii="Arial" w:hAnsi="Arial" w:cs="Arial"/>
          <w:b/>
          <w:bCs/>
          <w:sz w:val="24"/>
          <w:szCs w:val="24"/>
        </w:rPr>
        <w:t>camel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, que contém o código desse componente (lógica e template);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r>
        <w:rPr>
          <w:rFonts w:ascii="Arial" w:hAnsi="Arial" w:cs="Arial"/>
          <w:b/>
          <w:bCs/>
          <w:sz w:val="24"/>
          <w:szCs w:val="24"/>
        </w:rPr>
        <w:t>import</w:t>
      </w:r>
      <w:r w:rsidR="0080678B">
        <w:rPr>
          <w:rFonts w:ascii="Arial" w:hAnsi="Arial" w:cs="Arial"/>
          <w:b/>
          <w:bCs/>
          <w:sz w:val="24"/>
          <w:szCs w:val="24"/>
        </w:rPr>
        <w:t xml:space="preserve"> nomecomponente</w:t>
      </w:r>
      <w:r>
        <w:rPr>
          <w:rFonts w:ascii="Arial" w:hAnsi="Arial" w:cs="Arial"/>
          <w:b/>
          <w:bCs/>
          <w:sz w:val="24"/>
          <w:szCs w:val="24"/>
        </w:rPr>
        <w:t xml:space="preserve"> from</w:t>
      </w:r>
      <w:r w:rsidR="0080678B">
        <w:rPr>
          <w:rFonts w:ascii="Arial" w:hAnsi="Arial" w:cs="Arial"/>
          <w:b/>
          <w:bCs/>
          <w:sz w:val="24"/>
          <w:szCs w:val="24"/>
        </w:rPr>
        <w:t xml:space="preserve"> ‘./components/nomecomponente’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tag: </w:t>
      </w:r>
      <w:r>
        <w:rPr>
          <w:rFonts w:ascii="Arial" w:hAnsi="Arial" w:cs="Arial"/>
          <w:b/>
          <w:bCs/>
          <w:sz w:val="24"/>
          <w:szCs w:val="24"/>
        </w:rPr>
        <w:t>&lt;FirstComponent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importação, importando FirstComponent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'./components/FirstComponent'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FirstComponent para o arquivo JS FirstComponent</w:t>
      </w:r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do React,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serão declaradas as tags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r w:rsidRPr="002E618E">
        <w:rPr>
          <w:rFonts w:ascii="Arial" w:hAnsi="Arial" w:cs="Arial"/>
          <w:b/>
          <w:bCs/>
          <w:sz w:val="24"/>
          <w:szCs w:val="24"/>
        </w:rPr>
        <w:t>return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r w:rsidRPr="002E618E">
        <w:rPr>
          <w:rFonts w:ascii="Arial" w:hAnsi="Arial" w:cs="Arial"/>
          <w:b/>
          <w:bCs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 xml:space="preserve"> vira </w:t>
      </w:r>
      <w:r w:rsidRPr="002E618E">
        <w:rPr>
          <w:rFonts w:ascii="Arial" w:hAnsi="Arial" w:cs="Arial"/>
          <w:i/>
          <w:iCs/>
          <w:sz w:val="24"/>
          <w:szCs w:val="24"/>
        </w:rPr>
        <w:t>className</w:t>
      </w:r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acontece pelas intruções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elementos precisam ser encapsulados em uma única tag;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>{/*Algum coment*/}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Template Expressions</w:t>
      </w:r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Útil ao longo dos projetos em React;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Síntaxe: </w:t>
      </w:r>
      <w:r>
        <w:rPr>
          <w:rFonts w:ascii="Arial" w:hAnsi="Arial" w:cs="Arial"/>
          <w:b/>
          <w:bCs/>
          <w:sz w:val="24"/>
          <w:szCs w:val="24"/>
        </w:rPr>
        <w:t>{algumCodigoEmJS}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"Programmer"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"JSX React"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"./MyComponent"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bla</w:t>
      </w:r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bla</w:t>
      </w:r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mult</w:t>
      </w:r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    line</w:t>
      </w:r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/*algum coment*/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//os elementos precisam ser encapsulados em uma única tag</w:t>
      </w:r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Fundamentos React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front-end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React os eventos já estão ‘prontos’, o OnClick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AlgumaCoisa - Click, Submit</w:t>
      </w:r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renderSomething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Avançando no React</w:t>
      </w:r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>magens no React</w:t>
      </w:r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>pasta public</w:t>
      </w:r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elas podem ser chamadas pela tag img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pois a pasta public é linkada com src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 em asset</w:t>
      </w:r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pasta não precisa necessariamente chamar assets, pode ser img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pasta public pode ser utilizada para colocar as imagens, porém, isso de colocar na pasta assets, em src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assets precisa-se fazer a importação da imagem e o src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Decide-se oque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'./assets/city.jpg'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hooks?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do React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hooks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hooks, esta ação chama-se </w:t>
      </w:r>
      <w:r w:rsidRPr="001837AC">
        <w:rPr>
          <w:rFonts w:ascii="Arial" w:hAnsi="Arial" w:cs="Arial"/>
          <w:b/>
          <w:bCs/>
          <w:sz w:val="24"/>
          <w:szCs w:val="24"/>
        </w:rPr>
        <w:t>custom</w:t>
      </w:r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hooks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r w:rsidR="00DB4C31">
        <w:rPr>
          <w:rFonts w:ascii="Arial" w:hAnsi="Arial" w:cs="Arial"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 xml:space="preserve"> muito utilizado seria o fetch.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useState hook</w:t>
      </w:r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Função:gerenciar estado de algum dado, variáveis não funcionam corretamente, o componente não re-renderiza;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comum: renderizar listas de dados no template;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Faz-se isso com dados do tipo array;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>método map</w:t>
      </w:r>
      <w:r>
        <w:rPr>
          <w:rFonts w:ascii="Arial" w:hAnsi="Arial" w:cs="Arial"/>
          <w:sz w:val="24"/>
          <w:szCs w:val="24"/>
        </w:rPr>
        <w:t xml:space="preserve"> para nos auxiliar(Javascript puro, não tem a ver com react);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.map – método nativo de JS, utilizado paraa a manipulação de dados dentro de arrays.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propriedade key</w:t>
      </w:r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React precisa de uma chave única em cada um dos itens interados,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>, por exemplo, quando algum item daquela lista mudar, ele consegue se achar facilmente, fazer a alteração onde é necessário, sem alterar outros nós no HTML , fazendo assim uma re-renderização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array de objetos, e pode-se colocar key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último caso, devemos utilizar o index do método map,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r>
        <w:rPr>
          <w:rFonts w:ascii="Arial" w:hAnsi="Arial" w:cs="Arial"/>
          <w:sz w:val="24"/>
          <w:szCs w:val="24"/>
        </w:rPr>
        <w:t>array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Previous State</w:t>
      </w:r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argumento de um set sempre será o previous state.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Quando imprimimos uma parte do template baseado em uma condição(if/else);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Ou seja, utilizando uma checagem com if;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Adicionando um else</w:t>
      </w:r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if/else</w:t>
      </w:r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Síntaxe: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Props</w:t>
      </w:r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>Recurso fundamental do React;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As props vem em um objeto no argumento da função do componente: cria-se um componente pra função, até então vazio, ali as props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&lt;ShowUserName name="Matheus" /&gt;</w:t>
      </w:r>
    </w:p>
    <w:p w14:paraId="0BFCF708" w14:textId="77777777" w:rsidR="00630815" w:rsidRDefault="00630815" w:rsidP="00630815">
      <w:pPr>
        <w:pStyle w:val="SemEspaamento"/>
      </w:pPr>
      <w:r>
        <w:t>{/*no exemplo acima o component ShowUserName, tem acesso a uma prop chamada name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ShowUserName</w:t>
      </w:r>
    </w:p>
    <w:p w14:paraId="4D24CB45" w14:textId="77777777" w:rsidR="00630815" w:rsidRDefault="00630815" w:rsidP="00630815">
      <w:pPr>
        <w:pStyle w:val="SemEspaamento"/>
      </w:pPr>
      <w:r>
        <w:t>const ShowUserName = (props) =&gt; {</w:t>
      </w:r>
    </w:p>
    <w:p w14:paraId="1796F348" w14:textId="77777777" w:rsidR="00630815" w:rsidRDefault="00630815" w:rsidP="00630815">
      <w:pPr>
        <w:pStyle w:val="SemEspaamento"/>
      </w:pPr>
      <w:r>
        <w:t>return (</w:t>
      </w:r>
    </w:p>
    <w:p w14:paraId="14FFC323" w14:textId="77777777" w:rsidR="00630815" w:rsidRDefault="00630815" w:rsidP="00630815">
      <w:pPr>
        <w:pStyle w:val="SemEspaamento"/>
      </w:pPr>
      <w:r>
        <w:t>&lt;div&gt;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{/*name foi definido no component pai App.js*/}</w:t>
      </w:r>
    </w:p>
    <w:p w14:paraId="785A5EB5" w14:textId="77777777" w:rsidR="00630815" w:rsidRDefault="00630815" w:rsidP="00630815">
      <w:pPr>
        <w:pStyle w:val="SemEspaamento"/>
      </w:pPr>
      <w:r>
        <w:t>&lt;/div&gt;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Quando se declara algo executável no react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de State;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Destruturando props</w:t>
      </w:r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>Muito comum a passagem de mais de uma prop em um componente, isso acaba gerando um problema na hora de nomear as mesmas e um excesso de digitação desnecessário;(javascript)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Para falicitar isso o React nos permite fazer 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Se tem duas props: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Podemos fazer desta maneira: MyComponent({name,age})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 temos dados de 1000 carros, podemos reaproveitar o nosso CarDetails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Muda-se apenas os valores dos componentes, um exemplo, uma checagem não teria que ser feita em todas as divs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r>
        <w:t>const CarDetails = ({brand, km, color, newCar}) =&gt; {</w:t>
      </w:r>
    </w:p>
    <w:p w14:paraId="546274A6" w14:textId="77777777" w:rsidR="00630815" w:rsidRDefault="00630815" w:rsidP="00630815">
      <w:pPr>
        <w:pStyle w:val="SemEspaamento"/>
      </w:pPr>
      <w:r>
        <w:t>return (</w:t>
      </w:r>
    </w:p>
    <w:p w14:paraId="6021D886" w14:textId="77777777" w:rsidR="00630815" w:rsidRDefault="00630815" w:rsidP="00630815">
      <w:pPr>
        <w:pStyle w:val="SemEspaamento"/>
      </w:pPr>
      <w:r>
        <w:t>&lt;div&gt;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&lt;ul&gt;</w:t>
      </w:r>
    </w:p>
    <w:p w14:paraId="0986FB1E" w14:textId="77777777" w:rsidR="00630815" w:rsidRDefault="00630815" w:rsidP="00630815">
      <w:pPr>
        <w:pStyle w:val="SemEspaamento"/>
      </w:pPr>
      <w:r>
        <w:t>&lt;li&gt;Marca: {brand}&lt;/li&gt;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&lt;/ul&gt;</w:t>
      </w:r>
    </w:p>
    <w:p w14:paraId="35797869" w14:textId="77777777" w:rsidR="00630815" w:rsidRDefault="00630815" w:rsidP="00630815">
      <w:pPr>
        <w:pStyle w:val="SemEspaamento"/>
      </w:pPr>
      <w:r>
        <w:t>{newCar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&lt;/div&gt;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&lt;CarDetails brand="VW" km={100000} color="Azul" newCar={false}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&lt;CarDetails brand="Ford" color="Vermelha" hm={0} newCar={true} /&gt;</w:t>
      </w:r>
    </w:p>
    <w:p w14:paraId="56F2049E" w14:textId="77777777" w:rsidR="00630815" w:rsidRDefault="00630815" w:rsidP="00630815">
      <w:pPr>
        <w:pStyle w:val="SemEspaamento"/>
      </w:pPr>
      <w:r>
        <w:t>&lt;CarDetails brand="Fiat" color="Branco" hm={4500} newCar={false}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Os arrays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loop(map)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E com isso, concilia-se os três conceitos: renderização de listas, reaproveitamento de componentes e props.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Function App</w:t>
      </w:r>
    </w:p>
    <w:p w14:paraId="333A5486" w14:textId="77777777" w:rsidR="00380640" w:rsidRDefault="00380640" w:rsidP="00380640">
      <w:pPr>
        <w:pStyle w:val="SemEspaamento"/>
      </w:pPr>
      <w:r>
        <w:t>const cars = [</w:t>
      </w:r>
    </w:p>
    <w:p w14:paraId="5FC97451" w14:textId="77777777" w:rsidR="00380640" w:rsidRDefault="00380640" w:rsidP="00380640">
      <w:pPr>
        <w:pStyle w:val="SemEspaamento"/>
      </w:pPr>
      <w:r>
        <w:t>{id:1, brand:"Ferrari", color:"Amarela", newCar:true, km:0},</w:t>
      </w:r>
    </w:p>
    <w:p w14:paraId="4E8026E2" w14:textId="77777777" w:rsidR="00380640" w:rsidRDefault="00380640" w:rsidP="00380640">
      <w:pPr>
        <w:pStyle w:val="SemEspaamento"/>
      </w:pPr>
      <w:r>
        <w:t>{id:2, brand:"KIA", color:"Branco", newCar:false, km:3443},</w:t>
      </w:r>
    </w:p>
    <w:p w14:paraId="256095AD" w14:textId="77777777" w:rsidR="00380640" w:rsidRDefault="00380640" w:rsidP="00380640">
      <w:pPr>
        <w:pStyle w:val="SemEspaamento"/>
      </w:pPr>
      <w:r>
        <w:t>{id:3, brand:"Renault", color:"Azul", newCar:false,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return</w:t>
      </w:r>
    </w:p>
    <w:p w14:paraId="38964AF1" w14:textId="77777777" w:rsidR="00380640" w:rsidRDefault="00380640" w:rsidP="00380640">
      <w:pPr>
        <w:pStyle w:val="SemEspaamento"/>
      </w:pPr>
      <w:r>
        <w:t>{/* lop em array de objetos */}</w:t>
      </w:r>
    </w:p>
    <w:p w14:paraId="78C5D378" w14:textId="77777777" w:rsidR="00380640" w:rsidRDefault="00380640" w:rsidP="00380640">
      <w:pPr>
        <w:pStyle w:val="SemEspaamento"/>
      </w:pPr>
      <w:r>
        <w:t>{cars.map((car) =&gt; (</w:t>
      </w:r>
    </w:p>
    <w:p w14:paraId="584E8D37" w14:textId="77777777" w:rsidR="00380640" w:rsidRDefault="00380640" w:rsidP="00380640">
      <w:pPr>
        <w:pStyle w:val="SemEspaamento"/>
      </w:pPr>
      <w:r>
        <w:t>&lt;CarDetails</w:t>
      </w:r>
    </w:p>
    <w:p w14:paraId="588C631A" w14:textId="77777777" w:rsidR="00380640" w:rsidRDefault="00380640" w:rsidP="00380640">
      <w:pPr>
        <w:pStyle w:val="SemEspaamento"/>
      </w:pPr>
      <w:r>
        <w:t>brand={car.brand}</w:t>
      </w:r>
    </w:p>
    <w:p w14:paraId="1CC2BA68" w14:textId="77777777" w:rsidR="00380640" w:rsidRDefault="00380640" w:rsidP="00380640">
      <w:pPr>
        <w:pStyle w:val="SemEspaamento"/>
      </w:pPr>
      <w:r>
        <w:t>color={car.color}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r>
        <w:t>newCar={car.newCar}/&gt;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React Fragments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Criamos uma tag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>, isso não é possível em HTML e dentro dessas tags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O Fragment ajuda quando um elemento HTML pai é desnecessário, usando-o aparece apenas oque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>A resolução de warning’s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Children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Recurso utilizado quando o componente precisa ter JSX dentro dele(como se fosse uma tag de div que abraça outros componentes, HTML ou JSX), se a tag children não for utilizada, o conteúdo html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r w:rsidRPr="00380640">
        <w:rPr>
          <w:rStyle w:val="Forte"/>
          <w:rFonts w:ascii="Arial" w:hAnsi="Arial" w:cs="Arial"/>
        </w:rPr>
        <w:t>children</w:t>
      </w:r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Children é considerada uma </w:t>
      </w:r>
      <w:r w:rsidRPr="00380640">
        <w:rPr>
          <w:rStyle w:val="Forte"/>
          <w:rFonts w:ascii="Arial" w:hAnsi="Arial" w:cs="Arial"/>
        </w:rPr>
        <w:t>prop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r>
        <w:t>const Container = ({children, myValue}) =&gt; {</w:t>
      </w:r>
    </w:p>
    <w:p w14:paraId="0F6D9E63" w14:textId="77777777" w:rsidR="00380640" w:rsidRDefault="00380640" w:rsidP="00380640">
      <w:pPr>
        <w:pStyle w:val="SemEspaamento"/>
      </w:pPr>
      <w:r>
        <w:t>return (</w:t>
      </w:r>
    </w:p>
    <w:p w14:paraId="7B61E82B" w14:textId="77777777" w:rsidR="00380640" w:rsidRDefault="00380640" w:rsidP="00380640">
      <w:pPr>
        <w:pStyle w:val="SemEspaamento"/>
      </w:pPr>
      <w:r>
        <w:t>&lt;div&gt;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{children}</w:t>
      </w:r>
    </w:p>
    <w:p w14:paraId="2862AD16" w14:textId="77777777" w:rsidR="00380640" w:rsidRDefault="00380640" w:rsidP="00380640">
      <w:pPr>
        <w:pStyle w:val="SemEspaamento"/>
      </w:pPr>
      <w:r>
        <w:t>&lt;p&gt;O valor é: {myValue}&lt;/p&gt;</w:t>
      </w:r>
    </w:p>
    <w:p w14:paraId="6C96EFEB" w14:textId="77777777" w:rsidR="00380640" w:rsidRDefault="00380640" w:rsidP="00380640">
      <w:pPr>
        <w:pStyle w:val="SemEspaamento"/>
      </w:pPr>
      <w:r>
        <w:t>&lt;/div&gt;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>{/* children */}</w:t>
      </w:r>
    </w:p>
    <w:p w14:paraId="3504A978" w14:textId="77777777" w:rsidR="00380640" w:rsidRDefault="00380640" w:rsidP="00380640">
      <w:pPr>
        <w:pStyle w:val="SemEspaamento"/>
      </w:pPr>
      <w:r>
        <w:t>&lt;Container myValue="testing"&gt;</w:t>
      </w:r>
    </w:p>
    <w:p w14:paraId="0EE6417B" w14:textId="77777777" w:rsidR="00380640" w:rsidRDefault="00380640" w:rsidP="00380640">
      <w:pPr>
        <w:pStyle w:val="SemEspaamento"/>
      </w:pPr>
      <w:r>
        <w:t>&lt;p&gt;&lt;strong&gt;E este é o conteúdo&lt;/strong&gt;&lt;/p&gt;</w:t>
      </w:r>
    </w:p>
    <w:p w14:paraId="326AB9D7" w14:textId="77777777" w:rsidR="00380640" w:rsidRDefault="00380640" w:rsidP="00380640">
      <w:pPr>
        <w:pStyle w:val="SemEspaamento"/>
      </w:pPr>
      <w:r>
        <w:t>&lt;/Container&gt;&lt;Container myValue="testing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em props</w:t>
      </w:r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>As funções podem ser passadas para as props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enviar como prop</w:t>
      </w:r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r>
        <w:t>const ExecuteFunction = ({myFunction}) =&gt; {</w:t>
      </w:r>
    </w:p>
    <w:p w14:paraId="4D441106" w14:textId="77777777" w:rsidR="00A36D59" w:rsidRDefault="00A36D59" w:rsidP="00A36D59">
      <w:pPr>
        <w:pStyle w:val="SemEspaamento"/>
      </w:pPr>
      <w:r>
        <w:t>return (</w:t>
      </w:r>
    </w:p>
    <w:p w14:paraId="474DE11B" w14:textId="77777777" w:rsidR="00A36D59" w:rsidRDefault="00A36D59" w:rsidP="00A36D59">
      <w:pPr>
        <w:pStyle w:val="SemEspaamento"/>
      </w:pPr>
      <w:r>
        <w:t>&lt;div&gt;</w:t>
      </w:r>
    </w:p>
    <w:p w14:paraId="11C19F0E" w14:textId="77777777" w:rsidR="00A36D59" w:rsidRDefault="00A36D59" w:rsidP="00A36D59">
      <w:pPr>
        <w:pStyle w:val="SemEspaamento"/>
      </w:pPr>
      <w:r>
        <w:t>&lt;button onClick={myFunction}&gt;Clique aqui para executar a função!&lt;/button&gt;</w:t>
      </w:r>
    </w:p>
    <w:p w14:paraId="4BFF922F" w14:textId="77777777" w:rsidR="00A36D59" w:rsidRDefault="00A36D59" w:rsidP="00A36D59">
      <w:pPr>
        <w:pStyle w:val="SemEspaamento"/>
      </w:pPr>
      <w:r>
        <w:t>&lt;/div&gt;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App.js - function</w:t>
      </w:r>
    </w:p>
    <w:p w14:paraId="703CC30B" w14:textId="77777777" w:rsidR="00A36D59" w:rsidRDefault="00A36D59" w:rsidP="00A36D59">
      <w:pPr>
        <w:pStyle w:val="SemEspaamento"/>
      </w:pPr>
      <w:r>
        <w:t>function showMessage()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App.js - return</w:t>
      </w:r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&lt;ExecuteFunction myFunction={showMessage}/&gt;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React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r w:rsidRPr="008E43A3">
        <w:rPr>
          <w:rFonts w:ascii="Arial" w:hAnsi="Arial" w:cs="Arial"/>
          <w:b/>
          <w:bCs/>
          <w:sz w:val="24"/>
          <w:szCs w:val="24"/>
        </w:rPr>
        <w:t>src</w:t>
      </w:r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não é scoped</w:t>
      </w:r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React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const MyComponent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return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&lt;div&gt;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&lt;h1&gt;CSS de Component&lt;/h1&gt;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 className="my-comp-paragraph"&gt;Este tb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&lt;/div&gt;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green;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.my-comp-paragraph{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gold;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Inline style</w:t>
      </w:r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tag no </w:t>
      </w:r>
      <w:r w:rsidRPr="00BE057A">
        <w:rPr>
          <w:rFonts w:ascii="Arial" w:hAnsi="Arial" w:cs="Arial"/>
          <w:b/>
          <w:bCs/>
          <w:sz w:val="24"/>
          <w:szCs w:val="24"/>
        </w:rPr>
        <w:t>atributo style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optar por outras maneiras de css, pois o inline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Inline Style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dinâmico inline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r w:rsidRPr="00855913">
        <w:rPr>
          <w:rFonts w:ascii="Arial" w:hAnsi="Arial" w:cs="Arial"/>
          <w:b/>
          <w:bCs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Utiliza-se o if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mais interessante que o CSS inline, pois as classes estão isoladas no css,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"red-title"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"title"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.red-title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de CSS scoped,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584812">
        <w:rPr>
          <w:rFonts w:ascii="Arial" w:hAnsi="Arial" w:cs="Arial"/>
          <w:b/>
          <w:bCs/>
          <w:sz w:val="24"/>
          <w:szCs w:val="24"/>
        </w:rPr>
        <w:t>tag Form</w:t>
      </w:r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r>
        <w:rPr>
          <w:rFonts w:ascii="Arial" w:hAnsi="Arial" w:cs="Arial"/>
          <w:sz w:val="24"/>
          <w:szCs w:val="24"/>
        </w:rPr>
        <w:t xml:space="preserve"> de label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assíncriona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action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Label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padrão comum dentro do React é a tag label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47393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 xml:space="preserve"> </w:t>
      </w:r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função para alterar valor no evento onChange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>função inline</w:t>
      </w:r>
      <w:r>
        <w:rPr>
          <w:rFonts w:ascii="Arial" w:hAnsi="Arial" w:cs="Arial"/>
          <w:sz w:val="24"/>
          <w:szCs w:val="24"/>
        </w:rPr>
        <w:t xml:space="preserve"> no </w:t>
      </w:r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state,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um formulário – evento onSubmit;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form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{/*onSubmit - pega evento de submissão do form*/}</w:t>
      </w:r>
    </w:p>
    <w:p w14:paraId="04CDA5F8" w14:textId="77777777" w:rsidR="003763CF" w:rsidRDefault="003763CF" w:rsidP="003763CF">
      <w:pPr>
        <w:pStyle w:val="SemEspaamento"/>
      </w:pPr>
      <w:r>
        <w:t>{/*handleSubmit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//preventDefault - para o envio, form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Controlled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Recurso que nos permite mais flexibilidade nos forms de React;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Precisa igualar o valor ao state(value=”state”);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Uso muito comum: formulários de edição, que dados vem do back-end,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r w:rsidRPr="0082324F">
        <w:rPr>
          <w:rFonts w:ascii="Arial" w:hAnsi="Arial" w:cs="Arial"/>
          <w:b/>
          <w:bCs/>
          <w:sz w:val="24"/>
          <w:szCs w:val="24"/>
        </w:rPr>
        <w:t>Value &lt; input &lt; MyForm</w:t>
      </w:r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r w:rsidRPr="0082324F">
        <w:rPr>
          <w:rFonts w:ascii="Arial" w:hAnsi="Arial" w:cs="Arial"/>
          <w:b/>
          <w:bCs/>
          <w:sz w:val="24"/>
          <w:szCs w:val="24"/>
        </w:rPr>
        <w:t>Component MyForm</w:t>
      </w:r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//6 - controlled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controller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atribuir um valor de uma string vazia aos states;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será feito após o envio, em forms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//preventDefault - para o envio, form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"Enviando form"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Input de Textarea</w:t>
      </w:r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do state inicial será feita no value;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onChange para modificar valor do state.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 de Select</w:t>
      </w:r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alteração de valor o evento onChange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84953">
        <w:rPr>
          <w:rFonts w:ascii="Arial" w:hAnsi="Arial" w:cs="Arial"/>
          <w:b/>
          <w:bCs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 xml:space="preserve"> também pode atribuir qual </w:t>
      </w:r>
      <w:r w:rsidRPr="00684953">
        <w:rPr>
          <w:rFonts w:ascii="Arial" w:hAnsi="Arial" w:cs="Arial"/>
          <w:b/>
          <w:bCs/>
          <w:sz w:val="24"/>
          <w:szCs w:val="24"/>
        </w:rPr>
        <w:t>option</w:t>
      </w:r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Requisições HTTP e React</w:t>
      </w:r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Back-End</w:t>
      </w:r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JSON Server – pacote npm;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ensinado como integrar este recurso com React;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>, atingindo o resultado sem precisar de uma estrutura back-end</w:t>
      </w:r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Effect</w:t>
      </w:r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Faz com que determinada ação seja executada apenas uma vez interessante pois os componentes estão sempre se re-renderizando,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um array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React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(useState);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(useEffect)</w:t>
      </w:r>
      <w:r w:rsidR="00810037">
        <w:rPr>
          <w:rFonts w:ascii="Arial" w:hAnsi="Arial" w:cs="Arial"/>
          <w:sz w:val="24"/>
          <w:szCs w:val="24"/>
        </w:rPr>
        <w:t>, fazer o request</w:t>
      </w:r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(Fetch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Resgatas dados do form com useState;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Reunir eles em função após o submit e enviar um request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requisição foi feita com sucesso, pode-se adicionar o item a lista após o request</w:t>
      </w:r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front-end,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Custom Hook para o fetch</w:t>
      </w:r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criar nossos próprios hooks;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comum dividir funções que podem ser reaproveitadas em hooks,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hooks,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‘components’</w:t>
      </w:r>
      <w:r>
        <w:rPr>
          <w:rFonts w:ascii="Arial" w:hAnsi="Arial" w:cs="Arial"/>
          <w:sz w:val="24"/>
          <w:szCs w:val="24"/>
        </w:rPr>
        <w:t xml:space="preserve"> existe uma pasta para os hooks;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Utiliza-se o padrão do react = useAlgumaCoisa(useName, useState, useEffect);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src&gt;</w:t>
      </w:r>
      <w:r w:rsidRPr="00BB68A4">
        <w:rPr>
          <w:rFonts w:ascii="Arial" w:hAnsi="Arial" w:cs="Arial"/>
          <w:b/>
          <w:bCs/>
          <w:sz w:val="24"/>
          <w:szCs w:val="24"/>
        </w:rPr>
        <w:t>hooks</w:t>
      </w:r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BB68A4">
        <w:rPr>
          <w:rFonts w:ascii="Arial" w:hAnsi="Arial" w:cs="Arial"/>
          <w:b/>
          <w:bCs/>
          <w:sz w:val="24"/>
          <w:szCs w:val="24"/>
        </w:rPr>
        <w:t>Refatorando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Cria-se um novo useEffect,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React Route</w:t>
      </w:r>
      <w:r>
        <w:rPr>
          <w:rFonts w:ascii="Arial" w:hAnsi="Arial" w:cs="Arial"/>
          <w:b/>
          <w:bCs/>
          <w:sz w:val="24"/>
          <w:szCs w:val="24"/>
        </w:rPr>
        <w:t>r</w:t>
      </w:r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pacotes mais utilizados para criar uma estrutura de rotas em aplicação de React, não está presente no react,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que as SPAs tenham múltiplas páginas, não precisa por exemplo, manipular states;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r>
        <w:rPr>
          <w:rFonts w:ascii="Arial" w:hAnsi="Arial" w:cs="Arial"/>
          <w:sz w:val="24"/>
          <w:szCs w:val="24"/>
        </w:rPr>
        <w:t xml:space="preserve">, </w:t>
      </w:r>
      <w:r w:rsidRPr="0019298D">
        <w:rPr>
          <w:rFonts w:ascii="Arial" w:hAnsi="Arial" w:cs="Arial"/>
          <w:b/>
          <w:bCs/>
          <w:sz w:val="24"/>
          <w:szCs w:val="24"/>
        </w:rPr>
        <w:t>Nested</w:t>
      </w:r>
      <w:r>
        <w:rPr>
          <w:rFonts w:ascii="Arial" w:hAnsi="Arial" w:cs="Arial"/>
          <w:sz w:val="24"/>
          <w:szCs w:val="24"/>
        </w:rPr>
        <w:t xml:space="preserve"> </w:t>
      </w:r>
      <w:r w:rsidRPr="0019298D">
        <w:rPr>
          <w:rFonts w:ascii="Arial" w:hAnsi="Arial" w:cs="Arial"/>
          <w:b/>
          <w:bCs/>
          <w:sz w:val="24"/>
          <w:szCs w:val="24"/>
        </w:rPr>
        <w:t>Routes</w:t>
      </w:r>
      <w:r>
        <w:rPr>
          <w:rFonts w:ascii="Arial" w:hAnsi="Arial" w:cs="Arial"/>
          <w:sz w:val="24"/>
          <w:szCs w:val="24"/>
        </w:rPr>
        <w:t xml:space="preserve">, </w:t>
      </w:r>
      <w:r w:rsidRPr="0019298D"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</w:t>
      </w:r>
      <w:r w:rsidRPr="0019298D">
        <w:rPr>
          <w:rFonts w:ascii="Arial" w:hAnsi="Arial" w:cs="Arial"/>
          <w:b/>
          <w:bCs/>
          <w:sz w:val="24"/>
          <w:szCs w:val="24"/>
        </w:rPr>
        <w:t>Found</w:t>
      </w:r>
      <w:r>
        <w:rPr>
          <w:rFonts w:ascii="Arial" w:hAnsi="Arial" w:cs="Arial"/>
          <w:sz w:val="24"/>
          <w:szCs w:val="24"/>
        </w:rPr>
        <w:t xml:space="preserve"> </w:t>
      </w:r>
      <w:r w:rsidRPr="0019298D">
        <w:rPr>
          <w:rFonts w:ascii="Arial" w:hAnsi="Arial" w:cs="Arial"/>
          <w:b/>
          <w:bCs/>
          <w:sz w:val="24"/>
          <w:szCs w:val="24"/>
        </w:rPr>
        <w:t>Routes</w:t>
      </w:r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>Criando projeto e instalando React Route</w:t>
      </w:r>
      <w:r>
        <w:rPr>
          <w:rFonts w:ascii="Arial" w:hAnsi="Arial" w:cs="Arial"/>
          <w:b/>
          <w:bCs/>
          <w:sz w:val="24"/>
          <w:szCs w:val="24"/>
        </w:rPr>
        <w:t>r</w:t>
      </w:r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>- npx create-react-app react-router</w:t>
      </w:r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2D0E">
        <w:rPr>
          <w:rFonts w:ascii="Arial" w:hAnsi="Arial" w:cs="Arial"/>
          <w:sz w:val="24"/>
          <w:szCs w:val="24"/>
        </w:rPr>
        <w:t>cd react-router</w:t>
      </w:r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2D0E">
        <w:rPr>
          <w:rFonts w:ascii="Arial" w:hAnsi="Arial" w:cs="Arial"/>
          <w:sz w:val="24"/>
          <w:szCs w:val="24"/>
        </w:rPr>
        <w:t>npm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2D0E">
        <w:rPr>
          <w:rFonts w:ascii="Arial" w:hAnsi="Arial" w:cs="Arial"/>
          <w:sz w:val="24"/>
          <w:szCs w:val="24"/>
        </w:rPr>
        <w:t>npm i react-router-dom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2D0E">
        <w:rPr>
          <w:rFonts w:ascii="Arial" w:hAnsi="Arial" w:cs="Arial"/>
          <w:sz w:val="24"/>
          <w:szCs w:val="24"/>
        </w:rPr>
        <w:t>npm i json-server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D2D0E">
        <w:rPr>
          <w:rFonts w:ascii="Arial" w:hAnsi="Arial" w:cs="Arial"/>
          <w:sz w:val="24"/>
          <w:szCs w:val="24"/>
        </w:rPr>
        <w:t>npm run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Configurando o React Router</w:t>
      </w:r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r w:rsidRPr="008A3F73">
        <w:rPr>
          <w:rFonts w:ascii="Arial" w:hAnsi="Arial" w:cs="Arial"/>
          <w:b/>
          <w:bCs/>
          <w:sz w:val="24"/>
          <w:szCs w:val="24"/>
        </w:rPr>
        <w:t>react-router-dom</w:t>
      </w:r>
      <w:r>
        <w:rPr>
          <w:rFonts w:ascii="Arial" w:hAnsi="Arial" w:cs="Arial"/>
          <w:sz w:val="24"/>
          <w:szCs w:val="24"/>
        </w:rPr>
        <w:t>, como são exportados useState, useEffect,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BrowserRouter: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//elementos fora do routes,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"/about"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‘pages’.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React Router,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link, o parâmetro to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componente Navbar.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/*se repete entre as rotas, mas tem elementos no React Router*/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&lt;BrowerRouter&gt;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Será exercitado novamente o carregamento de dados com o hook useFetch;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O hook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//chamando propriedados vindas do hook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.map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/products/:id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hook </w:t>
      </w:r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useFetch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descricao aparecerá na tela de descricao no do produto, parte dinamica feita na Home.js e vinculada com o id e o useParams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//dados vao vir do useFetch dentro de hooks trazendo uma url</w:t>
      </w:r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>concatenando url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"http://localhost:3000/products/"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/products/id:/something</w:t>
      </w:r>
      <w:r>
        <w:rPr>
          <w:rFonts w:ascii="Arial" w:hAnsi="Arial" w:cs="Arial"/>
          <w:sz w:val="24"/>
          <w:szCs w:val="24"/>
        </w:rPr>
        <w:t>, /something(algo) – array para mostrar reviews(avaliações), comentários, poderiam ser subprodutos caso produtos fosse uma categoria, etc;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nested route teremos o acesso ao parâmetro da URL também então, se o id foi colocado dinamicamente, quando componente for acessado na nested route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match route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React Router;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7 - no match route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atributo to</w:t>
      </w:r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 – importando element NavLink</w:t>
      </w:r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"react-router-dom"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/*className={({isActive}) =&gt; (isActive ? "esta-ativo" : "nao-ativo")}*///-posso usar caso eu queira usar meu padrao de link ativo, mas nao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"/about"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.active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>Search Params</w:t>
      </w:r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dados através do react;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permite obter o que vem na URL em forma de parâmetro, ex.: produtos?q=camisa;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Utilizamos o hook useSearchParams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>SearchForm.js - component</w:t>
      </w:r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'react-router-dom'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nao ser recarregada qnd botao de submit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'/search?q='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"text"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"submit"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page</w:t>
      </w:r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'react-router-dom'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'../hooks/useFetch'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//hook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"http://localhost:3000/products?"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'products'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`/products/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element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r>
        <w:rPr>
          <w:rFonts w:ascii="Arial" w:hAnsi="Arial" w:cs="Arial"/>
          <w:sz w:val="24"/>
          <w:szCs w:val="24"/>
        </w:rPr>
        <w:t xml:space="preserve"> com um </w:t>
      </w:r>
      <w:r w:rsidRPr="002D2DF7"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'react-router-dom'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'/company'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"/about"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17A2F">
        <w:rPr>
          <w:rFonts w:ascii="Arial" w:hAnsi="Arial" w:cs="Arial"/>
          <w:b/>
          <w:bCs/>
          <w:sz w:val="24"/>
          <w:szCs w:val="24"/>
        </w:rPr>
        <w:t>Context API do React</w:t>
      </w:r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Context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>, provavelmente precisamos utilizar o Context;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566F57">
        <w:rPr>
          <w:rFonts w:ascii="Arial" w:hAnsi="Arial" w:cs="Arial"/>
          <w:b/>
          <w:bCs/>
          <w:sz w:val="24"/>
          <w:szCs w:val="24"/>
        </w:rPr>
        <w:t>Context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Context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contexts geralmente ficam na pasta context;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Context;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arquivo deve ter a primeira letra maiúscula e geralmente termina em Context,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>em src</w:t>
      </w:r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provider</w:t>
      </w:r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prop children</w:t>
      </w:r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provider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2 - criar provider</w:t>
      </w:r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nome do provider é algo relativo ao context mas com provider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NomeContext.Provider value={{valorConsumo valorAlteracao}}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/*children - encapsular elementos e poder imprimir conteudo deles dentro de outro component*/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"react"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"../context/CounterContext"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variavel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//desustruturando counter do useContext-CounterContext</w:t>
      </w:r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mudança ocorrerá no Context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é finalizado o ContextAPI.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 value to counter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valor de contador é incrementado a cada vez que o botao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arrow function pois se uma funcao é colocada diretamente ela é executada ao renderizar o component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A02D0">
        <w:rPr>
          <w:rFonts w:ascii="Arial" w:hAnsi="Arial" w:cs="Arial"/>
          <w:b/>
          <w:bCs/>
          <w:sz w:val="24"/>
          <w:szCs w:val="24"/>
        </w:rPr>
        <w:t>Refatorando contexto com hook</w:t>
      </w:r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um hook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>rtar o useContext em todos os lugares que vamos usar o contexto, só o hook,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hook</w:t>
      </w:r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'react'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'../context/CounterContext'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 do hook</w:t>
      </w:r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//chamando hook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vel context</w:t>
      </w:r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hook</w:t>
      </w:r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 com hook</w:t>
      </w:r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"../hooks/useCounterContext"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hook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 o context</w:t>
      </w:r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 do hook</w:t>
      </w:r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hook chamado </w:t>
      </w:r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r>
        <w:rPr>
          <w:rFonts w:ascii="Arial" w:hAnsi="Arial" w:cs="Arial"/>
          <w:sz w:val="24"/>
          <w:szCs w:val="24"/>
        </w:rPr>
        <w:t>, que é como um useState,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reducer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reducer.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"purple"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"purple"})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 sendo passado quem altera o estado e quem é o estado inicial(basicamente state entrega uma maneira de alterar o estado e dispatch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///state - estado do hook atual - o que ele esta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////dispatch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esse é o state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r>
        <w:rPr>
          <w:rFonts w:ascii="Arial" w:hAnsi="Arial" w:cs="Arial"/>
          <w:sz w:val="24"/>
          <w:szCs w:val="24"/>
        </w:rPr>
        <w:t xml:space="preserve">, que está no </w:t>
      </w:r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//switch é feito em cima dessa action.type</w:t>
      </w:r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//os tipos de ação são todos em letra maiúscula e string</w:t>
      </w:r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dados do state( ...state) e muda propriedade(color:"blue")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não aocntece nada, retornará o state()cor roxa, definita no hook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6 - alterando state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//tem um dispatch e a cor seria a acao</w:t>
      </w:r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//5 - context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consumindo context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>Projeto: MiniBlog</w:t>
      </w:r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FireBase</w:t>
      </w:r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Pasta firebase&gt;config.js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colar configs do projeto firebase</w:t>
      </w:r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"firebase/firebase"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//Firesore - serviço de banco de dados dentro do firebase</w:t>
      </w:r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(pages&gt;Registro.js)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submit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preencher o valor dos views dos states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dentro da const handleSubmit</w:t>
      </w:r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C790CD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9580E4F" w14:textId="77777777" w:rsidR="0068682E" w:rsidRPr="00365079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68682E" w:rsidRPr="00365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0"/>
  </w:num>
  <w:num w:numId="2" w16cid:durableId="1678968090">
    <w:abstractNumId w:val="8"/>
  </w:num>
  <w:num w:numId="3" w16cid:durableId="468941766">
    <w:abstractNumId w:val="1"/>
  </w:num>
  <w:num w:numId="4" w16cid:durableId="1973709133">
    <w:abstractNumId w:val="5"/>
  </w:num>
  <w:num w:numId="5" w16cid:durableId="1793595204">
    <w:abstractNumId w:val="6"/>
  </w:num>
  <w:num w:numId="6" w16cid:durableId="313334060">
    <w:abstractNumId w:val="9"/>
  </w:num>
  <w:num w:numId="7" w16cid:durableId="277222671">
    <w:abstractNumId w:val="11"/>
  </w:num>
  <w:num w:numId="8" w16cid:durableId="1423064997">
    <w:abstractNumId w:val="7"/>
  </w:num>
  <w:num w:numId="9" w16cid:durableId="854147230">
    <w:abstractNumId w:val="3"/>
  </w:num>
  <w:num w:numId="10" w16cid:durableId="792555235">
    <w:abstractNumId w:val="4"/>
  </w:num>
  <w:num w:numId="11" w16cid:durableId="1889413827">
    <w:abstractNumId w:val="2"/>
  </w:num>
  <w:num w:numId="12" w16cid:durableId="1399666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A7B88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51292"/>
    <w:rsid w:val="00353BCD"/>
    <w:rsid w:val="00365079"/>
    <w:rsid w:val="003763CF"/>
    <w:rsid w:val="00380640"/>
    <w:rsid w:val="00382AC6"/>
    <w:rsid w:val="00393564"/>
    <w:rsid w:val="003A02D0"/>
    <w:rsid w:val="003B6068"/>
    <w:rsid w:val="00401591"/>
    <w:rsid w:val="0040269B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4EFC"/>
    <w:rsid w:val="005D2DF3"/>
    <w:rsid w:val="005D7FDC"/>
    <w:rsid w:val="005E09C6"/>
    <w:rsid w:val="005F61D7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8682E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91721"/>
    <w:rsid w:val="007A475D"/>
    <w:rsid w:val="0080678B"/>
    <w:rsid w:val="00810037"/>
    <w:rsid w:val="00816ABF"/>
    <w:rsid w:val="0082324F"/>
    <w:rsid w:val="00855913"/>
    <w:rsid w:val="00856F52"/>
    <w:rsid w:val="00876A91"/>
    <w:rsid w:val="00886E43"/>
    <w:rsid w:val="00891180"/>
    <w:rsid w:val="008A1CCE"/>
    <w:rsid w:val="008B72E1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B4E96"/>
    <w:rsid w:val="00EC73D9"/>
    <w:rsid w:val="00ED5D8B"/>
    <w:rsid w:val="00F13A1E"/>
    <w:rsid w:val="00F26384"/>
    <w:rsid w:val="00F420C0"/>
    <w:rsid w:val="00F53EF9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6321</Words>
  <Characters>34135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37</cp:revision>
  <dcterms:created xsi:type="dcterms:W3CDTF">2023-06-13T12:04:00Z</dcterms:created>
  <dcterms:modified xsi:type="dcterms:W3CDTF">2023-06-15T20:25:00Z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