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F0F09">
        <w:rPr>
          <w:rFonts w:ascii="Arial" w:hAnsi="Arial" w:cs="Arial"/>
          <w:b/>
          <w:bCs/>
          <w:sz w:val="32"/>
          <w:szCs w:val="32"/>
        </w:rPr>
        <w:t>React</w:t>
      </w:r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Fundamentos de React</w:t>
      </w:r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Avançando em React</w:t>
      </w:r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React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Formulários com React</w:t>
      </w:r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Projeto: Secret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Requisições HTTP com React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React Router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Context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Projeto: MiniBlog</w:t>
      </w:r>
      <w:r w:rsidR="00856F52">
        <w:rPr>
          <w:rFonts w:ascii="Arial" w:hAnsi="Arial" w:cs="Arial"/>
          <w:sz w:val="24"/>
          <w:szCs w:val="24"/>
        </w:rPr>
        <w:t>(bd)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Entenda os hooks de React</w:t>
      </w:r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Projeto: ReactGram</w:t>
      </w:r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Setup de TypeScript</w:t>
      </w:r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React com TypeScript</w:t>
      </w:r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Projeto de React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React?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React é uma biblioteca JS para desenvolvimento de aplicações front-end;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Framework: segue maneira de criar aplicação para ter sucesso, já têm-se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(Single Page Application), um carregamento</w:t>
      </w:r>
      <w:r w:rsidR="001B1544">
        <w:rPr>
          <w:rFonts w:ascii="Arial" w:hAnsi="Arial" w:cs="Arial"/>
          <w:sz w:val="24"/>
          <w:szCs w:val="24"/>
        </w:rPr>
        <w:t>, reload</w:t>
      </w:r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Arquitetura do React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React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 Node.js é uma runtime de JS, ou seja, o js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Biblioteca que está contruída na V8 engine,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npm?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estarão sendo iniciados, gerenciados pelo npm </w:t>
      </w:r>
      <w:r w:rsidRPr="001C32AF">
        <w:rPr>
          <w:rFonts w:ascii="Arial" w:hAnsi="Arial" w:cs="Arial"/>
          <w:sz w:val="24"/>
          <w:szCs w:val="24"/>
        </w:rPr>
        <w:t>(Node Package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Dificilmente um software em Node.js não utiliza o npm;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r w:rsidR="00324AD5" w:rsidRPr="00324AD5">
        <w:rPr>
          <w:rFonts w:ascii="Arial" w:hAnsi="Arial" w:cs="Arial"/>
          <w:b/>
          <w:bCs/>
          <w:sz w:val="24"/>
          <w:szCs w:val="24"/>
        </w:rPr>
        <w:t>node_modules</w:t>
      </w:r>
      <w:r w:rsidR="00324AD5">
        <w:rPr>
          <w:rFonts w:ascii="Arial" w:hAnsi="Arial" w:cs="Arial"/>
          <w:sz w:val="24"/>
          <w:szCs w:val="24"/>
        </w:rPr>
        <w:t>(padrão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O dowload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r>
        <w:rPr>
          <w:rFonts w:ascii="Arial" w:hAnsi="Arial" w:cs="Arial"/>
          <w:sz w:val="24"/>
          <w:szCs w:val="24"/>
        </w:rPr>
        <w:t>será baixado um arquivo .msi,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Pr="00324AD5">
        <w:rPr>
          <w:rFonts w:ascii="Arial" w:hAnsi="Arial" w:cs="Arial"/>
          <w:b/>
          <w:bCs/>
          <w:sz w:val="24"/>
          <w:szCs w:val="24"/>
        </w:rPr>
        <w:t>npm</w:t>
      </w:r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Após a instalação, o Node e o npm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Hello World em React</w:t>
      </w:r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Executor de scripts do Node: npx(x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r>
        <w:rPr>
          <w:rFonts w:ascii="Arial" w:hAnsi="Arial" w:cs="Arial"/>
          <w:b/>
          <w:bCs/>
          <w:sz w:val="24"/>
          <w:szCs w:val="24"/>
        </w:rPr>
        <w:t>npx create-react-app&lt;nome&gt;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npm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npm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npm run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npm test</w:t>
      </w:r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npm run eject</w:t>
      </w:r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‘cd hello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npm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outra forma de criação de uma 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r w:rsidRPr="002B6217">
        <w:rPr>
          <w:rFonts w:ascii="Arial" w:hAnsi="Arial" w:cs="Arial"/>
          <w:sz w:val="24"/>
          <w:szCs w:val="24"/>
        </w:rPr>
        <w:t>npm create vite@latest</w:t>
      </w:r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r w:rsidRPr="002B6217">
        <w:rPr>
          <w:rFonts w:ascii="Arial" w:hAnsi="Arial" w:cs="Arial"/>
          <w:sz w:val="24"/>
          <w:szCs w:val="24"/>
        </w:rPr>
        <w:t>cd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r w:rsidRPr="002B6217">
        <w:rPr>
          <w:rFonts w:ascii="Arial" w:hAnsi="Arial" w:cs="Arial"/>
          <w:sz w:val="24"/>
          <w:szCs w:val="24"/>
        </w:rPr>
        <w:t>npm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npm run dev</w:t>
      </w:r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 base do react</w:t>
      </w:r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Há algumas pastas e arquivos chaves para o desenvolvimento do react;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node_modules: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public: </w:t>
      </w:r>
      <w:r>
        <w:rPr>
          <w:rFonts w:ascii="Arial" w:hAnsi="Arial" w:cs="Arial"/>
          <w:sz w:val="24"/>
          <w:szCs w:val="24"/>
        </w:rPr>
        <w:t>assets estáticos e html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src: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components,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src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>ação do react;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src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Extensão para React</w:t>
      </w:r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vs code que ajuda </w:t>
      </w:r>
      <w:r>
        <w:rPr>
          <w:rFonts w:ascii="Arial" w:hAnsi="Arial" w:cs="Arial"/>
          <w:sz w:val="24"/>
          <w:szCs w:val="24"/>
        </w:rPr>
        <w:t xml:space="preserve">a programar em react: </w:t>
      </w:r>
      <w:r>
        <w:rPr>
          <w:rFonts w:ascii="Arial" w:hAnsi="Arial" w:cs="Arial"/>
          <w:b/>
          <w:bCs/>
          <w:sz w:val="24"/>
          <w:szCs w:val="24"/>
        </w:rPr>
        <w:t>marketplace</w:t>
      </w:r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>ES7 + React/Redux/React-Native snippets</w:t>
      </w:r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Preparando o Emmet para o React</w:t>
      </w:r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Extensão nativa do VS Code: ajuda a escrever html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vem configurada para o React;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File&gt;Settings&gt;Extensions e procurar Emmet;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Javascript-javascriptreact;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8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React</w:t>
      </w:r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9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Fundamentos do React</w:t>
      </w:r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r>
        <w:rPr>
          <w:rFonts w:ascii="Arial" w:hAnsi="Arial" w:cs="Arial"/>
          <w:b/>
          <w:bCs/>
          <w:sz w:val="24"/>
          <w:szCs w:val="24"/>
        </w:rPr>
        <w:t>camel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>, que contém o código desse componente (lógica e template);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r>
        <w:rPr>
          <w:rFonts w:ascii="Arial" w:hAnsi="Arial" w:cs="Arial"/>
          <w:b/>
          <w:bCs/>
          <w:sz w:val="24"/>
          <w:szCs w:val="24"/>
        </w:rPr>
        <w:t>import</w:t>
      </w:r>
      <w:r w:rsidR="0080678B">
        <w:rPr>
          <w:rFonts w:ascii="Arial" w:hAnsi="Arial" w:cs="Arial"/>
          <w:b/>
          <w:bCs/>
          <w:sz w:val="24"/>
          <w:szCs w:val="24"/>
        </w:rPr>
        <w:t xml:space="preserve"> nomecomponente</w:t>
      </w:r>
      <w:r>
        <w:rPr>
          <w:rFonts w:ascii="Arial" w:hAnsi="Arial" w:cs="Arial"/>
          <w:b/>
          <w:bCs/>
          <w:sz w:val="24"/>
          <w:szCs w:val="24"/>
        </w:rPr>
        <w:t xml:space="preserve"> from</w:t>
      </w:r>
      <w:r w:rsidR="0080678B">
        <w:rPr>
          <w:rFonts w:ascii="Arial" w:hAnsi="Arial" w:cs="Arial"/>
          <w:b/>
          <w:bCs/>
          <w:sz w:val="24"/>
          <w:szCs w:val="24"/>
        </w:rPr>
        <w:t xml:space="preserve"> ‘./components/nomecomponente’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tag: </w:t>
      </w:r>
      <w:r>
        <w:rPr>
          <w:rFonts w:ascii="Arial" w:hAnsi="Arial" w:cs="Arial"/>
          <w:b/>
          <w:bCs/>
          <w:sz w:val="24"/>
          <w:szCs w:val="24"/>
        </w:rPr>
        <w:t>&lt;FirstComponent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Finaliza importação, importando FirstComponent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'./components/FirstComponent'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FirstComponent para o arquivo JS FirstComponent</w:t>
      </w:r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 do React,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 serão declaradas as tags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r w:rsidRPr="002E618E">
        <w:rPr>
          <w:rFonts w:ascii="Arial" w:hAnsi="Arial" w:cs="Arial"/>
          <w:b/>
          <w:bCs/>
          <w:sz w:val="24"/>
          <w:szCs w:val="24"/>
        </w:rPr>
        <w:t>return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r w:rsidRPr="002E618E">
        <w:rPr>
          <w:rFonts w:ascii="Arial" w:hAnsi="Arial" w:cs="Arial"/>
          <w:b/>
          <w:bCs/>
          <w:sz w:val="24"/>
          <w:szCs w:val="24"/>
        </w:rPr>
        <w:t>class</w:t>
      </w:r>
      <w:r>
        <w:rPr>
          <w:rFonts w:ascii="Arial" w:hAnsi="Arial" w:cs="Arial"/>
          <w:sz w:val="24"/>
          <w:szCs w:val="24"/>
        </w:rPr>
        <w:t xml:space="preserve"> vira </w:t>
      </w:r>
      <w:r w:rsidRPr="002E618E">
        <w:rPr>
          <w:rFonts w:ascii="Arial" w:hAnsi="Arial" w:cs="Arial"/>
          <w:i/>
          <w:iCs/>
          <w:sz w:val="24"/>
          <w:szCs w:val="24"/>
        </w:rPr>
        <w:t>className</w:t>
      </w:r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Isso acontece pelas intruções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elementos precisam ser encapsulados em uma única tag;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r w:rsidRPr="0000755B">
        <w:rPr>
          <w:rFonts w:ascii="Arial" w:hAnsi="Arial" w:cs="Arial"/>
          <w:b/>
          <w:bCs/>
          <w:sz w:val="24"/>
          <w:szCs w:val="24"/>
        </w:rPr>
        <w:t>{/*Algum coment*/}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Template Expressions</w:t>
      </w:r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e também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Útil ao longo dos projetos em React;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Síntaxe: </w:t>
      </w:r>
      <w:r>
        <w:rPr>
          <w:rFonts w:ascii="Arial" w:hAnsi="Arial" w:cs="Arial"/>
          <w:b/>
          <w:bCs/>
          <w:sz w:val="24"/>
          <w:szCs w:val="24"/>
        </w:rPr>
        <w:t>{algumCodigoEmJS}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"Programmer"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tudo 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"JSX React"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"./MyComponent"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bla</w:t>
      </w:r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bla</w:t>
      </w:r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mult</w:t>
      </w:r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>    line</w:t>
      </w:r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/*algum coment*/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//os elementos precisam ser encapsulados em uma única tag</w:t>
      </w:r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Fundamentos React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front-end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React os eventos já estão ‘prontos’, o OnClick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tem o padrão </w:t>
      </w:r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AlgumaCoisa - Click, Submit</w:t>
      </w:r>
      <w:r w:rsidR="00B345E1">
        <w:rPr>
          <w:rFonts w:ascii="Arial" w:hAnsi="Arial" w:cs="Arial"/>
          <w:sz w:val="24"/>
          <w:szCs w:val="24"/>
        </w:rPr>
        <w:t>, etc.</w:t>
      </w:r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 w:rsidP="008A1CCE">
      <w:pPr>
        <w:pStyle w:val="l0"/>
        <w:numPr>
          <w:ilvl w:val="0"/>
          <w:numId w:val="17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renderSomething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 w:rsidP="008A1CCE">
      <w:pPr>
        <w:pStyle w:val="l1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 w:rsidP="008A1CCE">
      <w:pPr>
        <w:pStyle w:val="l2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isso</w:t>
      </w:r>
      <w:r>
        <w:rPr>
          <w:rStyle w:val="pun"/>
          <w:rFonts w:ascii="Consolas" w:hAnsi="Consolas"/>
          <w:color w:val="1C1D1F"/>
          <w:sz w:val="18"/>
          <w:szCs w:val="18"/>
        </w:rPr>
        <w:t>!&lt;/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 w:rsidP="008A1CCE">
      <w:pPr>
        <w:pStyle w:val="l3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 w:rsidP="008A1CCE">
      <w:pPr>
        <w:pStyle w:val="l4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>m posso renderizar isso</w:t>
      </w:r>
      <w:r>
        <w:rPr>
          <w:rStyle w:val="pun"/>
          <w:rFonts w:ascii="Consolas" w:hAnsi="Consolas"/>
          <w:color w:val="1C1D1F"/>
          <w:sz w:val="18"/>
          <w:szCs w:val="18"/>
        </w:rPr>
        <w:t>!&lt;/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 w:rsidP="008A1CCE">
      <w:pPr>
        <w:pStyle w:val="l5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 w:rsidP="008A1CCE">
      <w:pPr>
        <w:pStyle w:val="l6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 w:rsidP="008A1CCE">
      <w:pPr>
        <w:pStyle w:val="l0"/>
        <w:numPr>
          <w:ilvl w:val="0"/>
          <w:numId w:val="18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 w:rsidP="008A1CCE">
      <w:pPr>
        <w:pStyle w:val="l1"/>
        <w:numPr>
          <w:ilvl w:val="0"/>
          <w:numId w:val="18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55F406B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DC7DF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DF67EBE" w14:textId="7895EC34" w:rsidR="005D2DF3" w:rsidRDefault="005D2DF3" w:rsidP="005D2DF3">
      <w:pPr>
        <w:pStyle w:val="PargrafodaLista"/>
        <w:numPr>
          <w:ilvl w:val="0"/>
          <w:numId w:val="18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Avançando no React</w:t>
      </w:r>
    </w:p>
    <w:p w14:paraId="3981DD5A" w14:textId="77777777" w:rsidR="005D2DF3" w:rsidRDefault="005D2DF3" w:rsidP="005D2DF3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27F7E71" w14:textId="4CBAA2FE" w:rsidR="005D2DF3" w:rsidRDefault="005D2DF3" w:rsidP="005D2DF3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E1D19">
        <w:rPr>
          <w:rFonts w:ascii="Arial" w:hAnsi="Arial" w:cs="Arial"/>
          <w:b/>
          <w:bCs/>
          <w:sz w:val="24"/>
          <w:szCs w:val="24"/>
        </w:rPr>
        <w:t>magens no React</w:t>
      </w:r>
    </w:p>
    <w:p w14:paraId="7066EA1A" w14:textId="77777777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2402C" w14:textId="3BEE4010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públicas podem ficar na </w:t>
      </w:r>
      <w:r w:rsidRPr="009E1D19">
        <w:rPr>
          <w:rFonts w:ascii="Arial" w:hAnsi="Arial" w:cs="Arial"/>
          <w:b/>
          <w:bCs/>
          <w:sz w:val="24"/>
          <w:szCs w:val="24"/>
        </w:rPr>
        <w:t>pasta public</w:t>
      </w:r>
      <w:r>
        <w:rPr>
          <w:rFonts w:ascii="Arial" w:hAnsi="Arial" w:cs="Arial"/>
          <w:sz w:val="24"/>
          <w:szCs w:val="24"/>
        </w:rPr>
        <w:t>;</w:t>
      </w:r>
    </w:p>
    <w:p w14:paraId="63773C93" w14:textId="3D54E45B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isso, elas podem ser chamadas pela tag img diretamente pelo /nomeimg.jpg;</w:t>
      </w:r>
    </w:p>
    <w:p w14:paraId="056811F8" w14:textId="419D1E1C" w:rsidR="009E1D19" w:rsidRDefault="009E1D19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Isso, pois a pasta public é linkada com src das imagens.</w:t>
      </w:r>
    </w:p>
    <w:p w14:paraId="5C5E5337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925B502" w14:textId="0BD02706" w:rsidR="00733F28" w:rsidRDefault="00733F28" w:rsidP="00733F28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Imagens em asset</w:t>
      </w:r>
    </w:p>
    <w:p w14:paraId="7E6B2531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25F9F6" w14:textId="045DDE0C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pasta não precisa necessariamente chamar assets, pode ser img por exemplo;</w:t>
      </w:r>
    </w:p>
    <w:p w14:paraId="6647060E" w14:textId="066E5FB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 pasta public pode ser utilizada para colocar as imagens, porém, isso de colocar na pasta assets, em src é um padrão bem utilizado;</w:t>
      </w:r>
    </w:p>
    <w:p w14:paraId="7B83200B" w14:textId="4D45EE99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você pode encontrar projetos com as duas abordagens;</w:t>
      </w:r>
    </w:p>
    <w:p w14:paraId="246F737A" w14:textId="05547186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assets precisa-se fazer a importação da imagem e o src é dinâmico com o nome da importação, como a importação de um componente;</w:t>
      </w:r>
    </w:p>
    <w:p w14:paraId="1A806E96" w14:textId="61049E6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Decide-se oque usa verificando a necessidade do projeto</w:t>
      </w:r>
      <w:r w:rsidR="00B86E2E">
        <w:rPr>
          <w:rFonts w:ascii="Arial" w:hAnsi="Arial" w:cs="Arial"/>
          <w:sz w:val="24"/>
          <w:szCs w:val="24"/>
        </w:rPr>
        <w:t>, por exemplo, no caso de mudança de path de um projeto grande, só precisará mudar em um lugar.</w:t>
      </w:r>
    </w:p>
    <w:p w14:paraId="43985D19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A372D8D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'./assets/city.jpg'</w:t>
      </w:r>
    </w:p>
    <w:p w14:paraId="5836F63C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3299F15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86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"Cidade"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87FF51A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015A8AB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2CBEE78" w14:textId="1EE814F7" w:rsidR="00733F28" w:rsidRDefault="009B1579" w:rsidP="009B157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são hooks?</w:t>
      </w:r>
    </w:p>
    <w:p w14:paraId="67F5E7A2" w14:textId="77777777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CBE2" w14:textId="54654DBA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Recursos do React que tem diversas funções;</w:t>
      </w:r>
    </w:p>
    <w:p w14:paraId="0807920F" w14:textId="3DF80F92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seria: guardar e alterar o estado de algum dado da nossa aplicação;</w:t>
      </w:r>
    </w:p>
    <w:p w14:paraId="1BE84F46" w14:textId="40E884F8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hooks começam com </w:t>
      </w:r>
      <w:r w:rsidRPr="009B1579">
        <w:rPr>
          <w:rFonts w:ascii="Arial" w:hAnsi="Arial" w:cs="Arial"/>
          <w:b/>
          <w:bCs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, por exemplo </w:t>
      </w:r>
      <w:r w:rsidRPr="009B1579">
        <w:rPr>
          <w:rFonts w:ascii="Arial" w:hAnsi="Arial" w:cs="Arial"/>
          <w:b/>
          <w:bCs/>
          <w:sz w:val="24"/>
          <w:szCs w:val="24"/>
        </w:rPr>
        <w:t>useState</w:t>
      </w:r>
      <w:r>
        <w:rPr>
          <w:rFonts w:ascii="Arial" w:hAnsi="Arial" w:cs="Arial"/>
          <w:sz w:val="24"/>
          <w:szCs w:val="24"/>
        </w:rPr>
        <w:t>;</w:t>
      </w:r>
    </w:p>
    <w:p w14:paraId="416610E9" w14:textId="75D4238C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Hook do exemplo acima, guarda e altera estado</w:t>
      </w:r>
      <w:r w:rsidR="001837AC">
        <w:rPr>
          <w:rFonts w:ascii="Arial" w:hAnsi="Arial" w:cs="Arial"/>
          <w:sz w:val="24"/>
          <w:szCs w:val="24"/>
        </w:rPr>
        <w:t>. Geralmente a segunda palavra define a funcionalidade, sendo as vezes não tão claro.</w:t>
      </w:r>
    </w:p>
    <w:p w14:paraId="3F270C1C" w14:textId="3D260CD4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os próprios hooks, esta ação chama-se </w:t>
      </w:r>
      <w:r w:rsidRPr="001837AC">
        <w:rPr>
          <w:rFonts w:ascii="Arial" w:hAnsi="Arial" w:cs="Arial"/>
          <w:b/>
          <w:bCs/>
          <w:sz w:val="24"/>
          <w:szCs w:val="24"/>
        </w:rPr>
        <w:t>custom</w:t>
      </w:r>
      <w:r>
        <w:rPr>
          <w:rFonts w:ascii="Arial" w:hAnsi="Arial" w:cs="Arial"/>
          <w:sz w:val="24"/>
          <w:szCs w:val="24"/>
        </w:rPr>
        <w:t xml:space="preserve"> </w:t>
      </w:r>
      <w:r w:rsidRPr="001837AC">
        <w:rPr>
          <w:rFonts w:ascii="Arial" w:hAnsi="Arial" w:cs="Arial"/>
          <w:b/>
          <w:bCs/>
          <w:sz w:val="24"/>
          <w:szCs w:val="24"/>
        </w:rPr>
        <w:t>hook</w:t>
      </w:r>
      <w:r>
        <w:rPr>
          <w:rFonts w:ascii="Arial" w:hAnsi="Arial" w:cs="Arial"/>
          <w:sz w:val="24"/>
          <w:szCs w:val="24"/>
        </w:rPr>
        <w:t>;</w:t>
      </w:r>
    </w:p>
    <w:p w14:paraId="26FFDBD4" w14:textId="08E98CBF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hooks </w:t>
      </w:r>
      <w:r w:rsidRPr="001837AC">
        <w:rPr>
          <w:rFonts w:ascii="Arial" w:hAnsi="Arial" w:cs="Arial"/>
          <w:b/>
          <w:bCs/>
          <w:sz w:val="24"/>
          <w:szCs w:val="24"/>
        </w:rPr>
        <w:t>precisam ser importados</w:t>
      </w:r>
      <w:r>
        <w:rPr>
          <w:rFonts w:ascii="Arial" w:hAnsi="Arial" w:cs="Arial"/>
          <w:sz w:val="24"/>
          <w:szCs w:val="24"/>
        </w:rPr>
        <w:t>;</w:t>
      </w:r>
    </w:p>
    <w:p w14:paraId="7DDAC624" w14:textId="0FD391C5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úteis em todas as aplicações, ao longo do curso serão utilizados diversos do mesmo</w:t>
      </w:r>
      <w:r w:rsidR="00043C8D">
        <w:rPr>
          <w:rFonts w:ascii="Arial" w:hAnsi="Arial" w:cs="Arial"/>
          <w:sz w:val="24"/>
          <w:szCs w:val="24"/>
        </w:rPr>
        <w:t>;</w:t>
      </w:r>
    </w:p>
    <w:p w14:paraId="035BAE50" w14:textId="0128CC60" w:rsidR="009B1579" w:rsidRDefault="00043C8D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</w:t>
      </w:r>
      <w:r w:rsidR="00DB4C31">
        <w:rPr>
          <w:rFonts w:ascii="Arial" w:hAnsi="Arial" w:cs="Arial"/>
          <w:sz w:val="24"/>
          <w:szCs w:val="24"/>
        </w:rPr>
        <w:t>hook</w:t>
      </w:r>
      <w:r>
        <w:rPr>
          <w:rFonts w:ascii="Arial" w:hAnsi="Arial" w:cs="Arial"/>
          <w:sz w:val="24"/>
          <w:szCs w:val="24"/>
        </w:rPr>
        <w:t xml:space="preserve"> muito utilizado seria o fetch.</w:t>
      </w:r>
    </w:p>
    <w:p w14:paraId="3A4D3EA4" w14:textId="232CAA8A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useState hook</w:t>
      </w:r>
    </w:p>
    <w:p w14:paraId="1C18B6AD" w14:textId="62AE7E77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mais utilizados;</w:t>
      </w:r>
    </w:p>
    <w:p w14:paraId="566F0018" w14:textId="19BB0E0F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Função:gerenciar estado de algum dado, variáveis não funcionam corretamente, o componente não re-renderiza;</w:t>
      </w:r>
    </w:p>
    <w:p w14:paraId="6A0877E0" w14:textId="26E14384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um dado, define-se o nome da variável e para alterar utiliza-se </w:t>
      </w:r>
      <w:r w:rsidRPr="00DB4C31">
        <w:rPr>
          <w:rFonts w:ascii="Arial" w:hAnsi="Arial" w:cs="Arial"/>
          <w:b/>
          <w:bCs/>
          <w:sz w:val="24"/>
          <w:szCs w:val="24"/>
        </w:rPr>
        <w:t>setNome</w:t>
      </w:r>
      <w:r>
        <w:rPr>
          <w:rFonts w:ascii="Arial" w:hAnsi="Arial" w:cs="Arial"/>
          <w:sz w:val="24"/>
          <w:szCs w:val="24"/>
        </w:rPr>
        <w:t>, onde nome é o nome do dado.</w:t>
      </w:r>
    </w:p>
    <w:p w14:paraId="5DC40559" w14:textId="77777777" w:rsidR="00B11059" w:rsidRDefault="00B1105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112462" w14:textId="0D01A81C" w:rsidR="00B11059" w:rsidRDefault="00B11059" w:rsidP="00B1105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Renderização de listas</w:t>
      </w:r>
    </w:p>
    <w:p w14:paraId="37CCFFCC" w14:textId="77777777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47C45F" w14:textId="0E05FAF0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Ação comum: renderizar listas de dados no template;</w:t>
      </w:r>
    </w:p>
    <w:p w14:paraId="28394D16" w14:textId="1322A1B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Faz-se isso com dados do tipo array;</w:t>
      </w:r>
    </w:p>
    <w:p w14:paraId="32CC0D54" w14:textId="3311E7EF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r w:rsidRPr="00B11059">
        <w:rPr>
          <w:rFonts w:ascii="Arial" w:hAnsi="Arial" w:cs="Arial"/>
          <w:b/>
          <w:bCs/>
          <w:sz w:val="24"/>
          <w:szCs w:val="24"/>
        </w:rPr>
        <w:t>método map</w:t>
      </w:r>
      <w:r>
        <w:rPr>
          <w:rFonts w:ascii="Arial" w:hAnsi="Arial" w:cs="Arial"/>
          <w:sz w:val="24"/>
          <w:szCs w:val="24"/>
        </w:rPr>
        <w:t xml:space="preserve"> para nos auxiliar(Javascript puro, não tem a ver com react);</w:t>
      </w:r>
    </w:p>
    <w:p w14:paraId="5D5BFB6E" w14:textId="332513A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dos dados, pode-se inserir JSX em cada interação.</w:t>
      </w:r>
    </w:p>
    <w:p w14:paraId="647A85E5" w14:textId="3DA58B5F" w:rsidR="00B11059" w:rsidRDefault="00594EFC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.map – método nativo de JS, utilizado paraa a manipulação de dados dentro de arrays.</w:t>
      </w:r>
    </w:p>
    <w:p w14:paraId="3094A460" w14:textId="77777777" w:rsidR="00F26384" w:rsidRDefault="00F26384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3B40EF4A" w14:textId="2D099FAF" w:rsidR="00F26384" w:rsidRDefault="00F26384" w:rsidP="00F26384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propriedade key</w:t>
      </w:r>
    </w:p>
    <w:p w14:paraId="5CD7F4C4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69C4038" w14:textId="7358744A" w:rsidR="00F26384" w:rsidRP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Obrigatória na renderização de listas;</w:t>
      </w:r>
    </w:p>
    <w:p w14:paraId="71B4F900" w14:textId="1E0DFAA1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listas sem essa propriedade gera </w:t>
      </w:r>
      <w:r w:rsidRPr="00F26384">
        <w:rPr>
          <w:rFonts w:ascii="Arial" w:hAnsi="Arial" w:cs="Arial"/>
          <w:b/>
          <w:bCs/>
          <w:sz w:val="24"/>
          <w:szCs w:val="24"/>
        </w:rPr>
        <w:t>warning</w:t>
      </w:r>
      <w:r>
        <w:rPr>
          <w:rFonts w:ascii="Arial" w:hAnsi="Arial" w:cs="Arial"/>
          <w:b/>
          <w:bCs/>
          <w:sz w:val="24"/>
          <w:szCs w:val="24"/>
        </w:rPr>
        <w:t>(não é um erro, pois não para a execução do código, mas precisa ser resolvido)</w:t>
      </w:r>
      <w:r>
        <w:rPr>
          <w:rFonts w:ascii="Arial" w:hAnsi="Arial" w:cs="Arial"/>
          <w:sz w:val="24"/>
          <w:szCs w:val="24"/>
        </w:rPr>
        <w:t xml:space="preserve"> que pode ser verificado no console;</w:t>
      </w:r>
    </w:p>
    <w:p w14:paraId="1C831FA5" w14:textId="604434CE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React precisa de uma chave única em cada um dos itens interados, normalmente é um ID, mas nem sempre existe esse dado;</w:t>
      </w:r>
    </w:p>
    <w:p w14:paraId="248BEE30" w14:textId="5671FAB2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como ajuda na renderização de componente</w:t>
      </w:r>
      <w:r w:rsidR="004E3369">
        <w:rPr>
          <w:rFonts w:ascii="Arial" w:hAnsi="Arial" w:cs="Arial"/>
          <w:sz w:val="24"/>
          <w:szCs w:val="24"/>
        </w:rPr>
        <w:t>, por exemplo, quando algum item daquela lista mudar, ele consegue se achar facilmente, fazer a alteração onde é necessário, sem alterar outros nós no HTML , fazendo assim uma re-renderização inteligente do HTML</w:t>
      </w:r>
      <w:r>
        <w:rPr>
          <w:rFonts w:ascii="Arial" w:hAnsi="Arial" w:cs="Arial"/>
          <w:sz w:val="24"/>
          <w:szCs w:val="24"/>
        </w:rPr>
        <w:t>;</w:t>
      </w:r>
    </w:p>
    <w:p w14:paraId="627792A3" w14:textId="4465EC80" w:rsidR="004E3369" w:rsidRDefault="004E3369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há um array de objetos, e pode-se colocar key como alguma </w:t>
      </w:r>
      <w:r w:rsidRPr="004E3369">
        <w:rPr>
          <w:rFonts w:ascii="Arial" w:hAnsi="Arial" w:cs="Arial"/>
          <w:b/>
          <w:bCs/>
          <w:sz w:val="24"/>
          <w:szCs w:val="24"/>
        </w:rPr>
        <w:t>chave única</w:t>
      </w:r>
      <w:r>
        <w:rPr>
          <w:rFonts w:ascii="Arial" w:hAnsi="Arial" w:cs="Arial"/>
          <w:sz w:val="24"/>
          <w:szCs w:val="24"/>
        </w:rPr>
        <w:t xml:space="preserve">, como o </w:t>
      </w:r>
      <w:r w:rsidRPr="004E3369">
        <w:rPr>
          <w:rFonts w:ascii="Arial" w:hAnsi="Arial" w:cs="Arial"/>
          <w:b/>
          <w:bCs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de algum dado;</w:t>
      </w:r>
    </w:p>
    <w:p w14:paraId="3BE4A9A9" w14:textId="755E8AFD" w:rsidR="004E3369" w:rsidRDefault="004E3369" w:rsidP="00643B0C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último caso, devemos utilizar o index do método map, não sendo muito prático. Pois, pode haver exclusão de elementos, alterando assim o índice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4E3369">
        <w:rPr>
          <w:rFonts w:ascii="Arial" w:hAnsi="Arial" w:cs="Arial"/>
          <w:sz w:val="24"/>
          <w:szCs w:val="24"/>
        </w:rPr>
        <w:t xml:space="preserve">por ser baseado em </w:t>
      </w:r>
      <w:r>
        <w:rPr>
          <w:rFonts w:ascii="Arial" w:hAnsi="Arial" w:cs="Arial"/>
          <w:sz w:val="24"/>
          <w:szCs w:val="24"/>
        </w:rPr>
        <w:t>array e não em itens únicos. Pode haver diversos problemas, então o ideal é não usá-lo.</w:t>
      </w:r>
    </w:p>
    <w:p w14:paraId="24B1171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D0391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2AAA8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ADD527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B0788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80C3407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349C6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5FF2A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3EDD4F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0F6304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566A2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32D12D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8F8CF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8F3CB26" w14:textId="77777777" w:rsidR="00643B0C" w:rsidRDefault="00643B0C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590DC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ListRender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7221B3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([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"Josias"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6D838F6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21C8F8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([</w:t>
      </w:r>
    </w:p>
    <w:p w14:paraId="0A27CED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437454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72378423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76A9F72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8328823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073B7A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7EEA80EF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DA201B" w14:textId="6F21B8A7" w:rsidR="00F26384" w:rsidRDefault="00D83B5A" w:rsidP="00D83B5A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Previous State</w:t>
      </w:r>
    </w:p>
    <w:p w14:paraId="0662BA51" w14:textId="77777777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9861966" w14:textId="2B9DB616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recurso que nos permite pegar o valor original de um dado dentro de um set de dado;</w:t>
      </w:r>
    </w:p>
    <w:p w14:paraId="498144AD" w14:textId="2140B881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para modificar listas, pois têm-se o valor antigo e transforma-se em um novo valor;</w:t>
      </w:r>
    </w:p>
    <w:p w14:paraId="63A92EDC" w14:textId="34149BBB" w:rsidR="00D83B5A" w:rsidRP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primeiro argumento de um set sempre será o previous state.</w:t>
      </w:r>
    </w:p>
    <w:p w14:paraId="3FFA8C3F" w14:textId="77777777" w:rsidR="00630815" w:rsidRDefault="00630815" w:rsidP="00630815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06EE1D" w14:textId="0B8324ED" w:rsidR="00630815" w:rsidRPr="00630815" w:rsidRDefault="00630815" w:rsidP="00630815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Style w:val="Forte"/>
          <w:rFonts w:ascii="Roboto" w:hAnsi="Roboto"/>
          <w:color w:val="1C1D1F"/>
        </w:rPr>
        <w:t>Renderização condicional</w:t>
      </w:r>
    </w:p>
    <w:p w14:paraId="58E54CF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6FC61E1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Quando imprimimos uma parte do template baseado em uma condição(if/else);</w:t>
      </w:r>
    </w:p>
    <w:p w14:paraId="1E7CE59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Ou seja, utilizando uma checagem com if;</w:t>
      </w:r>
    </w:p>
    <w:p w14:paraId="3881BE15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Interessante em algumas situações, um exemplo: usuário autenticado/não autenticado.</w:t>
      </w:r>
    </w:p>
    <w:p w14:paraId="646603B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8AA813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Adicionando um else</w:t>
      </w:r>
    </w:p>
    <w:p w14:paraId="002CEC9D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567DE247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É possível realizar um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if/else</w:t>
      </w:r>
      <w:r w:rsidRPr="00630815">
        <w:rPr>
          <w:rFonts w:ascii="Arial" w:hAnsi="Arial" w:cs="Arial"/>
          <w:sz w:val="24"/>
          <w:szCs w:val="24"/>
        </w:rPr>
        <w:t> no JSX;</w:t>
      </w:r>
    </w:p>
    <w:p w14:paraId="365EB42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Aqui, usa-se o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 ternário</w:t>
      </w:r>
      <w:r w:rsidRPr="00630815">
        <w:rPr>
          <w:rFonts w:ascii="Arial" w:hAnsi="Arial" w:cs="Arial"/>
          <w:sz w:val="24"/>
          <w:szCs w:val="24"/>
        </w:rPr>
        <w:t>;</w:t>
      </w:r>
    </w:p>
    <w:p w14:paraId="6A3330A2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Síntaxe: condição? bloco1 : bloco2.</w:t>
      </w:r>
    </w:p>
    <w:p w14:paraId="70435F13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10A5E13" w14:textId="3DF8367D" w:rsidR="00630815" w:rsidRPr="00630815" w:rsidRDefault="00630815" w:rsidP="00630815">
      <w:pPr>
        <w:pStyle w:val="PargrafodaLista"/>
        <w:numPr>
          <w:ilvl w:val="2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Props</w:t>
      </w:r>
    </w:p>
    <w:p w14:paraId="4B82C027" w14:textId="77777777" w:rsidR="00630815" w:rsidRDefault="00630815" w:rsidP="00630815">
      <w:pPr>
        <w:ind w:left="360"/>
        <w:rPr>
          <w:rFonts w:ascii="Arial" w:hAnsi="Arial" w:cs="Arial"/>
          <w:sz w:val="24"/>
          <w:szCs w:val="24"/>
        </w:rPr>
      </w:pPr>
    </w:p>
    <w:p w14:paraId="18EB053F" w14:textId="77777777" w:rsidR="00630815" w:rsidRPr="00630815" w:rsidRDefault="00630815" w:rsidP="00BE057A">
      <w:pPr>
        <w:spacing w:line="360" w:lineRule="auto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lastRenderedPageBreak/>
        <w:t>Recurso fundamental do React;</w:t>
      </w:r>
    </w:p>
    <w:p w14:paraId="0B34F4B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Nos permite passar dados de um componente pai para um componente filho, isso acaba gerando a dinamização dos componentes, pois será feito um reaproveitamento baseado em algum dado dinâmico que vem do componente pai, por exemplo: a função de carregamento de um dado;</w:t>
      </w:r>
    </w:p>
    <w:p w14:paraId="099BE3A0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Será útil quando os dados forem carregados via banco de dados, por exemplo;</w:t>
      </w:r>
    </w:p>
    <w:p w14:paraId="3C7822E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As props vem em um objeto no argumento da função do componente: cria-se um componente pra função, até então vazio, ali as props passadas irão.</w:t>
      </w:r>
    </w:p>
    <w:p w14:paraId="499B1DAA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6C4F383E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362D8967" w14:textId="77777777" w:rsidR="00630815" w:rsidRDefault="00630815" w:rsidP="00630815">
      <w:pPr>
        <w:pStyle w:val="SemEspaamento"/>
      </w:pPr>
      <w:r>
        <w:t>&lt;ShowUserName name="Matheus" /&gt;</w:t>
      </w:r>
    </w:p>
    <w:p w14:paraId="0BFCF708" w14:textId="77777777" w:rsidR="00630815" w:rsidRDefault="00630815" w:rsidP="00630815">
      <w:pPr>
        <w:pStyle w:val="SemEspaamento"/>
      </w:pPr>
      <w:r>
        <w:t>{/*no exemplo acima o component ShowUserName, tem acesso a uma prop chamada name com o</w:t>
      </w:r>
    </w:p>
    <w:p w14:paraId="029DB3BE" w14:textId="77777777" w:rsidR="00630815" w:rsidRDefault="00630815" w:rsidP="00630815">
      <w:pPr>
        <w:pStyle w:val="SemEspaamento"/>
      </w:pPr>
      <w:r>
        <w:t>valor de "Matheus*/}</w:t>
      </w:r>
    </w:p>
    <w:p w14:paraId="77053E96" w14:textId="77777777" w:rsidR="00630815" w:rsidRDefault="00630815" w:rsidP="00630815">
      <w:pPr>
        <w:pStyle w:val="SemEspaamento"/>
      </w:pPr>
    </w:p>
    <w:p w14:paraId="1F3EF409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ShowUserName</w:t>
      </w:r>
    </w:p>
    <w:p w14:paraId="4D24CB45" w14:textId="77777777" w:rsidR="00630815" w:rsidRDefault="00630815" w:rsidP="00630815">
      <w:pPr>
        <w:pStyle w:val="SemEspaamento"/>
      </w:pPr>
      <w:r>
        <w:t>const ShowUserName = (props) =&gt; {</w:t>
      </w:r>
    </w:p>
    <w:p w14:paraId="1796F348" w14:textId="77777777" w:rsidR="00630815" w:rsidRDefault="00630815" w:rsidP="00630815">
      <w:pPr>
        <w:pStyle w:val="SemEspaamento"/>
      </w:pPr>
      <w:r>
        <w:t>return (</w:t>
      </w:r>
    </w:p>
    <w:p w14:paraId="14FFC323" w14:textId="77777777" w:rsidR="00630815" w:rsidRDefault="00630815" w:rsidP="00630815">
      <w:pPr>
        <w:pStyle w:val="SemEspaamento"/>
      </w:pPr>
      <w:r>
        <w:t>&lt;div&gt;</w:t>
      </w:r>
    </w:p>
    <w:p w14:paraId="32EDCF1C" w14:textId="77777777" w:rsidR="00630815" w:rsidRDefault="00630815" w:rsidP="00630815">
      <w:pPr>
        <w:pStyle w:val="SemEspaamento"/>
      </w:pPr>
      <w:r>
        <w:t>&lt;h2&gt;O nome do usuário: {props.name}&lt;/h2&gt;</w:t>
      </w:r>
    </w:p>
    <w:p w14:paraId="682F4441" w14:textId="77777777" w:rsidR="00630815" w:rsidRDefault="00630815" w:rsidP="00630815">
      <w:pPr>
        <w:pStyle w:val="SemEspaamento"/>
      </w:pPr>
      <w:r>
        <w:t>{/*name foi definido no component pai App.js*/}</w:t>
      </w:r>
    </w:p>
    <w:p w14:paraId="785A5EB5" w14:textId="77777777" w:rsidR="00630815" w:rsidRDefault="00630815" w:rsidP="00630815">
      <w:pPr>
        <w:pStyle w:val="SemEspaamento"/>
      </w:pPr>
      <w:r>
        <w:t>&lt;/div&gt;</w:t>
      </w:r>
    </w:p>
    <w:p w14:paraId="3DF03194" w14:textId="77777777" w:rsidR="00630815" w:rsidRDefault="00630815" w:rsidP="00630815">
      <w:pPr>
        <w:pStyle w:val="SemEspaamento"/>
      </w:pPr>
      <w:r>
        <w:t>)</w:t>
      </w:r>
    </w:p>
    <w:p w14:paraId="42AABCED" w14:textId="77777777" w:rsidR="00630815" w:rsidRDefault="00630815" w:rsidP="00630815">
      <w:pPr>
        <w:pStyle w:val="SemEspaamento"/>
      </w:pPr>
      <w:r>
        <w:t>}</w:t>
      </w:r>
    </w:p>
    <w:p w14:paraId="415968A9" w14:textId="77777777" w:rsidR="00630815" w:rsidRDefault="00630815" w:rsidP="00630815">
      <w:pPr>
        <w:pStyle w:val="SemEspaamento"/>
      </w:pPr>
    </w:p>
    <w:p w14:paraId="4DA97EF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- Quando se declara algo executável no react é sempre entre chaves;</w:t>
      </w:r>
    </w:p>
    <w:p w14:paraId="7A78A35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- Pode-se criar códigos executáveis no arquivo JS pai e usar nos/no filho.</w:t>
      </w:r>
    </w:p>
    <w:p w14:paraId="011F4A1A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6A86E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Podem ser passados: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diretos</w:t>
      </w:r>
      <w:r w:rsidRPr="00630815">
        <w:rPr>
          <w:rFonts w:ascii="Arial" w:hAnsi="Arial" w:cs="Arial"/>
          <w:sz w:val="24"/>
          <w:szCs w:val="24"/>
        </w:rPr>
        <w:t>,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com variável </w:t>
      </w:r>
      <w:r w:rsidRPr="00630815">
        <w:rPr>
          <w:rFonts w:ascii="Arial" w:hAnsi="Arial" w:cs="Arial"/>
          <w:sz w:val="24"/>
          <w:szCs w:val="24"/>
        </w:rPr>
        <w:t>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de State;</w:t>
      </w:r>
    </w:p>
    <w:p w14:paraId="7397C8AC" w14:textId="77777777" w:rsidR="00630815" w:rsidRDefault="00630815" w:rsidP="0063081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2F0C233" w14:textId="2A7A1D7E" w:rsidR="00630815" w:rsidRDefault="00630815" w:rsidP="00BE057A">
      <w:pPr>
        <w:pStyle w:val="PargrafodaLista"/>
        <w:numPr>
          <w:ilvl w:val="2"/>
          <w:numId w:val="22"/>
        </w:numPr>
        <w:tabs>
          <w:tab w:val="left" w:pos="250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Destruturando props</w:t>
      </w:r>
    </w:p>
    <w:p w14:paraId="4FAE6D18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2B945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lastRenderedPageBreak/>
        <w:t>Muito comum a passagem de mais de uma prop em um componente, isso acaba gerando um problema na hora de nomear as mesmas e um excesso de digitação desnecessário;(javascript)</w:t>
      </w:r>
    </w:p>
    <w:p w14:paraId="3FE6EF1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Para falicitar isso o React nos permite fazer a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destruturação das propriedades</w:t>
      </w:r>
      <w:r w:rsidRPr="00630815">
        <w:rPr>
          <w:rFonts w:ascii="Arial" w:hAnsi="Arial" w:cs="Arial"/>
          <w:color w:val="1C1D1F"/>
          <w:sz w:val="24"/>
          <w:szCs w:val="24"/>
        </w:rPr>
        <w:t> que chegam, com o método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destructuring</w:t>
      </w:r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196E967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Se tem duas props: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name</w:t>
      </w:r>
      <w:r w:rsidRPr="00630815">
        <w:rPr>
          <w:rFonts w:ascii="Arial" w:hAnsi="Arial" w:cs="Arial"/>
          <w:color w:val="1C1D1F"/>
          <w:sz w:val="24"/>
          <w:szCs w:val="24"/>
        </w:rPr>
        <w:t> 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age</w:t>
      </w:r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428E9ED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Podemos fazer desta maneira: MyComponent({name,age})</w:t>
      </w:r>
    </w:p>
    <w:p w14:paraId="747112A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Assim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não precisando</w:t>
      </w:r>
      <w:r w:rsidRPr="00630815">
        <w:rPr>
          <w:rFonts w:ascii="Arial" w:hAnsi="Arial" w:cs="Arial"/>
          <w:color w:val="1C1D1F"/>
          <w:sz w:val="24"/>
          <w:szCs w:val="24"/>
        </w:rPr>
        <w:t> mais utilizar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props.AlgumaCoisa</w:t>
      </w:r>
      <w:r w:rsidRPr="00630815">
        <w:rPr>
          <w:rFonts w:ascii="Arial" w:hAnsi="Arial" w:cs="Arial"/>
          <w:color w:val="1C1D1F"/>
          <w:sz w:val="24"/>
          <w:szCs w:val="24"/>
        </w:rPr>
        <w:t>.</w:t>
      </w:r>
    </w:p>
    <w:p w14:paraId="30E62587" w14:textId="4EDC868F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Valores numéricos são declarados entre chaves</w:t>
      </w:r>
      <w:r>
        <w:rPr>
          <w:rFonts w:ascii="Arial" w:hAnsi="Arial" w:cs="Arial"/>
          <w:color w:val="1C1D1F"/>
          <w:sz w:val="24"/>
          <w:szCs w:val="24"/>
        </w:rPr>
        <w:t>.</w:t>
      </w:r>
    </w:p>
    <w:p w14:paraId="44893208" w14:textId="77777777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</w:p>
    <w:p w14:paraId="6F03F428" w14:textId="0A4A4929" w:rsidR="00630815" w:rsidRDefault="00630815" w:rsidP="00630815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de componentes</w:t>
      </w:r>
    </w:p>
    <w:p w14:paraId="1EA9694B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1E9EB8CF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Com as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</w:t>
      </w:r>
      <w:r w:rsidRPr="00630815">
        <w:rPr>
          <w:rFonts w:ascii="Arial" w:hAnsi="Arial" w:cs="Arial"/>
          <w:sz w:val="24"/>
          <w:szCs w:val="24"/>
        </w:rPr>
        <w:t> a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reutilização de componentes</w:t>
      </w:r>
      <w:r w:rsidRPr="00630815">
        <w:rPr>
          <w:rFonts w:ascii="Arial" w:hAnsi="Arial" w:cs="Arial"/>
          <w:sz w:val="24"/>
          <w:szCs w:val="24"/>
        </w:rPr>
        <w:t> faz mais sentido;</w:t>
      </w:r>
    </w:p>
    <w:p w14:paraId="4A249612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Se temos dados de 1000 carros, podemos reaproveitar o nosso CarDetails 1000 vezes, caso seja necessário fazer uma alteração, ela só precisará ser feita em um lugar;</w:t>
      </w:r>
    </w:p>
    <w:p w14:paraId="789E0534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Muda-se apenas os valores dos componentes, um exemplo, uma checagem não teria que ser feita em todas as divs que tivessem imprimindo carros, um exemplo.</w:t>
      </w:r>
    </w:p>
    <w:p w14:paraId="71AB1537" w14:textId="77777777" w:rsid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35F54989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Componente</w:t>
      </w:r>
    </w:p>
    <w:p w14:paraId="1E12DAD9" w14:textId="77777777" w:rsidR="00630815" w:rsidRDefault="00630815" w:rsidP="00630815">
      <w:pPr>
        <w:pStyle w:val="SemEspaamento"/>
      </w:pPr>
      <w:r>
        <w:t>const CarDetails = ({brand, km, color, newCar}) =&gt; {</w:t>
      </w:r>
    </w:p>
    <w:p w14:paraId="546274A6" w14:textId="77777777" w:rsidR="00630815" w:rsidRDefault="00630815" w:rsidP="00630815">
      <w:pPr>
        <w:pStyle w:val="SemEspaamento"/>
      </w:pPr>
      <w:r>
        <w:t>return (</w:t>
      </w:r>
    </w:p>
    <w:p w14:paraId="6021D886" w14:textId="77777777" w:rsidR="00630815" w:rsidRDefault="00630815" w:rsidP="00630815">
      <w:pPr>
        <w:pStyle w:val="SemEspaamento"/>
      </w:pPr>
      <w:r>
        <w:t>&lt;div&gt;</w:t>
      </w:r>
    </w:p>
    <w:p w14:paraId="0D7C6CD1" w14:textId="77777777" w:rsidR="00630815" w:rsidRDefault="00630815" w:rsidP="00630815">
      <w:pPr>
        <w:pStyle w:val="SemEspaamento"/>
      </w:pPr>
      <w:r>
        <w:t>&lt;h2&gt;Detalhes do carro&lt;/h2&gt;</w:t>
      </w:r>
    </w:p>
    <w:p w14:paraId="7967431F" w14:textId="77777777" w:rsidR="00630815" w:rsidRDefault="00630815" w:rsidP="00630815">
      <w:pPr>
        <w:pStyle w:val="SemEspaamento"/>
      </w:pPr>
      <w:r>
        <w:t>&lt;ul&gt;</w:t>
      </w:r>
    </w:p>
    <w:p w14:paraId="0986FB1E" w14:textId="77777777" w:rsidR="00630815" w:rsidRDefault="00630815" w:rsidP="00630815">
      <w:pPr>
        <w:pStyle w:val="SemEspaamento"/>
      </w:pPr>
      <w:r>
        <w:t>&lt;li&gt;Marca: {brand}&lt;/li&gt;</w:t>
      </w:r>
    </w:p>
    <w:p w14:paraId="1A5C754F" w14:textId="77777777" w:rsidR="00630815" w:rsidRDefault="00630815" w:rsidP="00630815">
      <w:pPr>
        <w:pStyle w:val="SemEspaamento"/>
      </w:pPr>
      <w:r>
        <w:t>&lt;li&gt;KM: {km}&lt;/li&gt;</w:t>
      </w:r>
    </w:p>
    <w:p w14:paraId="680D0F25" w14:textId="77777777" w:rsidR="00630815" w:rsidRDefault="00630815" w:rsidP="00630815">
      <w:pPr>
        <w:pStyle w:val="SemEspaamento"/>
      </w:pPr>
      <w:r>
        <w:t>&lt;li&gt;Cor: {color}&lt;/li&gt;</w:t>
      </w:r>
    </w:p>
    <w:p w14:paraId="580AE82A" w14:textId="77777777" w:rsidR="00630815" w:rsidRDefault="00630815" w:rsidP="00630815">
      <w:pPr>
        <w:pStyle w:val="SemEspaamento"/>
      </w:pPr>
      <w:r>
        <w:t>&lt;/ul&gt;</w:t>
      </w:r>
    </w:p>
    <w:p w14:paraId="35797869" w14:textId="77777777" w:rsidR="00630815" w:rsidRDefault="00630815" w:rsidP="00630815">
      <w:pPr>
        <w:pStyle w:val="SemEspaamento"/>
      </w:pPr>
      <w:r>
        <w:t>{newCar &amp;&amp; &lt;p&gt;Este carro é novo!&lt;/p&gt;}</w:t>
      </w:r>
    </w:p>
    <w:p w14:paraId="100D363B" w14:textId="77777777" w:rsidR="00630815" w:rsidRDefault="00630815" w:rsidP="00630815">
      <w:pPr>
        <w:pStyle w:val="SemEspaamento"/>
      </w:pPr>
      <w:r>
        <w:t>&lt;/div&gt;</w:t>
      </w:r>
    </w:p>
    <w:p w14:paraId="65E61FFE" w14:textId="77777777" w:rsidR="00630815" w:rsidRDefault="00630815" w:rsidP="00630815">
      <w:pPr>
        <w:pStyle w:val="SemEspaamento"/>
      </w:pPr>
      <w:r>
        <w:t>)</w:t>
      </w:r>
    </w:p>
    <w:p w14:paraId="486633B5" w14:textId="77777777" w:rsidR="00630815" w:rsidRDefault="00630815" w:rsidP="00630815">
      <w:pPr>
        <w:pStyle w:val="SemEspaamento"/>
      </w:pPr>
      <w:r>
        <w:t>}</w:t>
      </w:r>
    </w:p>
    <w:p w14:paraId="13DA77D4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Reaproveitamento</w:t>
      </w:r>
    </w:p>
    <w:p w14:paraId="3F33C806" w14:textId="77777777" w:rsidR="00630815" w:rsidRDefault="00630815" w:rsidP="00630815">
      <w:pPr>
        <w:pStyle w:val="SemEspaamento"/>
      </w:pPr>
      <w:r>
        <w:t>&lt;CarDetails brand="VW" km={100000} color="Azul" newCar={false} /&gt;</w:t>
      </w:r>
    </w:p>
    <w:p w14:paraId="408D5703" w14:textId="77777777" w:rsidR="00630815" w:rsidRDefault="00630815" w:rsidP="00630815">
      <w:pPr>
        <w:pStyle w:val="SemEspaamento"/>
      </w:pPr>
      <w:r>
        <w:t>{/* reaproveitando */}</w:t>
      </w:r>
    </w:p>
    <w:p w14:paraId="094FD6D9" w14:textId="77777777" w:rsidR="00630815" w:rsidRDefault="00630815" w:rsidP="00630815">
      <w:pPr>
        <w:pStyle w:val="SemEspaamento"/>
      </w:pPr>
      <w:r>
        <w:t>&lt;CarDetails brand="Ford" color="Vermelha" hm={0} newCar={true} /&gt;</w:t>
      </w:r>
    </w:p>
    <w:p w14:paraId="56F2049E" w14:textId="77777777" w:rsidR="00630815" w:rsidRDefault="00630815" w:rsidP="00630815">
      <w:pPr>
        <w:pStyle w:val="SemEspaamento"/>
      </w:pPr>
      <w:r>
        <w:t>&lt;CarDetails brand="Fiat" color="Branco" hm={4500} newCar={false} /&gt;</w:t>
      </w:r>
    </w:p>
    <w:p w14:paraId="52245C33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585A1825" w14:textId="77777777" w:rsid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5AF7D8E1" w14:textId="5CA57EAE" w:rsidR="00630815" w:rsidRDefault="00630815" w:rsidP="00630815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com loop</w:t>
      </w:r>
    </w:p>
    <w:p w14:paraId="31253F8E" w14:textId="77777777" w:rsidR="00630815" w:rsidRPr="00380640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D49EB3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Os arrays de dados podem ter muitos itens também, sendo assim, é correto utilizar uma </w:t>
      </w:r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estrutura de loop(map)</w:t>
      </w:r>
      <w:r w:rsidRPr="00380640">
        <w:rPr>
          <w:rFonts w:ascii="Arial" w:hAnsi="Arial" w:cs="Arial"/>
          <w:sz w:val="24"/>
          <w:szCs w:val="24"/>
        </w:rPr>
        <w:t> para a sua exibição;</w:t>
      </w:r>
    </w:p>
    <w:p w14:paraId="26D93436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E com isso, concilia-se os três conceitos: renderização de listas, reaproveitamento de componentes e props.</w:t>
      </w:r>
    </w:p>
    <w:p w14:paraId="35382C55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75B4C6C4" w14:textId="77777777" w:rsidR="00380640" w:rsidRDefault="00380640" w:rsidP="00380640">
      <w:pPr>
        <w:pStyle w:val="SemEspaamento"/>
      </w:pPr>
      <w:r>
        <w:rPr>
          <w:rStyle w:val="Forte"/>
          <w:rFonts w:ascii="Roboto" w:hAnsi="Roboto"/>
          <w:color w:val="1C1D1F"/>
        </w:rPr>
        <w:t>Function App</w:t>
      </w:r>
    </w:p>
    <w:p w14:paraId="333A5486" w14:textId="77777777" w:rsidR="00380640" w:rsidRDefault="00380640" w:rsidP="00380640">
      <w:pPr>
        <w:pStyle w:val="SemEspaamento"/>
      </w:pPr>
      <w:r>
        <w:t>const cars = [</w:t>
      </w:r>
    </w:p>
    <w:p w14:paraId="5FC97451" w14:textId="77777777" w:rsidR="00380640" w:rsidRDefault="00380640" w:rsidP="00380640">
      <w:pPr>
        <w:pStyle w:val="SemEspaamento"/>
      </w:pPr>
      <w:r>
        <w:t>{id:1, brand:"Ferrari", color:"Amarela", newCar:true, km:0},</w:t>
      </w:r>
    </w:p>
    <w:p w14:paraId="4E8026E2" w14:textId="77777777" w:rsidR="00380640" w:rsidRDefault="00380640" w:rsidP="00380640">
      <w:pPr>
        <w:pStyle w:val="SemEspaamento"/>
      </w:pPr>
      <w:r>
        <w:t>{id:2, brand:"KIA", color:"Branco", newCar:false, km:3443},</w:t>
      </w:r>
    </w:p>
    <w:p w14:paraId="256095AD" w14:textId="77777777" w:rsidR="00380640" w:rsidRDefault="00380640" w:rsidP="00380640">
      <w:pPr>
        <w:pStyle w:val="SemEspaamento"/>
      </w:pPr>
      <w:r>
        <w:t>{id:3, brand:"Renault", color:"Azul", newCar:false, km:234},</w:t>
      </w:r>
    </w:p>
    <w:p w14:paraId="055AE511" w14:textId="77777777" w:rsidR="00380640" w:rsidRDefault="00380640" w:rsidP="00380640">
      <w:pPr>
        <w:pStyle w:val="SemEspaamento"/>
      </w:pPr>
      <w:r>
        <w:t>]</w:t>
      </w:r>
    </w:p>
    <w:p w14:paraId="0B128124" w14:textId="77777777" w:rsidR="00380640" w:rsidRDefault="00380640" w:rsidP="00380640">
      <w:pPr>
        <w:pStyle w:val="SemEspaamento"/>
      </w:pPr>
    </w:p>
    <w:p w14:paraId="5FF0EBE3" w14:textId="77777777" w:rsidR="00380640" w:rsidRDefault="00380640" w:rsidP="00380640">
      <w:pPr>
        <w:pStyle w:val="SemEspaamento"/>
      </w:pPr>
      <w:r>
        <w:rPr>
          <w:rStyle w:val="Forte"/>
          <w:rFonts w:ascii="Roboto" w:hAnsi="Roboto"/>
          <w:color w:val="1C1D1F"/>
        </w:rPr>
        <w:t>return</w:t>
      </w:r>
    </w:p>
    <w:p w14:paraId="38964AF1" w14:textId="77777777" w:rsidR="00380640" w:rsidRDefault="00380640" w:rsidP="00380640">
      <w:pPr>
        <w:pStyle w:val="SemEspaamento"/>
      </w:pPr>
      <w:r>
        <w:t>{/* lop em array de objetos */}</w:t>
      </w:r>
    </w:p>
    <w:p w14:paraId="78C5D378" w14:textId="77777777" w:rsidR="00380640" w:rsidRDefault="00380640" w:rsidP="00380640">
      <w:pPr>
        <w:pStyle w:val="SemEspaamento"/>
      </w:pPr>
      <w:r>
        <w:t>{cars.map((car) =&gt; (</w:t>
      </w:r>
    </w:p>
    <w:p w14:paraId="584E8D37" w14:textId="77777777" w:rsidR="00380640" w:rsidRDefault="00380640" w:rsidP="00380640">
      <w:pPr>
        <w:pStyle w:val="SemEspaamento"/>
      </w:pPr>
      <w:r>
        <w:t>&lt;CarDetails</w:t>
      </w:r>
    </w:p>
    <w:p w14:paraId="588C631A" w14:textId="77777777" w:rsidR="00380640" w:rsidRDefault="00380640" w:rsidP="00380640">
      <w:pPr>
        <w:pStyle w:val="SemEspaamento"/>
      </w:pPr>
      <w:r>
        <w:t>brand={car.brand}</w:t>
      </w:r>
    </w:p>
    <w:p w14:paraId="1CC2BA68" w14:textId="77777777" w:rsidR="00380640" w:rsidRDefault="00380640" w:rsidP="00380640">
      <w:pPr>
        <w:pStyle w:val="SemEspaamento"/>
      </w:pPr>
      <w:r>
        <w:t>color={car.color}</w:t>
      </w:r>
    </w:p>
    <w:p w14:paraId="7575F913" w14:textId="77777777" w:rsidR="00380640" w:rsidRDefault="00380640" w:rsidP="00380640">
      <w:pPr>
        <w:pStyle w:val="SemEspaamento"/>
      </w:pPr>
      <w:r>
        <w:t>km={car.km}</w:t>
      </w:r>
    </w:p>
    <w:p w14:paraId="49E1512D" w14:textId="77777777" w:rsidR="00380640" w:rsidRDefault="00380640" w:rsidP="00380640">
      <w:pPr>
        <w:pStyle w:val="SemEspaamento"/>
      </w:pPr>
      <w:r>
        <w:t>newCar={car.newCar}/&gt;</w:t>
      </w:r>
    </w:p>
    <w:p w14:paraId="63F40E2D" w14:textId="77777777" w:rsidR="00380640" w:rsidRDefault="00380640" w:rsidP="00380640">
      <w:pPr>
        <w:pStyle w:val="SemEspaamento"/>
      </w:pPr>
      <w:r>
        <w:t>))}</w:t>
      </w:r>
    </w:p>
    <w:p w14:paraId="09517C70" w14:textId="77777777" w:rsidR="00630815" w:rsidRP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6A80B61F" w14:textId="1F4EFF4B" w:rsidR="00630815" w:rsidRDefault="00380640" w:rsidP="00380640">
      <w:pPr>
        <w:pStyle w:val="PargrafodaLista"/>
        <w:numPr>
          <w:ilvl w:val="2"/>
          <w:numId w:val="29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React Fragments</w:t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2DD7376D" w14:textId="77777777" w:rsidR="00380640" w:rsidRDefault="00380640" w:rsidP="0038064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E7174FA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São interessantes para quando é necessário ter mais de um elemento pai em um componente;</w:t>
      </w:r>
    </w:p>
    <w:p w14:paraId="11A1946F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Criamos uma tag vazia: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&lt;&gt;</w:t>
      </w:r>
      <w:r w:rsidRPr="00380640">
        <w:rPr>
          <w:rFonts w:ascii="Arial" w:hAnsi="Arial" w:cs="Arial"/>
          <w:sz w:val="24"/>
          <w:szCs w:val="24"/>
        </w:rPr>
        <w:t> ...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&lt;/&gt;</w:t>
      </w:r>
      <w:r w:rsidRPr="00380640">
        <w:rPr>
          <w:rFonts w:ascii="Arial" w:hAnsi="Arial" w:cs="Arial"/>
          <w:sz w:val="24"/>
          <w:szCs w:val="24"/>
        </w:rPr>
        <w:t>, isso não é possível em HTML e dentro dessas tags pode haver diversos elementos, ela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serve como um elemento pai</w:t>
      </w:r>
      <w:r w:rsidRPr="00380640">
        <w:rPr>
          <w:rFonts w:ascii="Arial" w:hAnsi="Arial" w:cs="Arial"/>
          <w:sz w:val="24"/>
          <w:szCs w:val="24"/>
        </w:rPr>
        <w:t>, não alterando a estrutura HTML;</w:t>
      </w:r>
    </w:p>
    <w:p w14:paraId="7EC8124E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O Fragment ajuda quando um elemento HTML pai é desnecessário, usando-o aparece apenas oque é de nosso interesse.</w:t>
      </w:r>
    </w:p>
    <w:p w14:paraId="66D11E1F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6F2373" w14:textId="77777777" w:rsidR="00380640" w:rsidRPr="00380640" w:rsidRDefault="00380640" w:rsidP="00BE05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80640">
        <w:rPr>
          <w:rStyle w:val="nfase"/>
          <w:rFonts w:ascii="Arial" w:hAnsi="Arial" w:cs="Arial"/>
          <w:b/>
          <w:bCs/>
        </w:rPr>
        <w:lastRenderedPageBreak/>
        <w:t>A resolução de warning’s é necessária, por mais que não altere nada no código e nem na execução, para uma melhor performance.</w:t>
      </w:r>
    </w:p>
    <w:p w14:paraId="57C553B3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2C868064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DD6037" w14:textId="77777777" w:rsidR="00380640" w:rsidRDefault="00380640" w:rsidP="00380640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Children Pop</w:t>
      </w:r>
    </w:p>
    <w:p w14:paraId="510FDB65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168CC7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Recurso utilizado quando o componente precisa ter JSX dentro dele(como se fosse uma tag de div que abraça outros componentes, HTML ou JSX), se a tag children não for utilizada, o conteúdo html será simplesmente ignorado;</w:t>
      </w:r>
    </w:p>
    <w:p w14:paraId="4223AFB2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Esse JSX vem do componente pai, há uma diferença na hierarquia pois está sendo importado um componente que está utilizando JSX com outro componente que está no componente pai;</w:t>
      </w:r>
    </w:p>
    <w:p w14:paraId="6E180DD0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Logo, componente que tem a propriedade </w:t>
      </w:r>
      <w:r w:rsidRPr="00380640">
        <w:rPr>
          <w:rStyle w:val="Forte"/>
          <w:rFonts w:ascii="Arial" w:hAnsi="Arial" w:cs="Arial"/>
        </w:rPr>
        <w:t>children</w:t>
      </w:r>
      <w:r w:rsidRPr="00380640">
        <w:rPr>
          <w:rFonts w:ascii="Arial" w:hAnsi="Arial" w:cs="Arial"/>
        </w:rPr>
        <w:t>, age como </w:t>
      </w:r>
      <w:r w:rsidRPr="00380640">
        <w:rPr>
          <w:rStyle w:val="Forte"/>
          <w:rFonts w:ascii="Arial" w:hAnsi="Arial" w:cs="Arial"/>
        </w:rPr>
        <w:t>container</w:t>
      </w:r>
      <w:r w:rsidRPr="00380640">
        <w:rPr>
          <w:rFonts w:ascii="Arial" w:hAnsi="Arial" w:cs="Arial"/>
        </w:rPr>
        <w:t>, abraçando os elementos;</w:t>
      </w:r>
    </w:p>
    <w:p w14:paraId="2BD6CFB6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Children é considerada uma </w:t>
      </w:r>
      <w:r w:rsidRPr="00380640">
        <w:rPr>
          <w:rStyle w:val="Forte"/>
          <w:rFonts w:ascii="Arial" w:hAnsi="Arial" w:cs="Arial"/>
        </w:rPr>
        <w:t>prop do componente</w:t>
      </w:r>
      <w:r w:rsidRPr="00380640">
        <w:rPr>
          <w:rFonts w:ascii="Arial" w:hAnsi="Arial" w:cs="Arial"/>
        </w:rPr>
        <w:t>.</w:t>
      </w:r>
    </w:p>
    <w:p w14:paraId="475295CD" w14:textId="77777777" w:rsidR="00380640" w:rsidRDefault="00380640" w:rsidP="00380640">
      <w:pPr>
        <w:pStyle w:val="SemEspaamento"/>
        <w:rPr>
          <w:rStyle w:val="Forte"/>
        </w:rPr>
      </w:pPr>
    </w:p>
    <w:p w14:paraId="16A15C85" w14:textId="77777777" w:rsidR="00380640" w:rsidRDefault="00380640" w:rsidP="00380640">
      <w:pPr>
        <w:pStyle w:val="SemEspaamento"/>
        <w:rPr>
          <w:rStyle w:val="Forte"/>
        </w:rPr>
      </w:pPr>
    </w:p>
    <w:p w14:paraId="6AEB495D" w14:textId="4649C1EC" w:rsidR="00380640" w:rsidRDefault="00380640" w:rsidP="00380640">
      <w:pPr>
        <w:pStyle w:val="SemEspaamento"/>
      </w:pPr>
      <w:r>
        <w:rPr>
          <w:rStyle w:val="Forte"/>
        </w:rPr>
        <w:t>Container.js</w:t>
      </w:r>
    </w:p>
    <w:p w14:paraId="5F6A633A" w14:textId="77777777" w:rsidR="00380640" w:rsidRDefault="00380640" w:rsidP="00380640">
      <w:pPr>
        <w:pStyle w:val="SemEspaamento"/>
      </w:pPr>
      <w:r>
        <w:t>const Container = ({children, myValue}) =&gt; {</w:t>
      </w:r>
    </w:p>
    <w:p w14:paraId="0F6D9E63" w14:textId="77777777" w:rsidR="00380640" w:rsidRDefault="00380640" w:rsidP="00380640">
      <w:pPr>
        <w:pStyle w:val="SemEspaamento"/>
      </w:pPr>
      <w:r>
        <w:t>return (</w:t>
      </w:r>
    </w:p>
    <w:p w14:paraId="7B61E82B" w14:textId="77777777" w:rsidR="00380640" w:rsidRDefault="00380640" w:rsidP="00380640">
      <w:pPr>
        <w:pStyle w:val="SemEspaamento"/>
      </w:pPr>
      <w:r>
        <w:t>&lt;div&gt;</w:t>
      </w:r>
    </w:p>
    <w:p w14:paraId="7614C044" w14:textId="77777777" w:rsidR="00380640" w:rsidRDefault="00380640" w:rsidP="00380640">
      <w:pPr>
        <w:pStyle w:val="SemEspaamento"/>
      </w:pPr>
      <w:r>
        <w:t>&lt;h2&gt;Este é o título do container&lt;/h2&gt;</w:t>
      </w:r>
    </w:p>
    <w:p w14:paraId="1520DA48" w14:textId="77777777" w:rsidR="00380640" w:rsidRDefault="00380640" w:rsidP="00380640">
      <w:pPr>
        <w:pStyle w:val="SemEspaamento"/>
      </w:pPr>
      <w:r>
        <w:t>{children}</w:t>
      </w:r>
    </w:p>
    <w:p w14:paraId="2862AD16" w14:textId="77777777" w:rsidR="00380640" w:rsidRDefault="00380640" w:rsidP="00380640">
      <w:pPr>
        <w:pStyle w:val="SemEspaamento"/>
      </w:pPr>
      <w:r>
        <w:t>&lt;p&gt;O valor é: {myValue}&lt;/p&gt;</w:t>
      </w:r>
    </w:p>
    <w:p w14:paraId="6C96EFEB" w14:textId="77777777" w:rsidR="00380640" w:rsidRDefault="00380640" w:rsidP="00380640">
      <w:pPr>
        <w:pStyle w:val="SemEspaamento"/>
      </w:pPr>
      <w:r>
        <w:t>&lt;/div&gt;</w:t>
      </w:r>
    </w:p>
    <w:p w14:paraId="757EFCC9" w14:textId="77777777" w:rsidR="00380640" w:rsidRDefault="00380640" w:rsidP="00380640">
      <w:pPr>
        <w:pStyle w:val="SemEspaamento"/>
      </w:pPr>
      <w:r>
        <w:t>)</w:t>
      </w:r>
    </w:p>
    <w:p w14:paraId="23B492F2" w14:textId="77777777" w:rsidR="00380640" w:rsidRDefault="00380640" w:rsidP="00380640">
      <w:pPr>
        <w:pStyle w:val="SemEspaamento"/>
      </w:pPr>
      <w:r>
        <w:t>}</w:t>
      </w:r>
    </w:p>
    <w:p w14:paraId="44E2291B" w14:textId="3BA71E84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205E3BD9" w14:textId="77777777" w:rsidR="00380640" w:rsidRDefault="00380640" w:rsidP="00380640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5A2ABF95" w14:textId="77777777" w:rsidR="00380640" w:rsidRDefault="00380640" w:rsidP="00380640">
      <w:pPr>
        <w:pStyle w:val="SemEspaamento"/>
      </w:pPr>
      <w:r>
        <w:t>{/* children */}</w:t>
      </w:r>
    </w:p>
    <w:p w14:paraId="3504A978" w14:textId="77777777" w:rsidR="00380640" w:rsidRDefault="00380640" w:rsidP="00380640">
      <w:pPr>
        <w:pStyle w:val="SemEspaamento"/>
      </w:pPr>
      <w:r>
        <w:t>&lt;Container myValue="testing"&gt;</w:t>
      </w:r>
    </w:p>
    <w:p w14:paraId="0EE6417B" w14:textId="77777777" w:rsidR="00380640" w:rsidRDefault="00380640" w:rsidP="00380640">
      <w:pPr>
        <w:pStyle w:val="SemEspaamento"/>
      </w:pPr>
      <w:r>
        <w:t>&lt;p&gt;&lt;strong&gt;E este é o conteúdo&lt;/strong&gt;&lt;/p&gt;</w:t>
      </w:r>
    </w:p>
    <w:p w14:paraId="326AB9D7" w14:textId="77777777" w:rsidR="00380640" w:rsidRDefault="00380640" w:rsidP="00380640">
      <w:pPr>
        <w:pStyle w:val="SemEspaamento"/>
      </w:pPr>
      <w:r>
        <w:t>&lt;/Container&gt;&lt;Container myValue="testing 2"&gt;</w:t>
      </w:r>
    </w:p>
    <w:p w14:paraId="436842C0" w14:textId="77777777" w:rsidR="00380640" w:rsidRDefault="00380640" w:rsidP="00380640">
      <w:pPr>
        <w:pStyle w:val="SemEspaamento"/>
      </w:pPr>
      <w:r>
        <w:t>&lt;h5&gt;Testando o container&lt;/h5&gt;</w:t>
      </w:r>
    </w:p>
    <w:p w14:paraId="11D58AD5" w14:textId="77777777" w:rsidR="00380640" w:rsidRDefault="00380640" w:rsidP="00380640">
      <w:pPr>
        <w:pStyle w:val="SemEspaamento"/>
      </w:pPr>
      <w:r>
        <w:t>&lt;/Container&gt;</w:t>
      </w:r>
    </w:p>
    <w:p w14:paraId="65D858F8" w14:textId="77777777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055F0397" w14:textId="4191841A" w:rsidR="00A36D59" w:rsidRDefault="00A36D59" w:rsidP="00A36D59">
      <w:pPr>
        <w:pStyle w:val="SemEspaamento"/>
        <w:numPr>
          <w:ilvl w:val="2"/>
          <w:numId w:val="2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em props</w:t>
      </w:r>
    </w:p>
    <w:p w14:paraId="50DA3919" w14:textId="77777777" w:rsidR="00A36D59" w:rsidRDefault="00A36D59" w:rsidP="00A36D59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E735754" w14:textId="77777777" w:rsidR="00A36D59" w:rsidRP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lastRenderedPageBreak/>
        <w:t>As funções podem ser passadas para as props normalmente, logo, não há diferenciações de valores nas funções. Basta criar a função no componente pai e </w:t>
      </w:r>
      <w:r w:rsidRPr="00A36D59">
        <w:rPr>
          <w:rStyle w:val="Forte"/>
          <w:rFonts w:ascii="Arial" w:hAnsi="Arial" w:cs="Arial"/>
          <w:color w:val="1C1D1F"/>
          <w:sz w:val="24"/>
          <w:szCs w:val="24"/>
        </w:rPr>
        <w:t>enviar como prop</w:t>
      </w:r>
      <w:r w:rsidRPr="00A36D59">
        <w:rPr>
          <w:rFonts w:ascii="Arial" w:hAnsi="Arial" w:cs="Arial"/>
          <w:sz w:val="24"/>
          <w:szCs w:val="24"/>
        </w:rPr>
        <w:t> para o componente;</w:t>
      </w:r>
    </w:p>
    <w:p w14:paraId="79E9FBC4" w14:textId="77777777" w:rsid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t>No componente filho ela pode ser ativada por um evento, por exemplo.</w:t>
      </w:r>
    </w:p>
    <w:p w14:paraId="24EBDC3C" w14:textId="77777777" w:rsidR="00A36D59" w:rsidRDefault="00A36D59" w:rsidP="00A36D59">
      <w:pPr>
        <w:jc w:val="both"/>
        <w:rPr>
          <w:rFonts w:ascii="Arial" w:hAnsi="Arial" w:cs="Arial"/>
          <w:sz w:val="24"/>
          <w:szCs w:val="24"/>
        </w:rPr>
      </w:pPr>
    </w:p>
    <w:p w14:paraId="55D6481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>ExecuteFunction.js</w:t>
      </w:r>
    </w:p>
    <w:p w14:paraId="1899544F" w14:textId="77777777" w:rsidR="00A36D59" w:rsidRDefault="00A36D59" w:rsidP="00A36D59">
      <w:pPr>
        <w:pStyle w:val="SemEspaamento"/>
      </w:pPr>
      <w:r>
        <w:t>const ExecuteFunction = ({myFunction}) =&gt; {</w:t>
      </w:r>
    </w:p>
    <w:p w14:paraId="4D441106" w14:textId="77777777" w:rsidR="00A36D59" w:rsidRDefault="00A36D59" w:rsidP="00A36D59">
      <w:pPr>
        <w:pStyle w:val="SemEspaamento"/>
      </w:pPr>
      <w:r>
        <w:t>return (</w:t>
      </w:r>
    </w:p>
    <w:p w14:paraId="474DE11B" w14:textId="77777777" w:rsidR="00A36D59" w:rsidRDefault="00A36D59" w:rsidP="00A36D59">
      <w:pPr>
        <w:pStyle w:val="SemEspaamento"/>
      </w:pPr>
      <w:r>
        <w:t>&lt;div&gt;</w:t>
      </w:r>
    </w:p>
    <w:p w14:paraId="11C19F0E" w14:textId="77777777" w:rsidR="00A36D59" w:rsidRDefault="00A36D59" w:rsidP="00A36D59">
      <w:pPr>
        <w:pStyle w:val="SemEspaamento"/>
      </w:pPr>
      <w:r>
        <w:t>&lt;button onClick={myFunction}&gt;Clique aqui para executar a função!&lt;/button&gt;</w:t>
      </w:r>
    </w:p>
    <w:p w14:paraId="4BFF922F" w14:textId="77777777" w:rsidR="00A36D59" w:rsidRDefault="00A36D59" w:rsidP="00A36D59">
      <w:pPr>
        <w:pStyle w:val="SemEspaamento"/>
      </w:pPr>
      <w:r>
        <w:t>&lt;/div&gt;</w:t>
      </w:r>
    </w:p>
    <w:p w14:paraId="2697F476" w14:textId="77777777" w:rsidR="00A36D59" w:rsidRDefault="00A36D59" w:rsidP="00A36D59">
      <w:pPr>
        <w:pStyle w:val="SemEspaamento"/>
      </w:pPr>
      <w:r>
        <w:t>)</w:t>
      </w:r>
    </w:p>
    <w:p w14:paraId="2E8A0F1C" w14:textId="77777777" w:rsidR="00A36D59" w:rsidRDefault="00A36D59" w:rsidP="00A36D59">
      <w:pPr>
        <w:pStyle w:val="SemEspaamento"/>
      </w:pPr>
      <w:r>
        <w:t>}</w:t>
      </w:r>
    </w:p>
    <w:p w14:paraId="01728083" w14:textId="77777777" w:rsidR="00A36D59" w:rsidRDefault="00A36D59" w:rsidP="00A36D59">
      <w:pPr>
        <w:pStyle w:val="SemEspaamento"/>
      </w:pPr>
    </w:p>
    <w:p w14:paraId="20B8E52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>App.js - function</w:t>
      </w:r>
    </w:p>
    <w:p w14:paraId="703CC30B" w14:textId="77777777" w:rsidR="00A36D59" w:rsidRDefault="00A36D59" w:rsidP="00A36D59">
      <w:pPr>
        <w:pStyle w:val="SemEspaamento"/>
      </w:pPr>
      <w:r>
        <w:t>function showMessage() {</w:t>
      </w:r>
    </w:p>
    <w:p w14:paraId="66135E37" w14:textId="77777777" w:rsidR="00A36D59" w:rsidRDefault="00A36D59" w:rsidP="00A36D59">
      <w:pPr>
        <w:pStyle w:val="SemEspaamento"/>
      </w:pPr>
      <w:r>
        <w:t>console.log('Evento do componente pai')</w:t>
      </w:r>
    </w:p>
    <w:p w14:paraId="101244B7" w14:textId="77777777" w:rsidR="00A36D59" w:rsidRDefault="00A36D59" w:rsidP="00A36D59">
      <w:pPr>
        <w:pStyle w:val="SemEspaamento"/>
      </w:pPr>
      <w:r>
        <w:t>}</w:t>
      </w:r>
    </w:p>
    <w:p w14:paraId="27E2E711" w14:textId="77777777" w:rsidR="00A36D59" w:rsidRDefault="00A36D59" w:rsidP="00A36D59">
      <w:pPr>
        <w:pStyle w:val="SemEspaamento"/>
      </w:pPr>
    </w:p>
    <w:p w14:paraId="46C72EB3" w14:textId="77777777" w:rsidR="00A36D59" w:rsidRDefault="00A36D59" w:rsidP="00A36D59">
      <w:pPr>
        <w:pStyle w:val="SemEspaamento"/>
      </w:pPr>
    </w:p>
    <w:p w14:paraId="6257535B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>App.js - return</w:t>
      </w:r>
    </w:p>
    <w:p w14:paraId="4B25AB17" w14:textId="77777777" w:rsidR="00A36D59" w:rsidRDefault="00A36D59" w:rsidP="00A36D59">
      <w:pPr>
        <w:pStyle w:val="SemEspaamento"/>
      </w:pPr>
      <w:r>
        <w:t>{/* executar função */}</w:t>
      </w:r>
    </w:p>
    <w:p w14:paraId="7F2173CF" w14:textId="77777777" w:rsidR="00A36D59" w:rsidRDefault="00A36D59" w:rsidP="00A36D59">
      <w:pPr>
        <w:pStyle w:val="SemEspaamento"/>
      </w:pPr>
      <w:r>
        <w:t>&lt;ExecuteFunction myFunction={showMessage}/&gt;</w:t>
      </w:r>
    </w:p>
    <w:p w14:paraId="6CE5EE96" w14:textId="77777777" w:rsidR="00A36D59" w:rsidRPr="00A36D59" w:rsidRDefault="00A36D59" w:rsidP="00A36D59">
      <w:pPr>
        <w:jc w:val="right"/>
        <w:rPr>
          <w:rFonts w:ascii="Arial" w:hAnsi="Arial" w:cs="Arial"/>
          <w:sz w:val="24"/>
          <w:szCs w:val="24"/>
        </w:rPr>
      </w:pPr>
    </w:p>
    <w:p w14:paraId="6B1E44D8" w14:textId="2E37C5EC" w:rsidR="00A36D59" w:rsidRDefault="008E43A3" w:rsidP="008E43A3">
      <w:pPr>
        <w:pStyle w:val="SemEspaamento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React e CSS</w:t>
      </w:r>
    </w:p>
    <w:p w14:paraId="5E2B6D1F" w14:textId="77777777" w:rsidR="008E43A3" w:rsidRDefault="008E43A3" w:rsidP="008E43A3">
      <w:pPr>
        <w:pStyle w:val="SemEspaamento"/>
        <w:ind w:left="360"/>
        <w:rPr>
          <w:rFonts w:ascii="Arial" w:hAnsi="Arial" w:cs="Arial"/>
          <w:b/>
          <w:bCs/>
          <w:sz w:val="24"/>
          <w:szCs w:val="24"/>
        </w:rPr>
      </w:pPr>
    </w:p>
    <w:p w14:paraId="34FDD236" w14:textId="12E0BA0A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F48757" w14:textId="5081ABEB" w:rsidR="008E43A3" w:rsidRDefault="008E43A3" w:rsidP="008E43A3">
      <w:pPr>
        <w:pStyle w:val="SemEspaamento"/>
        <w:numPr>
          <w:ilvl w:val="2"/>
          <w:numId w:val="3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global</w:t>
      </w:r>
    </w:p>
    <w:p w14:paraId="6E12C298" w14:textId="5E221415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24DB8C0" w14:textId="32622558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utilizado para estilizar diversos elementos em comum ou fazer um reset no CSS;</w:t>
      </w:r>
    </w:p>
    <w:p w14:paraId="71347EE9" w14:textId="3E675433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arquivo </w:t>
      </w:r>
      <w:r w:rsidRPr="008E43A3">
        <w:rPr>
          <w:rFonts w:ascii="Arial" w:hAnsi="Arial" w:cs="Arial"/>
          <w:b/>
          <w:bCs/>
          <w:sz w:val="24"/>
          <w:szCs w:val="24"/>
        </w:rPr>
        <w:t>index.css</w:t>
      </w:r>
      <w:r>
        <w:rPr>
          <w:rFonts w:ascii="Arial" w:hAnsi="Arial" w:cs="Arial"/>
          <w:sz w:val="24"/>
          <w:szCs w:val="24"/>
        </w:rPr>
        <w:t xml:space="preserve"> na pasta </w:t>
      </w:r>
      <w:r w:rsidRPr="008E43A3">
        <w:rPr>
          <w:rFonts w:ascii="Arial" w:hAnsi="Arial" w:cs="Arial"/>
          <w:b/>
          <w:bCs/>
          <w:sz w:val="24"/>
          <w:szCs w:val="24"/>
        </w:rPr>
        <w:t>src</w:t>
      </w:r>
      <w:r>
        <w:rPr>
          <w:rFonts w:ascii="Arial" w:hAnsi="Arial" w:cs="Arial"/>
          <w:sz w:val="24"/>
          <w:szCs w:val="24"/>
        </w:rPr>
        <w:t>.</w:t>
      </w:r>
    </w:p>
    <w:p w14:paraId="71D87C99" w14:textId="77777777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06786AF1" w14:textId="4F76DA43" w:rsidR="008E43A3" w:rsidRPr="006D2328" w:rsidRDefault="006D2328" w:rsidP="00BE057A">
      <w:pPr>
        <w:pStyle w:val="SemEspaamento"/>
        <w:numPr>
          <w:ilvl w:val="2"/>
          <w:numId w:val="3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de Componente</w:t>
      </w:r>
    </w:p>
    <w:p w14:paraId="22238D03" w14:textId="77777777" w:rsidR="006D2328" w:rsidRDefault="006D2328" w:rsidP="00BE0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789760F" w14:textId="56EB7388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Utilizado para um componente específico;</w:t>
      </w:r>
    </w:p>
    <w:p w14:paraId="72B7E61A" w14:textId="5B287D14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é criado um arquivo com o mesmo nome do componente e este é importado no componente, um exemplo seria o App.js com o App.css;</w:t>
      </w:r>
    </w:p>
    <w:p w14:paraId="6537E36F" w14:textId="523F91FE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método não é scoped</w:t>
      </w:r>
      <w:r w:rsidR="00AD0C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(com escopo), logo, o CSS vaza para outros componentes se houver uma regra de colisão;</w:t>
      </w:r>
    </w:p>
    <w:p w14:paraId="21D6AB32" w14:textId="0E79E561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React cria um exemplo dessa técnica com App.css.</w:t>
      </w:r>
    </w:p>
    <w:p w14:paraId="34818540" w14:textId="77777777" w:rsidR="006D2328" w:rsidRDefault="006D2328" w:rsidP="006D2328">
      <w:pPr>
        <w:pStyle w:val="SemEspaamento"/>
        <w:rPr>
          <w:rFonts w:ascii="Arial" w:hAnsi="Arial" w:cs="Arial"/>
          <w:sz w:val="24"/>
          <w:szCs w:val="24"/>
        </w:rPr>
      </w:pPr>
    </w:p>
    <w:p w14:paraId="207B45F3" w14:textId="41492BC2" w:rsidR="00001980" w:rsidRPr="00001980" w:rsidRDefault="00001980" w:rsidP="006D2328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MyComponent.js</w:t>
      </w:r>
    </w:p>
    <w:p w14:paraId="7D00F2E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const MyComponent = () =&gt; {</w:t>
      </w:r>
    </w:p>
    <w:p w14:paraId="2873F777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return (</w:t>
      </w:r>
    </w:p>
    <w:p w14:paraId="03E95ED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&lt;div&gt;</w:t>
      </w:r>
    </w:p>
    <w:p w14:paraId="2AE7D99D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    &lt;h1&gt;CSS de Component&lt;/h1&gt;</w:t>
      </w:r>
    </w:p>
    <w:p w14:paraId="1B941369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    &lt;p&gt;Este é o parágrafo do componente&lt;/p&gt;</w:t>
      </w:r>
    </w:p>
    <w:p w14:paraId="1AB95F8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    &lt;p className="my-comp-paragraph"&gt;Este tb é do componente&lt;/p&gt;</w:t>
      </w:r>
    </w:p>
    <w:p w14:paraId="5492F40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&lt;/div&gt;</w:t>
      </w:r>
    </w:p>
    <w:p w14:paraId="24A92BB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)</w:t>
      </w:r>
    </w:p>
    <w:p w14:paraId="08FE6CD7" w14:textId="77777777" w:rsidR="00001980" w:rsidRDefault="00001980" w:rsidP="00001980">
      <w:pPr>
        <w:pStyle w:val="SemEspaamento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5EEC528D" w14:textId="77777777" w:rsidR="00001980" w:rsidRDefault="00001980" w:rsidP="00001980">
      <w:pPr>
        <w:pStyle w:val="SemEspaamento"/>
        <w:rPr>
          <w:lang w:eastAsia="pt-BR"/>
        </w:rPr>
      </w:pPr>
    </w:p>
    <w:p w14:paraId="5091EA13" w14:textId="355BD4E7" w:rsidR="00001980" w:rsidRPr="00001980" w:rsidRDefault="00001980" w:rsidP="00001980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MyComponent.css</w:t>
      </w:r>
    </w:p>
    <w:p w14:paraId="3DA6D3F8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p{</w:t>
      </w:r>
    </w:p>
    <w:p w14:paraId="441EA23E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color: green;</w:t>
      </w:r>
    </w:p>
    <w:p w14:paraId="6642F37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background-color: #000;</w:t>
      </w:r>
    </w:p>
    <w:p w14:paraId="31843A3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8B9F2B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</w:p>
    <w:p w14:paraId="50A26E0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.my-comp-paragraph{</w:t>
      </w:r>
    </w:p>
    <w:p w14:paraId="02636720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color: #000;</w:t>
      </w:r>
    </w:p>
    <w:p w14:paraId="3A77D7A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background-color: gold;</w:t>
      </w:r>
    </w:p>
    <w:p w14:paraId="229998F0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449143D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</w:p>
    <w:p w14:paraId="592511F1" w14:textId="0D5488C0" w:rsidR="006D2328" w:rsidRDefault="00BE057A" w:rsidP="0075557A">
      <w:pPr>
        <w:pStyle w:val="SemEspaamento"/>
        <w:numPr>
          <w:ilvl w:val="2"/>
          <w:numId w:val="30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Inline style</w:t>
      </w:r>
    </w:p>
    <w:p w14:paraId="788FE37D" w14:textId="77777777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D0B7A9" w14:textId="6AB28914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Igual ao do CSS;</w:t>
      </w:r>
    </w:p>
    <w:p w14:paraId="19CDBBC8" w14:textId="03A840EF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uma tag no </w:t>
      </w:r>
      <w:r w:rsidRPr="00BE057A">
        <w:rPr>
          <w:rFonts w:ascii="Arial" w:hAnsi="Arial" w:cs="Arial"/>
          <w:b/>
          <w:bCs/>
          <w:sz w:val="24"/>
          <w:szCs w:val="24"/>
        </w:rPr>
        <w:t>atributo style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permite a aplicação de regras diretamente a um elemento;</w:t>
      </w:r>
    </w:p>
    <w:p w14:paraId="06DC17CD" w14:textId="739F3592" w:rsidR="006D2328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Deve-se optar por outras maneiras de css, pois o inline pode dificultar a manutenção ou deixar o código imprevisível em certas situações</w:t>
      </w:r>
      <w:r w:rsidR="008C5AD5">
        <w:rPr>
          <w:rFonts w:ascii="Arial" w:hAnsi="Arial" w:cs="Arial"/>
          <w:sz w:val="24"/>
          <w:szCs w:val="24"/>
        </w:rPr>
        <w:t>;</w:t>
      </w:r>
    </w:p>
    <w:p w14:paraId="63130790" w14:textId="726FD1EA" w:rsidR="008C5AD5" w:rsidRDefault="008C5AD5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Acaba “poluindo a codificação”.</w:t>
      </w:r>
    </w:p>
    <w:p w14:paraId="7B7E9A7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9614EE" w14:textId="23DF335B" w:rsidR="00855913" w:rsidRDefault="00855913" w:rsidP="0075557A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Inline Style Dinâmico</w:t>
      </w:r>
    </w:p>
    <w:p w14:paraId="5E22CE02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0E1750" w14:textId="11A95553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CSS dinâmico inline aplica o estilo baseado em uma condicional;</w:t>
      </w:r>
    </w:p>
    <w:p w14:paraId="187C9A32" w14:textId="7720A874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5913">
        <w:rPr>
          <w:rFonts w:ascii="Arial" w:hAnsi="Arial" w:cs="Arial"/>
          <w:b/>
          <w:bCs/>
          <w:sz w:val="24"/>
          <w:szCs w:val="24"/>
        </w:rPr>
        <w:t>Insere-se</w:t>
      </w:r>
      <w:r>
        <w:rPr>
          <w:rFonts w:ascii="Arial" w:hAnsi="Arial" w:cs="Arial"/>
          <w:sz w:val="24"/>
          <w:szCs w:val="24"/>
        </w:rPr>
        <w:t xml:space="preserve"> no atributo um </w:t>
      </w:r>
      <w:r w:rsidRPr="00855913">
        <w:rPr>
          <w:rFonts w:ascii="Arial" w:hAnsi="Arial" w:cs="Arial"/>
          <w:b/>
          <w:bCs/>
          <w:sz w:val="24"/>
          <w:szCs w:val="24"/>
        </w:rPr>
        <w:t>if</w:t>
      </w:r>
      <w:r>
        <w:rPr>
          <w:rFonts w:ascii="Arial" w:hAnsi="Arial" w:cs="Arial"/>
          <w:sz w:val="24"/>
          <w:szCs w:val="24"/>
        </w:rPr>
        <w:t xml:space="preserve"> </w:t>
      </w:r>
      <w:r w:rsidRPr="00855913">
        <w:rPr>
          <w:rFonts w:ascii="Arial" w:hAnsi="Arial" w:cs="Arial"/>
          <w:b/>
          <w:bCs/>
          <w:sz w:val="24"/>
          <w:szCs w:val="24"/>
        </w:rPr>
        <w:t>ternário</w:t>
      </w:r>
      <w:r>
        <w:rPr>
          <w:rFonts w:ascii="Arial" w:hAnsi="Arial" w:cs="Arial"/>
          <w:sz w:val="24"/>
          <w:szCs w:val="24"/>
        </w:rPr>
        <w:t>;</w:t>
      </w:r>
    </w:p>
    <w:p w14:paraId="74FF5C44" w14:textId="5C6BF925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da condição pode-se mudar que regras de estilo um elemento recebe.</w:t>
      </w:r>
    </w:p>
    <w:p w14:paraId="39C774A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3C9092" w14:textId="159B18DC" w:rsidR="0075557A" w:rsidRDefault="0075557A" w:rsidP="0075557A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 Dinâmicas</w:t>
      </w:r>
    </w:p>
    <w:p w14:paraId="24C92CBE" w14:textId="77777777" w:rsidR="0075557A" w:rsidRDefault="00755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937695" w14:textId="011D03E1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aplicar lógica para mudar a classe de um elemento;</w:t>
      </w:r>
    </w:p>
    <w:p w14:paraId="6639F081" w14:textId="32274C6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Utiliza-se o if ternário;</w:t>
      </w:r>
    </w:p>
    <w:p w14:paraId="1907AB21" w14:textId="5227704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mais interessante que o CSS inline, pois as classes estão isoladas no css, resolvendo problemas de organização do código.</w:t>
      </w:r>
    </w:p>
    <w:p w14:paraId="33757726" w14:textId="1CF02A4E" w:rsidR="005033F9" w:rsidRP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3160A1C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</w:p>
    <w:p w14:paraId="25BE64A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71A57590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033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Classe dinâmica */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39C068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"red-title"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"title"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Este título terá classe dinâmica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D05AAD6" w14:textId="77777777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2659FDBD" w14:textId="6700F986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Index.css</w:t>
      </w:r>
    </w:p>
    <w:p w14:paraId="036C01E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.red-title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192B624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626323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D820A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0D255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solid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01FA506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90A8B2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48A3FC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.title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46BE666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16B4979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#fff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BEE6871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347759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0C572E6" w14:textId="4F0E1DC1" w:rsidR="00313C7F" w:rsidRDefault="00313C7F" w:rsidP="00313C7F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Modules</w:t>
      </w:r>
    </w:p>
    <w:p w14:paraId="4B1FCF13" w14:textId="77777777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86F45A" w14:textId="71C13228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 de CSS scoped, ou seja, será exclusivo do componente;</w:t>
      </w:r>
    </w:p>
    <w:p w14:paraId="034C46D3" w14:textId="6EBC982D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arquivo: </w:t>
      </w:r>
      <w:r w:rsidRPr="00313C7F">
        <w:rPr>
          <w:rFonts w:ascii="Arial" w:hAnsi="Arial" w:cs="Arial"/>
          <w:b/>
          <w:bCs/>
          <w:sz w:val="24"/>
          <w:szCs w:val="24"/>
        </w:rPr>
        <w:t>Componente.module.css</w:t>
      </w:r>
      <w:r>
        <w:rPr>
          <w:rFonts w:ascii="Arial" w:hAnsi="Arial" w:cs="Arial"/>
          <w:sz w:val="24"/>
          <w:szCs w:val="24"/>
        </w:rPr>
        <w:t>;</w:t>
      </w:r>
    </w:p>
    <w:p w14:paraId="28CB8BB9" w14:textId="23BC06E2" w:rsidR="00584812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importado no componente.</w:t>
      </w:r>
    </w:p>
    <w:p w14:paraId="41C9F296" w14:textId="77777777" w:rsidR="00584812" w:rsidRDefault="00584812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048485" w14:textId="743DF02D" w:rsidR="00584812" w:rsidRDefault="00584812" w:rsidP="00584812">
      <w:pPr>
        <w:pStyle w:val="SemEspaamento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Formulário</w:t>
      </w:r>
    </w:p>
    <w:p w14:paraId="127FD01A" w14:textId="0E90431B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C318EF" w14:textId="3AE3C9D3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5.1.1</w:t>
      </w:r>
      <w:r>
        <w:rPr>
          <w:rFonts w:ascii="Arial" w:hAnsi="Arial" w:cs="Arial"/>
          <w:b/>
          <w:bCs/>
          <w:sz w:val="24"/>
          <w:szCs w:val="24"/>
        </w:rPr>
        <w:tab/>
        <w:t>Criando Formulários</w:t>
      </w:r>
    </w:p>
    <w:p w14:paraId="7038E044" w14:textId="77777777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84B4CF" w14:textId="77777777" w:rsidR="000752F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a </w:t>
      </w:r>
      <w:r w:rsidRPr="00584812">
        <w:rPr>
          <w:rFonts w:ascii="Arial" w:hAnsi="Arial" w:cs="Arial"/>
          <w:b/>
          <w:bCs/>
          <w:sz w:val="24"/>
          <w:szCs w:val="24"/>
        </w:rPr>
        <w:t>tag Form</w:t>
      </w:r>
      <w:r>
        <w:rPr>
          <w:rFonts w:ascii="Arial" w:hAnsi="Arial" w:cs="Arial"/>
          <w:sz w:val="24"/>
          <w:szCs w:val="24"/>
        </w:rPr>
        <w:t>;</w:t>
      </w:r>
    </w:p>
    <w:p w14:paraId="0C48E740" w14:textId="1E750670" w:rsidR="000752F2" w:rsidRDefault="000752F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752F2">
        <w:rPr>
          <w:rFonts w:ascii="Arial" w:hAnsi="Arial" w:cs="Arial"/>
          <w:b/>
          <w:bCs/>
          <w:sz w:val="24"/>
          <w:szCs w:val="24"/>
        </w:rPr>
        <w:t>htmlFor</w:t>
      </w:r>
      <w:r>
        <w:rPr>
          <w:rFonts w:ascii="Arial" w:hAnsi="Arial" w:cs="Arial"/>
          <w:sz w:val="24"/>
          <w:szCs w:val="24"/>
        </w:rPr>
        <w:t xml:space="preserve"> de label recebe o mesmo valor que o </w:t>
      </w:r>
      <w:r w:rsidRPr="000752F2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do input;</w:t>
      </w:r>
    </w:p>
    <w:p w14:paraId="20E433E4" w14:textId="18DE8966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Processamento feito de forma assíncriona </w:t>
      </w:r>
      <w:r w:rsidR="00587FA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587FAC">
        <w:rPr>
          <w:rFonts w:ascii="Arial" w:hAnsi="Arial" w:cs="Arial"/>
          <w:sz w:val="24"/>
          <w:szCs w:val="24"/>
        </w:rPr>
        <w:t>action não será utilizado</w:t>
      </w:r>
      <w:r w:rsidR="00783849">
        <w:rPr>
          <w:rFonts w:ascii="Arial" w:hAnsi="Arial" w:cs="Arial"/>
          <w:sz w:val="24"/>
          <w:szCs w:val="24"/>
        </w:rPr>
        <w:t>.</w:t>
      </w:r>
    </w:p>
    <w:p w14:paraId="2652BBE8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1578C9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397DC7" w14:textId="246F57BB" w:rsidR="00783849" w:rsidRDefault="00783849" w:rsidP="00783849">
      <w:pPr>
        <w:pStyle w:val="SemEspaamento"/>
        <w:numPr>
          <w:ilvl w:val="2"/>
          <w:numId w:val="3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Label envolvendo o input</w:t>
      </w:r>
    </w:p>
    <w:p w14:paraId="3C20D086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FCED14" w14:textId="1780577E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padrão comum dentro do React é a tag label envolvendo o input;</w:t>
      </w:r>
    </w:p>
    <w:p w14:paraId="427EDAFE" w14:textId="4D7BF835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Assim, atributo for se torna opcional, tendo assim, menos linhas de código;</w:t>
      </w:r>
    </w:p>
    <w:p w14:paraId="1498987E" w14:textId="7549C3A9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Simplifica estrutura HTML, sem perder a semântica.</w:t>
      </w:r>
    </w:p>
    <w:p w14:paraId="327F331B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6B3E3C" w14:textId="67496435" w:rsidR="00E47393" w:rsidRDefault="00E47393" w:rsidP="00E47393">
      <w:pPr>
        <w:pStyle w:val="SemEspaamento"/>
        <w:numPr>
          <w:ilvl w:val="2"/>
          <w:numId w:val="3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Manipulação de valores</w:t>
      </w:r>
    </w:p>
    <w:p w14:paraId="6BE5E55F" w14:textId="77777777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E6770B" w14:textId="636295DC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r w:rsidRPr="00E47393">
        <w:rPr>
          <w:rFonts w:ascii="Arial" w:hAnsi="Arial" w:cs="Arial"/>
          <w:b/>
          <w:bCs/>
          <w:sz w:val="24"/>
          <w:szCs w:val="24"/>
        </w:rPr>
        <w:t>hook</w:t>
      </w:r>
      <w:r>
        <w:rPr>
          <w:rFonts w:ascii="Arial" w:hAnsi="Arial" w:cs="Arial"/>
          <w:sz w:val="24"/>
          <w:szCs w:val="24"/>
        </w:rPr>
        <w:t xml:space="preserve"> </w:t>
      </w:r>
      <w:r w:rsidRPr="00E47393">
        <w:rPr>
          <w:rFonts w:ascii="Arial" w:hAnsi="Arial" w:cs="Arial"/>
          <w:b/>
          <w:bCs/>
          <w:sz w:val="24"/>
          <w:szCs w:val="24"/>
        </w:rPr>
        <w:t>useState</w:t>
      </w:r>
      <w:r>
        <w:rPr>
          <w:rFonts w:ascii="Arial" w:hAnsi="Arial" w:cs="Arial"/>
          <w:sz w:val="24"/>
          <w:szCs w:val="24"/>
        </w:rPr>
        <w:t>;</w:t>
      </w:r>
    </w:p>
    <w:p w14:paraId="29A0BB61" w14:textId="3E13A044" w:rsidR="00E47393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Com, será possível armazenar na variável e utilizar o </w:t>
      </w:r>
      <w:r w:rsidRPr="0095616A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para alterar o valor;</w:t>
      </w:r>
    </w:p>
    <w:p w14:paraId="780C2D99" w14:textId="6A11F79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de função para alterar valor no evento onChange (acontece a cada vez que uma tecla é pressionada no input);</w:t>
      </w:r>
    </w:p>
    <w:p w14:paraId="34E9D1B7" w14:textId="0138245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ficará mais fácil de trabalhar nas próximas etapas, como: envio de dados para BD e validação.</w:t>
      </w:r>
    </w:p>
    <w:p w14:paraId="295C9102" w14:textId="77777777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8034EF" w14:textId="0A951A20" w:rsidR="0095616A" w:rsidRPr="005727E9" w:rsidRDefault="005727E9" w:rsidP="005727E9">
      <w:pPr>
        <w:pStyle w:val="SemEspaamento"/>
        <w:numPr>
          <w:ilvl w:val="2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Simplificando a manipulação dos dados</w:t>
      </w:r>
    </w:p>
    <w:p w14:paraId="50A939B7" w14:textId="7777777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9C786C" w14:textId="7DD2411B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há muitos inputs pode ser realizada a manipulação de forma mais simples;</w:t>
      </w:r>
    </w:p>
    <w:p w14:paraId="7B2FA8CC" w14:textId="04BAE59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Basicamente cria-se uma </w:t>
      </w:r>
      <w:r w:rsidRPr="005727E9">
        <w:rPr>
          <w:rFonts w:ascii="Arial" w:hAnsi="Arial" w:cs="Arial"/>
          <w:b/>
          <w:bCs/>
          <w:sz w:val="24"/>
          <w:szCs w:val="24"/>
        </w:rPr>
        <w:t>função inline</w:t>
      </w:r>
      <w:r>
        <w:rPr>
          <w:rFonts w:ascii="Arial" w:hAnsi="Arial" w:cs="Arial"/>
          <w:sz w:val="24"/>
          <w:szCs w:val="24"/>
        </w:rPr>
        <w:t xml:space="preserve"> no </w:t>
      </w:r>
      <w:r w:rsidRPr="005727E9">
        <w:rPr>
          <w:rFonts w:ascii="Arial" w:hAnsi="Arial" w:cs="Arial"/>
          <w:b/>
          <w:bCs/>
          <w:sz w:val="24"/>
          <w:szCs w:val="24"/>
        </w:rPr>
        <w:t>onChange</w:t>
      </w:r>
      <w:r>
        <w:rPr>
          <w:rFonts w:ascii="Arial" w:hAnsi="Arial" w:cs="Arial"/>
          <w:sz w:val="24"/>
          <w:szCs w:val="24"/>
        </w:rPr>
        <w:t>;</w:t>
      </w:r>
    </w:p>
    <w:p w14:paraId="25072CFA" w14:textId="4E462AB4" w:rsidR="005727E9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Vai alterar o valor do state, com um método set, da mesma forma e a </w:t>
      </w:r>
      <w:r w:rsidR="00B97DD9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unção isolada.</w:t>
      </w:r>
    </w:p>
    <w:p w14:paraId="49CD078C" w14:textId="77777777" w:rsidR="00BF773A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A3972B" w14:textId="3886177D" w:rsidR="00B97DD9" w:rsidRDefault="00B97DD9" w:rsidP="00B97DD9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Envio de formulário</w:t>
      </w:r>
    </w:p>
    <w:p w14:paraId="30100BFE" w14:textId="77777777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DF4B6D3" w14:textId="7C5E638F" w:rsidR="004C7DDD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Enviar um formulário – evento onSubmit;</w:t>
      </w:r>
    </w:p>
    <w:p w14:paraId="45E771CF" w14:textId="001983BD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mesmo chamará a função e nesta deve-se parar a submissão com o </w:t>
      </w:r>
      <w:r w:rsidRPr="004C7DDD">
        <w:rPr>
          <w:rFonts w:ascii="Arial" w:hAnsi="Arial" w:cs="Arial"/>
          <w:b/>
          <w:bCs/>
          <w:sz w:val="24"/>
          <w:szCs w:val="24"/>
        </w:rPr>
        <w:t>preventDefault</w:t>
      </w:r>
      <w:r>
        <w:rPr>
          <w:rFonts w:ascii="Arial" w:hAnsi="Arial" w:cs="Arial"/>
          <w:sz w:val="24"/>
          <w:szCs w:val="24"/>
        </w:rPr>
        <w:t>;</w:t>
      </w:r>
    </w:p>
    <w:p w14:paraId="13119225" w14:textId="36934849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etapa podemos realizar validações, envio de formulários para o servidor, reset de form entre outras ações que podem ser feitas. </w:t>
      </w:r>
    </w:p>
    <w:p w14:paraId="21AA05B6" w14:textId="77777777" w:rsidR="003763CF" w:rsidRPr="004C7DDD" w:rsidRDefault="003763CF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BF452D" w14:textId="77777777" w:rsidR="003763CF" w:rsidRDefault="003763CF" w:rsidP="003763CF">
      <w:pPr>
        <w:pStyle w:val="SemEspaamento"/>
      </w:pPr>
      <w:r>
        <w:t> {/*onSubmit - pega evento de submissão do form*/}</w:t>
      </w:r>
    </w:p>
    <w:p w14:paraId="04CDA5F8" w14:textId="77777777" w:rsidR="003763CF" w:rsidRDefault="003763CF" w:rsidP="003763CF">
      <w:pPr>
        <w:pStyle w:val="SemEspaamento"/>
      </w:pPr>
      <w:r>
        <w:t>{/*handleSubmit - função para processar envio */}</w:t>
      </w:r>
    </w:p>
    <w:p w14:paraId="6064CDAB" w14:textId="77777777" w:rsidR="003763CF" w:rsidRDefault="003763CF" w:rsidP="003763CF">
      <w:pPr>
        <w:pStyle w:val="SemEspaamento"/>
      </w:pPr>
      <w:r>
        <w:t>//preventDefault - para o envio, form não recarrega a pág.</w:t>
      </w:r>
    </w:p>
    <w:p w14:paraId="16ED9979" w14:textId="77777777" w:rsidR="003763CF" w:rsidRDefault="003763CF" w:rsidP="003763CF">
      <w:pPr>
        <w:pStyle w:val="SemEspaamento"/>
      </w:pPr>
    </w:p>
    <w:p w14:paraId="3B77F89E" w14:textId="524F444E" w:rsidR="003763CF" w:rsidRDefault="003763CF" w:rsidP="003763CF">
      <w:pPr>
        <w:pStyle w:val="SemEspaamento"/>
        <w:numPr>
          <w:ilvl w:val="2"/>
          <w:numId w:val="36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Controlled Inputs</w:t>
      </w:r>
    </w:p>
    <w:p w14:paraId="78297EA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34C144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05A46E5E" w14:textId="1FE590DE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>Recurso que nos permite mais flexibilidade nos forms de React;</w:t>
      </w:r>
    </w:p>
    <w:p w14:paraId="4741E158" w14:textId="7AC59CB3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>Precisa igualar o valor ao state(value=”state”);</w:t>
      </w:r>
    </w:p>
    <w:p w14:paraId="0BE2D243" w14:textId="5782E3E4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>Uso muito comum: formulários de edição, que dados vem do back-end, preenchimento do input mais facilmente.</w:t>
      </w:r>
    </w:p>
    <w:p w14:paraId="28087B52" w14:textId="77777777" w:rsid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</w:p>
    <w:p w14:paraId="28FA8EA2" w14:textId="45996019" w:rsidR="003763C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r w:rsidRPr="0082324F">
        <w:rPr>
          <w:rFonts w:ascii="Arial" w:hAnsi="Arial" w:cs="Arial"/>
          <w:b/>
          <w:bCs/>
          <w:sz w:val="24"/>
          <w:szCs w:val="24"/>
        </w:rPr>
        <w:t>Value &lt; input &lt; MyForm</w:t>
      </w:r>
    </w:p>
    <w:p w14:paraId="2E2B5186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46B3BC" w14:textId="3D9E5925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DD3B01C" w14:textId="77777777" w:rsid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2FC40F2" w14:textId="77777777" w:rsidR="0082324F" w:rsidRDefault="0082324F" w:rsidP="003763CF">
      <w:pPr>
        <w:rPr>
          <w:rFonts w:ascii="Arial" w:hAnsi="Arial" w:cs="Arial"/>
          <w:sz w:val="24"/>
          <w:szCs w:val="24"/>
        </w:rPr>
      </w:pPr>
    </w:p>
    <w:p w14:paraId="56A0E92F" w14:textId="21CEC0EE" w:rsidR="0082324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r w:rsidRPr="0082324F">
        <w:rPr>
          <w:rFonts w:ascii="Arial" w:hAnsi="Arial" w:cs="Arial"/>
          <w:b/>
          <w:bCs/>
          <w:sz w:val="24"/>
          <w:szCs w:val="24"/>
        </w:rPr>
        <w:t>Component MyForm</w:t>
      </w:r>
    </w:p>
    <w:p w14:paraId="48B56C77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MyForm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({ 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 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30EF4A8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//6 - controlled inputs</w:t>
      </w:r>
    </w:p>
    <w:p w14:paraId="1FCCD2A9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3 - gerenciamento de dados</w:t>
      </w:r>
    </w:p>
    <w:p w14:paraId="0FBA5A2A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0943C6" w14:textId="2679E05E" w:rsidR="002647D3" w:rsidRPr="0040269B" w:rsidRDefault="0082324F" w:rsidP="00264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3CB18A1" w14:textId="1CB51FB4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ED303E" w14:textId="77777777" w:rsidR="002647D3" w:rsidRDefault="002647D3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56AEE6" w14:textId="44F4FB8F" w:rsidR="002647D3" w:rsidRDefault="002647D3" w:rsidP="002647D3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Limpando Formulários</w:t>
      </w:r>
    </w:p>
    <w:p w14:paraId="567196CB" w14:textId="7777777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7752E1" w14:textId="3EA4C45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controller fica mais fácil;</w:t>
      </w:r>
    </w:p>
    <w:p w14:paraId="1998C517" w14:textId="51627F75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Basta atribuir um valor de uma string vazia aos states;</w:t>
      </w:r>
    </w:p>
    <w:p w14:paraId="5818A382" w14:textId="44872D71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Isso será feito após o envio, em forms que o usuário precisa preencher novamente.</w:t>
      </w:r>
    </w:p>
    <w:p w14:paraId="02ACDF9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D0AA58F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C7E22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//preventDefault - para o envio, form não recarrega a pág.</w:t>
      </w:r>
    </w:p>
    <w:p w14:paraId="6DFFCC77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"Enviando form"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953E440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26817D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E67232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//7 - limpar formulário</w:t>
      </w:r>
    </w:p>
    <w:p w14:paraId="75BBF11E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1E1252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AB1A8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24770A8E" w14:textId="77777777" w:rsidR="006D3A0D" w:rsidRDefault="006D3A0D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1E592F7B" w14:textId="7C643ED4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0CE6828B" w14:textId="6580B025" w:rsidR="00EA0F8C" w:rsidRDefault="00EA0F8C" w:rsidP="00EA0F8C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Input de Textarea</w:t>
      </w:r>
    </w:p>
    <w:p w14:paraId="33A6CFD3" w14:textId="7777777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9E2C92" w14:textId="43D7108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ser considerado um </w:t>
      </w:r>
      <w:r w:rsidRPr="00EA0F8C">
        <w:rPr>
          <w:rFonts w:ascii="Arial" w:hAnsi="Arial" w:cs="Arial"/>
          <w:b/>
          <w:bCs/>
          <w:sz w:val="24"/>
          <w:szCs w:val="24"/>
        </w:rPr>
        <w:t>input de texto</w:t>
      </w:r>
      <w:r>
        <w:rPr>
          <w:rFonts w:ascii="Arial" w:hAnsi="Arial" w:cs="Arial"/>
          <w:sz w:val="24"/>
          <w:szCs w:val="24"/>
        </w:rPr>
        <w:t xml:space="preserve"> normal;</w:t>
      </w:r>
    </w:p>
    <w:p w14:paraId="596F086E" w14:textId="3A26730A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Alteração do state inicial será feita no value;</w:t>
      </w:r>
    </w:p>
    <w:p w14:paraId="675522A1" w14:textId="486A9B21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 onChange para modificar valor do state.</w:t>
      </w:r>
    </w:p>
    <w:p w14:paraId="07094E2A" w14:textId="545CB82F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700CF9E2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B3931F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DEECE4A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BF0FD3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9435897" w14:textId="6EDD1069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8F4230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textarea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"bio"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placeholder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"Descrição do usuário"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459ADB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BD81EB" w14:textId="6BB469CC" w:rsidR="00017FDD" w:rsidRDefault="00684953" w:rsidP="00684953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Input de Select</w:t>
      </w:r>
    </w:p>
    <w:p w14:paraId="0AD868FC" w14:textId="7777777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8716C5B" w14:textId="7635B32A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semelhante aos outros inputs;</w:t>
      </w:r>
    </w:p>
    <w:p w14:paraId="4E7F829D" w14:textId="7C7980F4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há alteração de valor o evento onChange capta isso;</w:t>
      </w:r>
    </w:p>
    <w:p w14:paraId="4534EE7F" w14:textId="2DE9B2C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684953">
        <w:rPr>
          <w:rFonts w:ascii="Arial" w:hAnsi="Arial" w:cs="Arial"/>
          <w:b/>
          <w:bCs/>
          <w:sz w:val="24"/>
          <w:szCs w:val="24"/>
        </w:rPr>
        <w:t>value</w:t>
      </w:r>
      <w:r>
        <w:rPr>
          <w:rFonts w:ascii="Arial" w:hAnsi="Arial" w:cs="Arial"/>
          <w:sz w:val="24"/>
          <w:szCs w:val="24"/>
        </w:rPr>
        <w:t xml:space="preserve"> também pode atribuir qual </w:t>
      </w:r>
      <w:r w:rsidRPr="00684953">
        <w:rPr>
          <w:rFonts w:ascii="Arial" w:hAnsi="Arial" w:cs="Arial"/>
          <w:b/>
          <w:bCs/>
          <w:sz w:val="24"/>
          <w:szCs w:val="24"/>
        </w:rPr>
        <w:t>option</w:t>
      </w:r>
      <w:r>
        <w:rPr>
          <w:rFonts w:ascii="Arial" w:hAnsi="Arial" w:cs="Arial"/>
          <w:sz w:val="24"/>
          <w:szCs w:val="24"/>
        </w:rPr>
        <w:t xml:space="preserve"> estará selecionada.</w:t>
      </w:r>
    </w:p>
    <w:p w14:paraId="7BD8782F" w14:textId="3F970165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471BA3" w14:textId="03B034A4" w:rsidR="000F33AD" w:rsidRDefault="000F33AD" w:rsidP="000F33AD">
      <w:pPr>
        <w:pStyle w:val="SemEspaamento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Requisições HTTP e React</w:t>
      </w:r>
    </w:p>
    <w:p w14:paraId="6FA9732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45C1AA" w14:textId="6A2341FD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Integração com Back-End</w:t>
      </w:r>
    </w:p>
    <w:p w14:paraId="65DAA20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658318" w14:textId="63DA8D31" w:rsidR="000F33AD" w:rsidRDefault="000F33AD" w:rsidP="000F33AD">
      <w:pPr>
        <w:pStyle w:val="SemEspaamento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JSON Server</w:t>
      </w:r>
    </w:p>
    <w:p w14:paraId="6CB202F8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60AE38" w14:textId="02D22870" w:rsidR="000F33AD" w:rsidRDefault="00973EA3" w:rsidP="00973EA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JSON Server – pacote npm;</w:t>
      </w:r>
    </w:p>
    <w:p w14:paraId="6CAE2368" w14:textId="0436E2D8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 uma API, possibilitando fazer requisições HTTP;</w:t>
      </w:r>
    </w:p>
    <w:p w14:paraId="363730D6" w14:textId="61358DF0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Será ensinado como integrar este recurso com React;</w:t>
      </w:r>
    </w:p>
    <w:p w14:paraId="4B9DED13" w14:textId="790B5EB4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entender isso como uma etapa de preparação para APIs reais</w:t>
      </w:r>
      <w:r w:rsidR="00AF31F5">
        <w:rPr>
          <w:rFonts w:ascii="Arial" w:hAnsi="Arial" w:cs="Arial"/>
          <w:sz w:val="24"/>
          <w:szCs w:val="24"/>
        </w:rPr>
        <w:t>, atingindo o resultado sem precisar de uma estrutura back-end</w:t>
      </w:r>
      <w:r>
        <w:rPr>
          <w:rFonts w:ascii="Arial" w:hAnsi="Arial" w:cs="Arial"/>
          <w:sz w:val="24"/>
          <w:szCs w:val="24"/>
        </w:rPr>
        <w:t>;</w:t>
      </w:r>
    </w:p>
    <w:p w14:paraId="49A8305C" w14:textId="47595433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2447EB" w14:textId="785A97A1" w:rsidR="00633636" w:rsidRDefault="00633636" w:rsidP="00633636">
      <w:pPr>
        <w:pStyle w:val="SemEspaamento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A importância do use Effect</w:t>
      </w:r>
    </w:p>
    <w:p w14:paraId="021C9CC7" w14:textId="77777777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3C35E2" w14:textId="36113145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Faz com que determinada ação seja executada apenas uma vez interessante pois os componentes estão sempre se re-renderizando, logo, precisamos ter ações únicas às vezes;</w:t>
      </w:r>
    </w:p>
    <w:p w14:paraId="76B20FB7" w14:textId="77777777" w:rsidR="00633636" w:rsidRP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633636" w:rsidRPr="006336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84453"/>
    <w:multiLevelType w:val="hybridMultilevel"/>
    <w:tmpl w:val="D61ED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E7AF5"/>
    <w:multiLevelType w:val="hybridMultilevel"/>
    <w:tmpl w:val="D1DA19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D12A91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3967CF4"/>
    <w:multiLevelType w:val="multilevel"/>
    <w:tmpl w:val="F594BCD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84227FA"/>
    <w:multiLevelType w:val="hybridMultilevel"/>
    <w:tmpl w:val="A2540AA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0A47F5"/>
    <w:multiLevelType w:val="hybridMultilevel"/>
    <w:tmpl w:val="FD7E538C"/>
    <w:lvl w:ilvl="0" w:tplc="F4644B6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C0906"/>
    <w:multiLevelType w:val="hybridMultilevel"/>
    <w:tmpl w:val="C73E51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55E39"/>
    <w:multiLevelType w:val="multilevel"/>
    <w:tmpl w:val="6B3C5DE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37E92C22"/>
    <w:multiLevelType w:val="hybridMultilevel"/>
    <w:tmpl w:val="A490CF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BA6616"/>
    <w:multiLevelType w:val="hybridMultilevel"/>
    <w:tmpl w:val="31ECA2F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99D784B"/>
    <w:multiLevelType w:val="multilevel"/>
    <w:tmpl w:val="E12E3C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3AA920A9"/>
    <w:multiLevelType w:val="hybridMultilevel"/>
    <w:tmpl w:val="43929A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445538"/>
    <w:multiLevelType w:val="multilevel"/>
    <w:tmpl w:val="F63CEB7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DEF3F93"/>
    <w:multiLevelType w:val="hybridMultilevel"/>
    <w:tmpl w:val="6E6463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E45A20"/>
    <w:multiLevelType w:val="hybridMultilevel"/>
    <w:tmpl w:val="A3FCA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1968E6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6D516F2"/>
    <w:multiLevelType w:val="hybridMultilevel"/>
    <w:tmpl w:val="F94A4B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252682"/>
    <w:multiLevelType w:val="multilevel"/>
    <w:tmpl w:val="E91EDCF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D377E2E"/>
    <w:multiLevelType w:val="multilevel"/>
    <w:tmpl w:val="F392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C40F7C"/>
    <w:multiLevelType w:val="hybridMultilevel"/>
    <w:tmpl w:val="8EA83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A63AE6"/>
    <w:multiLevelType w:val="hybridMultilevel"/>
    <w:tmpl w:val="8E14F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C81683"/>
    <w:multiLevelType w:val="hybridMultilevel"/>
    <w:tmpl w:val="CEF2B3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F765C0"/>
    <w:multiLevelType w:val="multilevel"/>
    <w:tmpl w:val="8C62FE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9433A6C"/>
    <w:multiLevelType w:val="multilevel"/>
    <w:tmpl w:val="E12E3C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6" w15:restartNumberingAfterBreak="0">
    <w:nsid w:val="60C0018E"/>
    <w:multiLevelType w:val="multilevel"/>
    <w:tmpl w:val="61C8ABB0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1D62A97"/>
    <w:multiLevelType w:val="multilevel"/>
    <w:tmpl w:val="4030FEF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2D1316D"/>
    <w:multiLevelType w:val="hybridMultilevel"/>
    <w:tmpl w:val="E1F4E68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3950DF5"/>
    <w:multiLevelType w:val="multilevel"/>
    <w:tmpl w:val="E12E3C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0" w15:restartNumberingAfterBreak="0">
    <w:nsid w:val="665E7924"/>
    <w:multiLevelType w:val="hybridMultilevel"/>
    <w:tmpl w:val="4A96CC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CC7734"/>
    <w:multiLevelType w:val="multilevel"/>
    <w:tmpl w:val="C95EC0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C95600C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F851F36"/>
    <w:multiLevelType w:val="hybridMultilevel"/>
    <w:tmpl w:val="1BD4F3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CD59D3"/>
    <w:multiLevelType w:val="hybridMultilevel"/>
    <w:tmpl w:val="96FCE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E21393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5D240C7"/>
    <w:multiLevelType w:val="hybridMultilevel"/>
    <w:tmpl w:val="A14A0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AD278E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D5335CD"/>
    <w:multiLevelType w:val="hybridMultilevel"/>
    <w:tmpl w:val="65A62F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E34EDE"/>
    <w:multiLevelType w:val="multilevel"/>
    <w:tmpl w:val="9BDCE4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130899854">
    <w:abstractNumId w:val="24"/>
  </w:num>
  <w:num w:numId="2" w16cid:durableId="701634951">
    <w:abstractNumId w:val="35"/>
  </w:num>
  <w:num w:numId="3" w16cid:durableId="1473055340">
    <w:abstractNumId w:val="37"/>
  </w:num>
  <w:num w:numId="4" w16cid:durableId="2078043526">
    <w:abstractNumId w:val="32"/>
  </w:num>
  <w:num w:numId="5" w16cid:durableId="1024943112">
    <w:abstractNumId w:val="16"/>
  </w:num>
  <w:num w:numId="6" w16cid:durableId="1474711704">
    <w:abstractNumId w:val="3"/>
  </w:num>
  <w:num w:numId="7" w16cid:durableId="1301689682">
    <w:abstractNumId w:val="20"/>
  </w:num>
  <w:num w:numId="8" w16cid:durableId="396981081">
    <w:abstractNumId w:val="6"/>
  </w:num>
  <w:num w:numId="9" w16cid:durableId="2144419712">
    <w:abstractNumId w:val="15"/>
  </w:num>
  <w:num w:numId="10" w16cid:durableId="1472400896">
    <w:abstractNumId w:val="21"/>
  </w:num>
  <w:num w:numId="11" w16cid:durableId="1308827541">
    <w:abstractNumId w:val="14"/>
  </w:num>
  <w:num w:numId="12" w16cid:durableId="1278105625">
    <w:abstractNumId w:val="36"/>
  </w:num>
  <w:num w:numId="13" w16cid:durableId="1887137018">
    <w:abstractNumId w:val="33"/>
  </w:num>
  <w:num w:numId="14" w16cid:durableId="337080556">
    <w:abstractNumId w:val="34"/>
  </w:num>
  <w:num w:numId="15" w16cid:durableId="538973913">
    <w:abstractNumId w:val="17"/>
  </w:num>
  <w:num w:numId="16" w16cid:durableId="2084062770">
    <w:abstractNumId w:val="27"/>
  </w:num>
  <w:num w:numId="17" w16cid:durableId="1678968090">
    <w:abstractNumId w:val="19"/>
  </w:num>
  <w:num w:numId="18" w16cid:durableId="468941766">
    <w:abstractNumId w:val="2"/>
  </w:num>
  <w:num w:numId="19" w16cid:durableId="1381785178">
    <w:abstractNumId w:val="30"/>
  </w:num>
  <w:num w:numId="20" w16cid:durableId="620189676">
    <w:abstractNumId w:val="7"/>
  </w:num>
  <w:num w:numId="21" w16cid:durableId="2105955471">
    <w:abstractNumId w:val="12"/>
  </w:num>
  <w:num w:numId="22" w16cid:durableId="1973709133">
    <w:abstractNumId w:val="8"/>
  </w:num>
  <w:num w:numId="23" w16cid:durableId="670791852">
    <w:abstractNumId w:val="10"/>
  </w:num>
  <w:num w:numId="24" w16cid:durableId="105274888">
    <w:abstractNumId w:val="5"/>
  </w:num>
  <w:num w:numId="25" w16cid:durableId="1840148485">
    <w:abstractNumId w:val="39"/>
  </w:num>
  <w:num w:numId="26" w16cid:durableId="1707679075">
    <w:abstractNumId w:val="1"/>
  </w:num>
  <w:num w:numId="27" w16cid:durableId="98918951">
    <w:abstractNumId w:val="31"/>
  </w:num>
  <w:num w:numId="28" w16cid:durableId="1257980417">
    <w:abstractNumId w:val="28"/>
  </w:num>
  <w:num w:numId="29" w16cid:durableId="1793595204">
    <w:abstractNumId w:val="13"/>
  </w:num>
  <w:num w:numId="30" w16cid:durableId="313334060">
    <w:abstractNumId w:val="23"/>
  </w:num>
  <w:num w:numId="31" w16cid:durableId="815337539">
    <w:abstractNumId w:val="38"/>
  </w:num>
  <w:num w:numId="32" w16cid:durableId="565534497">
    <w:abstractNumId w:val="25"/>
  </w:num>
  <w:num w:numId="33" w16cid:durableId="60256826">
    <w:abstractNumId w:val="29"/>
  </w:num>
  <w:num w:numId="34" w16cid:durableId="2142071229">
    <w:abstractNumId w:val="11"/>
  </w:num>
  <w:num w:numId="35" w16cid:durableId="277222671">
    <w:abstractNumId w:val="26"/>
  </w:num>
  <w:num w:numId="36" w16cid:durableId="1423064997">
    <w:abstractNumId w:val="18"/>
  </w:num>
  <w:num w:numId="37" w16cid:durableId="589696989">
    <w:abstractNumId w:val="9"/>
  </w:num>
  <w:num w:numId="38" w16cid:durableId="1584416590">
    <w:abstractNumId w:val="22"/>
  </w:num>
  <w:num w:numId="39" w16cid:durableId="854147230">
    <w:abstractNumId w:val="4"/>
  </w:num>
  <w:num w:numId="40" w16cid:durableId="1074157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1980"/>
    <w:rsid w:val="0000755B"/>
    <w:rsid w:val="00017FDD"/>
    <w:rsid w:val="00043C8D"/>
    <w:rsid w:val="000752F2"/>
    <w:rsid w:val="000F33AD"/>
    <w:rsid w:val="00106260"/>
    <w:rsid w:val="001359E6"/>
    <w:rsid w:val="001837AC"/>
    <w:rsid w:val="001A4633"/>
    <w:rsid w:val="001B1544"/>
    <w:rsid w:val="001C32AF"/>
    <w:rsid w:val="002607B8"/>
    <w:rsid w:val="002647D3"/>
    <w:rsid w:val="002B6217"/>
    <w:rsid w:val="002E618E"/>
    <w:rsid w:val="002F23FD"/>
    <w:rsid w:val="002F25BE"/>
    <w:rsid w:val="00313C7F"/>
    <w:rsid w:val="00324AD5"/>
    <w:rsid w:val="00324BBD"/>
    <w:rsid w:val="00332BA8"/>
    <w:rsid w:val="0033594A"/>
    <w:rsid w:val="003763CF"/>
    <w:rsid w:val="00380640"/>
    <w:rsid w:val="0040269B"/>
    <w:rsid w:val="004712E5"/>
    <w:rsid w:val="004C7DDD"/>
    <w:rsid w:val="004D4AB0"/>
    <w:rsid w:val="004E3369"/>
    <w:rsid w:val="005033F9"/>
    <w:rsid w:val="00517934"/>
    <w:rsid w:val="005727E9"/>
    <w:rsid w:val="00584812"/>
    <w:rsid w:val="00587FAC"/>
    <w:rsid w:val="00594EFC"/>
    <w:rsid w:val="005D2DF3"/>
    <w:rsid w:val="005D7FDC"/>
    <w:rsid w:val="00613701"/>
    <w:rsid w:val="00630815"/>
    <w:rsid w:val="00633636"/>
    <w:rsid w:val="00643B0C"/>
    <w:rsid w:val="00684953"/>
    <w:rsid w:val="006D2328"/>
    <w:rsid w:val="006D3A0D"/>
    <w:rsid w:val="006D4AAE"/>
    <w:rsid w:val="006F1CD4"/>
    <w:rsid w:val="006F487D"/>
    <w:rsid w:val="00710A76"/>
    <w:rsid w:val="00733F28"/>
    <w:rsid w:val="0075557A"/>
    <w:rsid w:val="00783849"/>
    <w:rsid w:val="007A475D"/>
    <w:rsid w:val="0080678B"/>
    <w:rsid w:val="00816ABF"/>
    <w:rsid w:val="0082324F"/>
    <w:rsid w:val="00855913"/>
    <w:rsid w:val="00856F52"/>
    <w:rsid w:val="00891180"/>
    <w:rsid w:val="008A1CCE"/>
    <w:rsid w:val="008C5AD5"/>
    <w:rsid w:val="008E17EA"/>
    <w:rsid w:val="008E43A3"/>
    <w:rsid w:val="008F0F09"/>
    <w:rsid w:val="00952B36"/>
    <w:rsid w:val="0095616A"/>
    <w:rsid w:val="00973EA3"/>
    <w:rsid w:val="009745F6"/>
    <w:rsid w:val="00993A69"/>
    <w:rsid w:val="009B1579"/>
    <w:rsid w:val="009E1D19"/>
    <w:rsid w:val="00A22CC0"/>
    <w:rsid w:val="00A36D59"/>
    <w:rsid w:val="00AD0C3C"/>
    <w:rsid w:val="00AF31F5"/>
    <w:rsid w:val="00AF59DC"/>
    <w:rsid w:val="00B11059"/>
    <w:rsid w:val="00B345E1"/>
    <w:rsid w:val="00B86E2E"/>
    <w:rsid w:val="00B97DD9"/>
    <w:rsid w:val="00BE057A"/>
    <w:rsid w:val="00BF773A"/>
    <w:rsid w:val="00CC224F"/>
    <w:rsid w:val="00CD0C05"/>
    <w:rsid w:val="00D83B5A"/>
    <w:rsid w:val="00D8591C"/>
    <w:rsid w:val="00DB4C31"/>
    <w:rsid w:val="00DE3C8D"/>
    <w:rsid w:val="00E10D23"/>
    <w:rsid w:val="00E3200B"/>
    <w:rsid w:val="00E335DE"/>
    <w:rsid w:val="00E47393"/>
    <w:rsid w:val="00E66385"/>
    <w:rsid w:val="00EA0F8C"/>
    <w:rsid w:val="00EC73D9"/>
    <w:rsid w:val="00F13A1E"/>
    <w:rsid w:val="00F26384"/>
    <w:rsid w:val="00F56D9D"/>
    <w:rsid w:val="00F75F1C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30815"/>
    <w:rPr>
      <w:b/>
      <w:bCs/>
    </w:rPr>
  </w:style>
  <w:style w:type="paragraph" w:styleId="SemEspaamento">
    <w:name w:val="No Spacing"/>
    <w:uiPriority w:val="1"/>
    <w:qFormat/>
    <w:rsid w:val="00630815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380640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402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0269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0269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40269B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026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0269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2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4361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1414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923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3275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601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309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024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61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456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8733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8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8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5628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118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92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1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75F9DC83E5A4180DE34D52B48F367" ma:contentTypeVersion="12" ma:contentTypeDescription="Create a new document." ma:contentTypeScope="" ma:versionID="75f0b77007480eab9449752c82ee5473">
  <xsd:schema xmlns:xsd="http://www.w3.org/2001/XMLSchema" xmlns:xs="http://www.w3.org/2001/XMLSchema" xmlns:p="http://schemas.microsoft.com/office/2006/metadata/properties" xmlns:ns3="a6a908a5-3788-4601-9e28-17a5043b19ff" xmlns:ns4="317b451a-55c6-4439-b3a0-43bd6769f488" targetNamespace="http://schemas.microsoft.com/office/2006/metadata/properties" ma:root="true" ma:fieldsID="54582a0a6418d0fbf685ef7f93f181d0" ns3:_="" ns4:_="">
    <xsd:import namespace="a6a908a5-3788-4601-9e28-17a5043b19ff"/>
    <xsd:import namespace="317b451a-55c6-4439-b3a0-43bd6769f4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08a5-3788-4601-9e28-17a5043b1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b451a-55c6-4439-b3a0-43bd6769f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a908a5-3788-4601-9e28-17a5043b19f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D9408C-6EC5-457D-80B9-08DDA0FE3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08a5-3788-4601-9e28-17a5043b19ff"/>
    <ds:schemaRef ds:uri="317b451a-55c6-4439-b3a0-43bd6769f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EA65C6-4825-40D9-8D90-47BFCCDB80B8}">
  <ds:schemaRefs>
    <ds:schemaRef ds:uri="http://schemas.microsoft.com/office/2006/metadata/properties"/>
    <ds:schemaRef ds:uri="http://schemas.microsoft.com/office/infopath/2007/PartnerControls"/>
    <ds:schemaRef ds:uri="a6a908a5-3788-4601-9e28-17a5043b19ff"/>
  </ds:schemaRefs>
</ds:datastoreItem>
</file>

<file path=customXml/itemProps3.xml><?xml version="1.0" encoding="utf-8"?>
<ds:datastoreItem xmlns:ds="http://schemas.openxmlformats.org/officeDocument/2006/customXml" ds:itemID="{819D994F-A344-4F26-B9C5-114BA44A37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3724</Words>
  <Characters>20113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33</cp:revision>
  <dcterms:created xsi:type="dcterms:W3CDTF">2023-05-24T21:05:00Z</dcterms:created>
  <dcterms:modified xsi:type="dcterms:W3CDTF">2023-05-31T22:20:00Z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0x010100F7675F9DC83E5A4180DE34D52B48F367</vt:lpwstr>
  </property>
</Properties>
</file>