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</w:t>
      </w:r>
      <w:proofErr w:type="gramStart"/>
      <w:r>
        <w:rPr>
          <w:rFonts w:ascii="Arial" w:hAnsi="Arial" w:cs="Arial"/>
          <w:sz w:val="24"/>
          <w:szCs w:val="24"/>
        </w:rPr>
        <w:t>estarão sendo</w:t>
      </w:r>
      <w:proofErr w:type="gramEnd"/>
      <w:r>
        <w:rPr>
          <w:rFonts w:ascii="Arial" w:hAnsi="Arial" w:cs="Arial"/>
          <w:sz w:val="24"/>
          <w:szCs w:val="24"/>
        </w:rPr>
        <w:t xml:space="preserve">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</w:t>
      </w:r>
      <w:proofErr w:type="gramStart"/>
      <w:r w:rsidR="00324AD5" w:rsidRPr="00324AD5">
        <w:rPr>
          <w:rFonts w:ascii="Arial" w:hAnsi="Arial" w:cs="Arial"/>
          <w:b/>
          <w:bCs/>
          <w:sz w:val="24"/>
          <w:szCs w:val="24"/>
        </w:rPr>
        <w:t>modules</w:t>
      </w:r>
      <w:proofErr w:type="spellEnd"/>
      <w:r w:rsidR="00324AD5">
        <w:rPr>
          <w:rFonts w:ascii="Arial" w:hAnsi="Arial" w:cs="Arial"/>
          <w:sz w:val="24"/>
          <w:szCs w:val="24"/>
        </w:rPr>
        <w:t>(</w:t>
      </w:r>
      <w:proofErr w:type="gramEnd"/>
      <w:r w:rsidR="00324AD5">
        <w:rPr>
          <w:rFonts w:ascii="Arial" w:hAnsi="Arial" w:cs="Arial"/>
          <w:sz w:val="24"/>
          <w:szCs w:val="24"/>
        </w:rPr>
        <w:t>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será</w:t>
      </w:r>
      <w:proofErr w:type="gramEnd"/>
      <w:r>
        <w:rPr>
          <w:rFonts w:ascii="Arial" w:hAnsi="Arial" w:cs="Arial"/>
          <w:sz w:val="24"/>
          <w:szCs w:val="24"/>
        </w:rPr>
        <w:t xml:space="preserve">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 xml:space="preserve">outra forma de criação de uma </w:t>
      </w:r>
      <w:proofErr w:type="gramStart"/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node</w:t>
      </w:r>
      <w:proofErr w:type="gramEnd"/>
      <w:r>
        <w:rPr>
          <w:rFonts w:ascii="Arial" w:hAnsi="Arial" w:cs="Arial"/>
          <w:b/>
          <w:bCs/>
          <w:sz w:val="24"/>
          <w:szCs w:val="24"/>
        </w:rPr>
        <w:t>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80678B">
        <w:rPr>
          <w:rFonts w:ascii="Arial" w:hAnsi="Arial" w:cs="Arial"/>
          <w:b/>
          <w:bCs/>
          <w:sz w:val="24"/>
          <w:szCs w:val="24"/>
        </w:rPr>
        <w:t>‘./</w:t>
      </w:r>
      <w:proofErr w:type="spellStart"/>
      <w:proofErr w:type="gramEnd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proofErr w:type="gramStart"/>
      <w:r w:rsidRPr="0000755B">
        <w:rPr>
          <w:rFonts w:ascii="Arial" w:hAnsi="Arial" w:cs="Arial"/>
          <w:b/>
          <w:bCs/>
          <w:sz w:val="24"/>
          <w:szCs w:val="24"/>
        </w:rPr>
        <w:t>{/*Algum</w:t>
      </w:r>
      <w:proofErr w:type="gramEnd"/>
      <w:r w:rsidRPr="0000755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 também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tudo </w:t>
      </w:r>
      <w:proofErr w:type="gramStart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proofErr w:type="gram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</w:t>
      </w:r>
      <w:proofErr w:type="gramStart"/>
      <w:r>
        <w:rPr>
          <w:rFonts w:ascii="Arial" w:hAnsi="Arial" w:cs="Arial"/>
          <w:sz w:val="24"/>
          <w:szCs w:val="24"/>
        </w:rPr>
        <w:t>tem</w:t>
      </w:r>
      <w:proofErr w:type="gramEnd"/>
      <w:r>
        <w:rPr>
          <w:rFonts w:ascii="Arial" w:hAnsi="Arial" w:cs="Arial"/>
          <w:sz w:val="24"/>
          <w:szCs w:val="24"/>
        </w:rPr>
        <w:t xml:space="preserve">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  <w:proofErr w:type="gramEnd"/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 w:rsidP="008A1CCE">
      <w:pPr>
        <w:pStyle w:val="l0"/>
        <w:numPr>
          <w:ilvl w:val="0"/>
          <w:numId w:val="17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 w:rsidP="008A1CCE">
      <w:pPr>
        <w:pStyle w:val="l1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 w:rsidP="008A1CCE">
      <w:pPr>
        <w:pStyle w:val="l2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 w:rsidP="008A1CCE">
      <w:pPr>
        <w:pStyle w:val="l3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 w:rsidP="008A1CCE">
      <w:pPr>
        <w:pStyle w:val="l4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m posso renderizar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 w:rsidP="008A1CCE">
      <w:pPr>
        <w:pStyle w:val="l5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 w:rsidP="008A1CCE">
      <w:pPr>
        <w:pStyle w:val="l6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 w:rsidP="008A1CCE">
      <w:pPr>
        <w:pStyle w:val="l0"/>
        <w:numPr>
          <w:ilvl w:val="0"/>
          <w:numId w:val="18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 w:rsidP="008A1CCE">
      <w:pPr>
        <w:pStyle w:val="l1"/>
        <w:numPr>
          <w:ilvl w:val="0"/>
          <w:numId w:val="18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 w:rsidP="005D2DF3">
      <w:pPr>
        <w:pStyle w:val="PargrafodaLista"/>
        <w:numPr>
          <w:ilvl w:val="0"/>
          <w:numId w:val="18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 w:rsidP="005D2DF3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 w:rsidP="00733F28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 w:rsidP="009B157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 w:rsidP="00B1105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</w:t>
      </w:r>
      <w:proofErr w:type="gramStart"/>
      <w:r>
        <w:rPr>
          <w:rFonts w:ascii="Arial" w:hAnsi="Arial" w:cs="Arial"/>
          <w:sz w:val="24"/>
          <w:szCs w:val="24"/>
        </w:rPr>
        <w:t>auxiliar(</w:t>
      </w:r>
      <w:proofErr w:type="gramEnd"/>
      <w:r>
        <w:rPr>
          <w:rFonts w:ascii="Arial" w:hAnsi="Arial" w:cs="Arial"/>
          <w:sz w:val="24"/>
          <w:szCs w:val="24"/>
        </w:rPr>
        <w:t xml:space="preserve">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 w:rsidP="00F26384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proofErr w:type="gram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</w:t>
      </w:r>
      <w:proofErr w:type="gramStart"/>
      <w:r w:rsidR="004E3369">
        <w:rPr>
          <w:rFonts w:ascii="Arial" w:hAnsi="Arial" w:cs="Arial"/>
          <w:sz w:val="24"/>
          <w:szCs w:val="24"/>
        </w:rPr>
        <w:t>HTML ,</w:t>
      </w:r>
      <w:proofErr w:type="gramEnd"/>
      <w:r w:rsidR="004E3369">
        <w:rPr>
          <w:rFonts w:ascii="Arial" w:hAnsi="Arial" w:cs="Arial"/>
          <w:sz w:val="24"/>
          <w:szCs w:val="24"/>
        </w:rPr>
        <w:t xml:space="preserve">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</w:t>
      </w:r>
      <w:proofErr w:type="gramStart"/>
      <w:r>
        <w:rPr>
          <w:rFonts w:ascii="Arial" w:hAnsi="Arial" w:cs="Arial"/>
          <w:sz w:val="24"/>
          <w:szCs w:val="24"/>
        </w:rPr>
        <w:t>usá-lo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 w:rsidP="00D83B5A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 w:rsidP="00630815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</w:t>
      </w:r>
      <w:r>
        <w:rPr>
          <w:rStyle w:val="Forte"/>
          <w:rFonts w:ascii="Roboto" w:hAnsi="Roboto"/>
          <w:color w:val="1C1D1F"/>
        </w:rPr>
        <w:t xml:space="preserve">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Quando imprimimos uma parte do </w:t>
      </w:r>
      <w:proofErr w:type="spellStart"/>
      <w:r w:rsidRPr="00630815">
        <w:rPr>
          <w:rFonts w:ascii="Arial" w:hAnsi="Arial" w:cs="Arial"/>
          <w:sz w:val="24"/>
          <w:szCs w:val="24"/>
        </w:rPr>
        <w:t>template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baseado em uma condição(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/</w:t>
      </w:r>
      <w:proofErr w:type="spellStart"/>
      <w:r w:rsidRPr="00630815">
        <w:rPr>
          <w:rFonts w:ascii="Arial" w:hAnsi="Arial" w:cs="Arial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Ou seja, utilizando uma checagem com 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Adicionando um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/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proofErr w:type="spellStart"/>
      <w:r w:rsidRPr="00630815">
        <w:rPr>
          <w:rFonts w:ascii="Arial" w:hAnsi="Arial" w:cs="Arial"/>
          <w:sz w:val="24"/>
          <w:szCs w:val="24"/>
        </w:rPr>
        <w:t>Síntaxe</w:t>
      </w:r>
      <w:proofErr w:type="spellEnd"/>
      <w:r w:rsidRPr="00630815">
        <w:rPr>
          <w:rFonts w:ascii="Arial" w:hAnsi="Arial" w:cs="Arial"/>
          <w:sz w:val="24"/>
          <w:szCs w:val="24"/>
        </w:rPr>
        <w:t>: condição? bloco</w:t>
      </w:r>
      <w:proofErr w:type="gramStart"/>
      <w:r w:rsidRPr="00630815">
        <w:rPr>
          <w:rFonts w:ascii="Arial" w:hAnsi="Arial" w:cs="Arial"/>
          <w:sz w:val="24"/>
          <w:szCs w:val="24"/>
        </w:rPr>
        <w:t>1 :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 w:rsidP="00630815">
      <w:pPr>
        <w:pStyle w:val="PargrafodaLista"/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 xml:space="preserve">Recurso fundamental do </w:t>
      </w:r>
      <w:proofErr w:type="spellStart"/>
      <w:r w:rsidRPr="00630815">
        <w:rPr>
          <w:rFonts w:ascii="Arial" w:hAnsi="Arial" w:cs="Arial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vem em um objeto no argumento da função do componente: cria-se um componente </w:t>
      </w:r>
      <w:proofErr w:type="gramStart"/>
      <w:r w:rsidRPr="00630815">
        <w:rPr>
          <w:rFonts w:ascii="Arial" w:hAnsi="Arial" w:cs="Arial"/>
          <w:sz w:val="24"/>
          <w:szCs w:val="24"/>
        </w:rPr>
        <w:t>pra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função, até então vazio, ali 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</w:t>
      </w:r>
      <w:proofErr w:type="spellStart"/>
      <w:r>
        <w:t>ShowUserName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="Matheus" /&gt;</w:t>
      </w:r>
    </w:p>
    <w:p w14:paraId="0BFCF708" w14:textId="77777777" w:rsidR="00630815" w:rsidRDefault="00630815" w:rsidP="00630815">
      <w:pPr>
        <w:pStyle w:val="SemEspaamento"/>
      </w:pPr>
      <w:r>
        <w:t xml:space="preserve">{/*no exemplo acima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, tem acesso a uma </w:t>
      </w:r>
      <w:proofErr w:type="spellStart"/>
      <w:r>
        <w:t>prop</w:t>
      </w:r>
      <w:proofErr w:type="spellEnd"/>
      <w:r>
        <w:t xml:space="preserve"> chamada </w:t>
      </w:r>
      <w:proofErr w:type="spellStart"/>
      <w:r>
        <w:t>name</w:t>
      </w:r>
      <w:proofErr w:type="spellEnd"/>
      <w:r>
        <w:t xml:space="preserve">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ShowUserName</w:t>
      </w:r>
      <w:proofErr w:type="spellEnd"/>
    </w:p>
    <w:p w14:paraId="4D24CB45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 = (</w:t>
      </w:r>
      <w:proofErr w:type="spellStart"/>
      <w:r>
        <w:t>props</w:t>
      </w:r>
      <w:proofErr w:type="spellEnd"/>
      <w:r>
        <w:t>) =&gt; {</w:t>
      </w:r>
    </w:p>
    <w:p w14:paraId="1796F348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14FFC323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</w:t>
      </w:r>
      <w:proofErr w:type="gramStart"/>
      <w:r>
        <w:t>props.name}&lt;</w:t>
      </w:r>
      <w:proofErr w:type="gramEnd"/>
      <w:r>
        <w:t>/h2&gt;</w:t>
      </w:r>
    </w:p>
    <w:p w14:paraId="682F4441" w14:textId="77777777" w:rsidR="00630815" w:rsidRDefault="00630815" w:rsidP="00630815">
      <w:pPr>
        <w:pStyle w:val="SemEspaamento"/>
      </w:pPr>
      <w:r>
        <w:t>{/*</w:t>
      </w:r>
      <w:proofErr w:type="spellStart"/>
      <w:r>
        <w:t>name</w:t>
      </w:r>
      <w:proofErr w:type="spellEnd"/>
      <w:r>
        <w:t xml:space="preserve"> foi definido no </w:t>
      </w:r>
      <w:proofErr w:type="spellStart"/>
      <w:r>
        <w:t>component</w:t>
      </w:r>
      <w:proofErr w:type="spellEnd"/>
      <w:r>
        <w:t xml:space="preserve"> pai App.js*/}</w:t>
      </w:r>
    </w:p>
    <w:p w14:paraId="785A5EB5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- Quando se declara algo executável no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valores de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State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 w:rsidP="00BE057A">
      <w:pPr>
        <w:pStyle w:val="PargrafodaLista"/>
        <w:numPr>
          <w:ilvl w:val="2"/>
          <w:numId w:val="22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Destruturando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 xml:space="preserve">Muito comum a passagem de mais de uma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em um componente, isso acaba gerando um problema na hora de nomear as mesmas e um excesso de digitação desnecessário;(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javascript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Para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falicitar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isso o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nos permite fazer a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Se tem duas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: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Podemos fazer desta maneira: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MyComponent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({</w:t>
      </w:r>
      <w:proofErr w:type="spellStart"/>
      <w:proofErr w:type="gram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spellStart"/>
      <w:proofErr w:type="gram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Se temos dados de 1000 carros, podemos reaproveitar o nosso </w:t>
      </w:r>
      <w:proofErr w:type="spellStart"/>
      <w:r w:rsidRPr="00630815">
        <w:rPr>
          <w:rFonts w:ascii="Arial" w:hAnsi="Arial" w:cs="Arial"/>
          <w:sz w:val="24"/>
          <w:szCs w:val="24"/>
        </w:rPr>
        <w:t>CarDetails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</w:t>
      </w:r>
      <w:proofErr w:type="gramStart"/>
      <w:r w:rsidRPr="00630815">
        <w:rPr>
          <w:rFonts w:ascii="Arial" w:hAnsi="Arial" w:cs="Arial"/>
          <w:sz w:val="24"/>
          <w:szCs w:val="24"/>
        </w:rPr>
        <w:t>um exemplo, uma checagem não teria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que ser feita em todas as </w:t>
      </w:r>
      <w:proofErr w:type="spellStart"/>
      <w:r w:rsidRPr="00630815">
        <w:rPr>
          <w:rFonts w:ascii="Arial" w:hAnsi="Arial" w:cs="Arial"/>
          <w:sz w:val="24"/>
          <w:szCs w:val="24"/>
        </w:rPr>
        <w:t>divs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= ({</w:t>
      </w:r>
      <w:proofErr w:type="spellStart"/>
      <w:r>
        <w:t>brand</w:t>
      </w:r>
      <w:proofErr w:type="spellEnd"/>
      <w:r>
        <w:t xml:space="preserve">, km, color, </w:t>
      </w:r>
      <w:proofErr w:type="spellStart"/>
      <w:r>
        <w:t>newCar</w:t>
      </w:r>
      <w:proofErr w:type="spellEnd"/>
      <w:r>
        <w:t>}) =&gt; {</w:t>
      </w:r>
    </w:p>
    <w:p w14:paraId="546274A6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6021D886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0986FB1E" w14:textId="77777777" w:rsidR="00630815" w:rsidRDefault="00630815" w:rsidP="00630815">
      <w:pPr>
        <w:pStyle w:val="SemEspaamento"/>
      </w:pPr>
      <w:r>
        <w:t>&lt;li&gt;Marca: {</w:t>
      </w:r>
      <w:proofErr w:type="spellStart"/>
      <w:r>
        <w:t>brand</w:t>
      </w:r>
      <w:proofErr w:type="spellEnd"/>
      <w:r>
        <w:t>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5797869" w14:textId="77777777" w:rsidR="00630815" w:rsidRDefault="00630815" w:rsidP="00630815">
      <w:pPr>
        <w:pStyle w:val="SemEspaamento"/>
      </w:pPr>
      <w:r>
        <w:t>{</w:t>
      </w:r>
      <w:proofErr w:type="spellStart"/>
      <w:r>
        <w:t>newCar</w:t>
      </w:r>
      <w:proofErr w:type="spellEnd"/>
      <w:r>
        <w:t xml:space="preserve"> &amp;&amp; &lt;p&gt;Este carro é </w:t>
      </w:r>
      <w:proofErr w:type="gramStart"/>
      <w:r>
        <w:t>novo!&lt;</w:t>
      </w:r>
      <w:proofErr w:type="gramEnd"/>
      <w:r>
        <w:t>/p&gt;}</w:t>
      </w:r>
    </w:p>
    <w:p w14:paraId="100D363B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="VW" km</w:t>
      </w:r>
      <w:proofErr w:type="gramStart"/>
      <w:r>
        <w:t>={</w:t>
      </w:r>
      <w:proofErr w:type="gramEnd"/>
      <w:r>
        <w:t xml:space="preserve">100000} color="Azul" </w:t>
      </w:r>
      <w:proofErr w:type="spellStart"/>
      <w:r>
        <w:t>newCar</w:t>
      </w:r>
      <w:proofErr w:type="spellEnd"/>
      <w:r>
        <w:t>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="Ford" color="Vermelha" hm</w:t>
      </w:r>
      <w:proofErr w:type="gramStart"/>
      <w:r>
        <w:t>={</w:t>
      </w:r>
      <w:proofErr w:type="gramEnd"/>
      <w:r>
        <w:t xml:space="preserve">0} </w:t>
      </w:r>
      <w:proofErr w:type="spellStart"/>
      <w:r>
        <w:t>newCar</w:t>
      </w:r>
      <w:proofErr w:type="spellEnd"/>
      <w:r>
        <w:t>={</w:t>
      </w:r>
      <w:proofErr w:type="spellStart"/>
      <w:r>
        <w:t>true</w:t>
      </w:r>
      <w:proofErr w:type="spellEnd"/>
      <w:r>
        <w:t>} /&gt;</w:t>
      </w:r>
    </w:p>
    <w:p w14:paraId="56F2049E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="Fiat" color="Branco" hm</w:t>
      </w:r>
      <w:proofErr w:type="gramStart"/>
      <w:r>
        <w:t>={</w:t>
      </w:r>
      <w:proofErr w:type="gramEnd"/>
      <w:r>
        <w:t xml:space="preserve">4500} </w:t>
      </w:r>
      <w:proofErr w:type="spellStart"/>
      <w:r>
        <w:t>newCar</w:t>
      </w:r>
      <w:proofErr w:type="spellEnd"/>
      <w:r>
        <w:t>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80640">
        <w:rPr>
          <w:rFonts w:ascii="Arial" w:hAnsi="Arial" w:cs="Arial"/>
          <w:sz w:val="24"/>
          <w:szCs w:val="24"/>
        </w:rPr>
        <w:t>arrays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</w:t>
      </w:r>
      <w:proofErr w:type="spellStart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map</w:t>
      </w:r>
      <w:proofErr w:type="spellEnd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E com isso, concilia-se os três conceitos: renderização de listas, reaproveitamento de componentes e </w:t>
      </w:r>
      <w:proofErr w:type="spellStart"/>
      <w:r w:rsidRPr="00380640">
        <w:rPr>
          <w:rFonts w:ascii="Arial" w:hAnsi="Arial" w:cs="Arial"/>
          <w:sz w:val="24"/>
          <w:szCs w:val="24"/>
        </w:rPr>
        <w:t>props</w:t>
      </w:r>
      <w:proofErr w:type="spellEnd"/>
      <w:r w:rsidRPr="00380640">
        <w:rPr>
          <w:rFonts w:ascii="Arial" w:hAnsi="Arial" w:cs="Arial"/>
          <w:sz w:val="24"/>
          <w:szCs w:val="24"/>
        </w:rPr>
        <w:t>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  <w:r>
        <w:rPr>
          <w:rStyle w:val="Forte"/>
          <w:rFonts w:ascii="Roboto" w:hAnsi="Roboto"/>
          <w:color w:val="1C1D1F"/>
        </w:rPr>
        <w:t xml:space="preserve"> App</w:t>
      </w:r>
    </w:p>
    <w:p w14:paraId="333A5486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</w:t>
      </w:r>
    </w:p>
    <w:p w14:paraId="5FC97451" w14:textId="77777777" w:rsidR="00380640" w:rsidRDefault="00380640" w:rsidP="00380640">
      <w:pPr>
        <w:pStyle w:val="SemEspaamento"/>
      </w:pPr>
      <w:r>
        <w:t xml:space="preserve">{id:1, </w:t>
      </w:r>
      <w:proofErr w:type="spellStart"/>
      <w:r>
        <w:t>brand</w:t>
      </w:r>
      <w:proofErr w:type="spellEnd"/>
      <w:r>
        <w:t xml:space="preserve">:"Ferrari", </w:t>
      </w:r>
      <w:proofErr w:type="spellStart"/>
      <w:r>
        <w:t>color:"Amarela</w:t>
      </w:r>
      <w:proofErr w:type="spellEnd"/>
      <w:r>
        <w:t xml:space="preserve">", </w:t>
      </w:r>
      <w:proofErr w:type="spellStart"/>
      <w:r>
        <w:t>newCar:true</w:t>
      </w:r>
      <w:proofErr w:type="spellEnd"/>
      <w:r>
        <w:t>, km:0},</w:t>
      </w:r>
    </w:p>
    <w:p w14:paraId="4E8026E2" w14:textId="77777777" w:rsidR="00380640" w:rsidRDefault="00380640" w:rsidP="00380640">
      <w:pPr>
        <w:pStyle w:val="SemEspaamento"/>
      </w:pPr>
      <w:r>
        <w:t xml:space="preserve">{id:2, </w:t>
      </w:r>
      <w:proofErr w:type="spellStart"/>
      <w:r>
        <w:t>brand</w:t>
      </w:r>
      <w:proofErr w:type="spellEnd"/>
      <w:r>
        <w:t xml:space="preserve">:"KIA", </w:t>
      </w:r>
      <w:proofErr w:type="spellStart"/>
      <w:r>
        <w:t>color:"Branco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km:3443},</w:t>
      </w:r>
    </w:p>
    <w:p w14:paraId="256095AD" w14:textId="77777777" w:rsidR="00380640" w:rsidRDefault="00380640" w:rsidP="00380640">
      <w:pPr>
        <w:pStyle w:val="SemEspaamento"/>
      </w:pPr>
      <w:r>
        <w:t xml:space="preserve">{id:3, </w:t>
      </w:r>
      <w:proofErr w:type="spellStart"/>
      <w:r>
        <w:t>brand</w:t>
      </w:r>
      <w:proofErr w:type="spellEnd"/>
      <w:r>
        <w:t xml:space="preserve">:"Renault", </w:t>
      </w:r>
      <w:proofErr w:type="spellStart"/>
      <w:r>
        <w:t>color:"Azul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38964AF1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lop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de objetos */}</w:t>
      </w:r>
    </w:p>
    <w:p w14:paraId="78C5D378" w14:textId="77777777" w:rsidR="00380640" w:rsidRDefault="00380640" w:rsidP="00380640">
      <w:pPr>
        <w:pStyle w:val="SemEspaamento"/>
      </w:pPr>
      <w:r>
        <w:t>{</w:t>
      </w:r>
      <w:proofErr w:type="spellStart"/>
      <w:r>
        <w:t>cars.map</w:t>
      </w:r>
      <w:proofErr w:type="spellEnd"/>
      <w:r>
        <w:t>((</w:t>
      </w:r>
      <w:proofErr w:type="spellStart"/>
      <w:r>
        <w:t>car</w:t>
      </w:r>
      <w:proofErr w:type="spellEnd"/>
      <w:r>
        <w:t>) =&gt; (</w:t>
      </w:r>
    </w:p>
    <w:p w14:paraId="584E8D37" w14:textId="77777777" w:rsidR="00380640" w:rsidRDefault="00380640" w:rsidP="00380640">
      <w:pPr>
        <w:pStyle w:val="SemEspaamento"/>
      </w:pPr>
      <w:r>
        <w:t>&lt;</w:t>
      </w:r>
      <w:proofErr w:type="spellStart"/>
      <w:r>
        <w:t>CarDetails</w:t>
      </w:r>
      <w:proofErr w:type="spellEnd"/>
    </w:p>
    <w:p w14:paraId="588C631A" w14:textId="77777777" w:rsidR="00380640" w:rsidRDefault="00380640" w:rsidP="00380640">
      <w:pPr>
        <w:pStyle w:val="SemEspaamento"/>
      </w:pPr>
      <w:proofErr w:type="spellStart"/>
      <w:r>
        <w:t>brand</w:t>
      </w:r>
      <w:proofErr w:type="spellEnd"/>
      <w:r>
        <w:t>={</w:t>
      </w:r>
      <w:proofErr w:type="spellStart"/>
      <w:proofErr w:type="gramStart"/>
      <w:r>
        <w:t>car.brand</w:t>
      </w:r>
      <w:proofErr w:type="spellEnd"/>
      <w:proofErr w:type="gram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spellStart"/>
      <w:proofErr w:type="gramStart"/>
      <w:r>
        <w:t>car.color</w:t>
      </w:r>
      <w:proofErr w:type="spellEnd"/>
      <w:proofErr w:type="gram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proofErr w:type="spellStart"/>
      <w:r>
        <w:t>newCar</w:t>
      </w:r>
      <w:proofErr w:type="spellEnd"/>
      <w:r>
        <w:t>={</w:t>
      </w:r>
      <w:proofErr w:type="spellStart"/>
      <w:proofErr w:type="gramStart"/>
      <w:r>
        <w:t>car.newCar</w:t>
      </w:r>
      <w:proofErr w:type="spellEnd"/>
      <w:proofErr w:type="gram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 w:rsidP="00380640">
      <w:pPr>
        <w:pStyle w:val="PargrafodaLista"/>
        <w:numPr>
          <w:ilvl w:val="2"/>
          <w:numId w:val="29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Fragments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Criamos uma </w:t>
      </w:r>
      <w:proofErr w:type="spellStart"/>
      <w:r w:rsidRPr="00380640">
        <w:rPr>
          <w:rFonts w:ascii="Arial" w:hAnsi="Arial" w:cs="Arial"/>
          <w:sz w:val="24"/>
          <w:szCs w:val="24"/>
        </w:rPr>
        <w:t>tag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 xml:space="preserve">, isso não é possível em HTML e dentro dessas </w:t>
      </w:r>
      <w:proofErr w:type="spellStart"/>
      <w:r w:rsidRPr="00380640">
        <w:rPr>
          <w:rFonts w:ascii="Arial" w:hAnsi="Arial" w:cs="Arial"/>
          <w:sz w:val="24"/>
          <w:szCs w:val="24"/>
        </w:rPr>
        <w:t>tags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0640">
        <w:rPr>
          <w:rFonts w:ascii="Arial" w:hAnsi="Arial" w:cs="Arial"/>
          <w:sz w:val="24"/>
          <w:szCs w:val="24"/>
        </w:rPr>
        <w:t>Fragment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ajuda quando um elemento HTML pai é desnecessário, usando-o aparece apenas </w:t>
      </w:r>
      <w:proofErr w:type="spellStart"/>
      <w:r w:rsidRPr="00380640">
        <w:rPr>
          <w:rFonts w:ascii="Arial" w:hAnsi="Arial" w:cs="Arial"/>
          <w:sz w:val="24"/>
          <w:szCs w:val="24"/>
        </w:rPr>
        <w:t>oque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 xml:space="preserve">A resolução de </w:t>
      </w:r>
      <w:proofErr w:type="spellStart"/>
      <w:r w:rsidRPr="00380640">
        <w:rPr>
          <w:rStyle w:val="nfase"/>
          <w:rFonts w:ascii="Arial" w:hAnsi="Arial" w:cs="Arial"/>
          <w:b/>
          <w:bCs/>
        </w:rPr>
        <w:t>warning’s</w:t>
      </w:r>
      <w:proofErr w:type="spellEnd"/>
      <w:r w:rsidRPr="00380640">
        <w:rPr>
          <w:rStyle w:val="nfase"/>
          <w:rFonts w:ascii="Arial" w:hAnsi="Arial" w:cs="Arial"/>
          <w:b/>
          <w:bCs/>
        </w:rPr>
        <w:t xml:space="preserve">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 w:rsidP="00380640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</w:t>
      </w:r>
      <w:proofErr w:type="gramStart"/>
      <w:r w:rsidRPr="00380640">
        <w:rPr>
          <w:rFonts w:ascii="Arial" w:hAnsi="Arial" w:cs="Arial"/>
        </w:rPr>
        <w:t>dele(</w:t>
      </w:r>
      <w:proofErr w:type="gramEnd"/>
      <w:r w:rsidRPr="00380640">
        <w:rPr>
          <w:rFonts w:ascii="Arial" w:hAnsi="Arial" w:cs="Arial"/>
        </w:rPr>
        <w:t xml:space="preserve">como se fosse uma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de </w:t>
      </w:r>
      <w:proofErr w:type="spellStart"/>
      <w:r w:rsidRPr="00380640">
        <w:rPr>
          <w:rFonts w:ascii="Arial" w:hAnsi="Arial" w:cs="Arial"/>
        </w:rPr>
        <w:t>div</w:t>
      </w:r>
      <w:proofErr w:type="spellEnd"/>
      <w:r w:rsidRPr="00380640">
        <w:rPr>
          <w:rFonts w:ascii="Arial" w:hAnsi="Arial" w:cs="Arial"/>
        </w:rPr>
        <w:t xml:space="preserve"> que abraça outros componentes, HTML ou JSX), se 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</w:t>
      </w: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não for utilizada, o conteúdo </w:t>
      </w:r>
      <w:proofErr w:type="spellStart"/>
      <w:r w:rsidRPr="00380640">
        <w:rPr>
          <w:rFonts w:ascii="Arial" w:hAnsi="Arial" w:cs="Arial"/>
        </w:rPr>
        <w:t>html</w:t>
      </w:r>
      <w:proofErr w:type="spellEnd"/>
      <w:r w:rsidRPr="00380640">
        <w:rPr>
          <w:rFonts w:ascii="Arial" w:hAnsi="Arial" w:cs="Arial"/>
        </w:rPr>
        <w:t xml:space="preserve">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proofErr w:type="spellStart"/>
      <w:r w:rsidRPr="00380640">
        <w:rPr>
          <w:rStyle w:val="Forte"/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é considerada uma </w:t>
      </w:r>
      <w:proofErr w:type="spellStart"/>
      <w:r w:rsidRPr="00380640">
        <w:rPr>
          <w:rStyle w:val="Forte"/>
          <w:rFonts w:ascii="Arial" w:hAnsi="Arial" w:cs="Arial"/>
        </w:rPr>
        <w:t>prop</w:t>
      </w:r>
      <w:proofErr w:type="spellEnd"/>
      <w:r w:rsidRPr="00380640">
        <w:rPr>
          <w:rStyle w:val="Forte"/>
          <w:rFonts w:ascii="Arial" w:hAnsi="Arial" w:cs="Arial"/>
        </w:rPr>
        <w:t xml:space="preserve">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Container = ({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}) =&gt; {</w:t>
      </w:r>
    </w:p>
    <w:p w14:paraId="0F6D9E63" w14:textId="77777777" w:rsidR="00380640" w:rsidRDefault="00380640" w:rsidP="00380640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7B61E82B" w14:textId="77777777" w:rsidR="00380640" w:rsidRDefault="00380640" w:rsidP="00380640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</w:t>
      </w:r>
      <w:proofErr w:type="spellStart"/>
      <w:r>
        <w:t>children</w:t>
      </w:r>
      <w:proofErr w:type="spellEnd"/>
      <w:r>
        <w:t>}</w:t>
      </w:r>
    </w:p>
    <w:p w14:paraId="2862AD16" w14:textId="77777777" w:rsidR="00380640" w:rsidRDefault="00380640" w:rsidP="00380640">
      <w:pPr>
        <w:pStyle w:val="SemEspaamento"/>
      </w:pPr>
      <w:r>
        <w:t>&lt;p&gt;O valor é: {</w:t>
      </w:r>
      <w:proofErr w:type="spellStart"/>
      <w:r>
        <w:t>myValue</w:t>
      </w:r>
      <w:proofErr w:type="spellEnd"/>
      <w:r>
        <w:t>}&lt;/p&gt;</w:t>
      </w:r>
    </w:p>
    <w:p w14:paraId="6C96EFEB" w14:textId="77777777" w:rsidR="00380640" w:rsidRDefault="00380640" w:rsidP="00380640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children</w:t>
      </w:r>
      <w:proofErr w:type="spellEnd"/>
      <w:r>
        <w:t xml:space="preserve"> */}</w:t>
      </w:r>
    </w:p>
    <w:p w14:paraId="3504A978" w14:textId="77777777" w:rsidR="00380640" w:rsidRDefault="00380640" w:rsidP="00380640">
      <w:pPr>
        <w:pStyle w:val="SemEspaamento"/>
      </w:pPr>
      <w:r>
        <w:t xml:space="preserve">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>"&gt;</w:t>
      </w:r>
    </w:p>
    <w:p w14:paraId="0EE6417B" w14:textId="77777777" w:rsidR="00380640" w:rsidRDefault="00380640" w:rsidP="00380640">
      <w:pPr>
        <w:pStyle w:val="SemEspaamento"/>
      </w:pPr>
      <w:r>
        <w:t>&lt;p&gt;&lt;</w:t>
      </w:r>
      <w:proofErr w:type="spellStart"/>
      <w:r>
        <w:t>strong</w:t>
      </w:r>
      <w:proofErr w:type="spellEnd"/>
      <w:r>
        <w:t>&gt;E este é o conteúdo&lt;/</w:t>
      </w:r>
      <w:proofErr w:type="spellStart"/>
      <w:r>
        <w:t>strong</w:t>
      </w:r>
      <w:proofErr w:type="spellEnd"/>
      <w:r>
        <w:t>&gt;&lt;/p&gt;</w:t>
      </w:r>
    </w:p>
    <w:p w14:paraId="326AB9D7" w14:textId="77777777" w:rsidR="00380640" w:rsidRDefault="00380640" w:rsidP="00380640">
      <w:pPr>
        <w:pStyle w:val="SemEspaamento"/>
      </w:pPr>
      <w:r>
        <w:t xml:space="preserve">&lt;/Container&gt;&lt;Container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 xml:space="preserve">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 w:rsidP="00A36D59">
      <w:pPr>
        <w:pStyle w:val="SemEspaamento"/>
        <w:numPr>
          <w:ilvl w:val="2"/>
          <w:numId w:val="2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 xml:space="preserve">As funções podem ser passadas para as </w:t>
      </w:r>
      <w:proofErr w:type="spellStart"/>
      <w:r w:rsidRPr="00A36D59">
        <w:rPr>
          <w:rFonts w:ascii="Arial" w:hAnsi="Arial" w:cs="Arial"/>
          <w:sz w:val="24"/>
          <w:szCs w:val="24"/>
        </w:rPr>
        <w:t>props</w:t>
      </w:r>
      <w:proofErr w:type="spellEnd"/>
      <w:r w:rsidRPr="00A36D59">
        <w:rPr>
          <w:rFonts w:ascii="Arial" w:hAnsi="Arial" w:cs="Arial"/>
          <w:sz w:val="24"/>
          <w:szCs w:val="24"/>
        </w:rPr>
        <w:t xml:space="preserve">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 xml:space="preserve">enviar como </w:t>
      </w:r>
      <w:proofErr w:type="spellStart"/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ExecuteFunction</w:t>
      </w:r>
      <w:proofErr w:type="spellEnd"/>
      <w:r>
        <w:t xml:space="preserve"> = ({</w:t>
      </w:r>
      <w:proofErr w:type="spellStart"/>
      <w:r>
        <w:t>myFunction</w:t>
      </w:r>
      <w:proofErr w:type="spellEnd"/>
      <w:r>
        <w:t>}) =&gt; {</w:t>
      </w:r>
    </w:p>
    <w:p w14:paraId="4D441106" w14:textId="77777777" w:rsidR="00A36D59" w:rsidRDefault="00A36D59" w:rsidP="00A36D59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474DE11B" w14:textId="77777777" w:rsidR="00A36D59" w:rsidRDefault="00A36D59" w:rsidP="00A36D59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11C19F0E" w14:textId="77777777" w:rsidR="00A36D59" w:rsidRDefault="00A36D59" w:rsidP="00A36D59">
      <w:pPr>
        <w:pStyle w:val="SemEspaamen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myFunction</w:t>
      </w:r>
      <w:proofErr w:type="spellEnd"/>
      <w:r>
        <w:t xml:space="preserve">}&gt;Clique aqui para executar a </w:t>
      </w:r>
      <w:proofErr w:type="gramStart"/>
      <w:r>
        <w:t>função!&lt;</w:t>
      </w:r>
      <w:proofErr w:type="gramEnd"/>
      <w:r>
        <w:t>/</w:t>
      </w:r>
      <w:proofErr w:type="spellStart"/>
      <w:r>
        <w:t>button</w:t>
      </w:r>
      <w:proofErr w:type="spellEnd"/>
      <w:r>
        <w:t>&gt;</w:t>
      </w:r>
    </w:p>
    <w:p w14:paraId="4BFF922F" w14:textId="77777777" w:rsidR="00A36D59" w:rsidRDefault="00A36D59" w:rsidP="00A36D59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</w:p>
    <w:p w14:paraId="703CC30B" w14:textId="77777777" w:rsidR="00A36D59" w:rsidRDefault="00A36D59" w:rsidP="00A36D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) {</w:t>
      </w:r>
    </w:p>
    <w:p w14:paraId="66135E37" w14:textId="77777777" w:rsidR="00A36D59" w:rsidRDefault="00A36D59" w:rsidP="00A36D59">
      <w:pPr>
        <w:pStyle w:val="SemEspaamento"/>
      </w:pPr>
      <w:proofErr w:type="gramStart"/>
      <w:r>
        <w:t>console.log(</w:t>
      </w:r>
      <w:proofErr w:type="gramEnd"/>
      <w:r>
        <w:t>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</w:t>
      </w:r>
      <w:proofErr w:type="spellStart"/>
      <w:r>
        <w:t>ExecuteFunction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={</w:t>
      </w:r>
      <w:proofErr w:type="spellStart"/>
      <w:r>
        <w:t>showMessage</w:t>
      </w:r>
      <w:proofErr w:type="spellEnd"/>
      <w:r>
        <w:t>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 w:rsidP="008E43A3">
      <w:pPr>
        <w:pStyle w:val="SemEspaamento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 w:rsidP="008E43A3">
      <w:pPr>
        <w:pStyle w:val="SemEspaamento"/>
        <w:numPr>
          <w:ilvl w:val="2"/>
          <w:numId w:val="3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 w:rsidRPr="008E43A3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 w:rsidP="00BE057A">
      <w:pPr>
        <w:pStyle w:val="SemEspaamento"/>
        <w:numPr>
          <w:ilvl w:val="2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070F9E3C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Estte</w:t>
      </w:r>
      <w:proofErr w:type="spellEnd"/>
      <w:r>
        <w:rPr>
          <w:rFonts w:ascii="Arial" w:hAnsi="Arial" w:cs="Arial"/>
          <w:sz w:val="24"/>
          <w:szCs w:val="24"/>
        </w:rPr>
        <w:t xml:space="preserve"> método não é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scoped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</w:t>
      </w:r>
      <w:r>
        <w:rPr>
          <w:b/>
          <w:bCs/>
          <w:lang w:eastAsia="pt-BR"/>
        </w:rPr>
        <w:t>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spellStart"/>
      <w:r w:rsidRPr="00001980">
        <w:rPr>
          <w:highlight w:val="lightGray"/>
          <w:lang w:eastAsia="pt-BR"/>
        </w:rPr>
        <w:t>const</w:t>
      </w:r>
      <w:proofErr w:type="spellEnd"/>
      <w:r w:rsidRPr="00001980">
        <w:rPr>
          <w:highlight w:val="lightGray"/>
          <w:lang w:eastAsia="pt-BR"/>
        </w:rPr>
        <w:t xml:space="preserve"> </w:t>
      </w:r>
      <w:proofErr w:type="spellStart"/>
      <w:r w:rsidRPr="00001980">
        <w:rPr>
          <w:highlight w:val="lightGray"/>
          <w:lang w:eastAsia="pt-BR"/>
        </w:rPr>
        <w:t>MyComponent</w:t>
      </w:r>
      <w:proofErr w:type="spellEnd"/>
      <w:r w:rsidRPr="00001980">
        <w:rPr>
          <w:highlight w:val="lightGray"/>
          <w:lang w:eastAsia="pt-BR"/>
        </w:rPr>
        <w:t xml:space="preserve">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</w:t>
      </w:r>
      <w:proofErr w:type="spellStart"/>
      <w:r w:rsidRPr="00001980">
        <w:rPr>
          <w:highlight w:val="lightGray"/>
          <w:lang w:eastAsia="pt-BR"/>
        </w:rPr>
        <w:t>return</w:t>
      </w:r>
      <w:proofErr w:type="spellEnd"/>
      <w:r w:rsidRPr="00001980">
        <w:rPr>
          <w:highlight w:val="lightGray"/>
          <w:lang w:eastAsia="pt-BR"/>
        </w:rPr>
        <w:t xml:space="preserve">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&lt;h1&gt;CSS de </w:t>
      </w:r>
      <w:proofErr w:type="spellStart"/>
      <w:r w:rsidRPr="00001980">
        <w:rPr>
          <w:highlight w:val="lightGray"/>
          <w:lang w:eastAsia="pt-BR"/>
        </w:rPr>
        <w:t>Component</w:t>
      </w:r>
      <w:proofErr w:type="spellEnd"/>
      <w:r w:rsidRPr="00001980">
        <w:rPr>
          <w:highlight w:val="lightGray"/>
          <w:lang w:eastAsia="pt-BR"/>
        </w:rPr>
        <w:t>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&lt;p </w:t>
      </w:r>
      <w:proofErr w:type="spellStart"/>
      <w:r w:rsidRPr="00001980">
        <w:rPr>
          <w:highlight w:val="lightGray"/>
          <w:lang w:eastAsia="pt-BR"/>
        </w:rPr>
        <w:t>className</w:t>
      </w:r>
      <w:proofErr w:type="spellEnd"/>
      <w:r w:rsidRPr="00001980">
        <w:rPr>
          <w:highlight w:val="lightGray"/>
          <w:lang w:eastAsia="pt-BR"/>
        </w:rPr>
        <w:t>="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 xml:space="preserve">"&gt;Este </w:t>
      </w:r>
      <w:proofErr w:type="spellStart"/>
      <w:r w:rsidRPr="00001980">
        <w:rPr>
          <w:highlight w:val="lightGray"/>
          <w:lang w:eastAsia="pt-BR"/>
        </w:rPr>
        <w:t>tb</w:t>
      </w:r>
      <w:proofErr w:type="spellEnd"/>
      <w:r w:rsidRPr="00001980">
        <w:rPr>
          <w:highlight w:val="lightGray"/>
          <w:lang w:eastAsia="pt-BR"/>
        </w:rPr>
        <w:t xml:space="preserve">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gramStart"/>
      <w:r w:rsidRPr="00001980">
        <w:rPr>
          <w:highlight w:val="lightGray"/>
          <w:lang w:eastAsia="pt-BR"/>
        </w:rPr>
        <w:t>p{</w:t>
      </w:r>
      <w:proofErr w:type="gramEnd"/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color: </w:t>
      </w:r>
      <w:proofErr w:type="spellStart"/>
      <w:r w:rsidRPr="00001980">
        <w:rPr>
          <w:highlight w:val="lightGray"/>
          <w:lang w:eastAsia="pt-BR"/>
        </w:rPr>
        <w:t>green</w:t>
      </w:r>
      <w:proofErr w:type="spellEnd"/>
      <w:r w:rsidRPr="00001980">
        <w:rPr>
          <w:highlight w:val="lightGray"/>
          <w:lang w:eastAsia="pt-BR"/>
        </w:rPr>
        <w:t>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</w:t>
      </w:r>
      <w:proofErr w:type="spellStart"/>
      <w:r w:rsidRPr="00001980">
        <w:rPr>
          <w:highlight w:val="lightGray"/>
          <w:lang w:eastAsia="pt-BR"/>
        </w:rPr>
        <w:t>my-comp-</w:t>
      </w:r>
      <w:proofErr w:type="gramStart"/>
      <w:r w:rsidRPr="00001980">
        <w:rPr>
          <w:highlight w:val="lightGray"/>
          <w:lang w:eastAsia="pt-BR"/>
        </w:rPr>
        <w:t>paragraph</w:t>
      </w:r>
      <w:proofErr w:type="spellEnd"/>
      <w:r w:rsidRPr="00001980">
        <w:rPr>
          <w:highlight w:val="lightGray"/>
          <w:lang w:eastAsia="pt-BR"/>
        </w:rPr>
        <w:t>{</w:t>
      </w:r>
      <w:proofErr w:type="gramEnd"/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background-color: </w:t>
      </w:r>
      <w:proofErr w:type="spellStart"/>
      <w:r w:rsidRPr="00001980">
        <w:rPr>
          <w:highlight w:val="lightGray"/>
          <w:lang w:eastAsia="pt-BR"/>
        </w:rPr>
        <w:t>gold</w:t>
      </w:r>
      <w:proofErr w:type="spellEnd"/>
      <w:r w:rsidRPr="00001980">
        <w:rPr>
          <w:highlight w:val="lightGray"/>
          <w:lang w:eastAsia="pt-BR"/>
        </w:rPr>
        <w:t>;</w:t>
      </w:r>
    </w:p>
    <w:p w14:paraId="229998F0" w14:textId="77777777" w:rsidR="00001980" w:rsidRP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001980">
      <w:pPr>
        <w:pStyle w:val="SemEspaamento"/>
        <w:rPr>
          <w:lang w:eastAsia="pt-BR"/>
        </w:rPr>
      </w:pPr>
    </w:p>
    <w:p w14:paraId="592511F1" w14:textId="0D5488C0" w:rsidR="006D2328" w:rsidRDefault="00BE057A" w:rsidP="00BE057A">
      <w:pPr>
        <w:pStyle w:val="SemEspaamento"/>
        <w:numPr>
          <w:ilvl w:val="2"/>
          <w:numId w:val="30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</w:p>
    <w:p w14:paraId="788FE37D" w14:textId="77777777" w:rsidR="00BE057A" w:rsidRDefault="00BE057A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Pr="00BE057A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BE057A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optar por outras maneiras de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pois 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Pr="00BE057A" w:rsidRDefault="008C5AD5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sectPr w:rsidR="008C5AD5" w:rsidRPr="00BE05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AF5"/>
    <w:multiLevelType w:val="hybridMultilevel"/>
    <w:tmpl w:val="D1DA19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D12A91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84227FA"/>
    <w:multiLevelType w:val="hybridMultilevel"/>
    <w:tmpl w:val="A2540AA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0A47F5"/>
    <w:multiLevelType w:val="hybridMultilevel"/>
    <w:tmpl w:val="FD7E538C"/>
    <w:lvl w:ilvl="0" w:tplc="F4644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C0906"/>
    <w:multiLevelType w:val="hybridMultilevel"/>
    <w:tmpl w:val="C73E51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38BA6616"/>
    <w:multiLevelType w:val="hybridMultilevel"/>
    <w:tmpl w:val="31ECA2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A920A9"/>
    <w:multiLevelType w:val="hybridMultilevel"/>
    <w:tmpl w:val="43929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DEF3F93"/>
    <w:multiLevelType w:val="hybridMultilevel"/>
    <w:tmpl w:val="6E646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E45A20"/>
    <w:multiLevelType w:val="hybridMultilevel"/>
    <w:tmpl w:val="A3FCA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1968E6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6D516F2"/>
    <w:multiLevelType w:val="hybridMultilevel"/>
    <w:tmpl w:val="F94A4B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377E2E"/>
    <w:multiLevelType w:val="multilevel"/>
    <w:tmpl w:val="F39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C40F7C"/>
    <w:multiLevelType w:val="hybridMultilevel"/>
    <w:tmpl w:val="8EA83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A63AE6"/>
    <w:multiLevelType w:val="hybridMultilevel"/>
    <w:tmpl w:val="8E14F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1D62A97"/>
    <w:multiLevelType w:val="multilevel"/>
    <w:tmpl w:val="4030FEF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2D1316D"/>
    <w:multiLevelType w:val="hybridMultilevel"/>
    <w:tmpl w:val="E1F4E68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65E7924"/>
    <w:multiLevelType w:val="hybridMultilevel"/>
    <w:tmpl w:val="4A96C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CC7734"/>
    <w:multiLevelType w:val="multilevel"/>
    <w:tmpl w:val="C95EC0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6C95600C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F851F36"/>
    <w:multiLevelType w:val="hybridMultilevel"/>
    <w:tmpl w:val="1BD4F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CD59D3"/>
    <w:multiLevelType w:val="hybridMultilevel"/>
    <w:tmpl w:val="96FCE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21393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5D240C7"/>
    <w:multiLevelType w:val="hybridMultilevel"/>
    <w:tmpl w:val="A14A0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AD278E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DE34EDE"/>
    <w:multiLevelType w:val="multilevel"/>
    <w:tmpl w:val="9BDCE4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130899854">
    <w:abstractNumId w:val="18"/>
  </w:num>
  <w:num w:numId="2" w16cid:durableId="701634951">
    <w:abstractNumId w:val="26"/>
  </w:num>
  <w:num w:numId="3" w16cid:durableId="1473055340">
    <w:abstractNumId w:val="28"/>
  </w:num>
  <w:num w:numId="4" w16cid:durableId="2078043526">
    <w:abstractNumId w:val="23"/>
  </w:num>
  <w:num w:numId="5" w16cid:durableId="1024943112">
    <w:abstractNumId w:val="12"/>
  </w:num>
  <w:num w:numId="6" w16cid:durableId="1474711704">
    <w:abstractNumId w:val="2"/>
  </w:num>
  <w:num w:numId="7" w16cid:durableId="1301689682">
    <w:abstractNumId w:val="15"/>
  </w:num>
  <w:num w:numId="8" w16cid:durableId="396981081">
    <w:abstractNumId w:val="4"/>
  </w:num>
  <w:num w:numId="9" w16cid:durableId="2144419712">
    <w:abstractNumId w:val="11"/>
  </w:num>
  <w:num w:numId="10" w16cid:durableId="1472400896">
    <w:abstractNumId w:val="16"/>
  </w:num>
  <w:num w:numId="11" w16cid:durableId="1308827541">
    <w:abstractNumId w:val="10"/>
  </w:num>
  <w:num w:numId="12" w16cid:durableId="1278105625">
    <w:abstractNumId w:val="27"/>
  </w:num>
  <w:num w:numId="13" w16cid:durableId="1887137018">
    <w:abstractNumId w:val="24"/>
  </w:num>
  <w:num w:numId="14" w16cid:durableId="337080556">
    <w:abstractNumId w:val="25"/>
  </w:num>
  <w:num w:numId="15" w16cid:durableId="538973913">
    <w:abstractNumId w:val="13"/>
  </w:num>
  <w:num w:numId="16" w16cid:durableId="2084062770">
    <w:abstractNumId w:val="19"/>
  </w:num>
  <w:num w:numId="17" w16cid:durableId="1678968090">
    <w:abstractNumId w:val="14"/>
  </w:num>
  <w:num w:numId="18" w16cid:durableId="468941766">
    <w:abstractNumId w:val="1"/>
  </w:num>
  <w:num w:numId="19" w16cid:durableId="1381785178">
    <w:abstractNumId w:val="21"/>
  </w:num>
  <w:num w:numId="20" w16cid:durableId="620189676">
    <w:abstractNumId w:val="5"/>
  </w:num>
  <w:num w:numId="21" w16cid:durableId="2105955471">
    <w:abstractNumId w:val="8"/>
  </w:num>
  <w:num w:numId="22" w16cid:durableId="1973709133">
    <w:abstractNumId w:val="6"/>
  </w:num>
  <w:num w:numId="23" w16cid:durableId="670791852">
    <w:abstractNumId w:val="7"/>
  </w:num>
  <w:num w:numId="24" w16cid:durableId="105274888">
    <w:abstractNumId w:val="3"/>
  </w:num>
  <w:num w:numId="25" w16cid:durableId="1840148485">
    <w:abstractNumId w:val="29"/>
  </w:num>
  <w:num w:numId="26" w16cid:durableId="1707679075">
    <w:abstractNumId w:val="0"/>
  </w:num>
  <w:num w:numId="27" w16cid:durableId="98918951">
    <w:abstractNumId w:val="22"/>
  </w:num>
  <w:num w:numId="28" w16cid:durableId="1257980417">
    <w:abstractNumId w:val="20"/>
  </w:num>
  <w:num w:numId="29" w16cid:durableId="1793595204">
    <w:abstractNumId w:val="9"/>
  </w:num>
  <w:num w:numId="30" w16cid:durableId="3133340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980"/>
    <w:rsid w:val="0000755B"/>
    <w:rsid w:val="00043C8D"/>
    <w:rsid w:val="001359E6"/>
    <w:rsid w:val="001837AC"/>
    <w:rsid w:val="001A4633"/>
    <w:rsid w:val="001B1544"/>
    <w:rsid w:val="001C32AF"/>
    <w:rsid w:val="002607B8"/>
    <w:rsid w:val="002B6217"/>
    <w:rsid w:val="002E618E"/>
    <w:rsid w:val="002F23FD"/>
    <w:rsid w:val="002F25BE"/>
    <w:rsid w:val="00324AD5"/>
    <w:rsid w:val="00324BBD"/>
    <w:rsid w:val="00332BA8"/>
    <w:rsid w:val="0033594A"/>
    <w:rsid w:val="00380640"/>
    <w:rsid w:val="004712E5"/>
    <w:rsid w:val="004D4AB0"/>
    <w:rsid w:val="004E3369"/>
    <w:rsid w:val="00517934"/>
    <w:rsid w:val="00594EFC"/>
    <w:rsid w:val="005D2DF3"/>
    <w:rsid w:val="005D7FDC"/>
    <w:rsid w:val="00630815"/>
    <w:rsid w:val="00643B0C"/>
    <w:rsid w:val="006D2328"/>
    <w:rsid w:val="006D4AAE"/>
    <w:rsid w:val="006F1CD4"/>
    <w:rsid w:val="006F487D"/>
    <w:rsid w:val="00710A76"/>
    <w:rsid w:val="00733F28"/>
    <w:rsid w:val="0080678B"/>
    <w:rsid w:val="00816ABF"/>
    <w:rsid w:val="00856F52"/>
    <w:rsid w:val="00891180"/>
    <w:rsid w:val="008A1CCE"/>
    <w:rsid w:val="008C5AD5"/>
    <w:rsid w:val="008E17EA"/>
    <w:rsid w:val="008E43A3"/>
    <w:rsid w:val="008F0F09"/>
    <w:rsid w:val="00952B36"/>
    <w:rsid w:val="009745F6"/>
    <w:rsid w:val="00993A69"/>
    <w:rsid w:val="009B1579"/>
    <w:rsid w:val="009E1D19"/>
    <w:rsid w:val="00A22CC0"/>
    <w:rsid w:val="00A36D59"/>
    <w:rsid w:val="00B11059"/>
    <w:rsid w:val="00B345E1"/>
    <w:rsid w:val="00B86E2E"/>
    <w:rsid w:val="00BE057A"/>
    <w:rsid w:val="00CD0C05"/>
    <w:rsid w:val="00D83B5A"/>
    <w:rsid w:val="00DB4C31"/>
    <w:rsid w:val="00DE3C8D"/>
    <w:rsid w:val="00E335DE"/>
    <w:rsid w:val="00E66385"/>
    <w:rsid w:val="00EC73D9"/>
    <w:rsid w:val="00F13A1E"/>
    <w:rsid w:val="00F26384"/>
    <w:rsid w:val="00F56D9D"/>
    <w:rsid w:val="00F75F1C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customXml/itemProps3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18</Pages>
  <Words>3039</Words>
  <Characters>16414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7</cp:revision>
  <dcterms:created xsi:type="dcterms:W3CDTF">2023-05-24T21:05:00Z</dcterms:created>
  <dcterms:modified xsi:type="dcterms:W3CDTF">2023-05-26T18:22:00Z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